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095A1" w14:textId="77777777" w:rsidR="006B7590" w:rsidRPr="006B7590" w:rsidRDefault="006B7590" w:rsidP="006B7590">
      <w:pPr>
        <w:rPr>
          <w:b/>
          <w:lang w:val="en-US"/>
        </w:rPr>
      </w:pPr>
    </w:p>
    <w:p w14:paraId="3499023B" w14:textId="77777777" w:rsidR="006B7590" w:rsidRPr="006B7590" w:rsidRDefault="006B7590" w:rsidP="006B7590">
      <w:pPr>
        <w:rPr>
          <w:lang w:val="en-US"/>
        </w:rPr>
      </w:pPr>
      <w:r w:rsidRPr="006B7590">
        <w:rPr>
          <w:lang w:val="en-US"/>
        </w:rPr>
        <w:t xml:space="preserve">                   EDUTUTOR AI</w:t>
      </w:r>
    </w:p>
    <w:p w14:paraId="6CF75055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INTRODUCTION:</w:t>
      </w:r>
    </w:p>
    <w:p w14:paraId="66D1CC9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             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is an innovative project designed to provide personalized learning experiences </w:t>
      </w:r>
      <w:proofErr w:type="spellStart"/>
      <w:r w:rsidRPr="006B7590">
        <w:rPr>
          <w:b/>
          <w:lang w:val="en-US"/>
        </w:rPr>
        <w:t>forstudents</w:t>
      </w:r>
      <w:proofErr w:type="spellEnd"/>
      <w:r w:rsidRPr="006B7590">
        <w:rPr>
          <w:b/>
          <w:lang w:val="en-US"/>
        </w:rPr>
        <w:t xml:space="preserve"> by leveraging IBM Granite models integrated with Hugging Face. The system allows </w:t>
      </w:r>
      <w:proofErr w:type="spellStart"/>
      <w:r w:rsidRPr="006B7590">
        <w:rPr>
          <w:b/>
          <w:lang w:val="en-US"/>
        </w:rPr>
        <w:t>forconcept</w:t>
      </w:r>
      <w:proofErr w:type="spellEnd"/>
      <w:r w:rsidRPr="006B7590">
        <w:rPr>
          <w:b/>
          <w:lang w:val="en-US"/>
        </w:rPr>
        <w:t xml:space="preserve"> explanations, quiz generation, and interactive learning features. With AI in education, </w:t>
      </w:r>
      <w:proofErr w:type="spellStart"/>
      <w:r w:rsidRPr="006B7590">
        <w:rPr>
          <w:b/>
          <w:lang w:val="en-US"/>
        </w:rPr>
        <w:t>theproject</w:t>
      </w:r>
      <w:proofErr w:type="spellEnd"/>
      <w:r w:rsidRPr="006B7590">
        <w:rPr>
          <w:b/>
          <w:lang w:val="en-US"/>
        </w:rPr>
        <w:t xml:space="preserve"> addresses the need for adaptive learning tools that cater to individual student </w:t>
      </w:r>
      <w:proofErr w:type="spellStart"/>
      <w:proofErr w:type="gramStart"/>
      <w:r w:rsidRPr="006B7590">
        <w:rPr>
          <w:b/>
          <w:lang w:val="en-US"/>
        </w:rPr>
        <w:t>requirements.The</w:t>
      </w:r>
      <w:proofErr w:type="spellEnd"/>
      <w:proofErr w:type="gramEnd"/>
      <w:r w:rsidRPr="006B7590">
        <w:rPr>
          <w:b/>
          <w:lang w:val="en-US"/>
        </w:rPr>
        <w:t xml:space="preserve"> objective is to make education more accessible, efficient, and personalized.</w:t>
      </w:r>
    </w:p>
    <w:p w14:paraId="19A2C142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            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is an innovative project designed to provide personalized learning experiences </w:t>
      </w:r>
      <w:proofErr w:type="spellStart"/>
      <w:r w:rsidRPr="006B7590">
        <w:rPr>
          <w:b/>
          <w:lang w:val="en-US"/>
        </w:rPr>
        <w:t>forstudents</w:t>
      </w:r>
      <w:proofErr w:type="spellEnd"/>
      <w:r w:rsidRPr="006B7590">
        <w:rPr>
          <w:b/>
          <w:lang w:val="en-US"/>
        </w:rPr>
        <w:t xml:space="preserve"> by leveraging IBM Granite models integrated with Hugging Face. The system allows </w:t>
      </w:r>
      <w:proofErr w:type="spellStart"/>
      <w:r w:rsidRPr="006B7590">
        <w:rPr>
          <w:b/>
          <w:lang w:val="en-US"/>
        </w:rPr>
        <w:t>forconcept</w:t>
      </w:r>
      <w:proofErr w:type="spellEnd"/>
      <w:r w:rsidRPr="006B7590">
        <w:rPr>
          <w:b/>
          <w:lang w:val="en-US"/>
        </w:rPr>
        <w:t xml:space="preserve"> explanations, quiz generation, and interactive learning features. With AI in education, </w:t>
      </w:r>
      <w:proofErr w:type="spellStart"/>
      <w:r w:rsidRPr="006B7590">
        <w:rPr>
          <w:b/>
          <w:lang w:val="en-US"/>
        </w:rPr>
        <w:t>theproject</w:t>
      </w:r>
      <w:proofErr w:type="spellEnd"/>
      <w:r w:rsidRPr="006B7590">
        <w:rPr>
          <w:b/>
          <w:lang w:val="en-US"/>
        </w:rPr>
        <w:t xml:space="preserve"> addresses the need for adaptive learning tools that cater to individual student </w:t>
      </w:r>
      <w:proofErr w:type="spellStart"/>
      <w:proofErr w:type="gramStart"/>
      <w:r w:rsidRPr="006B7590">
        <w:rPr>
          <w:b/>
          <w:lang w:val="en-US"/>
        </w:rPr>
        <w:t>requirements.The</w:t>
      </w:r>
      <w:proofErr w:type="spellEnd"/>
      <w:proofErr w:type="gramEnd"/>
      <w:r w:rsidRPr="006B7590">
        <w:rPr>
          <w:b/>
          <w:lang w:val="en-US"/>
        </w:rPr>
        <w:t xml:space="preserve"> objective is to make education more accessible, efficient, and personalized.</w:t>
      </w:r>
    </w:p>
    <w:p w14:paraId="13DCB2E2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             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is an innovative project designed to provide personalized learning experiences </w:t>
      </w:r>
      <w:proofErr w:type="spellStart"/>
      <w:r w:rsidRPr="006B7590">
        <w:rPr>
          <w:b/>
          <w:lang w:val="en-US"/>
        </w:rPr>
        <w:t>forstudents</w:t>
      </w:r>
      <w:proofErr w:type="spellEnd"/>
      <w:r w:rsidRPr="006B7590">
        <w:rPr>
          <w:b/>
          <w:lang w:val="en-US"/>
        </w:rPr>
        <w:t xml:space="preserve"> by leveraging IBM Granite models integrated with Hugging Face. The system allows </w:t>
      </w:r>
      <w:proofErr w:type="spellStart"/>
      <w:r w:rsidRPr="006B7590">
        <w:rPr>
          <w:b/>
          <w:lang w:val="en-US"/>
        </w:rPr>
        <w:t>forconcept</w:t>
      </w:r>
      <w:proofErr w:type="spellEnd"/>
      <w:r w:rsidRPr="006B7590">
        <w:rPr>
          <w:b/>
          <w:lang w:val="en-US"/>
        </w:rPr>
        <w:t xml:space="preserve"> explanations, quiz generation, and interactive learning features. With AI in education, </w:t>
      </w:r>
      <w:proofErr w:type="spellStart"/>
      <w:r w:rsidRPr="006B7590">
        <w:rPr>
          <w:b/>
          <w:lang w:val="en-US"/>
        </w:rPr>
        <w:t>theproject</w:t>
      </w:r>
      <w:proofErr w:type="spellEnd"/>
      <w:r w:rsidRPr="006B7590">
        <w:rPr>
          <w:b/>
          <w:lang w:val="en-US"/>
        </w:rPr>
        <w:t xml:space="preserve"> addresses the need for adaptive learning tools that cater to individual student </w:t>
      </w:r>
      <w:proofErr w:type="spellStart"/>
      <w:proofErr w:type="gramStart"/>
      <w:r w:rsidRPr="006B7590">
        <w:rPr>
          <w:b/>
          <w:lang w:val="en-US"/>
        </w:rPr>
        <w:t>requirements.The</w:t>
      </w:r>
      <w:proofErr w:type="spellEnd"/>
      <w:proofErr w:type="gramEnd"/>
      <w:r w:rsidRPr="006B7590">
        <w:rPr>
          <w:b/>
          <w:lang w:val="en-US"/>
        </w:rPr>
        <w:t xml:space="preserve"> objective is to make education more accessible, efficient, and personalized.</w:t>
      </w:r>
    </w:p>
    <w:p w14:paraId="14C73A8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           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is an innovative project designed to provide personalized learning experiences </w:t>
      </w:r>
      <w:proofErr w:type="spellStart"/>
      <w:r w:rsidRPr="006B7590">
        <w:rPr>
          <w:b/>
          <w:lang w:val="en-US"/>
        </w:rPr>
        <w:t>forstudents</w:t>
      </w:r>
      <w:proofErr w:type="spellEnd"/>
      <w:r w:rsidRPr="006B7590">
        <w:rPr>
          <w:b/>
          <w:lang w:val="en-US"/>
        </w:rPr>
        <w:t xml:space="preserve"> by leveraging IBM Granite models integrated with Hugging Face. The system allows </w:t>
      </w:r>
      <w:proofErr w:type="spellStart"/>
      <w:r w:rsidRPr="006B7590">
        <w:rPr>
          <w:b/>
          <w:lang w:val="en-US"/>
        </w:rPr>
        <w:t>forconcept</w:t>
      </w:r>
      <w:proofErr w:type="spellEnd"/>
      <w:r w:rsidRPr="006B7590">
        <w:rPr>
          <w:b/>
          <w:lang w:val="en-US"/>
        </w:rPr>
        <w:t xml:space="preserve"> explanations, quiz generation, and interactive learning features. With AI in education, </w:t>
      </w:r>
      <w:proofErr w:type="spellStart"/>
      <w:r w:rsidRPr="006B7590">
        <w:rPr>
          <w:b/>
          <w:lang w:val="en-US"/>
        </w:rPr>
        <w:t>theproject</w:t>
      </w:r>
      <w:proofErr w:type="spellEnd"/>
      <w:r w:rsidRPr="006B7590">
        <w:rPr>
          <w:b/>
          <w:lang w:val="en-US"/>
        </w:rPr>
        <w:t xml:space="preserve"> addresses the need for adaptive learning tools that cater to individual student </w:t>
      </w:r>
      <w:proofErr w:type="spellStart"/>
      <w:proofErr w:type="gramStart"/>
      <w:r w:rsidRPr="006B7590">
        <w:rPr>
          <w:b/>
          <w:lang w:val="en-US"/>
        </w:rPr>
        <w:t>requirements.The</w:t>
      </w:r>
      <w:proofErr w:type="spellEnd"/>
      <w:proofErr w:type="gramEnd"/>
      <w:r w:rsidRPr="006B7590">
        <w:rPr>
          <w:b/>
          <w:lang w:val="en-US"/>
        </w:rPr>
        <w:t xml:space="preserve"> objective is to make education more accessible, efficient, and personalized.</w:t>
      </w:r>
    </w:p>
    <w:p w14:paraId="3A1D304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          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is an innovative project designed to provide personalized learning experiences </w:t>
      </w:r>
      <w:proofErr w:type="spellStart"/>
      <w:r w:rsidRPr="006B7590">
        <w:rPr>
          <w:b/>
          <w:lang w:val="en-US"/>
        </w:rPr>
        <w:t>forstudents</w:t>
      </w:r>
      <w:proofErr w:type="spellEnd"/>
      <w:r w:rsidRPr="006B7590">
        <w:rPr>
          <w:b/>
          <w:lang w:val="en-US"/>
        </w:rPr>
        <w:t xml:space="preserve"> by leveraging IBM Granite models integrated with Hugging Face. The system allows </w:t>
      </w:r>
      <w:proofErr w:type="spellStart"/>
      <w:r w:rsidRPr="006B7590">
        <w:rPr>
          <w:b/>
          <w:lang w:val="en-US"/>
        </w:rPr>
        <w:t>forconcept</w:t>
      </w:r>
      <w:proofErr w:type="spellEnd"/>
      <w:r w:rsidRPr="006B7590">
        <w:rPr>
          <w:b/>
          <w:lang w:val="en-US"/>
        </w:rPr>
        <w:t xml:space="preserve"> explanations, quiz generation, and interactive learning features. With AI in education, </w:t>
      </w:r>
      <w:proofErr w:type="spellStart"/>
      <w:r w:rsidRPr="006B7590">
        <w:rPr>
          <w:b/>
          <w:lang w:val="en-US"/>
        </w:rPr>
        <w:t>theproject</w:t>
      </w:r>
      <w:proofErr w:type="spellEnd"/>
      <w:r w:rsidRPr="006B7590">
        <w:rPr>
          <w:b/>
          <w:lang w:val="en-US"/>
        </w:rPr>
        <w:t xml:space="preserve"> addresses the need for adaptive learning tools that cater to individual student req</w:t>
      </w:r>
      <w:r w:rsidRPr="006B7590">
        <w:rPr>
          <w:lang w:val="en-US"/>
        </w:rPr>
        <w:t>uirements.</w:t>
      </w:r>
      <w:r w:rsidRPr="006B7590">
        <w:rPr>
          <w:b/>
          <w:lang w:val="en-US"/>
        </w:rPr>
        <w:t xml:space="preserve"> The objective is to make education more accessible, efficient, and personalized.</w:t>
      </w:r>
    </w:p>
    <w:p w14:paraId="0CD0CD9C" w14:textId="77777777" w:rsidR="006B7590" w:rsidRPr="006B7590" w:rsidRDefault="006B7590" w:rsidP="006B7590">
      <w:pPr>
        <w:rPr>
          <w:b/>
          <w:lang w:val="en-US"/>
        </w:rPr>
      </w:pPr>
    </w:p>
    <w:p w14:paraId="416CA2A7" w14:textId="77777777" w:rsidR="006B7590" w:rsidRPr="006B7590" w:rsidRDefault="006B7590" w:rsidP="006B7590">
      <w:pPr>
        <w:rPr>
          <w:b/>
          <w:lang w:val="en-US"/>
        </w:rPr>
      </w:pPr>
    </w:p>
    <w:p w14:paraId="7FA8B75B" w14:textId="77777777" w:rsidR="006B7590" w:rsidRPr="006B7590" w:rsidRDefault="006B7590" w:rsidP="006B7590">
      <w:pPr>
        <w:rPr>
          <w:b/>
          <w:lang w:val="en-US"/>
        </w:rPr>
      </w:pPr>
    </w:p>
    <w:p w14:paraId="068F2455" w14:textId="77777777" w:rsidR="006B7590" w:rsidRPr="006B7590" w:rsidRDefault="006B7590" w:rsidP="006B7590">
      <w:pPr>
        <w:rPr>
          <w:b/>
          <w:lang w:val="en-US"/>
        </w:rPr>
      </w:pPr>
    </w:p>
    <w:p w14:paraId="3C719789" w14:textId="77777777" w:rsidR="006B7590" w:rsidRPr="006B7590" w:rsidRDefault="006B7590" w:rsidP="006B7590">
      <w:pPr>
        <w:rPr>
          <w:b/>
          <w:lang w:val="en-US"/>
        </w:rPr>
      </w:pPr>
    </w:p>
    <w:p w14:paraId="6CCF479F" w14:textId="77777777" w:rsidR="006B7590" w:rsidRPr="006B7590" w:rsidRDefault="006B7590" w:rsidP="006B7590">
      <w:pPr>
        <w:rPr>
          <w:b/>
          <w:lang w:val="en-US"/>
        </w:rPr>
      </w:pPr>
    </w:p>
    <w:p w14:paraId="66FB8B55" w14:textId="77777777" w:rsidR="006B7590" w:rsidRPr="006B7590" w:rsidRDefault="006B7590" w:rsidP="006B7590">
      <w:pPr>
        <w:rPr>
          <w:b/>
          <w:lang w:val="en-US"/>
        </w:rPr>
      </w:pPr>
    </w:p>
    <w:p w14:paraId="5B1D1D5C" w14:textId="77777777" w:rsidR="006B7590" w:rsidRPr="006B7590" w:rsidRDefault="006B7590" w:rsidP="006B7590">
      <w:pPr>
        <w:rPr>
          <w:b/>
          <w:lang w:val="en-US"/>
        </w:rPr>
      </w:pPr>
    </w:p>
    <w:p w14:paraId="06FC385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PROJECT DESCRIPTION:</w:t>
      </w:r>
    </w:p>
    <w:p w14:paraId="1509A331" w14:textId="77777777" w:rsidR="006B7590" w:rsidRPr="006B7590" w:rsidRDefault="006B7590" w:rsidP="006B7590">
      <w:pPr>
        <w:rPr>
          <w:b/>
          <w:lang w:val="en-US"/>
        </w:rPr>
      </w:pPr>
    </w:p>
    <w:p w14:paraId="2DC65CE1" w14:textId="77777777" w:rsidR="006B7590" w:rsidRPr="006B7590" w:rsidRDefault="006B7590" w:rsidP="006B7590">
      <w:pPr>
        <w:rPr>
          <w:b/>
          <w:lang w:val="en-US"/>
        </w:rPr>
      </w:pP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combines Natural Language Processing (NLP) and Machine Learning techniques to deliver a virtual classroom experience. It helps students understand concepts, practice exercises, and improve their knowledge in various subjects. The platform also provides:</w:t>
      </w:r>
    </w:p>
    <w:p w14:paraId="2DE5E18E" w14:textId="77777777" w:rsidR="006B7590" w:rsidRPr="006B7590" w:rsidRDefault="006B7590" w:rsidP="006B7590">
      <w:pPr>
        <w:rPr>
          <w:b/>
          <w:lang w:val="en-US"/>
        </w:rPr>
      </w:pPr>
    </w:p>
    <w:p w14:paraId="670AD8C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Step-by-step explanations</w:t>
      </w:r>
    </w:p>
    <w:p w14:paraId="262C36F9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Progress tracking</w:t>
      </w:r>
    </w:p>
    <w:p w14:paraId="0945A3A9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Resource recommendations</w:t>
      </w:r>
    </w:p>
    <w:p w14:paraId="4FA43C85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24/7 learning assistance</w:t>
      </w:r>
    </w:p>
    <w:p w14:paraId="6AB2A802" w14:textId="77777777" w:rsidR="006B7590" w:rsidRPr="006B7590" w:rsidRDefault="006B7590" w:rsidP="006B7590">
      <w:pPr>
        <w:rPr>
          <w:b/>
          <w:lang w:val="en-US"/>
        </w:rPr>
      </w:pPr>
    </w:p>
    <w:p w14:paraId="62E451EE" w14:textId="77777777" w:rsidR="006B7590" w:rsidRPr="006B7590" w:rsidRDefault="006B7590" w:rsidP="006B7590">
      <w:pPr>
        <w:rPr>
          <w:b/>
          <w:lang w:val="en-US"/>
        </w:rPr>
      </w:pPr>
    </w:p>
    <w:p w14:paraId="6C28054E" w14:textId="77777777" w:rsidR="006B7590" w:rsidRPr="006B7590" w:rsidRDefault="006B7590" w:rsidP="006B7590">
      <w:pPr>
        <w:rPr>
          <w:b/>
          <w:lang w:val="en-US"/>
        </w:rPr>
      </w:pP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is designed to support students, teachers, and institutions by bridging the gap between classroom learning and self-study. With its multilingual support, assessments, and feedback, it ensures an effective and continuous learning experience.</w:t>
      </w:r>
    </w:p>
    <w:p w14:paraId="5660661D" w14:textId="77777777" w:rsidR="006B7590" w:rsidRPr="006B7590" w:rsidRDefault="006B7590" w:rsidP="006B7590">
      <w:pPr>
        <w:rPr>
          <w:b/>
          <w:lang w:val="en-US"/>
        </w:rPr>
      </w:pPr>
    </w:p>
    <w:p w14:paraId="4B3A4C36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TEAM MEMBERS:</w:t>
      </w:r>
    </w:p>
    <w:p w14:paraId="168AA01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This project has been successfully developed by our team members:</w:t>
      </w:r>
    </w:p>
    <w:p w14:paraId="5F2D52F9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1. Team </w:t>
      </w:r>
      <w:proofErr w:type="gramStart"/>
      <w:r w:rsidRPr="006B7590">
        <w:rPr>
          <w:b/>
          <w:lang w:val="en-US"/>
        </w:rPr>
        <w:t>Lead :</w:t>
      </w:r>
      <w:proofErr w:type="gramEnd"/>
      <w:r w:rsidRPr="006B7590">
        <w:rPr>
          <w:b/>
          <w:lang w:val="en-US"/>
        </w:rPr>
        <w:t xml:space="preserve">  KALEESWARI  V</w:t>
      </w:r>
    </w:p>
    <w:p w14:paraId="68D4FD83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2. Team </w:t>
      </w:r>
      <w:proofErr w:type="gramStart"/>
      <w:r w:rsidRPr="006B7590">
        <w:rPr>
          <w:b/>
          <w:lang w:val="en-US"/>
        </w:rPr>
        <w:t>Member :</w:t>
      </w:r>
      <w:proofErr w:type="gramEnd"/>
      <w:r w:rsidRPr="006B7590">
        <w:rPr>
          <w:b/>
          <w:lang w:val="en-US"/>
        </w:rPr>
        <w:t xml:space="preserve"> RAJESHWARY S</w:t>
      </w:r>
    </w:p>
    <w:p w14:paraId="4E0E696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3. Team </w:t>
      </w:r>
      <w:proofErr w:type="gramStart"/>
      <w:r w:rsidRPr="006B7590">
        <w:rPr>
          <w:b/>
          <w:lang w:val="en-US"/>
        </w:rPr>
        <w:t>Member :</w:t>
      </w:r>
      <w:proofErr w:type="gramEnd"/>
      <w:r w:rsidRPr="006B7590">
        <w:rPr>
          <w:b/>
          <w:lang w:val="en-US"/>
        </w:rPr>
        <w:t xml:space="preserve"> DIVYA KARSHINI S</w:t>
      </w:r>
    </w:p>
    <w:p w14:paraId="19ED591A" w14:textId="77777777" w:rsidR="006B7590" w:rsidRPr="006B7590" w:rsidRDefault="006B7590" w:rsidP="006B7590">
      <w:pPr>
        <w:rPr>
          <w:b/>
          <w:lang w:val="en-US"/>
        </w:rPr>
      </w:pPr>
    </w:p>
    <w:p w14:paraId="417FEA06" w14:textId="77777777" w:rsidR="006B7590" w:rsidRPr="006B7590" w:rsidRDefault="006B7590" w:rsidP="006B7590">
      <w:pPr>
        <w:rPr>
          <w:b/>
          <w:lang w:val="en-US"/>
        </w:rPr>
      </w:pPr>
    </w:p>
    <w:p w14:paraId="6341CF21" w14:textId="77777777" w:rsidR="006B7590" w:rsidRPr="006B7590" w:rsidRDefault="006B7590" w:rsidP="006B7590">
      <w:pPr>
        <w:rPr>
          <w:b/>
          <w:lang w:val="en-US"/>
        </w:rPr>
      </w:pPr>
    </w:p>
    <w:p w14:paraId="6EB414DB" w14:textId="77777777" w:rsidR="006B7590" w:rsidRPr="006B7590" w:rsidRDefault="006B7590" w:rsidP="006B7590">
      <w:pPr>
        <w:rPr>
          <w:b/>
          <w:lang w:val="en-US"/>
        </w:rPr>
      </w:pPr>
    </w:p>
    <w:p w14:paraId="0D90F6AB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LITERATURE SURVEY:</w:t>
      </w:r>
    </w:p>
    <w:p w14:paraId="0D53C12F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lang w:val="en-US"/>
        </w:rPr>
        <w:t xml:space="preserve">       </w:t>
      </w:r>
      <w:r w:rsidRPr="006B7590">
        <w:rPr>
          <w:b/>
          <w:lang w:val="en-US"/>
        </w:rPr>
        <w:t xml:space="preserve">Traditional e-learning platforms such as MOOCs (Coursera, Udemy) have provided global </w:t>
      </w:r>
      <w:proofErr w:type="spellStart"/>
      <w:r w:rsidRPr="006B7590">
        <w:rPr>
          <w:b/>
          <w:lang w:val="en-US"/>
        </w:rPr>
        <w:t>reachbut</w:t>
      </w:r>
      <w:proofErr w:type="spellEnd"/>
      <w:r w:rsidRPr="006B7590">
        <w:rPr>
          <w:b/>
          <w:lang w:val="en-US"/>
        </w:rPr>
        <w:t xml:space="preserve"> lack deep personalization. Artificial Intelligence in education bridges this gap by </w:t>
      </w:r>
      <w:proofErr w:type="spellStart"/>
      <w:r w:rsidRPr="006B7590">
        <w:rPr>
          <w:b/>
          <w:lang w:val="en-US"/>
        </w:rPr>
        <w:t>adaptingteaching</w:t>
      </w:r>
      <w:proofErr w:type="spellEnd"/>
      <w:r w:rsidRPr="006B7590">
        <w:rPr>
          <w:b/>
          <w:lang w:val="en-US"/>
        </w:rPr>
        <w:t xml:space="preserve"> methods to student needs. IBM Granite and Hugging Face provide models that </w:t>
      </w:r>
      <w:proofErr w:type="spellStart"/>
      <w:r w:rsidRPr="006B7590">
        <w:rPr>
          <w:b/>
          <w:lang w:val="en-US"/>
        </w:rPr>
        <w:t>simplifythe</w:t>
      </w:r>
      <w:proofErr w:type="spellEnd"/>
      <w:r w:rsidRPr="006B7590">
        <w:rPr>
          <w:b/>
          <w:lang w:val="en-US"/>
        </w:rPr>
        <w:t xml:space="preserve"> integration of generative AI into education.</w:t>
      </w:r>
    </w:p>
    <w:p w14:paraId="6126F15A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Traditional e-learning platforms such as MOOCs (Coursera, Udemy) have provided global </w:t>
      </w:r>
      <w:proofErr w:type="spellStart"/>
      <w:r w:rsidRPr="006B7590">
        <w:rPr>
          <w:b/>
          <w:lang w:val="en-US"/>
        </w:rPr>
        <w:t>reachbut</w:t>
      </w:r>
      <w:proofErr w:type="spellEnd"/>
      <w:r w:rsidRPr="006B7590">
        <w:rPr>
          <w:b/>
          <w:lang w:val="en-US"/>
        </w:rPr>
        <w:t xml:space="preserve"> lack deep personalization. Artificial Intelligence in education bridges this gap by </w:t>
      </w:r>
      <w:proofErr w:type="spellStart"/>
      <w:r w:rsidRPr="006B7590">
        <w:rPr>
          <w:b/>
          <w:lang w:val="en-US"/>
        </w:rPr>
        <w:t>adaptingteaching</w:t>
      </w:r>
      <w:proofErr w:type="spellEnd"/>
      <w:r w:rsidRPr="006B7590">
        <w:rPr>
          <w:b/>
          <w:lang w:val="en-US"/>
        </w:rPr>
        <w:t xml:space="preserve"> methods to student needs. IBM Granite and Hugging Face provide models that </w:t>
      </w:r>
      <w:proofErr w:type="spellStart"/>
      <w:r w:rsidRPr="006B7590">
        <w:rPr>
          <w:b/>
          <w:lang w:val="en-US"/>
        </w:rPr>
        <w:t>simplifythe</w:t>
      </w:r>
      <w:proofErr w:type="spellEnd"/>
      <w:r w:rsidRPr="006B7590">
        <w:rPr>
          <w:b/>
          <w:lang w:val="en-US"/>
        </w:rPr>
        <w:t xml:space="preserve"> integration of generative AI into education.</w:t>
      </w:r>
    </w:p>
    <w:p w14:paraId="2E05FC43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Traditional e-learning platforms such as MOOCs (Coursera, Udemy) have provided global </w:t>
      </w:r>
      <w:proofErr w:type="spellStart"/>
      <w:r w:rsidRPr="006B7590">
        <w:rPr>
          <w:b/>
          <w:lang w:val="en-US"/>
        </w:rPr>
        <w:t>reachbut</w:t>
      </w:r>
      <w:proofErr w:type="spellEnd"/>
      <w:r w:rsidRPr="006B7590">
        <w:rPr>
          <w:b/>
          <w:lang w:val="en-US"/>
        </w:rPr>
        <w:t xml:space="preserve"> lack deep personalization. Artificial Intelligence in education bridges this gap by </w:t>
      </w:r>
      <w:proofErr w:type="spellStart"/>
      <w:r w:rsidRPr="006B7590">
        <w:rPr>
          <w:b/>
          <w:lang w:val="en-US"/>
        </w:rPr>
        <w:t>adaptingteaching</w:t>
      </w:r>
      <w:proofErr w:type="spellEnd"/>
      <w:r w:rsidRPr="006B7590">
        <w:rPr>
          <w:b/>
          <w:lang w:val="en-US"/>
        </w:rPr>
        <w:t xml:space="preserve"> methods to student needs. IBM Granite and Hugging Face provide models that </w:t>
      </w:r>
      <w:proofErr w:type="spellStart"/>
      <w:r w:rsidRPr="006B7590">
        <w:rPr>
          <w:b/>
          <w:lang w:val="en-US"/>
        </w:rPr>
        <w:t>simplifythe</w:t>
      </w:r>
      <w:proofErr w:type="spellEnd"/>
      <w:r w:rsidRPr="006B7590">
        <w:rPr>
          <w:b/>
          <w:lang w:val="en-US"/>
        </w:rPr>
        <w:t xml:space="preserve"> integration of generative AI into education.</w:t>
      </w:r>
    </w:p>
    <w:p w14:paraId="36AB65C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Traditional e-learning platforms such as MOOCs (Coursera, Udemy) have provided global </w:t>
      </w:r>
      <w:proofErr w:type="spellStart"/>
      <w:r w:rsidRPr="006B7590">
        <w:rPr>
          <w:b/>
          <w:lang w:val="en-US"/>
        </w:rPr>
        <w:t>reachbut</w:t>
      </w:r>
      <w:proofErr w:type="spellEnd"/>
      <w:r w:rsidRPr="006B7590">
        <w:rPr>
          <w:b/>
          <w:lang w:val="en-US"/>
        </w:rPr>
        <w:t xml:space="preserve"> lack deep personalization. Artificial Intelligence in education bridges this gap by </w:t>
      </w:r>
      <w:proofErr w:type="spellStart"/>
      <w:r w:rsidRPr="006B7590">
        <w:rPr>
          <w:b/>
          <w:lang w:val="en-US"/>
        </w:rPr>
        <w:t>adaptingteaching</w:t>
      </w:r>
      <w:proofErr w:type="spellEnd"/>
      <w:r w:rsidRPr="006B7590">
        <w:rPr>
          <w:b/>
          <w:lang w:val="en-US"/>
        </w:rPr>
        <w:t xml:space="preserve"> methods to student needs. IBM Granite and Hugging Face provide models that</w:t>
      </w:r>
      <w:r w:rsidRPr="006B7590">
        <w:rPr>
          <w:lang w:val="en-US"/>
        </w:rPr>
        <w:t xml:space="preserve"> </w:t>
      </w:r>
      <w:proofErr w:type="spellStart"/>
      <w:r w:rsidRPr="006B7590">
        <w:rPr>
          <w:b/>
          <w:lang w:val="en-US"/>
        </w:rPr>
        <w:t>simplifythe</w:t>
      </w:r>
      <w:proofErr w:type="spellEnd"/>
      <w:r w:rsidRPr="006B7590">
        <w:rPr>
          <w:b/>
          <w:lang w:val="en-US"/>
        </w:rPr>
        <w:t xml:space="preserve"> integration of generative AI into education.</w:t>
      </w:r>
    </w:p>
    <w:p w14:paraId="686BD85B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Traditional e-learning platforms such as MOOCs (Coursera, Udemy) have provided global </w:t>
      </w:r>
      <w:proofErr w:type="spellStart"/>
      <w:r w:rsidRPr="006B7590">
        <w:rPr>
          <w:b/>
          <w:lang w:val="en-US"/>
        </w:rPr>
        <w:t>reachbut</w:t>
      </w:r>
      <w:proofErr w:type="spellEnd"/>
      <w:r w:rsidRPr="006B7590">
        <w:rPr>
          <w:b/>
          <w:lang w:val="en-US"/>
        </w:rPr>
        <w:t xml:space="preserve"> lack deep personalization. Artificial Intelligence in education bridges this gap by </w:t>
      </w:r>
      <w:proofErr w:type="spellStart"/>
      <w:r w:rsidRPr="006B7590">
        <w:rPr>
          <w:b/>
          <w:lang w:val="en-US"/>
        </w:rPr>
        <w:t>adaptingteaching</w:t>
      </w:r>
      <w:proofErr w:type="spellEnd"/>
      <w:r w:rsidRPr="006B7590">
        <w:rPr>
          <w:b/>
          <w:lang w:val="en-US"/>
        </w:rPr>
        <w:t xml:space="preserve"> methods to student needs. IBM Granite and Hugging Face provide models that </w:t>
      </w:r>
      <w:proofErr w:type="spellStart"/>
      <w:r w:rsidRPr="006B7590">
        <w:rPr>
          <w:b/>
          <w:lang w:val="en-US"/>
        </w:rPr>
        <w:t>simplifythe</w:t>
      </w:r>
      <w:proofErr w:type="spellEnd"/>
      <w:r w:rsidRPr="006B7590">
        <w:rPr>
          <w:b/>
          <w:lang w:val="en-US"/>
        </w:rPr>
        <w:t xml:space="preserve"> integration of generative AI into education.</w:t>
      </w:r>
    </w:p>
    <w:p w14:paraId="0C581831" w14:textId="77777777" w:rsidR="006B7590" w:rsidRPr="006B7590" w:rsidRDefault="006B7590" w:rsidP="006B7590">
      <w:pPr>
        <w:rPr>
          <w:b/>
          <w:lang w:val="en-US"/>
        </w:rPr>
      </w:pPr>
    </w:p>
    <w:p w14:paraId="2AA4D051" w14:textId="77777777" w:rsidR="006B7590" w:rsidRPr="006B7590" w:rsidRDefault="006B7590" w:rsidP="006B7590">
      <w:pPr>
        <w:rPr>
          <w:b/>
          <w:lang w:val="en-US"/>
        </w:rPr>
      </w:pPr>
    </w:p>
    <w:p w14:paraId="0FD875F7" w14:textId="77777777" w:rsidR="006B7590" w:rsidRPr="006B7590" w:rsidRDefault="006B7590" w:rsidP="006B7590">
      <w:pPr>
        <w:rPr>
          <w:b/>
          <w:lang w:val="en-US"/>
        </w:rPr>
      </w:pPr>
    </w:p>
    <w:p w14:paraId="7E324398" w14:textId="77777777" w:rsidR="006B7590" w:rsidRPr="006B7590" w:rsidRDefault="006B7590" w:rsidP="006B7590">
      <w:pPr>
        <w:rPr>
          <w:b/>
          <w:lang w:val="en-US"/>
        </w:rPr>
      </w:pPr>
    </w:p>
    <w:p w14:paraId="69580744" w14:textId="77777777" w:rsidR="006B7590" w:rsidRPr="006B7590" w:rsidRDefault="006B7590" w:rsidP="006B7590">
      <w:pPr>
        <w:rPr>
          <w:b/>
          <w:lang w:val="en-US"/>
        </w:rPr>
      </w:pPr>
    </w:p>
    <w:p w14:paraId="711BAF04" w14:textId="77777777" w:rsidR="006B7590" w:rsidRPr="006B7590" w:rsidRDefault="006B7590" w:rsidP="006B7590">
      <w:pPr>
        <w:rPr>
          <w:b/>
          <w:lang w:val="en-US"/>
        </w:rPr>
      </w:pPr>
    </w:p>
    <w:p w14:paraId="4E161B32" w14:textId="77777777" w:rsidR="006B7590" w:rsidRPr="006B7590" w:rsidRDefault="006B7590" w:rsidP="006B7590">
      <w:pPr>
        <w:rPr>
          <w:b/>
          <w:lang w:val="en-US"/>
        </w:rPr>
      </w:pPr>
    </w:p>
    <w:p w14:paraId="411E38FC" w14:textId="77777777" w:rsidR="006B7590" w:rsidRPr="006B7590" w:rsidRDefault="006B7590" w:rsidP="006B7590">
      <w:pPr>
        <w:rPr>
          <w:b/>
          <w:lang w:val="en-US"/>
        </w:rPr>
      </w:pPr>
    </w:p>
    <w:p w14:paraId="3F7D03FF" w14:textId="77777777" w:rsidR="006B7590" w:rsidRPr="006B7590" w:rsidRDefault="006B7590" w:rsidP="006B7590">
      <w:pPr>
        <w:rPr>
          <w:b/>
          <w:lang w:val="en-US"/>
        </w:rPr>
      </w:pPr>
    </w:p>
    <w:p w14:paraId="3A0F2F6B" w14:textId="77777777" w:rsidR="006B7590" w:rsidRPr="006B7590" w:rsidRDefault="006B7590" w:rsidP="006B7590">
      <w:pPr>
        <w:rPr>
          <w:b/>
          <w:lang w:val="en-US"/>
        </w:rPr>
      </w:pPr>
    </w:p>
    <w:p w14:paraId="739AF74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PROBLEM DEFINITION:</w:t>
      </w:r>
    </w:p>
    <w:p w14:paraId="1B0D7613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Conventional classroom teaching does not always meet the diverse needs of </w:t>
      </w:r>
      <w:proofErr w:type="spellStart"/>
      <w:proofErr w:type="gramStart"/>
      <w:r w:rsidRPr="006B7590">
        <w:rPr>
          <w:b/>
          <w:lang w:val="en-US"/>
        </w:rPr>
        <w:t>students.Standardized</w:t>
      </w:r>
      <w:proofErr w:type="spellEnd"/>
      <w:proofErr w:type="gramEnd"/>
      <w:r w:rsidRPr="006B7590">
        <w:rPr>
          <w:b/>
          <w:lang w:val="en-US"/>
        </w:rPr>
        <w:t xml:space="preserve"> content delivery often leaves behind slow learners while advanced learners </w:t>
      </w:r>
      <w:proofErr w:type="spellStart"/>
      <w:r w:rsidRPr="006B7590">
        <w:rPr>
          <w:b/>
          <w:lang w:val="en-US"/>
        </w:rPr>
        <w:t>feelunder</w:t>
      </w:r>
      <w:proofErr w:type="spellEnd"/>
      <w:r w:rsidRPr="006B7590">
        <w:rPr>
          <w:b/>
          <w:lang w:val="en-US"/>
        </w:rPr>
        <w:t xml:space="preserve">-challenged.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addresses this gap by providing tailored content </w:t>
      </w:r>
      <w:proofErr w:type="spellStart"/>
      <w:proofErr w:type="gramStart"/>
      <w:r w:rsidRPr="006B7590">
        <w:rPr>
          <w:b/>
          <w:lang w:val="en-US"/>
        </w:rPr>
        <w:t>generation,quizzes</w:t>
      </w:r>
      <w:proofErr w:type="spellEnd"/>
      <w:proofErr w:type="gramEnd"/>
      <w:r w:rsidRPr="006B7590">
        <w:rPr>
          <w:b/>
          <w:lang w:val="en-US"/>
        </w:rPr>
        <w:t>, and explainers.</w:t>
      </w:r>
    </w:p>
    <w:p w14:paraId="6E77868C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Conventional classroom teaching does not always meet the diverse needs of </w:t>
      </w:r>
      <w:proofErr w:type="spellStart"/>
      <w:proofErr w:type="gramStart"/>
      <w:r w:rsidRPr="006B7590">
        <w:rPr>
          <w:b/>
          <w:lang w:val="en-US"/>
        </w:rPr>
        <w:t>students.Standardized</w:t>
      </w:r>
      <w:proofErr w:type="spellEnd"/>
      <w:proofErr w:type="gramEnd"/>
      <w:r w:rsidRPr="006B7590">
        <w:rPr>
          <w:b/>
          <w:lang w:val="en-US"/>
        </w:rPr>
        <w:t xml:space="preserve"> content delivery often leaves behind slow learners while advanced learners </w:t>
      </w:r>
      <w:proofErr w:type="spellStart"/>
      <w:r w:rsidRPr="006B7590">
        <w:rPr>
          <w:b/>
          <w:lang w:val="en-US"/>
        </w:rPr>
        <w:t>feelunder</w:t>
      </w:r>
      <w:proofErr w:type="spellEnd"/>
      <w:r w:rsidRPr="006B7590">
        <w:rPr>
          <w:b/>
          <w:lang w:val="en-US"/>
        </w:rPr>
        <w:t xml:space="preserve">-challenged.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addresses this gap by providing tailored content </w:t>
      </w:r>
      <w:proofErr w:type="spellStart"/>
      <w:proofErr w:type="gramStart"/>
      <w:r w:rsidRPr="006B7590">
        <w:rPr>
          <w:b/>
          <w:lang w:val="en-US"/>
        </w:rPr>
        <w:t>generation,quizzes</w:t>
      </w:r>
      <w:proofErr w:type="spellEnd"/>
      <w:proofErr w:type="gramEnd"/>
      <w:r w:rsidRPr="006B7590">
        <w:rPr>
          <w:b/>
          <w:lang w:val="en-US"/>
        </w:rPr>
        <w:t>, and explainers.</w:t>
      </w:r>
    </w:p>
    <w:p w14:paraId="7A71AC4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Conventional classroom teaching does not always meet the diverse needs of </w:t>
      </w:r>
      <w:proofErr w:type="spellStart"/>
      <w:proofErr w:type="gramStart"/>
      <w:r w:rsidRPr="006B7590">
        <w:rPr>
          <w:b/>
          <w:lang w:val="en-US"/>
        </w:rPr>
        <w:t>students.Standardized</w:t>
      </w:r>
      <w:proofErr w:type="spellEnd"/>
      <w:proofErr w:type="gramEnd"/>
      <w:r w:rsidRPr="006B7590">
        <w:rPr>
          <w:b/>
          <w:lang w:val="en-US"/>
        </w:rPr>
        <w:t xml:space="preserve"> content delivery often leaves behind slow learners while advanced learners </w:t>
      </w:r>
      <w:proofErr w:type="spellStart"/>
      <w:r w:rsidRPr="006B7590">
        <w:rPr>
          <w:b/>
          <w:lang w:val="en-US"/>
        </w:rPr>
        <w:t>feelunder</w:t>
      </w:r>
      <w:proofErr w:type="spellEnd"/>
      <w:r w:rsidRPr="006B7590">
        <w:rPr>
          <w:b/>
          <w:lang w:val="en-US"/>
        </w:rPr>
        <w:t xml:space="preserve">-challenged.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addresses this gap by providing tailored content </w:t>
      </w:r>
      <w:proofErr w:type="spellStart"/>
      <w:proofErr w:type="gramStart"/>
      <w:r w:rsidRPr="006B7590">
        <w:rPr>
          <w:b/>
          <w:lang w:val="en-US"/>
        </w:rPr>
        <w:t>generation,quizzes</w:t>
      </w:r>
      <w:proofErr w:type="spellEnd"/>
      <w:proofErr w:type="gramEnd"/>
      <w:r w:rsidRPr="006B7590">
        <w:rPr>
          <w:b/>
          <w:lang w:val="en-US"/>
        </w:rPr>
        <w:t>, and explainers.</w:t>
      </w:r>
    </w:p>
    <w:p w14:paraId="75EB3712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Conventional classroom teaching does not always meet the diverse needs of </w:t>
      </w:r>
      <w:proofErr w:type="spellStart"/>
      <w:proofErr w:type="gramStart"/>
      <w:r w:rsidRPr="006B7590">
        <w:rPr>
          <w:b/>
          <w:lang w:val="en-US"/>
        </w:rPr>
        <w:t>students.Standardized</w:t>
      </w:r>
      <w:proofErr w:type="spellEnd"/>
      <w:proofErr w:type="gramEnd"/>
      <w:r w:rsidRPr="006B7590">
        <w:rPr>
          <w:b/>
          <w:lang w:val="en-US"/>
        </w:rPr>
        <w:t xml:space="preserve"> content delivery often leaves behind slow learners while advanced learners </w:t>
      </w:r>
      <w:proofErr w:type="spellStart"/>
      <w:r w:rsidRPr="006B7590">
        <w:rPr>
          <w:b/>
          <w:lang w:val="en-US"/>
        </w:rPr>
        <w:t>feelunder</w:t>
      </w:r>
      <w:proofErr w:type="spellEnd"/>
      <w:r w:rsidRPr="006B7590">
        <w:rPr>
          <w:b/>
          <w:lang w:val="en-US"/>
        </w:rPr>
        <w:t xml:space="preserve">-challenged.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addresses this gap by providing tailored content </w:t>
      </w:r>
      <w:proofErr w:type="spellStart"/>
      <w:proofErr w:type="gramStart"/>
      <w:r w:rsidRPr="006B7590">
        <w:rPr>
          <w:b/>
          <w:lang w:val="en-US"/>
        </w:rPr>
        <w:t>generation,quizzes</w:t>
      </w:r>
      <w:proofErr w:type="spellEnd"/>
      <w:proofErr w:type="gramEnd"/>
      <w:r w:rsidRPr="006B7590">
        <w:rPr>
          <w:b/>
          <w:lang w:val="en-US"/>
        </w:rPr>
        <w:t>, and explainers.</w:t>
      </w:r>
    </w:p>
    <w:p w14:paraId="5BACA38D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Conventional classroom teaching does not always meet the diverse needs of </w:t>
      </w:r>
      <w:proofErr w:type="spellStart"/>
      <w:proofErr w:type="gramStart"/>
      <w:r w:rsidRPr="006B7590">
        <w:rPr>
          <w:b/>
          <w:lang w:val="en-US"/>
        </w:rPr>
        <w:t>students.Standardized</w:t>
      </w:r>
      <w:proofErr w:type="spellEnd"/>
      <w:proofErr w:type="gramEnd"/>
      <w:r w:rsidRPr="006B7590">
        <w:rPr>
          <w:b/>
          <w:lang w:val="en-US"/>
        </w:rPr>
        <w:t xml:space="preserve"> content delivery often leaves behind slow learners while advanced learners </w:t>
      </w:r>
      <w:proofErr w:type="spellStart"/>
      <w:r w:rsidRPr="006B7590">
        <w:rPr>
          <w:b/>
          <w:lang w:val="en-US"/>
        </w:rPr>
        <w:t>feelunder</w:t>
      </w:r>
      <w:proofErr w:type="spellEnd"/>
      <w:r w:rsidRPr="006B7590">
        <w:rPr>
          <w:b/>
          <w:lang w:val="en-US"/>
        </w:rPr>
        <w:t xml:space="preserve">-challenged.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addresses this gap by providing tailored content </w:t>
      </w:r>
      <w:proofErr w:type="spellStart"/>
      <w:proofErr w:type="gramStart"/>
      <w:r w:rsidRPr="006B7590">
        <w:rPr>
          <w:b/>
          <w:lang w:val="en-US"/>
        </w:rPr>
        <w:t>generation,quizzes</w:t>
      </w:r>
      <w:proofErr w:type="spellEnd"/>
      <w:proofErr w:type="gramEnd"/>
      <w:r w:rsidRPr="006B7590">
        <w:rPr>
          <w:b/>
          <w:lang w:val="en-US"/>
        </w:rPr>
        <w:t>, and explainers.</w:t>
      </w:r>
    </w:p>
    <w:p w14:paraId="090B355D" w14:textId="77777777" w:rsidR="006B7590" w:rsidRPr="006B7590" w:rsidRDefault="006B7590" w:rsidP="006B7590">
      <w:pPr>
        <w:rPr>
          <w:b/>
          <w:lang w:val="en-US"/>
        </w:rPr>
      </w:pPr>
    </w:p>
    <w:p w14:paraId="0E0ADBCC" w14:textId="77777777" w:rsidR="006B7590" w:rsidRPr="006B7590" w:rsidRDefault="006B7590" w:rsidP="006B7590">
      <w:pPr>
        <w:rPr>
          <w:b/>
          <w:lang w:val="en-US"/>
        </w:rPr>
      </w:pPr>
    </w:p>
    <w:p w14:paraId="519EDEA0" w14:textId="77777777" w:rsidR="006B7590" w:rsidRPr="006B7590" w:rsidRDefault="006B7590" w:rsidP="006B7590">
      <w:pPr>
        <w:rPr>
          <w:b/>
          <w:lang w:val="en-US"/>
        </w:rPr>
      </w:pPr>
    </w:p>
    <w:p w14:paraId="56CF7ED5" w14:textId="77777777" w:rsidR="006B7590" w:rsidRPr="006B7590" w:rsidRDefault="006B7590" w:rsidP="006B7590">
      <w:pPr>
        <w:rPr>
          <w:b/>
          <w:lang w:val="en-US"/>
        </w:rPr>
      </w:pPr>
    </w:p>
    <w:p w14:paraId="7141A1FE" w14:textId="77777777" w:rsidR="006B7590" w:rsidRPr="006B7590" w:rsidRDefault="006B7590" w:rsidP="006B7590">
      <w:pPr>
        <w:rPr>
          <w:b/>
          <w:lang w:val="en-US"/>
        </w:rPr>
      </w:pPr>
    </w:p>
    <w:p w14:paraId="7DF08DB2" w14:textId="77777777" w:rsidR="006B7590" w:rsidRPr="006B7590" w:rsidRDefault="006B7590" w:rsidP="006B7590">
      <w:pPr>
        <w:rPr>
          <w:b/>
          <w:lang w:val="en-US"/>
        </w:rPr>
      </w:pPr>
    </w:p>
    <w:p w14:paraId="1078F2C2" w14:textId="77777777" w:rsidR="006B7590" w:rsidRPr="006B7590" w:rsidRDefault="006B7590" w:rsidP="006B7590">
      <w:pPr>
        <w:rPr>
          <w:b/>
          <w:lang w:val="en-US"/>
        </w:rPr>
      </w:pPr>
    </w:p>
    <w:p w14:paraId="0B05B128" w14:textId="77777777" w:rsidR="006B7590" w:rsidRPr="006B7590" w:rsidRDefault="006B7590" w:rsidP="006B7590">
      <w:pPr>
        <w:rPr>
          <w:b/>
          <w:lang w:val="en-US"/>
        </w:rPr>
      </w:pPr>
    </w:p>
    <w:p w14:paraId="7469F33E" w14:textId="77777777" w:rsidR="006B7590" w:rsidRPr="006B7590" w:rsidRDefault="006B7590" w:rsidP="006B7590">
      <w:pPr>
        <w:rPr>
          <w:b/>
          <w:lang w:val="en-US"/>
        </w:rPr>
      </w:pPr>
    </w:p>
    <w:p w14:paraId="1FA575B4" w14:textId="77777777" w:rsidR="006B7590" w:rsidRPr="006B7590" w:rsidRDefault="006B7590" w:rsidP="006B7590">
      <w:pPr>
        <w:rPr>
          <w:b/>
          <w:lang w:val="en-US"/>
        </w:rPr>
      </w:pPr>
    </w:p>
    <w:p w14:paraId="29A14EB0" w14:textId="77777777" w:rsidR="006B7590" w:rsidRPr="006B7590" w:rsidRDefault="006B7590" w:rsidP="006B7590">
      <w:pPr>
        <w:rPr>
          <w:b/>
          <w:lang w:val="en-US"/>
        </w:rPr>
      </w:pPr>
    </w:p>
    <w:p w14:paraId="2C5476AD" w14:textId="77777777" w:rsidR="006B7590" w:rsidRPr="006B7590" w:rsidRDefault="006B7590" w:rsidP="006B7590">
      <w:pPr>
        <w:rPr>
          <w:b/>
          <w:lang w:val="en-US"/>
        </w:rPr>
      </w:pPr>
    </w:p>
    <w:p w14:paraId="3F59A24A" w14:textId="77777777" w:rsidR="006B7590" w:rsidRPr="006B7590" w:rsidRDefault="006B7590" w:rsidP="006B7590">
      <w:pPr>
        <w:rPr>
          <w:b/>
          <w:lang w:val="en-US"/>
        </w:rPr>
      </w:pPr>
    </w:p>
    <w:p w14:paraId="6CB3C9BF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SYSTEM ANALYSIS:</w:t>
      </w:r>
    </w:p>
    <w:p w14:paraId="484F8E8F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The system analysis involves a feasibility study: 1. Technical feasibility – feasible due to </w:t>
      </w:r>
      <w:proofErr w:type="spellStart"/>
      <w:r w:rsidRPr="006B7590">
        <w:rPr>
          <w:b/>
          <w:lang w:val="en-US"/>
        </w:rPr>
        <w:t>IBMGranite’s</w:t>
      </w:r>
      <w:proofErr w:type="spellEnd"/>
      <w:r w:rsidRPr="006B7590">
        <w:rPr>
          <w:b/>
          <w:lang w:val="en-US"/>
        </w:rPr>
        <w:t xml:space="preserve"> lightweight models and 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GPU support. 2. Operational feasibility – </w:t>
      </w:r>
      <w:proofErr w:type="spellStart"/>
      <w:r w:rsidRPr="006B7590">
        <w:rPr>
          <w:b/>
          <w:lang w:val="en-US"/>
        </w:rPr>
        <w:t>easydeployment</w:t>
      </w:r>
      <w:proofErr w:type="spellEnd"/>
      <w:r w:rsidRPr="006B7590">
        <w:rPr>
          <w:b/>
          <w:lang w:val="en-US"/>
        </w:rPr>
        <w:t xml:space="preserve"> using GitHub and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. 3. Economic feasibility – low-cost solution since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</w:t>
      </w:r>
      <w:proofErr w:type="spellStart"/>
      <w:r w:rsidRPr="006B7590">
        <w:rPr>
          <w:b/>
          <w:lang w:val="en-US"/>
        </w:rPr>
        <w:t>offersfree</w:t>
      </w:r>
      <w:proofErr w:type="spellEnd"/>
      <w:r w:rsidRPr="006B7590">
        <w:rPr>
          <w:b/>
          <w:lang w:val="en-US"/>
        </w:rPr>
        <w:t xml:space="preserve"> GPU access.</w:t>
      </w:r>
    </w:p>
    <w:p w14:paraId="2F1CECA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The system analysis involves a feasibility study: 1. Technical feasibility – feasible due to </w:t>
      </w:r>
      <w:proofErr w:type="spellStart"/>
      <w:r w:rsidRPr="006B7590">
        <w:rPr>
          <w:b/>
          <w:lang w:val="en-US"/>
        </w:rPr>
        <w:t>IBMGranite’s</w:t>
      </w:r>
      <w:proofErr w:type="spellEnd"/>
      <w:r w:rsidRPr="006B7590">
        <w:rPr>
          <w:b/>
          <w:lang w:val="en-US"/>
        </w:rPr>
        <w:t xml:space="preserve"> lightweight models and 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GPU support. 2. Operational feasibility – </w:t>
      </w:r>
      <w:proofErr w:type="spellStart"/>
      <w:r w:rsidRPr="006B7590">
        <w:rPr>
          <w:b/>
          <w:lang w:val="en-US"/>
        </w:rPr>
        <w:t>easydeployment</w:t>
      </w:r>
      <w:proofErr w:type="spellEnd"/>
      <w:r w:rsidRPr="006B7590">
        <w:rPr>
          <w:b/>
          <w:lang w:val="en-US"/>
        </w:rPr>
        <w:t xml:space="preserve"> using GitHub and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. 3. Economic feasibility – low-cost solution since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</w:t>
      </w:r>
      <w:proofErr w:type="spellStart"/>
      <w:r w:rsidRPr="006B7590">
        <w:rPr>
          <w:b/>
          <w:lang w:val="en-US"/>
        </w:rPr>
        <w:t>offersfree</w:t>
      </w:r>
      <w:proofErr w:type="spellEnd"/>
      <w:r w:rsidRPr="006B7590">
        <w:rPr>
          <w:b/>
          <w:lang w:val="en-US"/>
        </w:rPr>
        <w:t xml:space="preserve"> GPU access.</w:t>
      </w:r>
    </w:p>
    <w:p w14:paraId="03AE867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The system analysis involves a feasibility study: 1. Technical feasibility – feasible due to </w:t>
      </w:r>
      <w:proofErr w:type="spellStart"/>
      <w:r w:rsidRPr="006B7590">
        <w:rPr>
          <w:b/>
          <w:lang w:val="en-US"/>
        </w:rPr>
        <w:t>IBMGranite’s</w:t>
      </w:r>
      <w:proofErr w:type="spellEnd"/>
      <w:r w:rsidRPr="006B7590">
        <w:rPr>
          <w:b/>
          <w:lang w:val="en-US"/>
        </w:rPr>
        <w:t xml:space="preserve"> lightweight models and 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GPU support. 2. Operational feasibility – </w:t>
      </w:r>
      <w:proofErr w:type="spellStart"/>
      <w:r w:rsidRPr="006B7590">
        <w:rPr>
          <w:b/>
          <w:lang w:val="en-US"/>
        </w:rPr>
        <w:t>easydeployment</w:t>
      </w:r>
      <w:proofErr w:type="spellEnd"/>
      <w:r w:rsidRPr="006B7590">
        <w:rPr>
          <w:b/>
          <w:lang w:val="en-US"/>
        </w:rPr>
        <w:t xml:space="preserve"> using GitHub and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. 3. Economic feasibility – low-cost solution since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</w:t>
      </w:r>
      <w:proofErr w:type="spellStart"/>
      <w:r w:rsidRPr="006B7590">
        <w:rPr>
          <w:b/>
          <w:lang w:val="en-US"/>
        </w:rPr>
        <w:t>offersfree</w:t>
      </w:r>
      <w:proofErr w:type="spellEnd"/>
      <w:r w:rsidRPr="006B7590">
        <w:rPr>
          <w:b/>
          <w:lang w:val="en-US"/>
        </w:rPr>
        <w:t xml:space="preserve"> GPU access.</w:t>
      </w:r>
    </w:p>
    <w:p w14:paraId="5968B8D3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The system analysis involves a feasibility study: 1. Technical feasibility – feasible due to </w:t>
      </w:r>
      <w:proofErr w:type="spellStart"/>
      <w:r w:rsidRPr="006B7590">
        <w:rPr>
          <w:b/>
          <w:lang w:val="en-US"/>
        </w:rPr>
        <w:t>IBMGranite’s</w:t>
      </w:r>
      <w:proofErr w:type="spellEnd"/>
      <w:r w:rsidRPr="006B7590">
        <w:rPr>
          <w:b/>
          <w:lang w:val="en-US"/>
        </w:rPr>
        <w:t xml:space="preserve"> lightweight models and 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GPU support. 2. Operational feasibility – </w:t>
      </w:r>
      <w:proofErr w:type="spellStart"/>
      <w:r w:rsidRPr="006B7590">
        <w:rPr>
          <w:b/>
          <w:lang w:val="en-US"/>
        </w:rPr>
        <w:t>easydeployment</w:t>
      </w:r>
      <w:proofErr w:type="spellEnd"/>
      <w:r w:rsidRPr="006B7590">
        <w:rPr>
          <w:b/>
          <w:lang w:val="en-US"/>
        </w:rPr>
        <w:t xml:space="preserve"> using GitHub and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. 3. Economic feasibility – low-cost solution since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</w:t>
      </w:r>
      <w:proofErr w:type="spellStart"/>
      <w:r w:rsidRPr="006B7590">
        <w:rPr>
          <w:b/>
          <w:lang w:val="en-US"/>
        </w:rPr>
        <w:t>offersfree</w:t>
      </w:r>
      <w:proofErr w:type="spellEnd"/>
      <w:r w:rsidRPr="006B7590">
        <w:rPr>
          <w:b/>
          <w:lang w:val="en-US"/>
        </w:rPr>
        <w:t xml:space="preserve"> GPU access.</w:t>
      </w:r>
    </w:p>
    <w:p w14:paraId="218768B2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The system analysis involves a feasibility study: 1. Technical feasibility – feasible due to </w:t>
      </w:r>
      <w:proofErr w:type="spellStart"/>
      <w:r w:rsidRPr="006B7590">
        <w:rPr>
          <w:b/>
          <w:lang w:val="en-US"/>
        </w:rPr>
        <w:t>IBMGranite’s</w:t>
      </w:r>
      <w:proofErr w:type="spellEnd"/>
      <w:r w:rsidRPr="006B7590">
        <w:rPr>
          <w:b/>
          <w:lang w:val="en-US"/>
        </w:rPr>
        <w:t xml:space="preserve"> lightweight models and 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GPU support. 2. Operational feasibility – </w:t>
      </w:r>
      <w:proofErr w:type="spellStart"/>
      <w:r w:rsidRPr="006B7590">
        <w:rPr>
          <w:b/>
          <w:lang w:val="en-US"/>
        </w:rPr>
        <w:t>easydeployment</w:t>
      </w:r>
      <w:proofErr w:type="spellEnd"/>
      <w:r w:rsidRPr="006B7590">
        <w:rPr>
          <w:b/>
          <w:lang w:val="en-US"/>
        </w:rPr>
        <w:t xml:space="preserve"> using GitHub and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. 3. Economic feasibility – low-cost solution since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</w:t>
      </w:r>
      <w:proofErr w:type="spellStart"/>
      <w:r w:rsidRPr="006B7590">
        <w:rPr>
          <w:b/>
          <w:lang w:val="en-US"/>
        </w:rPr>
        <w:t>offersfree</w:t>
      </w:r>
      <w:proofErr w:type="spellEnd"/>
      <w:r w:rsidRPr="006B7590">
        <w:rPr>
          <w:b/>
          <w:lang w:val="en-US"/>
        </w:rPr>
        <w:t xml:space="preserve"> GPU access.</w:t>
      </w:r>
    </w:p>
    <w:p w14:paraId="62C839AC" w14:textId="77777777" w:rsidR="006B7590" w:rsidRPr="006B7590" w:rsidRDefault="006B7590" w:rsidP="006B7590">
      <w:pPr>
        <w:rPr>
          <w:b/>
          <w:lang w:val="en-US"/>
        </w:rPr>
      </w:pPr>
    </w:p>
    <w:p w14:paraId="3659607D" w14:textId="77777777" w:rsidR="006B7590" w:rsidRPr="006B7590" w:rsidRDefault="006B7590" w:rsidP="006B7590">
      <w:pPr>
        <w:rPr>
          <w:b/>
          <w:lang w:val="en-US"/>
        </w:rPr>
      </w:pPr>
    </w:p>
    <w:p w14:paraId="1DD76F8F" w14:textId="77777777" w:rsidR="006B7590" w:rsidRPr="006B7590" w:rsidRDefault="006B7590" w:rsidP="006B7590">
      <w:pPr>
        <w:rPr>
          <w:b/>
          <w:lang w:val="en-US"/>
        </w:rPr>
      </w:pPr>
    </w:p>
    <w:p w14:paraId="6CDF73C0" w14:textId="77777777" w:rsidR="006B7590" w:rsidRPr="006B7590" w:rsidRDefault="006B7590" w:rsidP="006B7590">
      <w:pPr>
        <w:rPr>
          <w:b/>
          <w:lang w:val="en-US"/>
        </w:rPr>
      </w:pPr>
    </w:p>
    <w:p w14:paraId="53686C6F" w14:textId="77777777" w:rsidR="006B7590" w:rsidRPr="006B7590" w:rsidRDefault="006B7590" w:rsidP="006B7590">
      <w:pPr>
        <w:rPr>
          <w:b/>
          <w:lang w:val="en-US"/>
        </w:rPr>
      </w:pPr>
    </w:p>
    <w:p w14:paraId="6814B683" w14:textId="77777777" w:rsidR="006B7590" w:rsidRPr="006B7590" w:rsidRDefault="006B7590" w:rsidP="006B7590">
      <w:pPr>
        <w:rPr>
          <w:b/>
          <w:lang w:val="en-US"/>
        </w:rPr>
      </w:pPr>
    </w:p>
    <w:p w14:paraId="7DAAB7C5" w14:textId="77777777" w:rsidR="006B7590" w:rsidRPr="006B7590" w:rsidRDefault="006B7590" w:rsidP="006B7590">
      <w:pPr>
        <w:rPr>
          <w:b/>
          <w:lang w:val="en-US"/>
        </w:rPr>
      </w:pPr>
    </w:p>
    <w:p w14:paraId="19590E42" w14:textId="77777777" w:rsidR="006B7590" w:rsidRPr="006B7590" w:rsidRDefault="006B7590" w:rsidP="006B7590">
      <w:pPr>
        <w:rPr>
          <w:b/>
          <w:lang w:val="en-US"/>
        </w:rPr>
      </w:pPr>
    </w:p>
    <w:p w14:paraId="0884C00A" w14:textId="77777777" w:rsidR="006B7590" w:rsidRPr="006B7590" w:rsidRDefault="006B7590" w:rsidP="006B7590">
      <w:pPr>
        <w:rPr>
          <w:b/>
          <w:lang w:val="en-US"/>
        </w:rPr>
      </w:pPr>
    </w:p>
    <w:p w14:paraId="67C7ECBD" w14:textId="77777777" w:rsidR="006B7590" w:rsidRPr="006B7590" w:rsidRDefault="006B7590" w:rsidP="006B7590">
      <w:pPr>
        <w:rPr>
          <w:b/>
          <w:lang w:val="en-US"/>
        </w:rPr>
      </w:pPr>
    </w:p>
    <w:p w14:paraId="7BD1F5D5" w14:textId="77777777" w:rsidR="006B7590" w:rsidRPr="006B7590" w:rsidRDefault="006B7590" w:rsidP="006B7590">
      <w:pPr>
        <w:rPr>
          <w:b/>
          <w:lang w:val="en-US"/>
        </w:rPr>
      </w:pPr>
    </w:p>
    <w:p w14:paraId="40D0F127" w14:textId="77777777" w:rsidR="006B7590" w:rsidRPr="006B7590" w:rsidRDefault="006B7590" w:rsidP="006B7590">
      <w:pPr>
        <w:rPr>
          <w:b/>
          <w:lang w:val="en-US"/>
        </w:rPr>
      </w:pPr>
    </w:p>
    <w:p w14:paraId="2AC039EA" w14:textId="77777777" w:rsidR="006B7590" w:rsidRPr="006B7590" w:rsidRDefault="006B7590" w:rsidP="006B7590">
      <w:pPr>
        <w:rPr>
          <w:b/>
          <w:lang w:val="en-US"/>
        </w:rPr>
      </w:pPr>
    </w:p>
    <w:p w14:paraId="2B7A8A32" w14:textId="77777777" w:rsidR="006B7590" w:rsidRPr="006B7590" w:rsidRDefault="006B7590" w:rsidP="006B7590">
      <w:pPr>
        <w:rPr>
          <w:b/>
          <w:lang w:val="en-US"/>
        </w:rPr>
      </w:pPr>
    </w:p>
    <w:p w14:paraId="17145EE2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REQUIRMENTS:</w:t>
      </w:r>
    </w:p>
    <w:p w14:paraId="0388B8DB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Hardware Requirements: - Computer with 4GB+ RAM - Internet connection - GPU (Google </w:t>
      </w:r>
      <w:proofErr w:type="spellStart"/>
      <w:r w:rsidRPr="006B7590">
        <w:rPr>
          <w:b/>
          <w:lang w:val="en-US"/>
        </w:rPr>
        <w:t>Colab</w:t>
      </w:r>
      <w:proofErr w:type="spellEnd"/>
    </w:p>
    <w:p w14:paraId="2F28583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T4) Software Requirements: - Python 3.x -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Framework - Hugging Face API (IBM Granite) -</w:t>
      </w:r>
    </w:p>
    <w:p w14:paraId="39CDFC3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Git &amp; GitHub for version control</w:t>
      </w:r>
    </w:p>
    <w:p w14:paraId="2E51C4F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Hardware Requirements: - Computer with 4GB+ RAM - Internet connection - GPU (Google </w:t>
      </w:r>
      <w:proofErr w:type="spellStart"/>
      <w:r w:rsidRPr="006B7590">
        <w:rPr>
          <w:b/>
          <w:lang w:val="en-US"/>
        </w:rPr>
        <w:t>Colab</w:t>
      </w:r>
      <w:proofErr w:type="spellEnd"/>
    </w:p>
    <w:p w14:paraId="11FD07CD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T4) Software Requirements: - Python 3.x -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Framework - Hugging Face API (IBM Granite) -</w:t>
      </w:r>
    </w:p>
    <w:p w14:paraId="33210A6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Git &amp; GitHub for version control</w:t>
      </w:r>
    </w:p>
    <w:p w14:paraId="1599F85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Hardware Requirements: - Computer with 4GB+ RAM - Internet connection - GPU (Google </w:t>
      </w:r>
      <w:proofErr w:type="spellStart"/>
      <w:r w:rsidRPr="006B7590">
        <w:rPr>
          <w:b/>
          <w:lang w:val="en-US"/>
        </w:rPr>
        <w:t>Colab</w:t>
      </w:r>
      <w:proofErr w:type="spellEnd"/>
    </w:p>
    <w:p w14:paraId="4ED8643D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T4) Software Requirements: - Python 3.x -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Framework - Hugging Face API (IBM Granite) -</w:t>
      </w:r>
    </w:p>
    <w:p w14:paraId="5E8A5B1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Git &amp; GitHub for version control</w:t>
      </w:r>
    </w:p>
    <w:p w14:paraId="7CD46C05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Hardware Requirements: - Computer with 4GB+ RAM - Internet connection - GPU (Google </w:t>
      </w:r>
      <w:proofErr w:type="spellStart"/>
      <w:r w:rsidRPr="006B7590">
        <w:rPr>
          <w:b/>
          <w:lang w:val="en-US"/>
        </w:rPr>
        <w:t>Colab</w:t>
      </w:r>
      <w:proofErr w:type="spellEnd"/>
    </w:p>
    <w:p w14:paraId="7C40FBA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T4) Software Requirements: - Python 3.x -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Framework - Hugging Face API (IBM Granite) -</w:t>
      </w:r>
    </w:p>
    <w:p w14:paraId="6402BE4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Git &amp; GitHub for version control</w:t>
      </w:r>
    </w:p>
    <w:p w14:paraId="584ACC29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Hardware Requirements: - Computer with 4GB+ RAM - Internet connection - GPU (Google </w:t>
      </w:r>
      <w:proofErr w:type="spellStart"/>
      <w:r w:rsidRPr="006B7590">
        <w:rPr>
          <w:b/>
          <w:lang w:val="en-US"/>
        </w:rPr>
        <w:t>Colab</w:t>
      </w:r>
      <w:proofErr w:type="spellEnd"/>
    </w:p>
    <w:p w14:paraId="48873256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lastRenderedPageBreak/>
        <w:t xml:space="preserve">T4) Software Requirements: - Python 3.x -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Framework - Hugging Face API (IBM Granite) -</w:t>
      </w:r>
    </w:p>
    <w:p w14:paraId="05A2E73C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Git &amp; GitHub for version control</w:t>
      </w:r>
    </w:p>
    <w:p w14:paraId="558DA20B" w14:textId="77777777" w:rsidR="006B7590" w:rsidRPr="006B7590" w:rsidRDefault="006B7590" w:rsidP="006B7590">
      <w:pPr>
        <w:rPr>
          <w:b/>
          <w:lang w:val="en-US"/>
        </w:rPr>
      </w:pPr>
    </w:p>
    <w:p w14:paraId="358E5125" w14:textId="77777777" w:rsidR="006B7590" w:rsidRPr="006B7590" w:rsidRDefault="006B7590" w:rsidP="006B7590">
      <w:pPr>
        <w:rPr>
          <w:b/>
          <w:lang w:val="en-US"/>
        </w:rPr>
      </w:pPr>
    </w:p>
    <w:p w14:paraId="2FCBC76B" w14:textId="77777777" w:rsidR="006B7590" w:rsidRPr="006B7590" w:rsidRDefault="006B7590" w:rsidP="006B7590">
      <w:pPr>
        <w:rPr>
          <w:b/>
          <w:lang w:val="en-US"/>
        </w:rPr>
      </w:pPr>
    </w:p>
    <w:p w14:paraId="37AE1895" w14:textId="77777777" w:rsidR="006B7590" w:rsidRPr="006B7590" w:rsidRDefault="006B7590" w:rsidP="006B7590">
      <w:pPr>
        <w:rPr>
          <w:b/>
          <w:lang w:val="en-US"/>
        </w:rPr>
      </w:pPr>
    </w:p>
    <w:p w14:paraId="2CF1D543" w14:textId="77777777" w:rsidR="006B7590" w:rsidRPr="006B7590" w:rsidRDefault="006B7590" w:rsidP="006B7590">
      <w:pPr>
        <w:rPr>
          <w:b/>
          <w:lang w:val="en-US"/>
        </w:rPr>
      </w:pPr>
    </w:p>
    <w:p w14:paraId="548F299B" w14:textId="77777777" w:rsidR="006B7590" w:rsidRPr="006B7590" w:rsidRDefault="006B7590" w:rsidP="006B7590">
      <w:pPr>
        <w:rPr>
          <w:b/>
          <w:lang w:val="en-US"/>
        </w:rPr>
      </w:pPr>
    </w:p>
    <w:p w14:paraId="133BF6FA" w14:textId="77777777" w:rsidR="006B7590" w:rsidRPr="006B7590" w:rsidRDefault="006B7590" w:rsidP="006B7590">
      <w:pPr>
        <w:rPr>
          <w:b/>
          <w:lang w:val="en-US"/>
        </w:rPr>
      </w:pPr>
    </w:p>
    <w:p w14:paraId="7E7E9C39" w14:textId="77777777" w:rsidR="006B7590" w:rsidRPr="006B7590" w:rsidRDefault="006B7590" w:rsidP="006B7590">
      <w:pPr>
        <w:rPr>
          <w:b/>
          <w:lang w:val="en-US"/>
        </w:rPr>
      </w:pPr>
    </w:p>
    <w:p w14:paraId="5A3C3AE1" w14:textId="77777777" w:rsidR="006B7590" w:rsidRPr="006B7590" w:rsidRDefault="006B7590" w:rsidP="006B7590">
      <w:pPr>
        <w:rPr>
          <w:b/>
          <w:lang w:val="en-US"/>
        </w:rPr>
      </w:pPr>
    </w:p>
    <w:p w14:paraId="53ABB376" w14:textId="77777777" w:rsidR="006B7590" w:rsidRPr="006B7590" w:rsidRDefault="006B7590" w:rsidP="006B7590">
      <w:pPr>
        <w:rPr>
          <w:b/>
          <w:lang w:val="en-US"/>
        </w:rPr>
      </w:pPr>
    </w:p>
    <w:p w14:paraId="7D109B0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PROPOSED SYSTEM:</w:t>
      </w:r>
    </w:p>
    <w:p w14:paraId="0117F0E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The proposed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system integrates IBM Granite models for generative learning. It uses</w:t>
      </w:r>
    </w:p>
    <w:p w14:paraId="0E81788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for execution and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for deployment of interactive interfaces. The system</w:t>
      </w:r>
    </w:p>
    <w:p w14:paraId="17FAA0A1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workflow includes portal exploration, model selection, execution, and GitHub upload.</w:t>
      </w:r>
    </w:p>
    <w:p w14:paraId="04F0F295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The proposed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system integrates IBM Granite models for generative learning. It uses</w:t>
      </w:r>
    </w:p>
    <w:p w14:paraId="2A96EECC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for execution and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for deployment of interactive interfaces. The system</w:t>
      </w:r>
    </w:p>
    <w:p w14:paraId="7B53CDD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workflow includes portal exploration, model selection, execution, and GitHub upload.</w:t>
      </w:r>
    </w:p>
    <w:p w14:paraId="590C2BAC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The proposed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system integrates IBM Granite models for generative learning. It uses</w:t>
      </w:r>
    </w:p>
    <w:p w14:paraId="42F44C1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for execution and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for deployment of interactive interfaces. The system</w:t>
      </w:r>
    </w:p>
    <w:p w14:paraId="3116CED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lastRenderedPageBreak/>
        <w:t>workflow includes portal exploration, model selection, execution, and GitHub upload.</w:t>
      </w:r>
    </w:p>
    <w:p w14:paraId="5309DD7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The proposed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system integrates IBM Granite models for generative learning. It uses</w:t>
      </w:r>
    </w:p>
    <w:p w14:paraId="3C8192B1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for execution and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for deployment of interactive interfaces. The system</w:t>
      </w:r>
    </w:p>
    <w:p w14:paraId="51E56B3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workflow includes portal exploration, model selection, execution, and GitHub upload.</w:t>
      </w:r>
    </w:p>
    <w:p w14:paraId="694DF6F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The proposed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system integrates IBM Granite models for generative learning. It uses</w:t>
      </w:r>
    </w:p>
    <w:p w14:paraId="6F07419B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for execution and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for deployment of interactive interfaces. The system</w:t>
      </w:r>
    </w:p>
    <w:p w14:paraId="046CD125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workflow includes portal exploration, model selection, execution, and GitHub upload.</w:t>
      </w:r>
    </w:p>
    <w:p w14:paraId="5DA03967" w14:textId="77777777" w:rsidR="006B7590" w:rsidRPr="006B7590" w:rsidRDefault="006B7590" w:rsidP="006B7590">
      <w:pPr>
        <w:rPr>
          <w:b/>
          <w:lang w:val="en-US"/>
        </w:rPr>
      </w:pPr>
    </w:p>
    <w:p w14:paraId="66C710C3" w14:textId="77777777" w:rsidR="006B7590" w:rsidRPr="006B7590" w:rsidRDefault="006B7590" w:rsidP="006B7590">
      <w:pPr>
        <w:rPr>
          <w:b/>
          <w:lang w:val="en-US"/>
        </w:rPr>
      </w:pPr>
    </w:p>
    <w:p w14:paraId="7DDAFBB4" w14:textId="77777777" w:rsidR="006B7590" w:rsidRPr="006B7590" w:rsidRDefault="006B7590" w:rsidP="006B7590">
      <w:pPr>
        <w:rPr>
          <w:b/>
          <w:lang w:val="en-US"/>
        </w:rPr>
      </w:pPr>
    </w:p>
    <w:p w14:paraId="54F713B0" w14:textId="77777777" w:rsidR="006B7590" w:rsidRPr="006B7590" w:rsidRDefault="006B7590" w:rsidP="006B7590">
      <w:pPr>
        <w:rPr>
          <w:b/>
          <w:lang w:val="en-US"/>
        </w:rPr>
      </w:pPr>
    </w:p>
    <w:p w14:paraId="25BB24F9" w14:textId="77777777" w:rsidR="006B7590" w:rsidRPr="006B7590" w:rsidRDefault="006B7590" w:rsidP="006B7590">
      <w:pPr>
        <w:rPr>
          <w:b/>
          <w:lang w:val="en-US"/>
        </w:rPr>
      </w:pPr>
    </w:p>
    <w:p w14:paraId="17863CBA" w14:textId="77777777" w:rsidR="006B7590" w:rsidRPr="006B7590" w:rsidRDefault="006B7590" w:rsidP="006B7590">
      <w:pPr>
        <w:rPr>
          <w:b/>
          <w:lang w:val="en-US"/>
        </w:rPr>
      </w:pPr>
    </w:p>
    <w:p w14:paraId="13D45E00" w14:textId="77777777" w:rsidR="006B7590" w:rsidRPr="006B7590" w:rsidRDefault="006B7590" w:rsidP="006B7590">
      <w:pPr>
        <w:rPr>
          <w:b/>
          <w:lang w:val="en-US"/>
        </w:rPr>
      </w:pPr>
    </w:p>
    <w:p w14:paraId="5526E2D7" w14:textId="77777777" w:rsidR="006B7590" w:rsidRPr="006B7590" w:rsidRDefault="006B7590" w:rsidP="006B7590">
      <w:pPr>
        <w:rPr>
          <w:b/>
          <w:lang w:val="en-US"/>
        </w:rPr>
      </w:pPr>
    </w:p>
    <w:p w14:paraId="4FD93ED3" w14:textId="77777777" w:rsidR="006B7590" w:rsidRPr="006B7590" w:rsidRDefault="006B7590" w:rsidP="006B7590">
      <w:pPr>
        <w:rPr>
          <w:b/>
          <w:lang w:val="en-US"/>
        </w:rPr>
      </w:pPr>
    </w:p>
    <w:p w14:paraId="5C4C13FF" w14:textId="77777777" w:rsidR="006B7590" w:rsidRPr="006B7590" w:rsidRDefault="006B7590" w:rsidP="006B7590">
      <w:pPr>
        <w:rPr>
          <w:b/>
          <w:lang w:val="en-US"/>
        </w:rPr>
      </w:pPr>
    </w:p>
    <w:p w14:paraId="6DA7F45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IMPLEMENTATION:</w:t>
      </w:r>
    </w:p>
    <w:p w14:paraId="5F551A6C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Implementation steps: 1. Access Naan </w:t>
      </w:r>
      <w:proofErr w:type="spellStart"/>
      <w:r w:rsidRPr="006B7590">
        <w:rPr>
          <w:b/>
          <w:lang w:val="en-US"/>
        </w:rPr>
        <w:t>Mudhalvan</w:t>
      </w:r>
      <w:proofErr w:type="spellEnd"/>
      <w:r w:rsidRPr="006B7590">
        <w:rPr>
          <w:b/>
          <w:lang w:val="en-US"/>
        </w:rPr>
        <w:t xml:space="preserve"> Smart </w:t>
      </w:r>
      <w:proofErr w:type="spellStart"/>
      <w:r w:rsidRPr="006B7590">
        <w:rPr>
          <w:b/>
          <w:lang w:val="en-US"/>
        </w:rPr>
        <w:t>Internz</w:t>
      </w:r>
      <w:proofErr w:type="spellEnd"/>
      <w:r w:rsidRPr="006B7590">
        <w:rPr>
          <w:b/>
          <w:lang w:val="en-US"/>
        </w:rPr>
        <w:t xml:space="preserve"> Portal. 2. Select IBM Granite</w:t>
      </w:r>
    </w:p>
    <w:p w14:paraId="5EE38E41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model (granite-3.2-2b-instruct). 3. Execute project in 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using T4 GPU. 4. Install</w:t>
      </w:r>
    </w:p>
    <w:p w14:paraId="5AD5387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dependencies (transformers, torch,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). 5. Deploy application and view results via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>. 6.</w:t>
      </w:r>
    </w:p>
    <w:p w14:paraId="40E419CD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lastRenderedPageBreak/>
        <w:t>Upload project code to GitHub for version control.</w:t>
      </w:r>
    </w:p>
    <w:p w14:paraId="09BEAEE2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Implementation steps: 1. Access Naan </w:t>
      </w:r>
      <w:proofErr w:type="spellStart"/>
      <w:r w:rsidRPr="006B7590">
        <w:rPr>
          <w:b/>
          <w:lang w:val="en-US"/>
        </w:rPr>
        <w:t>Mudhalvan</w:t>
      </w:r>
      <w:proofErr w:type="spellEnd"/>
      <w:r w:rsidRPr="006B7590">
        <w:rPr>
          <w:b/>
          <w:lang w:val="en-US"/>
        </w:rPr>
        <w:t xml:space="preserve"> Smart </w:t>
      </w:r>
      <w:proofErr w:type="spellStart"/>
      <w:r w:rsidRPr="006B7590">
        <w:rPr>
          <w:b/>
          <w:lang w:val="en-US"/>
        </w:rPr>
        <w:t>Internz</w:t>
      </w:r>
      <w:proofErr w:type="spellEnd"/>
      <w:r w:rsidRPr="006B7590">
        <w:rPr>
          <w:b/>
          <w:lang w:val="en-US"/>
        </w:rPr>
        <w:t xml:space="preserve"> Portal. 2. Select IBM Granite</w:t>
      </w:r>
    </w:p>
    <w:p w14:paraId="7347CCAB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model (granite-3.2-2b-instruct). 3. Execute project in 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using T4 GPU. 4. Install</w:t>
      </w:r>
    </w:p>
    <w:p w14:paraId="2483C1A5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dependencies (transformers, torch,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). 5. Deploy application and view results via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>. 6.</w:t>
      </w:r>
    </w:p>
    <w:p w14:paraId="6DA8A4CA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Upload project code to GitHub for version control.</w:t>
      </w:r>
    </w:p>
    <w:p w14:paraId="79C6CF0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Implementation steps: 1. Access Naan </w:t>
      </w:r>
      <w:proofErr w:type="spellStart"/>
      <w:r w:rsidRPr="006B7590">
        <w:rPr>
          <w:b/>
          <w:lang w:val="en-US"/>
        </w:rPr>
        <w:t>Mudhalvan</w:t>
      </w:r>
      <w:proofErr w:type="spellEnd"/>
      <w:r w:rsidRPr="006B7590">
        <w:rPr>
          <w:b/>
          <w:lang w:val="en-US"/>
        </w:rPr>
        <w:t xml:space="preserve"> Smart </w:t>
      </w:r>
      <w:proofErr w:type="spellStart"/>
      <w:r w:rsidRPr="006B7590">
        <w:rPr>
          <w:b/>
          <w:lang w:val="en-US"/>
        </w:rPr>
        <w:t>Internz</w:t>
      </w:r>
      <w:proofErr w:type="spellEnd"/>
      <w:r w:rsidRPr="006B7590">
        <w:rPr>
          <w:b/>
          <w:lang w:val="en-US"/>
        </w:rPr>
        <w:t xml:space="preserve"> Portal. 2. Select IBM Granite</w:t>
      </w:r>
    </w:p>
    <w:p w14:paraId="5B00D38C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model (granite-3.2-2b-instruct). 3. Execute project in 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using T4 GPU. 4. Install</w:t>
      </w:r>
    </w:p>
    <w:p w14:paraId="49C08EE1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dependencies (transformers, torch,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). 5. Deploy application and view results via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>. 6.</w:t>
      </w:r>
    </w:p>
    <w:p w14:paraId="7B36329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Upload project code to GitHub for version control.</w:t>
      </w:r>
    </w:p>
    <w:p w14:paraId="693FB76D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Implementation steps: 1. Access Naan </w:t>
      </w:r>
      <w:proofErr w:type="spellStart"/>
      <w:r w:rsidRPr="006B7590">
        <w:rPr>
          <w:b/>
          <w:lang w:val="en-US"/>
        </w:rPr>
        <w:t>Mudhalvan</w:t>
      </w:r>
      <w:proofErr w:type="spellEnd"/>
      <w:r w:rsidRPr="006B7590">
        <w:rPr>
          <w:b/>
          <w:lang w:val="en-US"/>
        </w:rPr>
        <w:t xml:space="preserve"> Smart </w:t>
      </w:r>
      <w:proofErr w:type="spellStart"/>
      <w:r w:rsidRPr="006B7590">
        <w:rPr>
          <w:b/>
          <w:lang w:val="en-US"/>
        </w:rPr>
        <w:t>Internz</w:t>
      </w:r>
      <w:proofErr w:type="spellEnd"/>
      <w:r w:rsidRPr="006B7590">
        <w:rPr>
          <w:b/>
          <w:lang w:val="en-US"/>
        </w:rPr>
        <w:t xml:space="preserve"> Portal. 2. Select IBM Granite</w:t>
      </w:r>
    </w:p>
    <w:p w14:paraId="4C6CB21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model (granite-3.2-2b-instruct). 3. Execute project in 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using T4 GPU. 4. Install</w:t>
      </w:r>
    </w:p>
    <w:p w14:paraId="00F88F2C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dependencies (transformers, torch,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). 5. Deploy application and view results via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>. 6.</w:t>
      </w:r>
    </w:p>
    <w:p w14:paraId="5A993FA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Upload project code to GitHub for version control.</w:t>
      </w:r>
    </w:p>
    <w:p w14:paraId="442C0479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Implementation steps: 1. Access Naan </w:t>
      </w:r>
      <w:proofErr w:type="spellStart"/>
      <w:r w:rsidRPr="006B7590">
        <w:rPr>
          <w:b/>
          <w:lang w:val="en-US"/>
        </w:rPr>
        <w:t>Mudhalvan</w:t>
      </w:r>
      <w:proofErr w:type="spellEnd"/>
      <w:r w:rsidRPr="006B7590">
        <w:rPr>
          <w:b/>
          <w:lang w:val="en-US"/>
        </w:rPr>
        <w:t xml:space="preserve"> Smart </w:t>
      </w:r>
      <w:proofErr w:type="spellStart"/>
      <w:r w:rsidRPr="006B7590">
        <w:rPr>
          <w:b/>
          <w:lang w:val="en-US"/>
        </w:rPr>
        <w:t>Internz</w:t>
      </w:r>
      <w:proofErr w:type="spellEnd"/>
      <w:r w:rsidRPr="006B7590">
        <w:rPr>
          <w:b/>
          <w:lang w:val="en-US"/>
        </w:rPr>
        <w:t xml:space="preserve"> Portal. 2. Select IBM Granite</w:t>
      </w:r>
    </w:p>
    <w:p w14:paraId="67B45F3C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model (granite-3.2-2b-instruct). 3. Execute project in 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using T4 GPU. 4. Install</w:t>
      </w:r>
    </w:p>
    <w:p w14:paraId="0DB6735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dependencies (transformers, torch,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). 5. Deploy application and view results via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>. 6. Upload project code to GitHub for version control.</w:t>
      </w:r>
    </w:p>
    <w:p w14:paraId="2B748636" w14:textId="77777777" w:rsidR="006B7590" w:rsidRPr="006B7590" w:rsidRDefault="006B7590" w:rsidP="006B7590">
      <w:pPr>
        <w:rPr>
          <w:b/>
          <w:lang w:val="en-US"/>
        </w:rPr>
      </w:pPr>
    </w:p>
    <w:p w14:paraId="304D8DC6" w14:textId="77777777" w:rsidR="006B7590" w:rsidRPr="006B7590" w:rsidRDefault="006B7590" w:rsidP="006B7590">
      <w:pPr>
        <w:rPr>
          <w:b/>
          <w:lang w:val="en-US"/>
        </w:rPr>
      </w:pPr>
    </w:p>
    <w:p w14:paraId="2A44BBB3" w14:textId="77777777" w:rsidR="006B7590" w:rsidRPr="006B7590" w:rsidRDefault="006B7590" w:rsidP="006B7590">
      <w:pPr>
        <w:rPr>
          <w:b/>
          <w:lang w:val="en-US"/>
        </w:rPr>
      </w:pPr>
    </w:p>
    <w:p w14:paraId="29E1828B" w14:textId="77777777" w:rsidR="006B7590" w:rsidRPr="006B7590" w:rsidRDefault="006B7590" w:rsidP="006B7590">
      <w:pPr>
        <w:rPr>
          <w:b/>
          <w:lang w:val="en-US"/>
        </w:rPr>
      </w:pPr>
    </w:p>
    <w:p w14:paraId="4B59D108" w14:textId="77777777" w:rsidR="006B7590" w:rsidRPr="006B7590" w:rsidRDefault="006B7590" w:rsidP="006B7590">
      <w:pPr>
        <w:rPr>
          <w:b/>
          <w:lang w:val="en-US"/>
        </w:rPr>
      </w:pPr>
    </w:p>
    <w:p w14:paraId="4FB50522" w14:textId="77777777" w:rsidR="006B7590" w:rsidRPr="006B7590" w:rsidRDefault="006B7590" w:rsidP="006B7590">
      <w:pPr>
        <w:rPr>
          <w:b/>
          <w:lang w:val="en-US"/>
        </w:rPr>
      </w:pPr>
    </w:p>
    <w:p w14:paraId="6E92D266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RESULTS AND DISCUSSION:</w:t>
      </w:r>
    </w:p>
    <w:p w14:paraId="119E8639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The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project successfully generated personalized learning outputs. The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app</w:t>
      </w:r>
    </w:p>
    <w:p w14:paraId="098FF33B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provided an interactive interface for concept explainers and quizzes. The IBM Granite model</w:t>
      </w:r>
    </w:p>
    <w:p w14:paraId="7272CC96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performed efficiently in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with minimal setup and quick execution.</w:t>
      </w:r>
    </w:p>
    <w:p w14:paraId="391F928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The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project successfully generated personalized learning outputs. The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app</w:t>
      </w:r>
    </w:p>
    <w:p w14:paraId="0B4403A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provided an interactive interface for concept explainers and quizzes. The IBM Granite model</w:t>
      </w:r>
    </w:p>
    <w:p w14:paraId="4B4CFEA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performed efficiently in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with minimal setup and quick execution.</w:t>
      </w:r>
    </w:p>
    <w:p w14:paraId="63D11B9C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The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project successfully generated personalized learning outputs. The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app</w:t>
      </w:r>
    </w:p>
    <w:p w14:paraId="681D278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provided an interactive interface for concept explainers and quizzes. The IBM Granite model</w:t>
      </w:r>
    </w:p>
    <w:p w14:paraId="4183646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performed efficiently in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with minimal setup and quick execution.</w:t>
      </w:r>
    </w:p>
    <w:p w14:paraId="68AF99E2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The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project successfully generated personalized learning outputs. The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app</w:t>
      </w:r>
    </w:p>
    <w:p w14:paraId="33AF647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provided an interactive interface for concept explainers and quizzes. The IBM Granite model</w:t>
      </w:r>
    </w:p>
    <w:p w14:paraId="6AAE229D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performed efficiently in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with minimal setup and quick execution.</w:t>
      </w:r>
    </w:p>
    <w:p w14:paraId="3572C4C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The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project successfully generated personalized learning outputs. The </w:t>
      </w:r>
      <w:proofErr w:type="spellStart"/>
      <w:r w:rsidRPr="006B7590">
        <w:rPr>
          <w:b/>
          <w:lang w:val="en-US"/>
        </w:rPr>
        <w:t>Gradio</w:t>
      </w:r>
      <w:proofErr w:type="spellEnd"/>
      <w:r w:rsidRPr="006B7590">
        <w:rPr>
          <w:b/>
          <w:lang w:val="en-US"/>
        </w:rPr>
        <w:t xml:space="preserve"> app</w:t>
      </w:r>
    </w:p>
    <w:p w14:paraId="0EF363FB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provided an interactive interface for concept explainers and quizzes. The IBM Granite model</w:t>
      </w:r>
    </w:p>
    <w:p w14:paraId="2A4F4051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performed efficiently in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with minimal setup and quick execution.</w:t>
      </w:r>
    </w:p>
    <w:p w14:paraId="3D633CBE" w14:textId="77777777" w:rsidR="006B7590" w:rsidRPr="006B7590" w:rsidRDefault="006B7590" w:rsidP="006B7590">
      <w:pPr>
        <w:rPr>
          <w:b/>
          <w:lang w:val="en-US"/>
        </w:rPr>
      </w:pPr>
    </w:p>
    <w:p w14:paraId="231E0C48" w14:textId="77777777" w:rsidR="006B7590" w:rsidRPr="006B7590" w:rsidRDefault="006B7590" w:rsidP="006B7590">
      <w:pPr>
        <w:rPr>
          <w:b/>
          <w:lang w:val="en-US"/>
        </w:rPr>
      </w:pPr>
    </w:p>
    <w:p w14:paraId="52C9F607" w14:textId="58E34076" w:rsidR="006B7590" w:rsidRPr="006B7590" w:rsidRDefault="006B7590" w:rsidP="006B7590">
      <w:pPr>
        <w:rPr>
          <w:b/>
          <w:lang w:val="en-US"/>
        </w:rPr>
      </w:pPr>
    </w:p>
    <w:p w14:paraId="28F05C83" w14:textId="77777777" w:rsidR="006B7590" w:rsidRPr="006B7590" w:rsidRDefault="006B7590" w:rsidP="006B7590">
      <w:pPr>
        <w:rPr>
          <w:b/>
          <w:lang w:val="en-US"/>
        </w:rPr>
      </w:pPr>
    </w:p>
    <w:p w14:paraId="2819CBA2" w14:textId="77777777" w:rsidR="006B7590" w:rsidRPr="006B7590" w:rsidRDefault="006B7590" w:rsidP="006B7590">
      <w:pPr>
        <w:rPr>
          <w:b/>
          <w:lang w:val="en-US"/>
        </w:rPr>
      </w:pPr>
    </w:p>
    <w:p w14:paraId="00A5C89E" w14:textId="77777777" w:rsidR="006B7590" w:rsidRPr="006B7590" w:rsidRDefault="006B7590" w:rsidP="006B7590">
      <w:pPr>
        <w:rPr>
          <w:b/>
          <w:lang w:val="en-US"/>
        </w:rPr>
      </w:pPr>
    </w:p>
    <w:p w14:paraId="730E02CD" w14:textId="77777777" w:rsidR="006B7590" w:rsidRPr="006B7590" w:rsidRDefault="006B7590" w:rsidP="006B7590">
      <w:pPr>
        <w:rPr>
          <w:b/>
          <w:lang w:val="en-US"/>
        </w:rPr>
      </w:pPr>
    </w:p>
    <w:p w14:paraId="7B8E7585" w14:textId="77777777" w:rsidR="006B7590" w:rsidRPr="006B7590" w:rsidRDefault="006B7590" w:rsidP="006B7590">
      <w:pPr>
        <w:rPr>
          <w:b/>
          <w:lang w:val="en-US"/>
        </w:rPr>
      </w:pPr>
    </w:p>
    <w:p w14:paraId="233F6F39" w14:textId="77777777" w:rsidR="006B7590" w:rsidRPr="006B7590" w:rsidRDefault="006B7590" w:rsidP="006B7590">
      <w:pPr>
        <w:rPr>
          <w:b/>
          <w:lang w:val="en-US"/>
        </w:rPr>
      </w:pPr>
    </w:p>
    <w:p w14:paraId="539A9394" w14:textId="77777777" w:rsidR="006B7590" w:rsidRPr="006B7590" w:rsidRDefault="006B7590" w:rsidP="006B7590">
      <w:pPr>
        <w:rPr>
          <w:b/>
          <w:lang w:val="en-US"/>
        </w:rPr>
      </w:pPr>
    </w:p>
    <w:p w14:paraId="6C1C859B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APPLICATIONS AND ADVANTAGES:</w:t>
      </w:r>
    </w:p>
    <w:p w14:paraId="1D3E7A4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Applications: - Personalized tutoring for students - Quiz and assessment generation - AI-based</w:t>
      </w:r>
    </w:p>
    <w:p w14:paraId="00E5D016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education tools for teachers Advantages: - Adaptive learning experience - Free deployment using</w:t>
      </w:r>
    </w:p>
    <w:p w14:paraId="0B6C8AC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- Lightweight and fast execution with IBM Granite</w:t>
      </w:r>
    </w:p>
    <w:p w14:paraId="5E13A86A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Applications: - Personalized tutoring for students - Quiz and assessment generation - AI-based</w:t>
      </w:r>
    </w:p>
    <w:p w14:paraId="3330C67C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education tools for teachers Advantages: - Adaptive learning experience - Free deployment using</w:t>
      </w:r>
    </w:p>
    <w:p w14:paraId="713B484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- Lightweight and fast execution with IBM Granite</w:t>
      </w:r>
    </w:p>
    <w:p w14:paraId="0A50C5B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Applications: - Personalized tutoring for students - Quiz and assessment generation - AI-based</w:t>
      </w:r>
    </w:p>
    <w:p w14:paraId="57BD523F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education tools for teachers Advantages: - Adaptive learning experience - Free deployment using</w:t>
      </w:r>
    </w:p>
    <w:p w14:paraId="15091C26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- Lightweight and fast execution with IBM Granite</w:t>
      </w:r>
    </w:p>
    <w:p w14:paraId="19898871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Applications: - Personalized tutoring for students - Quiz and assessment generation - AI-based</w:t>
      </w:r>
    </w:p>
    <w:p w14:paraId="4C44181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education tools for teachers Advantages: - Adaptive learning experience - Free deployment using</w:t>
      </w:r>
    </w:p>
    <w:p w14:paraId="6B5CF74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- Lightweight and fast execution with IBM Granite</w:t>
      </w:r>
    </w:p>
    <w:p w14:paraId="68885A1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Applications: - Personalized tutoring for students - Quiz and assessment generation - AI-based</w:t>
      </w:r>
    </w:p>
    <w:p w14:paraId="51F49D16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lastRenderedPageBreak/>
        <w:t>education tools for teachers Advantages: - Adaptive learning experience - Free deployment using</w:t>
      </w:r>
    </w:p>
    <w:p w14:paraId="303B3D72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Google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- Lightweight and fast execution with IBM Granite</w:t>
      </w:r>
    </w:p>
    <w:p w14:paraId="6BB0F9D4" w14:textId="77777777" w:rsidR="006B7590" w:rsidRPr="006B7590" w:rsidRDefault="006B7590" w:rsidP="006B7590">
      <w:pPr>
        <w:rPr>
          <w:b/>
          <w:lang w:val="en-US"/>
        </w:rPr>
      </w:pPr>
    </w:p>
    <w:p w14:paraId="7F6D3BCA" w14:textId="77777777" w:rsidR="006B7590" w:rsidRPr="006B7590" w:rsidRDefault="006B7590" w:rsidP="006B7590">
      <w:pPr>
        <w:rPr>
          <w:b/>
          <w:lang w:val="en-US"/>
        </w:rPr>
      </w:pPr>
    </w:p>
    <w:p w14:paraId="1C9BA54D" w14:textId="77777777" w:rsidR="006B7590" w:rsidRPr="006B7590" w:rsidRDefault="006B7590" w:rsidP="006B7590">
      <w:pPr>
        <w:rPr>
          <w:b/>
          <w:lang w:val="en-US"/>
        </w:rPr>
      </w:pPr>
    </w:p>
    <w:p w14:paraId="1A214AA0" w14:textId="77777777" w:rsidR="006B7590" w:rsidRPr="006B7590" w:rsidRDefault="006B7590" w:rsidP="006B7590">
      <w:pPr>
        <w:rPr>
          <w:b/>
          <w:lang w:val="en-US"/>
        </w:rPr>
      </w:pPr>
    </w:p>
    <w:p w14:paraId="0A3892D4" w14:textId="77777777" w:rsidR="006B7590" w:rsidRPr="006B7590" w:rsidRDefault="006B7590" w:rsidP="006B7590">
      <w:pPr>
        <w:rPr>
          <w:b/>
          <w:lang w:val="en-US"/>
        </w:rPr>
      </w:pPr>
    </w:p>
    <w:p w14:paraId="3765730F" w14:textId="77777777" w:rsidR="006B7590" w:rsidRPr="006B7590" w:rsidRDefault="006B7590" w:rsidP="006B7590">
      <w:pPr>
        <w:rPr>
          <w:b/>
          <w:lang w:val="en-US"/>
        </w:rPr>
      </w:pPr>
    </w:p>
    <w:p w14:paraId="49FBC816" w14:textId="77777777" w:rsidR="006B7590" w:rsidRPr="006B7590" w:rsidRDefault="006B7590" w:rsidP="006B7590">
      <w:pPr>
        <w:rPr>
          <w:b/>
          <w:lang w:val="en-US"/>
        </w:rPr>
      </w:pPr>
    </w:p>
    <w:p w14:paraId="5B37D253" w14:textId="77777777" w:rsidR="006B7590" w:rsidRPr="006B7590" w:rsidRDefault="006B7590" w:rsidP="006B7590">
      <w:pPr>
        <w:rPr>
          <w:b/>
          <w:lang w:val="en-US"/>
        </w:rPr>
      </w:pPr>
    </w:p>
    <w:p w14:paraId="078CAE4C" w14:textId="77777777" w:rsidR="006B7590" w:rsidRPr="006B7590" w:rsidRDefault="006B7590" w:rsidP="006B7590">
      <w:pPr>
        <w:rPr>
          <w:b/>
          <w:lang w:val="en-US"/>
        </w:rPr>
      </w:pPr>
    </w:p>
    <w:p w14:paraId="3B073B8D" w14:textId="77777777" w:rsidR="006B7590" w:rsidRPr="006B7590" w:rsidRDefault="006B7590" w:rsidP="006B7590">
      <w:pPr>
        <w:rPr>
          <w:b/>
          <w:lang w:val="en-US"/>
        </w:rPr>
      </w:pPr>
    </w:p>
    <w:p w14:paraId="1F8474E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LIMITATIONS AND FUTURE ENHANCEMENTS:</w:t>
      </w:r>
    </w:p>
    <w:p w14:paraId="378686BC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Limitations: - Dependency on internet and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GPU availability - Limited customization in UI/UX</w:t>
      </w:r>
    </w:p>
    <w:p w14:paraId="3EEB9D95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Future Enhancements: - Mobile application integration - Voice-enabled tutoring - </w:t>
      </w:r>
      <w:proofErr w:type="gramStart"/>
      <w:r w:rsidRPr="006B7590">
        <w:rPr>
          <w:b/>
          <w:lang w:val="en-US"/>
        </w:rPr>
        <w:t>Multi-language</w:t>
      </w:r>
      <w:proofErr w:type="gramEnd"/>
    </w:p>
    <w:p w14:paraId="70093B5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support</w:t>
      </w:r>
    </w:p>
    <w:p w14:paraId="2D35524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Limitations: - Dependency on internet and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GPU availability - Limited customization in UI/UX</w:t>
      </w:r>
    </w:p>
    <w:p w14:paraId="71A1CB4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Future Enhancements: - Mobile application integration - Voice-enabled tutoring - </w:t>
      </w:r>
      <w:proofErr w:type="gramStart"/>
      <w:r w:rsidRPr="006B7590">
        <w:rPr>
          <w:b/>
          <w:lang w:val="en-US"/>
        </w:rPr>
        <w:t>Multi-language</w:t>
      </w:r>
      <w:proofErr w:type="gramEnd"/>
    </w:p>
    <w:p w14:paraId="66FF3A34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support</w:t>
      </w:r>
    </w:p>
    <w:p w14:paraId="6868C2B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Limitations: - Dependency on internet and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GPU availability - Limited customization in UI/UX</w:t>
      </w:r>
    </w:p>
    <w:p w14:paraId="1602E0EB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Future Enhancements: - Mobile application integration - Voice-enabled tutoring - </w:t>
      </w:r>
      <w:proofErr w:type="gramStart"/>
      <w:r w:rsidRPr="006B7590">
        <w:rPr>
          <w:b/>
          <w:lang w:val="en-US"/>
        </w:rPr>
        <w:t>Multi-language</w:t>
      </w:r>
      <w:proofErr w:type="gramEnd"/>
    </w:p>
    <w:p w14:paraId="077B4335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support</w:t>
      </w:r>
    </w:p>
    <w:p w14:paraId="1ECE05B3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lastRenderedPageBreak/>
        <w:t xml:space="preserve">        Limitations: - Dependency on internet and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GPU availability - Limited customization in UI/UX</w:t>
      </w:r>
    </w:p>
    <w:p w14:paraId="60BD556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Future Enhancements: - Mobile application integration - Voice-enabled tutoring - </w:t>
      </w:r>
      <w:proofErr w:type="gramStart"/>
      <w:r w:rsidRPr="006B7590">
        <w:rPr>
          <w:b/>
          <w:lang w:val="en-US"/>
        </w:rPr>
        <w:t>Multi-language</w:t>
      </w:r>
      <w:proofErr w:type="gramEnd"/>
    </w:p>
    <w:p w14:paraId="5A82452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support</w:t>
      </w:r>
    </w:p>
    <w:p w14:paraId="52A3E93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Limitations: - Dependency on internet and </w:t>
      </w:r>
      <w:proofErr w:type="spellStart"/>
      <w:r w:rsidRPr="006B7590">
        <w:rPr>
          <w:b/>
          <w:lang w:val="en-US"/>
        </w:rPr>
        <w:t>Colab</w:t>
      </w:r>
      <w:proofErr w:type="spellEnd"/>
      <w:r w:rsidRPr="006B7590">
        <w:rPr>
          <w:b/>
          <w:lang w:val="en-US"/>
        </w:rPr>
        <w:t xml:space="preserve"> GPU availability - Limited customization in UI/UX</w:t>
      </w:r>
    </w:p>
    <w:p w14:paraId="7536F37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Future Enhancements: - Mobile application integration - Voice-enabled tutoring - </w:t>
      </w:r>
      <w:proofErr w:type="gramStart"/>
      <w:r w:rsidRPr="006B7590">
        <w:rPr>
          <w:b/>
          <w:lang w:val="en-US"/>
        </w:rPr>
        <w:t>Multi-language</w:t>
      </w:r>
      <w:proofErr w:type="gramEnd"/>
    </w:p>
    <w:p w14:paraId="582617A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Support</w:t>
      </w:r>
    </w:p>
    <w:p w14:paraId="48676220" w14:textId="77777777" w:rsidR="006B7590" w:rsidRPr="006B7590" w:rsidRDefault="006B7590" w:rsidP="006B7590">
      <w:pPr>
        <w:rPr>
          <w:b/>
          <w:lang w:val="en-US"/>
        </w:rPr>
      </w:pPr>
    </w:p>
    <w:p w14:paraId="412C3F64" w14:textId="77777777" w:rsidR="006B7590" w:rsidRPr="006B7590" w:rsidRDefault="006B7590" w:rsidP="006B7590">
      <w:pPr>
        <w:rPr>
          <w:b/>
          <w:lang w:val="en-US"/>
        </w:rPr>
      </w:pPr>
    </w:p>
    <w:p w14:paraId="5988AA08" w14:textId="77777777" w:rsidR="006B7590" w:rsidRPr="006B7590" w:rsidRDefault="006B7590" w:rsidP="006B7590">
      <w:pPr>
        <w:rPr>
          <w:b/>
          <w:lang w:val="en-US"/>
        </w:rPr>
      </w:pPr>
    </w:p>
    <w:p w14:paraId="6AEFD26A" w14:textId="77777777" w:rsidR="006B7590" w:rsidRPr="006B7590" w:rsidRDefault="006B7590" w:rsidP="006B7590">
      <w:pPr>
        <w:rPr>
          <w:b/>
          <w:lang w:val="en-US"/>
        </w:rPr>
      </w:pPr>
    </w:p>
    <w:p w14:paraId="0D6820BA" w14:textId="77777777" w:rsidR="006B7590" w:rsidRPr="006B7590" w:rsidRDefault="006B7590" w:rsidP="006B7590">
      <w:pPr>
        <w:rPr>
          <w:b/>
          <w:lang w:val="en-US"/>
        </w:rPr>
      </w:pPr>
    </w:p>
    <w:p w14:paraId="6EBC288E" w14:textId="77777777" w:rsidR="006B7590" w:rsidRPr="006B7590" w:rsidRDefault="006B7590" w:rsidP="006B7590">
      <w:pPr>
        <w:rPr>
          <w:b/>
          <w:lang w:val="en-US"/>
        </w:rPr>
      </w:pPr>
    </w:p>
    <w:p w14:paraId="436CB723" w14:textId="77777777" w:rsidR="006B7590" w:rsidRPr="006B7590" w:rsidRDefault="006B7590" w:rsidP="006B7590">
      <w:pPr>
        <w:rPr>
          <w:b/>
          <w:lang w:val="en-US"/>
        </w:rPr>
      </w:pPr>
    </w:p>
    <w:p w14:paraId="3CBA94C1" w14:textId="77777777" w:rsidR="006B7590" w:rsidRPr="006B7590" w:rsidRDefault="006B7590" w:rsidP="006B7590">
      <w:pPr>
        <w:rPr>
          <w:b/>
          <w:lang w:val="en-US"/>
        </w:rPr>
      </w:pPr>
    </w:p>
    <w:p w14:paraId="5CE97E30" w14:textId="77777777" w:rsidR="006B7590" w:rsidRPr="006B7590" w:rsidRDefault="006B7590" w:rsidP="006B7590">
      <w:pPr>
        <w:rPr>
          <w:b/>
          <w:lang w:val="en-US"/>
        </w:rPr>
      </w:pPr>
    </w:p>
    <w:p w14:paraId="049ADB9F" w14:textId="77777777" w:rsidR="006B7590" w:rsidRPr="006B7590" w:rsidRDefault="006B7590" w:rsidP="006B7590">
      <w:pPr>
        <w:rPr>
          <w:b/>
          <w:lang w:val="en-US"/>
        </w:rPr>
      </w:pPr>
    </w:p>
    <w:p w14:paraId="43E8109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CONCLUSION:</w:t>
      </w:r>
    </w:p>
    <w:p w14:paraId="38D25D8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 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demonstrates the potential of AI in education by combining IBM Granite with Hugging</w:t>
      </w:r>
    </w:p>
    <w:p w14:paraId="795B05F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Face for personalized learning. The system proves effective, accessible, and scalable. With future</w:t>
      </w:r>
    </w:p>
    <w:p w14:paraId="3400D396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improvements,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can become a powerful educational platform.</w:t>
      </w:r>
    </w:p>
    <w:p w14:paraId="1EC1E8E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demonstrates the potential of AI in education by combining IBM Granite with Hugging</w:t>
      </w:r>
    </w:p>
    <w:p w14:paraId="10109D5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Face for personalized learning. The system proves effective, accessible, and scalable. With future</w:t>
      </w:r>
    </w:p>
    <w:p w14:paraId="6871E282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lastRenderedPageBreak/>
        <w:t xml:space="preserve">improvements,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can become a powerful educational platform.</w:t>
      </w:r>
    </w:p>
    <w:p w14:paraId="740B7A6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demonstrates the potential of AI in education by combining IBM Granite with Hugging</w:t>
      </w:r>
    </w:p>
    <w:p w14:paraId="7762BD51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Face for personalized learning. The system proves effective, accessible, and scalable. With future</w:t>
      </w:r>
    </w:p>
    <w:p w14:paraId="2205C3CA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improvements,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can become a powerful educational platform.</w:t>
      </w:r>
    </w:p>
    <w:p w14:paraId="5234DD7F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demonstrates the potential of AI in education by combining IBM Granite with Hugging</w:t>
      </w:r>
    </w:p>
    <w:p w14:paraId="5122250E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Face for personalized learning. The system proves effective, accessible, and scalable. With future</w:t>
      </w:r>
    </w:p>
    <w:p w14:paraId="25F474B6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improvements,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can become a powerful educational platform.</w:t>
      </w:r>
    </w:p>
    <w:p w14:paraId="2E2E2FCD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         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demonstrates the potential of AI in education by combining IBM Granite with Hugging</w:t>
      </w:r>
    </w:p>
    <w:p w14:paraId="3CECA277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Face for personalized learning. The system proves effective, accessible, and scalable. With future</w:t>
      </w:r>
    </w:p>
    <w:p w14:paraId="5D2184A6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improvements, </w:t>
      </w:r>
      <w:proofErr w:type="spellStart"/>
      <w:r w:rsidRPr="006B7590">
        <w:rPr>
          <w:b/>
          <w:lang w:val="en-US"/>
        </w:rPr>
        <w:t>EduTutor</w:t>
      </w:r>
      <w:proofErr w:type="spellEnd"/>
      <w:r w:rsidRPr="006B7590">
        <w:rPr>
          <w:b/>
          <w:lang w:val="en-US"/>
        </w:rPr>
        <w:t xml:space="preserve"> AI can become a powerful educational platform.</w:t>
      </w:r>
    </w:p>
    <w:p w14:paraId="69EAB0D7" w14:textId="77777777" w:rsidR="006B7590" w:rsidRPr="006B7590" w:rsidRDefault="006B7590" w:rsidP="006B7590">
      <w:pPr>
        <w:rPr>
          <w:b/>
          <w:lang w:val="en-US"/>
        </w:rPr>
      </w:pPr>
    </w:p>
    <w:p w14:paraId="6B8F0E75" w14:textId="77777777" w:rsidR="006B7590" w:rsidRPr="006B7590" w:rsidRDefault="006B7590" w:rsidP="006B7590">
      <w:pPr>
        <w:rPr>
          <w:b/>
          <w:lang w:val="en-US"/>
        </w:rPr>
      </w:pPr>
    </w:p>
    <w:p w14:paraId="6A2A7CFC" w14:textId="77777777" w:rsidR="006B7590" w:rsidRPr="006B7590" w:rsidRDefault="006B7590" w:rsidP="006B7590">
      <w:pPr>
        <w:rPr>
          <w:b/>
          <w:lang w:val="en-US"/>
        </w:rPr>
      </w:pPr>
    </w:p>
    <w:p w14:paraId="7B09D1B2" w14:textId="77777777" w:rsidR="006B7590" w:rsidRPr="006B7590" w:rsidRDefault="006B7590" w:rsidP="006B7590">
      <w:pPr>
        <w:rPr>
          <w:b/>
          <w:lang w:val="en-US"/>
        </w:rPr>
      </w:pPr>
    </w:p>
    <w:p w14:paraId="42BE870F" w14:textId="77777777" w:rsidR="006B7590" w:rsidRPr="006B7590" w:rsidRDefault="006B7590" w:rsidP="006B7590">
      <w:pPr>
        <w:rPr>
          <w:b/>
          <w:lang w:val="en-US"/>
        </w:rPr>
      </w:pPr>
    </w:p>
    <w:p w14:paraId="22502BC9" w14:textId="77777777" w:rsidR="006B7590" w:rsidRPr="006B7590" w:rsidRDefault="006B7590" w:rsidP="006B7590">
      <w:pPr>
        <w:rPr>
          <w:b/>
          <w:lang w:val="en-US"/>
        </w:rPr>
      </w:pPr>
    </w:p>
    <w:p w14:paraId="78AC6F9E" w14:textId="77777777" w:rsidR="006B7590" w:rsidRPr="006B7590" w:rsidRDefault="006B7590" w:rsidP="006B7590">
      <w:pPr>
        <w:rPr>
          <w:b/>
          <w:lang w:val="en-US"/>
        </w:rPr>
      </w:pPr>
    </w:p>
    <w:p w14:paraId="0A430A0C" w14:textId="77777777" w:rsidR="006B7590" w:rsidRPr="006B7590" w:rsidRDefault="006B7590" w:rsidP="006B7590">
      <w:pPr>
        <w:rPr>
          <w:b/>
          <w:lang w:val="en-US"/>
        </w:rPr>
      </w:pPr>
    </w:p>
    <w:p w14:paraId="48E51566" w14:textId="77777777" w:rsidR="006B7590" w:rsidRPr="006B7590" w:rsidRDefault="006B7590" w:rsidP="006B7590">
      <w:pPr>
        <w:rPr>
          <w:b/>
          <w:lang w:val="en-US"/>
        </w:rPr>
      </w:pPr>
    </w:p>
    <w:p w14:paraId="1772B5E3" w14:textId="77777777" w:rsidR="006B7590" w:rsidRPr="006B7590" w:rsidRDefault="006B7590" w:rsidP="006B7590">
      <w:pPr>
        <w:rPr>
          <w:b/>
          <w:lang w:val="en-US"/>
        </w:rPr>
      </w:pPr>
    </w:p>
    <w:p w14:paraId="26B8720D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>REFERENCES:</w:t>
      </w:r>
    </w:p>
    <w:p w14:paraId="0CFC1320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1. IBM Granite Models – Hugging Face: https://huggingface.co/ibm-granite 2. </w:t>
      </w:r>
      <w:proofErr w:type="spellStart"/>
      <w:r w:rsidRPr="006B7590">
        <w:rPr>
          <w:b/>
          <w:lang w:val="en-US"/>
        </w:rPr>
        <w:t>GradioDocumentation</w:t>
      </w:r>
      <w:proofErr w:type="spellEnd"/>
      <w:r w:rsidRPr="006B7590">
        <w:rPr>
          <w:b/>
          <w:lang w:val="en-US"/>
        </w:rPr>
        <w:t xml:space="preserve">: https://www.gradio.app/guides/ 3. Python </w:t>
      </w:r>
      <w:proofErr w:type="spellStart"/>
      <w:proofErr w:type="gramStart"/>
      <w:r w:rsidRPr="006B7590">
        <w:rPr>
          <w:b/>
          <w:lang w:val="en-US"/>
        </w:rPr>
        <w:t>Documentation:https</w:t>
      </w:r>
      <w:proofErr w:type="spellEnd"/>
      <w:r w:rsidRPr="006B7590">
        <w:rPr>
          <w:b/>
          <w:lang w:val="en-US"/>
        </w:rPr>
        <w:t>://docs.python.org/3/</w:t>
      </w:r>
      <w:proofErr w:type="gramEnd"/>
      <w:r w:rsidRPr="006B7590">
        <w:rPr>
          <w:b/>
          <w:lang w:val="en-US"/>
        </w:rPr>
        <w:t xml:space="preserve"> 4. GitHub Documentation: https://git-</w:t>
      </w:r>
      <w:r w:rsidRPr="006B7590">
        <w:rPr>
          <w:b/>
          <w:lang w:val="en-US"/>
        </w:rPr>
        <w:lastRenderedPageBreak/>
        <w:t xml:space="preserve">scm.com/docs/git 5. Google </w:t>
      </w:r>
      <w:proofErr w:type="spellStart"/>
      <w:r w:rsidRPr="006B7590">
        <w:rPr>
          <w:b/>
          <w:lang w:val="en-US"/>
        </w:rPr>
        <w:t>ColabGPU</w:t>
      </w:r>
      <w:proofErr w:type="spellEnd"/>
      <w:r w:rsidRPr="006B7590">
        <w:rPr>
          <w:b/>
          <w:lang w:val="en-US"/>
        </w:rPr>
        <w:t xml:space="preserve"> Guide: https://www.geeksforgeeks.org/python/how-to-use-gpu-in-google-colab/</w:t>
      </w:r>
    </w:p>
    <w:p w14:paraId="3D76612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1. IBM Granite Models – Hugging Face: https://huggingface.co/ibm-granite 2. </w:t>
      </w:r>
      <w:proofErr w:type="spellStart"/>
      <w:r w:rsidRPr="006B7590">
        <w:rPr>
          <w:b/>
          <w:lang w:val="en-US"/>
        </w:rPr>
        <w:t>GradioDocumentation</w:t>
      </w:r>
      <w:proofErr w:type="spellEnd"/>
      <w:r w:rsidRPr="006B7590">
        <w:rPr>
          <w:b/>
          <w:lang w:val="en-US"/>
        </w:rPr>
        <w:t xml:space="preserve">: https://www.gradio.app/guides/ 3. Python </w:t>
      </w:r>
      <w:proofErr w:type="spellStart"/>
      <w:proofErr w:type="gramStart"/>
      <w:r w:rsidRPr="006B7590">
        <w:rPr>
          <w:b/>
          <w:lang w:val="en-US"/>
        </w:rPr>
        <w:t>Documentation:https</w:t>
      </w:r>
      <w:proofErr w:type="spellEnd"/>
      <w:r w:rsidRPr="006B7590">
        <w:rPr>
          <w:b/>
          <w:lang w:val="en-US"/>
        </w:rPr>
        <w:t>://docs.python.org/3/</w:t>
      </w:r>
      <w:proofErr w:type="gramEnd"/>
      <w:r w:rsidRPr="006B7590">
        <w:rPr>
          <w:b/>
          <w:lang w:val="en-US"/>
        </w:rPr>
        <w:t xml:space="preserve"> 4. GitHub Documentation: https://git-scm.com/docs/git 5. Google </w:t>
      </w:r>
      <w:proofErr w:type="spellStart"/>
      <w:r w:rsidRPr="006B7590">
        <w:rPr>
          <w:b/>
          <w:lang w:val="en-US"/>
        </w:rPr>
        <w:t>ColabGPU</w:t>
      </w:r>
      <w:proofErr w:type="spellEnd"/>
      <w:r w:rsidRPr="006B7590">
        <w:rPr>
          <w:b/>
          <w:lang w:val="en-US"/>
        </w:rPr>
        <w:t xml:space="preserve"> Guide: https://www.geeksforgeeks.org/python/how-to-use-gpu-in-google-colab/</w:t>
      </w:r>
    </w:p>
    <w:p w14:paraId="017A0DA8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1. IBM Granite Models – Hugging Face: https://huggingface.co/ibm-granite 2. </w:t>
      </w:r>
      <w:proofErr w:type="spellStart"/>
      <w:r w:rsidRPr="006B7590">
        <w:rPr>
          <w:b/>
          <w:lang w:val="en-US"/>
        </w:rPr>
        <w:t>GradioDocumentation</w:t>
      </w:r>
      <w:proofErr w:type="spellEnd"/>
      <w:r w:rsidRPr="006B7590">
        <w:rPr>
          <w:b/>
          <w:lang w:val="en-US"/>
        </w:rPr>
        <w:t xml:space="preserve">: https://www.gradio.app/guides/ 3. Python </w:t>
      </w:r>
      <w:proofErr w:type="spellStart"/>
      <w:proofErr w:type="gramStart"/>
      <w:r w:rsidRPr="006B7590">
        <w:rPr>
          <w:b/>
          <w:lang w:val="en-US"/>
        </w:rPr>
        <w:t>Documentation:https</w:t>
      </w:r>
      <w:proofErr w:type="spellEnd"/>
      <w:r w:rsidRPr="006B7590">
        <w:rPr>
          <w:b/>
          <w:lang w:val="en-US"/>
        </w:rPr>
        <w:t>://docs.python.org/3/</w:t>
      </w:r>
      <w:proofErr w:type="gramEnd"/>
      <w:r w:rsidRPr="006B7590">
        <w:rPr>
          <w:b/>
          <w:lang w:val="en-US"/>
        </w:rPr>
        <w:t xml:space="preserve"> 4. GitHub Documentation: https://git-scm.com/docs/git 5. Google </w:t>
      </w:r>
      <w:proofErr w:type="spellStart"/>
      <w:r w:rsidRPr="006B7590">
        <w:rPr>
          <w:b/>
          <w:lang w:val="en-US"/>
        </w:rPr>
        <w:t>ColabGPU</w:t>
      </w:r>
      <w:proofErr w:type="spellEnd"/>
      <w:r w:rsidRPr="006B7590">
        <w:rPr>
          <w:b/>
          <w:lang w:val="en-US"/>
        </w:rPr>
        <w:t xml:space="preserve"> Guide: https://www.geeksforgeeks.org/python/how-to-use-gpu-in-google-colab/</w:t>
      </w:r>
    </w:p>
    <w:p w14:paraId="426A9C81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1. IBM Granite Models – Hugging Face: https://huggingface.co/ibm-granite 2. </w:t>
      </w:r>
      <w:proofErr w:type="spellStart"/>
      <w:r w:rsidRPr="006B7590">
        <w:rPr>
          <w:b/>
          <w:lang w:val="en-US"/>
        </w:rPr>
        <w:t>GradioDocumentation</w:t>
      </w:r>
      <w:proofErr w:type="spellEnd"/>
      <w:r w:rsidRPr="006B7590">
        <w:rPr>
          <w:b/>
          <w:lang w:val="en-US"/>
        </w:rPr>
        <w:t xml:space="preserve">: https://www.gradio.app/guides/ 3. Python </w:t>
      </w:r>
      <w:proofErr w:type="spellStart"/>
      <w:proofErr w:type="gramStart"/>
      <w:r w:rsidRPr="006B7590">
        <w:rPr>
          <w:b/>
          <w:lang w:val="en-US"/>
        </w:rPr>
        <w:t>Documentation:https</w:t>
      </w:r>
      <w:proofErr w:type="spellEnd"/>
      <w:r w:rsidRPr="006B7590">
        <w:rPr>
          <w:b/>
          <w:lang w:val="en-US"/>
        </w:rPr>
        <w:t>://docs.python.org/3/</w:t>
      </w:r>
      <w:proofErr w:type="gramEnd"/>
      <w:r w:rsidRPr="006B7590">
        <w:rPr>
          <w:b/>
          <w:lang w:val="en-US"/>
        </w:rPr>
        <w:t xml:space="preserve"> 4. GitHub Documentation: https://git-scm.com/docs/git 5. Google </w:t>
      </w:r>
      <w:proofErr w:type="spellStart"/>
      <w:r w:rsidRPr="006B7590">
        <w:rPr>
          <w:b/>
          <w:lang w:val="en-US"/>
        </w:rPr>
        <w:t>ColaBGPU</w:t>
      </w:r>
      <w:proofErr w:type="spellEnd"/>
      <w:r w:rsidRPr="006B7590">
        <w:rPr>
          <w:b/>
          <w:lang w:val="en-US"/>
        </w:rPr>
        <w:t xml:space="preserve"> Guide: https://www.geeksforgeeks.org/python/how-to-use-gpu-in-google-colab/</w:t>
      </w:r>
    </w:p>
    <w:p w14:paraId="0F02DCBB" w14:textId="77777777" w:rsidR="006B7590" w:rsidRPr="006B7590" w:rsidRDefault="006B7590" w:rsidP="006B7590">
      <w:pPr>
        <w:rPr>
          <w:b/>
          <w:lang w:val="en-US"/>
        </w:rPr>
      </w:pPr>
      <w:r w:rsidRPr="006B7590">
        <w:rPr>
          <w:b/>
          <w:lang w:val="en-US"/>
        </w:rPr>
        <w:t xml:space="preserve">1. IBM Granite Models – Hugging Face: https://huggingface.co/ibm-granite 2. </w:t>
      </w:r>
      <w:proofErr w:type="spellStart"/>
      <w:r w:rsidRPr="006B7590">
        <w:rPr>
          <w:b/>
          <w:lang w:val="en-US"/>
        </w:rPr>
        <w:t>GradioDocumentation</w:t>
      </w:r>
      <w:proofErr w:type="spellEnd"/>
      <w:r w:rsidRPr="006B7590">
        <w:rPr>
          <w:b/>
          <w:lang w:val="en-US"/>
        </w:rPr>
        <w:t xml:space="preserve">: https://www.gradio.app/guides/3.PythonDocumentation:https://docs.python.org/3/4.GitHubDocumentation:https://git-scm.com/docs/git 5. Google </w:t>
      </w:r>
      <w:proofErr w:type="spellStart"/>
      <w:r w:rsidRPr="006B7590">
        <w:rPr>
          <w:b/>
          <w:lang w:val="en-US"/>
        </w:rPr>
        <w:t>ColabGPU</w:t>
      </w:r>
      <w:proofErr w:type="spellEnd"/>
      <w:r w:rsidRPr="006B7590">
        <w:rPr>
          <w:b/>
          <w:lang w:val="en-US"/>
        </w:rPr>
        <w:t xml:space="preserve"> Guide: </w:t>
      </w:r>
      <w:hyperlink r:id="rId4" w:history="1">
        <w:r w:rsidRPr="006B7590">
          <w:rPr>
            <w:rStyle w:val="Hyperlink"/>
            <w:b/>
            <w:lang w:val="en-US"/>
          </w:rPr>
          <w:t>https://www.geeksforgeeks.org/python/how-to-use-gpu-in-google-colab/</w:t>
        </w:r>
      </w:hyperlink>
    </w:p>
    <w:p w14:paraId="7BDAA508" w14:textId="77777777" w:rsidR="006B7590" w:rsidRPr="006B7590" w:rsidRDefault="006B7590" w:rsidP="006B7590">
      <w:pPr>
        <w:rPr>
          <w:b/>
          <w:lang w:val="en-US"/>
        </w:rPr>
      </w:pPr>
    </w:p>
    <w:p w14:paraId="0DFA1F77" w14:textId="77777777" w:rsidR="006B7590" w:rsidRPr="006B7590" w:rsidRDefault="006B7590" w:rsidP="006B7590">
      <w:pPr>
        <w:rPr>
          <w:b/>
          <w:lang w:val="en-US"/>
        </w:rPr>
      </w:pPr>
    </w:p>
    <w:p w14:paraId="4F95DFF0" w14:textId="77777777" w:rsidR="006B7590" w:rsidRPr="006B7590" w:rsidRDefault="006B7590" w:rsidP="006B7590">
      <w:pPr>
        <w:rPr>
          <w:b/>
          <w:lang w:val="en-US"/>
        </w:rPr>
      </w:pPr>
    </w:p>
    <w:p w14:paraId="12DCE8DB" w14:textId="77777777" w:rsidR="00AD121D" w:rsidRDefault="00AD121D" w:rsidP="006B7590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4DF5BE7D" wp14:editId="3E10707B">
            <wp:extent cx="5731510" cy="2470150"/>
            <wp:effectExtent l="0" t="0" r="2540" b="63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34A2" w14:textId="3F17E5EF" w:rsidR="00AD121D" w:rsidRDefault="00AD121D" w:rsidP="006B7590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158561F" wp14:editId="591963A4">
            <wp:extent cx="5731510" cy="2621280"/>
            <wp:effectExtent l="0" t="0" r="2540" b="762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F78A" w14:textId="77777777" w:rsidR="00AD121D" w:rsidRDefault="00AD121D" w:rsidP="006B7590">
      <w:pPr>
        <w:rPr>
          <w:b/>
          <w:lang w:val="en-US"/>
        </w:rPr>
      </w:pPr>
    </w:p>
    <w:p w14:paraId="0A911B19" w14:textId="77777777" w:rsidR="00AD121D" w:rsidRDefault="00AD121D" w:rsidP="006B7590">
      <w:pPr>
        <w:rPr>
          <w:b/>
          <w:lang w:val="en-US"/>
        </w:rPr>
      </w:pPr>
    </w:p>
    <w:p w14:paraId="73A29415" w14:textId="77777777" w:rsidR="00AD121D" w:rsidRDefault="00AD121D" w:rsidP="006B7590">
      <w:pPr>
        <w:rPr>
          <w:b/>
          <w:lang w:val="en-US"/>
        </w:rPr>
      </w:pPr>
    </w:p>
    <w:p w14:paraId="43BCCD82" w14:textId="7BC94680" w:rsidR="006B7590" w:rsidRPr="006B7590" w:rsidRDefault="00AD121D" w:rsidP="006B7590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4E4EF728" wp14:editId="5F5EF63D">
            <wp:extent cx="5731510" cy="253555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CD77" w14:textId="77777777" w:rsidR="006B7590" w:rsidRPr="006B7590" w:rsidRDefault="006B7590" w:rsidP="006B7590">
      <w:pPr>
        <w:rPr>
          <w:b/>
          <w:lang w:val="en-US"/>
        </w:rPr>
      </w:pPr>
    </w:p>
    <w:p w14:paraId="7403D8C2" w14:textId="65C5934B" w:rsidR="00692C47" w:rsidRDefault="00692C47">
      <w:pPr>
        <w:rPr>
          <w:noProof/>
        </w:rPr>
      </w:pPr>
    </w:p>
    <w:p w14:paraId="7760E6BF" w14:textId="77777777" w:rsidR="006B7590" w:rsidRPr="006B7590" w:rsidRDefault="006B7590" w:rsidP="006B7590"/>
    <w:p w14:paraId="1D5FC263" w14:textId="5D36A308" w:rsidR="006B7590" w:rsidRPr="006B7590" w:rsidRDefault="006B7590" w:rsidP="006B7590"/>
    <w:p w14:paraId="0FC31F57" w14:textId="2A539AC1" w:rsidR="006B7590" w:rsidRDefault="006B7590" w:rsidP="006B7590">
      <w:pPr>
        <w:rPr>
          <w:noProof/>
        </w:rPr>
      </w:pPr>
    </w:p>
    <w:p w14:paraId="7378B402" w14:textId="77777777" w:rsidR="00AD121D" w:rsidRDefault="00AD121D" w:rsidP="006B7590">
      <w:pPr>
        <w:tabs>
          <w:tab w:val="left" w:pos="2515"/>
        </w:tabs>
      </w:pPr>
      <w:r>
        <w:rPr>
          <w:noProof/>
        </w:rPr>
        <w:lastRenderedPageBreak/>
        <w:drawing>
          <wp:inline distT="0" distB="0" distL="0" distR="0" wp14:anchorId="208178C3" wp14:editId="4850D096">
            <wp:extent cx="5731510" cy="2682875"/>
            <wp:effectExtent l="0" t="0" r="2540" b="3175"/>
            <wp:docPr id="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7F2EC" wp14:editId="15F08CA8">
            <wp:extent cx="5731510" cy="2595245"/>
            <wp:effectExtent l="0" t="0" r="2540" b="0"/>
            <wp:docPr id="23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4866E" wp14:editId="0EDB8100">
            <wp:extent cx="5731510" cy="2640330"/>
            <wp:effectExtent l="0" t="0" r="2540" b="7620"/>
            <wp:docPr id="24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0516" w14:textId="4BE38BD8" w:rsidR="00AD121D" w:rsidRDefault="00AD121D" w:rsidP="006B7590">
      <w:pPr>
        <w:tabs>
          <w:tab w:val="left" w:pos="2515"/>
        </w:tabs>
      </w:pPr>
      <w:r>
        <w:rPr>
          <w:noProof/>
        </w:rPr>
        <w:lastRenderedPageBreak/>
        <w:drawing>
          <wp:inline distT="0" distB="0" distL="0" distR="0" wp14:anchorId="5318FB7B" wp14:editId="14BC176E">
            <wp:extent cx="5731510" cy="2550795"/>
            <wp:effectExtent l="0" t="0" r="2540" b="190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38FF" w14:textId="77777777" w:rsidR="00AD121D" w:rsidRDefault="00AD121D" w:rsidP="006B7590">
      <w:pPr>
        <w:tabs>
          <w:tab w:val="left" w:pos="2515"/>
        </w:tabs>
      </w:pPr>
    </w:p>
    <w:p w14:paraId="48AA64A3" w14:textId="77777777" w:rsidR="00AD121D" w:rsidRDefault="00AD121D" w:rsidP="006B7590">
      <w:pPr>
        <w:tabs>
          <w:tab w:val="left" w:pos="2515"/>
        </w:tabs>
      </w:pPr>
    </w:p>
    <w:p w14:paraId="6273F2BE" w14:textId="607D797C" w:rsidR="00AD121D" w:rsidRDefault="00AD121D" w:rsidP="006B7590">
      <w:pPr>
        <w:tabs>
          <w:tab w:val="left" w:pos="2515"/>
        </w:tabs>
      </w:pPr>
      <w:r>
        <w:rPr>
          <w:noProof/>
        </w:rPr>
        <w:drawing>
          <wp:inline distT="0" distB="0" distL="0" distR="0" wp14:anchorId="59364651" wp14:editId="29ED6EB0">
            <wp:extent cx="5731510" cy="2574290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5454" w14:textId="77777777" w:rsidR="00AD121D" w:rsidRDefault="00AD121D" w:rsidP="006B7590">
      <w:pPr>
        <w:tabs>
          <w:tab w:val="left" w:pos="2515"/>
        </w:tabs>
      </w:pPr>
    </w:p>
    <w:p w14:paraId="587C8FE1" w14:textId="77777777" w:rsidR="00AD121D" w:rsidRDefault="00AD121D" w:rsidP="006B7590">
      <w:pPr>
        <w:tabs>
          <w:tab w:val="left" w:pos="2515"/>
        </w:tabs>
      </w:pPr>
    </w:p>
    <w:p w14:paraId="0C9275CD" w14:textId="30E4E6F2" w:rsidR="00AD121D" w:rsidRDefault="00AD121D" w:rsidP="006B7590">
      <w:pPr>
        <w:tabs>
          <w:tab w:val="left" w:pos="2515"/>
        </w:tabs>
      </w:pPr>
      <w:r>
        <w:rPr>
          <w:noProof/>
        </w:rPr>
        <w:lastRenderedPageBreak/>
        <w:drawing>
          <wp:inline distT="0" distB="0" distL="0" distR="0" wp14:anchorId="7AED5287" wp14:editId="1FC37F0A">
            <wp:extent cx="5731510" cy="2621915"/>
            <wp:effectExtent l="0" t="0" r="2540" b="6985"/>
            <wp:docPr id="27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0EC5" w14:textId="77777777" w:rsidR="00AD121D" w:rsidRDefault="00AD121D" w:rsidP="006B7590">
      <w:pPr>
        <w:tabs>
          <w:tab w:val="left" w:pos="2515"/>
        </w:tabs>
      </w:pPr>
    </w:p>
    <w:p w14:paraId="3A8FDE4B" w14:textId="69BDF244" w:rsidR="00AD121D" w:rsidRDefault="00AD121D" w:rsidP="006B7590">
      <w:pPr>
        <w:tabs>
          <w:tab w:val="left" w:pos="2515"/>
        </w:tabs>
      </w:pPr>
      <w:r>
        <w:rPr>
          <w:noProof/>
        </w:rPr>
        <w:drawing>
          <wp:inline distT="0" distB="0" distL="0" distR="0" wp14:anchorId="1ABB35D3" wp14:editId="79C899DC">
            <wp:extent cx="5731510" cy="2640330"/>
            <wp:effectExtent l="0" t="0" r="2540" b="762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5F08" w14:textId="77777777" w:rsidR="00AD121D" w:rsidRDefault="00AD121D" w:rsidP="006B7590">
      <w:pPr>
        <w:tabs>
          <w:tab w:val="left" w:pos="2515"/>
        </w:tabs>
      </w:pPr>
    </w:p>
    <w:p w14:paraId="732D98FE" w14:textId="77777777" w:rsidR="00AD121D" w:rsidRDefault="00AD121D" w:rsidP="006B7590">
      <w:pPr>
        <w:tabs>
          <w:tab w:val="left" w:pos="2515"/>
        </w:tabs>
      </w:pPr>
    </w:p>
    <w:p w14:paraId="40EE55CF" w14:textId="5CB583D8" w:rsidR="006B7590" w:rsidRPr="006B7590" w:rsidRDefault="00AD121D" w:rsidP="006B7590">
      <w:pPr>
        <w:tabs>
          <w:tab w:val="left" w:pos="2515"/>
        </w:tabs>
      </w:pPr>
      <w:r>
        <w:rPr>
          <w:noProof/>
        </w:rPr>
        <w:lastRenderedPageBreak/>
        <w:drawing>
          <wp:inline distT="0" distB="0" distL="0" distR="0" wp14:anchorId="5BB8073C" wp14:editId="789EA90F">
            <wp:extent cx="5731510" cy="2769235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590" w:rsidRPr="006B7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590"/>
    <w:rsid w:val="00692C47"/>
    <w:rsid w:val="006B7590"/>
    <w:rsid w:val="00AB1BA4"/>
    <w:rsid w:val="00AD121D"/>
    <w:rsid w:val="00DD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6F89C"/>
  <w15:chartTrackingRefBased/>
  <w15:docId w15:val="{F50FC195-119F-4100-BBF3-38FA85E53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7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5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7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75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7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7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7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7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5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75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5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75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75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75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75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75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75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7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7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7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7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7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75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75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75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75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75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75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75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5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7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geeksforgeeks.org/python/how-to-use-gpu-in-google-colab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20</Pages>
  <Words>2880</Words>
  <Characters>16420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 COMPUTRONIX</dc:creator>
  <cp:keywords/>
  <dc:description/>
  <cp:lastModifiedBy>DK COMPUTRONIX</cp:lastModifiedBy>
  <cp:revision>1</cp:revision>
  <dcterms:created xsi:type="dcterms:W3CDTF">2025-09-11T12:07:00Z</dcterms:created>
  <dcterms:modified xsi:type="dcterms:W3CDTF">2025-09-11T12:34:00Z</dcterms:modified>
</cp:coreProperties>
</file>