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DE48A" w14:textId="77777777" w:rsidR="00384B6D" w:rsidRPr="00384B6D" w:rsidRDefault="00384B6D" w:rsidP="00384B6D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384B6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Sentiment Analysis</w:t>
      </w:r>
    </w:p>
    <w:p w14:paraId="27B58BA1" w14:textId="77777777" w:rsidR="00384B6D" w:rsidRPr="00384B6D" w:rsidRDefault="00384B6D" w:rsidP="00384B6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384B6D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Introduction</w:t>
      </w:r>
    </w:p>
    <w:p w14:paraId="7ABA5EF3" w14:textId="77777777" w:rsidR="00384B6D" w:rsidRPr="00384B6D" w:rsidRDefault="00384B6D" w:rsidP="00384B6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 xml:space="preserve">So far, </w:t>
      </w:r>
      <w:proofErr w:type="gramStart"/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>all of</w:t>
      </w:r>
      <w:proofErr w:type="gramEnd"/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 xml:space="preserve"> the analysis we've done has been pretty generic - looking at counts, creating scatter plots, etc. These techniques could be applied to numeric data as well.</w:t>
      </w:r>
    </w:p>
    <w:p w14:paraId="5AD98AB5" w14:textId="77777777" w:rsidR="00384B6D" w:rsidRPr="00384B6D" w:rsidRDefault="00384B6D" w:rsidP="00384B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>When it comes to text data, there are a few popular techniques that we'll be going through in the next few notebooks, starting with sentiment analysis. A few key points to remember with sentiment analysis.</w:t>
      </w:r>
    </w:p>
    <w:p w14:paraId="66AB3A76" w14:textId="77777777" w:rsidR="00384B6D" w:rsidRPr="00384B6D" w:rsidRDefault="00384B6D" w:rsidP="00384B6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84B6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TextBlob</w:t>
      </w:r>
      <w:proofErr w:type="spellEnd"/>
      <w:r w:rsidRPr="00384B6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Module:</w:t>
      </w:r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 xml:space="preserve"> Linguistic researchers have labeled the sentiment of words based on their domain expertise. Sentiment of words can vary based on where it is in a sentence. The </w:t>
      </w:r>
      <w:proofErr w:type="spellStart"/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>TextBlob</w:t>
      </w:r>
      <w:proofErr w:type="spellEnd"/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 xml:space="preserve"> module allows us to take advantage of these labels.</w:t>
      </w:r>
    </w:p>
    <w:p w14:paraId="51EEB29C" w14:textId="77777777" w:rsidR="00384B6D" w:rsidRPr="00384B6D" w:rsidRDefault="00384B6D" w:rsidP="00384B6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B6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Sentiment Labels:</w:t>
      </w:r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> Each word in a corpus is labeled in terms of polarity and subjectivity (there are more labels as well, but we're going to ignore them for now). A corpus' sentiment is the average of these.</w:t>
      </w:r>
    </w:p>
    <w:p w14:paraId="4D46DA2C" w14:textId="77777777" w:rsidR="00384B6D" w:rsidRPr="00384B6D" w:rsidRDefault="00384B6D" w:rsidP="00384B6D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B6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Polarity</w:t>
      </w:r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>: How positive or negative a word is. -1 is very negative. +1 is very positive.</w:t>
      </w:r>
    </w:p>
    <w:p w14:paraId="322C991C" w14:textId="7A7D456B" w:rsidR="00384B6D" w:rsidRPr="00384B6D" w:rsidRDefault="00384B6D" w:rsidP="00384B6D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B6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Subjectivity</w:t>
      </w:r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>: How subjective, or opinionated a word is. 0 is fact. +1 is very much an opinion.</w:t>
      </w:r>
      <w:r w:rsidR="00C30DBF">
        <w:rPr>
          <w:rFonts w:ascii="Helvetica" w:eastAsia="Times New Roman" w:hAnsi="Helvetica" w:cs="Helvetica"/>
          <w:color w:val="000000"/>
          <w:sz w:val="21"/>
          <w:szCs w:val="21"/>
        </w:rPr>
        <w:t xml:space="preserve"> (meaning of subjecti</w:t>
      </w:r>
      <w:r w:rsidR="00D707E7">
        <w:rPr>
          <w:rFonts w:ascii="Helvetica" w:eastAsia="Times New Roman" w:hAnsi="Helvetica" w:cs="Helvetica"/>
          <w:color w:val="000000"/>
          <w:sz w:val="21"/>
          <w:szCs w:val="21"/>
        </w:rPr>
        <w:t>vity is “</w:t>
      </w:r>
      <w:r w:rsidR="00D707E7">
        <w:rPr>
          <w:rFonts w:ascii="Arial" w:hAnsi="Arial" w:cs="Arial"/>
          <w:color w:val="222222"/>
          <w:shd w:val="clear" w:color="auto" w:fill="FFFFFF"/>
        </w:rPr>
        <w:t>the quality of being based on or influenced by personal feelings, tastes, or opinions.</w:t>
      </w:r>
      <w:r w:rsidR="00D707E7">
        <w:rPr>
          <w:rFonts w:ascii="Arial" w:hAnsi="Arial" w:cs="Arial"/>
          <w:color w:val="222222"/>
          <w:shd w:val="clear" w:color="auto" w:fill="FFFFFF"/>
        </w:rPr>
        <w:t>””</w:t>
      </w:r>
      <w:r w:rsidR="00D707E7" w:rsidRPr="00D707E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707E7">
        <w:rPr>
          <w:rFonts w:ascii="Arial" w:hAnsi="Arial" w:cs="Arial"/>
          <w:color w:val="222222"/>
          <w:shd w:val="clear" w:color="auto" w:fill="FFFFFF"/>
        </w:rPr>
        <w:t>the quality of existing in someone's mind rather than the external world.</w:t>
      </w:r>
      <w:r w:rsidR="00D707E7">
        <w:rPr>
          <w:rFonts w:ascii="Arial" w:hAnsi="Arial" w:cs="Arial"/>
          <w:color w:val="222222"/>
          <w:shd w:val="clear" w:color="auto" w:fill="FFFFFF"/>
        </w:rPr>
        <w:t>”)</w:t>
      </w:r>
      <w:bookmarkStart w:id="0" w:name="_GoBack"/>
      <w:bookmarkEnd w:id="0"/>
    </w:p>
    <w:p w14:paraId="73FA99D1" w14:textId="77777777" w:rsidR="00384B6D" w:rsidRPr="00384B6D" w:rsidRDefault="00384B6D" w:rsidP="00384B6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 xml:space="preserve">For more info on how </w:t>
      </w:r>
      <w:proofErr w:type="spellStart"/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>TextBlob</w:t>
      </w:r>
      <w:proofErr w:type="spellEnd"/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 xml:space="preserve"> coded up its </w:t>
      </w:r>
      <w:hyperlink r:id="rId5" w:history="1">
        <w:r w:rsidRPr="00384B6D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sentiment function</w:t>
        </w:r>
      </w:hyperlink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FEBCE2D" w14:textId="77777777" w:rsidR="00384B6D" w:rsidRPr="00384B6D" w:rsidRDefault="00384B6D" w:rsidP="00384B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 xml:space="preserve">Let's </w:t>
      </w:r>
      <w:proofErr w:type="gramStart"/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>take a look</w:t>
      </w:r>
      <w:proofErr w:type="gramEnd"/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 xml:space="preserve"> at the sentiment of the various transcripts, both overall and throughout the comedy routine.</w:t>
      </w:r>
    </w:p>
    <w:p w14:paraId="445179E0" w14:textId="77777777" w:rsidR="00384B6D" w:rsidRPr="00384B6D" w:rsidRDefault="00384B6D" w:rsidP="00384B6D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384B6D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Sentiment of Routine</w:t>
      </w:r>
    </w:p>
    <w:p w14:paraId="3F0BEDC6" w14:textId="70D8E75F" w:rsidR="00AF0332" w:rsidRDefault="00AF0332"/>
    <w:p w14:paraId="30AB0078" w14:textId="77777777" w:rsidR="00384B6D" w:rsidRPr="00384B6D" w:rsidRDefault="00384B6D" w:rsidP="00384B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84B6D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We'll start by reading in the corpus, which preserves word order</w:t>
      </w:r>
    </w:p>
    <w:p w14:paraId="2B3DCEFE" w14:textId="77777777" w:rsidR="00384B6D" w:rsidRPr="00384B6D" w:rsidRDefault="00384B6D" w:rsidP="00384B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84B6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384B6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84B6D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pandas</w:t>
      </w:r>
      <w:r w:rsidRPr="00384B6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84B6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384B6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384B6D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pd</w:t>
      </w:r>
    </w:p>
    <w:p w14:paraId="7D3AA01D" w14:textId="77777777" w:rsidR="00384B6D" w:rsidRPr="00384B6D" w:rsidRDefault="00384B6D" w:rsidP="00384B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4D1D816E" w14:textId="77777777" w:rsidR="00384B6D" w:rsidRPr="00384B6D" w:rsidRDefault="00384B6D" w:rsidP="00384B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84B6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data </w:t>
      </w:r>
      <w:r w:rsidRPr="00384B6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384B6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384B6D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384B6D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384B6D">
        <w:rPr>
          <w:rFonts w:ascii="Courier New" w:eastAsia="Times New Roman" w:hAnsi="Courier New" w:cs="Courier New"/>
          <w:color w:val="333333"/>
          <w:sz w:val="21"/>
          <w:szCs w:val="21"/>
        </w:rPr>
        <w:t>read</w:t>
      </w:r>
      <w:proofErr w:type="gramEnd"/>
      <w:r w:rsidRPr="00384B6D">
        <w:rPr>
          <w:rFonts w:ascii="Courier New" w:eastAsia="Times New Roman" w:hAnsi="Courier New" w:cs="Courier New"/>
          <w:color w:val="333333"/>
          <w:sz w:val="21"/>
          <w:szCs w:val="21"/>
        </w:rPr>
        <w:t>_pickle</w:t>
      </w:r>
      <w:proofErr w:type="spellEnd"/>
      <w:r w:rsidRPr="00384B6D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384B6D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384B6D">
        <w:rPr>
          <w:rFonts w:ascii="Courier New" w:eastAsia="Times New Roman" w:hAnsi="Courier New" w:cs="Courier New"/>
          <w:color w:val="BA2121"/>
          <w:sz w:val="21"/>
          <w:szCs w:val="21"/>
        </w:rPr>
        <w:t>corpus.pkl</w:t>
      </w:r>
      <w:proofErr w:type="spellEnd"/>
      <w:r w:rsidRPr="00384B6D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384B6D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7FFB2D67" w14:textId="77777777" w:rsidR="00384B6D" w:rsidRPr="00384B6D" w:rsidRDefault="00384B6D" w:rsidP="00384B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84B6D">
        <w:rPr>
          <w:rFonts w:ascii="Courier New" w:eastAsia="Times New Roman" w:hAnsi="Courier New" w:cs="Courier New"/>
          <w:color w:val="333333"/>
          <w:sz w:val="21"/>
          <w:szCs w:val="21"/>
        </w:rPr>
        <w:t>data</w:t>
      </w:r>
    </w:p>
    <w:p w14:paraId="4C312C0F" w14:textId="6209BD74" w:rsidR="00384B6D" w:rsidRDefault="00384B6D"/>
    <w:p w14:paraId="486EB9B3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Create quick lambda functions to find the polarity and subjectivity of each routine</w:t>
      </w:r>
    </w:p>
    <w:p w14:paraId="5AD6EE9A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Terminal / Anaconda Navigator: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conda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install -c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conda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-forge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textblob</w:t>
      </w:r>
      <w:proofErr w:type="spellEnd"/>
    </w:p>
    <w:p w14:paraId="028C7D57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textblob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TextBlob</w:t>
      </w:r>
      <w:proofErr w:type="spellEnd"/>
    </w:p>
    <w:p w14:paraId="62B11B97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F7C5769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pol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TextBlob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proofErr w:type="gramStart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sentiment</w:t>
      </w:r>
      <w:proofErr w:type="gramEnd"/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polarity</w:t>
      </w:r>
      <w:proofErr w:type="spellEnd"/>
    </w:p>
    <w:p w14:paraId="203222AD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sub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lambda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TextBlob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proofErr w:type="gramStart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sentiment</w:t>
      </w:r>
      <w:proofErr w:type="gramEnd"/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subjectivity</w:t>
      </w:r>
      <w:proofErr w:type="spellEnd"/>
    </w:p>
    <w:p w14:paraId="3E68FDEC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CE20D9D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'polarity'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'transcript'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pol</w:t>
      </w:r>
      <w:r>
        <w:rPr>
          <w:rStyle w:val="p"/>
          <w:color w:val="333333"/>
          <w:sz w:val="21"/>
          <w:szCs w:val="21"/>
        </w:rPr>
        <w:t>)</w:t>
      </w:r>
    </w:p>
    <w:p w14:paraId="673139CB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'subjectivity'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'transcript'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sub</w:t>
      </w:r>
      <w:r>
        <w:rPr>
          <w:rStyle w:val="p"/>
          <w:color w:val="333333"/>
          <w:sz w:val="21"/>
          <w:szCs w:val="21"/>
        </w:rPr>
        <w:t>)</w:t>
      </w:r>
    </w:p>
    <w:p w14:paraId="668300F4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</w:p>
    <w:p w14:paraId="2AB600DB" w14:textId="4AC8732C" w:rsidR="00384B6D" w:rsidRDefault="00384B6D"/>
    <w:p w14:paraId="5DF3AF94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Let's plot the results</w:t>
      </w:r>
    </w:p>
    <w:p w14:paraId="68A39B80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matplotlib.pyplot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plt</w:t>
      </w:r>
      <w:proofErr w:type="spellEnd"/>
    </w:p>
    <w:p w14:paraId="67917C6D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35F5643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rcParams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figure.figsize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8</w:t>
      </w:r>
      <w:r>
        <w:rPr>
          <w:rStyle w:val="p"/>
          <w:color w:val="333333"/>
          <w:sz w:val="21"/>
          <w:szCs w:val="21"/>
        </w:rPr>
        <w:t>]</w:t>
      </w:r>
    </w:p>
    <w:p w14:paraId="0B7D1B10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983FCAB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comedian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enumerate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index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):</w:t>
      </w:r>
    </w:p>
    <w:p w14:paraId="37810D61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polarity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comedian</w:t>
      </w:r>
      <w:r>
        <w:rPr>
          <w:rStyle w:val="p"/>
          <w:color w:val="333333"/>
          <w:sz w:val="21"/>
          <w:szCs w:val="21"/>
        </w:rPr>
        <w:t>]</w:t>
      </w:r>
    </w:p>
    <w:p w14:paraId="6CEB133C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subjectivity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comedian</w:t>
      </w:r>
      <w:r>
        <w:rPr>
          <w:rStyle w:val="p"/>
          <w:color w:val="333333"/>
          <w:sz w:val="21"/>
          <w:szCs w:val="21"/>
        </w:rPr>
        <w:t>]</w:t>
      </w:r>
    </w:p>
    <w:p w14:paraId="114DCC33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scatter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color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'blue'</w:t>
      </w:r>
      <w:r>
        <w:rPr>
          <w:rStyle w:val="p"/>
          <w:color w:val="333333"/>
          <w:sz w:val="21"/>
          <w:szCs w:val="21"/>
        </w:rPr>
        <w:t>)</w:t>
      </w:r>
    </w:p>
    <w:p w14:paraId="709F8D7A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proofErr w:type="gramStart"/>
      <w:r>
        <w:rPr>
          <w:rStyle w:val="n"/>
          <w:color w:val="333333"/>
          <w:sz w:val="21"/>
          <w:szCs w:val="21"/>
        </w:rPr>
        <w:t>text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+.</w:t>
      </w:r>
      <w:r>
        <w:rPr>
          <w:rStyle w:val="mi"/>
          <w:color w:val="666666"/>
          <w:sz w:val="21"/>
          <w:szCs w:val="21"/>
        </w:rPr>
        <w:t>001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o"/>
          <w:color w:val="666666"/>
          <w:sz w:val="21"/>
          <w:szCs w:val="21"/>
        </w:rPr>
        <w:t>+.</w:t>
      </w:r>
      <w:r>
        <w:rPr>
          <w:rStyle w:val="mi"/>
          <w:color w:val="666666"/>
          <w:sz w:val="21"/>
          <w:szCs w:val="21"/>
        </w:rPr>
        <w:t>001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full_name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</w:p>
    <w:p w14:paraId="34037011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xlim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-.</w:t>
      </w:r>
      <w:r>
        <w:rPr>
          <w:rStyle w:val="mi"/>
          <w:color w:val="666666"/>
          <w:sz w:val="21"/>
          <w:szCs w:val="21"/>
        </w:rPr>
        <w:t>01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</w:p>
    <w:p w14:paraId="02EF01A3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261E8C4E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'Sentiment Analysis'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)</w:t>
      </w:r>
    </w:p>
    <w:p w14:paraId="7CF947C1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'&lt;-- Negative -------- Positive --&gt;'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</w:t>
      </w:r>
      <w:r>
        <w:rPr>
          <w:rStyle w:val="p"/>
          <w:color w:val="333333"/>
          <w:sz w:val="21"/>
          <w:szCs w:val="21"/>
        </w:rPr>
        <w:t>)</w:t>
      </w:r>
    </w:p>
    <w:p w14:paraId="0242A988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'&lt;-- Facts -------- Opinions --&gt;'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</w:t>
      </w:r>
      <w:r>
        <w:rPr>
          <w:rStyle w:val="p"/>
          <w:color w:val="333333"/>
          <w:sz w:val="21"/>
          <w:szCs w:val="21"/>
        </w:rPr>
        <w:t>)</w:t>
      </w:r>
    </w:p>
    <w:p w14:paraId="526E87F8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5630C76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06F7335C" w14:textId="73E1F3C4" w:rsidR="00384B6D" w:rsidRDefault="00384B6D"/>
    <w:p w14:paraId="581F5DD3" w14:textId="77777777" w:rsidR="00384B6D" w:rsidRDefault="00384B6D" w:rsidP="00384B6D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Sentiment of Routine Over Time</w:t>
      </w:r>
    </w:p>
    <w:p w14:paraId="465F45FD" w14:textId="77777777" w:rsidR="00384B6D" w:rsidRDefault="00384B6D" w:rsidP="00384B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Instead of looking at the overall sentiment, let's see if there's anything interesting about the sentiment over time throughout each routine.</w:t>
      </w:r>
    </w:p>
    <w:p w14:paraId="3E518B6F" w14:textId="500CC8AF" w:rsidR="00384B6D" w:rsidRDefault="00384B6D"/>
    <w:p w14:paraId="1C373CC5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Split each routine into 10 parts</w:t>
      </w:r>
    </w:p>
    <w:p w14:paraId="0E231C93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numpy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np</w:t>
      </w:r>
    </w:p>
    <w:p w14:paraId="740BE00F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math</w:t>
      </w:r>
    </w:p>
    <w:p w14:paraId="069F832F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0784C8F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split_</w:t>
      </w:r>
      <w:proofErr w:type="gramStart"/>
      <w:r>
        <w:rPr>
          <w:rStyle w:val="nf"/>
          <w:color w:val="0000FF"/>
          <w:sz w:val="21"/>
          <w:szCs w:val="21"/>
        </w:rPr>
        <w:t>text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text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):</w:t>
      </w:r>
    </w:p>
    <w:p w14:paraId="121DE36B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d"/>
          <w:i/>
          <w:iCs/>
          <w:color w:val="BA2121"/>
          <w:sz w:val="21"/>
          <w:szCs w:val="21"/>
        </w:rPr>
        <w:t xml:space="preserve">'''Takes in a string of text and splits into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n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equal parts, with a default of 10 equal parts.'''</w:t>
      </w:r>
    </w:p>
    <w:p w14:paraId="1FAA2EB4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ECE7705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 Calculate length of text, the size of each chunk of text and the starting points of each chunk of text</w:t>
      </w:r>
    </w:p>
    <w:p w14:paraId="31B8ED88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length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text</w:t>
      </w:r>
      <w:r>
        <w:rPr>
          <w:rStyle w:val="p"/>
          <w:color w:val="333333"/>
          <w:sz w:val="21"/>
          <w:szCs w:val="21"/>
        </w:rPr>
        <w:t>)</w:t>
      </w:r>
    </w:p>
    <w:p w14:paraId="1E7D57C5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size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math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floor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length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</w:t>
      </w:r>
    </w:p>
    <w:p w14:paraId="499CE07B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start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arange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length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size</w:t>
      </w:r>
      <w:r>
        <w:rPr>
          <w:rStyle w:val="p"/>
          <w:color w:val="333333"/>
          <w:sz w:val="21"/>
          <w:szCs w:val="21"/>
        </w:rPr>
        <w:t>)</w:t>
      </w:r>
    </w:p>
    <w:p w14:paraId="225CA634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5760D25C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 Pull out equally sized pieces of text and put it into a list</w:t>
      </w:r>
    </w:p>
    <w:p w14:paraId="3872F97A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split_list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2DD97FEF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piece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):</w:t>
      </w:r>
    </w:p>
    <w:p w14:paraId="0C0DB9A9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split_</w:t>
      </w:r>
      <w:proofErr w:type="gramStart"/>
      <w:r>
        <w:rPr>
          <w:rStyle w:val="n"/>
          <w:color w:val="333333"/>
          <w:sz w:val="21"/>
          <w:szCs w:val="21"/>
        </w:rPr>
        <w:t>list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text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start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piece</w:t>
      </w:r>
      <w:r>
        <w:rPr>
          <w:rStyle w:val="p"/>
          <w:color w:val="333333"/>
          <w:sz w:val="21"/>
          <w:szCs w:val="21"/>
        </w:rPr>
        <w:t>]:</w:t>
      </w:r>
      <w:r>
        <w:rPr>
          <w:rStyle w:val="n"/>
          <w:color w:val="333333"/>
          <w:sz w:val="21"/>
          <w:szCs w:val="21"/>
        </w:rPr>
        <w:t>start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piece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n"/>
          <w:color w:val="333333"/>
          <w:sz w:val="21"/>
          <w:szCs w:val="21"/>
        </w:rPr>
        <w:t>size</w:t>
      </w:r>
      <w:r>
        <w:rPr>
          <w:rStyle w:val="p"/>
          <w:color w:val="333333"/>
          <w:sz w:val="21"/>
          <w:szCs w:val="21"/>
        </w:rPr>
        <w:t>])</w:t>
      </w:r>
    </w:p>
    <w:p w14:paraId="059846F7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split_list</w:t>
      </w:r>
      <w:proofErr w:type="spellEnd"/>
    </w:p>
    <w:p w14:paraId="157BD03F" w14:textId="3DE7188B" w:rsidR="00384B6D" w:rsidRDefault="00384B6D"/>
    <w:p w14:paraId="2C59A739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Let's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take a look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at our data again</w:t>
      </w:r>
    </w:p>
    <w:p w14:paraId="0670F7A6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data</w:t>
      </w:r>
    </w:p>
    <w:p w14:paraId="65A569C8" w14:textId="36D948C9" w:rsidR="00384B6D" w:rsidRDefault="00384B6D"/>
    <w:p w14:paraId="004F53FC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Let's create a list to hold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all of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the pieces of text</w:t>
      </w:r>
    </w:p>
    <w:p w14:paraId="7E55A1D7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list_pieces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362EB742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transcript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:</w:t>
      </w:r>
    </w:p>
    <w:p w14:paraId="39393478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split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split_text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</w:t>
      </w:r>
      <w:r>
        <w:rPr>
          <w:rStyle w:val="p"/>
          <w:color w:val="333333"/>
          <w:sz w:val="21"/>
          <w:szCs w:val="21"/>
        </w:rPr>
        <w:t>)</w:t>
      </w:r>
    </w:p>
    <w:p w14:paraId="629EC319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list_</w:t>
      </w:r>
      <w:proofErr w:type="gramStart"/>
      <w:r>
        <w:rPr>
          <w:rStyle w:val="n"/>
          <w:color w:val="333333"/>
          <w:sz w:val="21"/>
          <w:szCs w:val="21"/>
        </w:rPr>
        <w:t>pieces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split</w:t>
      </w:r>
      <w:r>
        <w:rPr>
          <w:rStyle w:val="p"/>
          <w:color w:val="333333"/>
          <w:sz w:val="21"/>
          <w:szCs w:val="21"/>
        </w:rPr>
        <w:t>)</w:t>
      </w:r>
    </w:p>
    <w:p w14:paraId="7FAF784F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09A773ED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list_pieces</w:t>
      </w:r>
      <w:proofErr w:type="spellEnd"/>
    </w:p>
    <w:p w14:paraId="384F7360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lastRenderedPageBreak/>
        <w:t># The list has 10 elements, one for each transcript</w:t>
      </w:r>
    </w:p>
    <w:p w14:paraId="5B0A0A88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list_pieces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24F7A1AA" w14:textId="2B42E963" w:rsidR="00384B6D" w:rsidRDefault="00384B6D"/>
    <w:p w14:paraId="04757C4C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Each transcript has been split into 10 pieces of text</w:t>
      </w:r>
    </w:p>
    <w:p w14:paraId="2A2E2975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list_</w:t>
      </w:r>
      <w:proofErr w:type="gramStart"/>
      <w:r>
        <w:rPr>
          <w:rStyle w:val="n"/>
          <w:color w:val="333333"/>
          <w:sz w:val="21"/>
          <w:szCs w:val="21"/>
        </w:rPr>
        <w:t>pieces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</w:t>
      </w:r>
    </w:p>
    <w:p w14:paraId="4100369C" w14:textId="47F929AC" w:rsidR="00384B6D" w:rsidRDefault="00384B6D"/>
    <w:p w14:paraId="051609C8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Calculate the polarity for each piece of text</w:t>
      </w:r>
    </w:p>
    <w:p w14:paraId="398200B8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B625C20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polarity_transcript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177503D4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lp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list_pieces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7F20AB70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polarity_piece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235DD635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lp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61EF8618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polarity_</w:t>
      </w:r>
      <w:proofErr w:type="gramStart"/>
      <w:r>
        <w:rPr>
          <w:rStyle w:val="n"/>
          <w:color w:val="333333"/>
          <w:sz w:val="21"/>
          <w:szCs w:val="21"/>
        </w:rPr>
        <w:t>piece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TextBlob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sentiment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polarity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3CF83490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polarity_</w:t>
      </w:r>
      <w:proofErr w:type="gramStart"/>
      <w:r>
        <w:rPr>
          <w:rStyle w:val="n"/>
          <w:color w:val="333333"/>
          <w:sz w:val="21"/>
          <w:szCs w:val="21"/>
        </w:rPr>
        <w:t>transcript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polarity_piece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9055D18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7DD120F4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polarity_transcript</w:t>
      </w:r>
      <w:proofErr w:type="spellEnd"/>
    </w:p>
    <w:p w14:paraId="3CC07FDB" w14:textId="5AEA3C88" w:rsidR="00384B6D" w:rsidRDefault="00384B6D"/>
    <w:p w14:paraId="5D892505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Show the plot for one comedian</w:t>
      </w:r>
    </w:p>
    <w:p w14:paraId="715E14FE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polarity_transcript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</w:t>
      </w:r>
    </w:p>
    <w:p w14:paraId="41584EDB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full_name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</w:t>
      </w:r>
    </w:p>
    <w:p w14:paraId="73D607B0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67210C0A" w14:textId="74F1ECDC" w:rsidR="00384B6D" w:rsidRDefault="00384B6D"/>
    <w:p w14:paraId="18E6A74F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Show the plot for all comedians</w:t>
      </w:r>
    </w:p>
    <w:p w14:paraId="63AD3ED7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rcParams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figure.figsize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16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color w:val="333333"/>
          <w:sz w:val="21"/>
          <w:szCs w:val="21"/>
        </w:rPr>
        <w:t>]</w:t>
      </w:r>
    </w:p>
    <w:p w14:paraId="0850A057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823E21B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comedian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enumerate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index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):</w:t>
      </w:r>
      <w:r>
        <w:rPr>
          <w:color w:val="333333"/>
          <w:sz w:val="21"/>
          <w:szCs w:val="21"/>
        </w:rPr>
        <w:t xml:space="preserve">    </w:t>
      </w:r>
    </w:p>
    <w:p w14:paraId="33A5D7A3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7C4E5A08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polarity_transcript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])</w:t>
      </w:r>
    </w:p>
    <w:p w14:paraId="64E0F298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))</w:t>
      </w:r>
    </w:p>
    <w:p w14:paraId="24C79DA4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full_name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])</w:t>
      </w:r>
    </w:p>
    <w:p w14:paraId="18F7700D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ymin</w:t>
      </w:r>
      <w:proofErr w:type="spellEnd"/>
      <w:r>
        <w:rPr>
          <w:rStyle w:val="o"/>
          <w:color w:val="666666"/>
          <w:sz w:val="21"/>
          <w:szCs w:val="21"/>
        </w:rPr>
        <w:t>=-.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ymax</w:t>
      </w:r>
      <w:proofErr w:type="spellEnd"/>
      <w:r>
        <w:rPr>
          <w:rStyle w:val="o"/>
          <w:color w:val="666666"/>
          <w:sz w:val="21"/>
          <w:szCs w:val="21"/>
        </w:rPr>
        <w:t>=.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</w:p>
    <w:p w14:paraId="67926389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76015D2D" w14:textId="77777777" w:rsidR="00384B6D" w:rsidRDefault="00384B6D" w:rsidP="00384B6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14:paraId="0018B2EE" w14:textId="2D608275" w:rsidR="00384B6D" w:rsidRDefault="00384B6D"/>
    <w:p w14:paraId="6F8C5E82" w14:textId="77777777" w:rsidR="00384B6D" w:rsidRPr="00384B6D" w:rsidRDefault="00384B6D" w:rsidP="00384B6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>Ali Wong stays generally positive throughout her routine. Similar comedians are Louis C.K. and Mike Birbiglia.</w:t>
      </w:r>
    </w:p>
    <w:p w14:paraId="7712A5C6" w14:textId="77777777" w:rsidR="00384B6D" w:rsidRPr="00384B6D" w:rsidRDefault="00384B6D" w:rsidP="00384B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 xml:space="preserve">On the other hand, you have some </w:t>
      </w:r>
      <w:proofErr w:type="gramStart"/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>pretty different</w:t>
      </w:r>
      <w:proofErr w:type="gramEnd"/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 xml:space="preserve"> patterns here like Bo Burnham who gets happier as time passes and Dave Chappelle who has some pretty down moments in his routine.</w:t>
      </w:r>
    </w:p>
    <w:p w14:paraId="6A7986C3" w14:textId="216E8336" w:rsidR="00384B6D" w:rsidRDefault="00384B6D"/>
    <w:p w14:paraId="07978A47" w14:textId="77777777" w:rsidR="00384B6D" w:rsidRPr="00384B6D" w:rsidRDefault="00384B6D" w:rsidP="00384B6D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384B6D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Additional Exercises</w:t>
      </w:r>
    </w:p>
    <w:p w14:paraId="5BA06CD4" w14:textId="77777777" w:rsidR="00384B6D" w:rsidRPr="00384B6D" w:rsidRDefault="00384B6D" w:rsidP="00384B6D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B6D">
        <w:rPr>
          <w:rFonts w:ascii="Helvetica" w:eastAsia="Times New Roman" w:hAnsi="Helvetica" w:cs="Helvetica"/>
          <w:color w:val="000000"/>
          <w:sz w:val="21"/>
          <w:szCs w:val="21"/>
        </w:rPr>
        <w:t>Modify the number of sections the comedy routine is split into and see how the charts over time change.</w:t>
      </w:r>
    </w:p>
    <w:p w14:paraId="27AC5FD9" w14:textId="77777777" w:rsidR="00384B6D" w:rsidRDefault="00384B6D"/>
    <w:sectPr w:rsidR="0038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20CFE"/>
    <w:multiLevelType w:val="multilevel"/>
    <w:tmpl w:val="27C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00B25"/>
    <w:multiLevelType w:val="multilevel"/>
    <w:tmpl w:val="8006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F7"/>
    <w:rsid w:val="00384B6D"/>
    <w:rsid w:val="00AD6AF7"/>
    <w:rsid w:val="00AE214E"/>
    <w:rsid w:val="00AF0332"/>
    <w:rsid w:val="00C30DBF"/>
    <w:rsid w:val="00D7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6503"/>
  <w15:chartTrackingRefBased/>
  <w15:docId w15:val="{AA089521-C3D9-474E-A2F0-D6C3F4C1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4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4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B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4B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84B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4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B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B6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384B6D"/>
  </w:style>
  <w:style w:type="character" w:customStyle="1" w:styleId="kn">
    <w:name w:val="kn"/>
    <w:basedOn w:val="DefaultParagraphFont"/>
    <w:rsid w:val="00384B6D"/>
  </w:style>
  <w:style w:type="character" w:customStyle="1" w:styleId="nn">
    <w:name w:val="nn"/>
    <w:basedOn w:val="DefaultParagraphFont"/>
    <w:rsid w:val="00384B6D"/>
  </w:style>
  <w:style w:type="character" w:customStyle="1" w:styleId="k">
    <w:name w:val="k"/>
    <w:basedOn w:val="DefaultParagraphFont"/>
    <w:rsid w:val="00384B6D"/>
  </w:style>
  <w:style w:type="character" w:customStyle="1" w:styleId="n">
    <w:name w:val="n"/>
    <w:basedOn w:val="DefaultParagraphFont"/>
    <w:rsid w:val="00384B6D"/>
  </w:style>
  <w:style w:type="character" w:customStyle="1" w:styleId="o">
    <w:name w:val="o"/>
    <w:basedOn w:val="DefaultParagraphFont"/>
    <w:rsid w:val="00384B6D"/>
  </w:style>
  <w:style w:type="character" w:customStyle="1" w:styleId="p">
    <w:name w:val="p"/>
    <w:basedOn w:val="DefaultParagraphFont"/>
    <w:rsid w:val="00384B6D"/>
  </w:style>
  <w:style w:type="character" w:customStyle="1" w:styleId="s1">
    <w:name w:val="s1"/>
    <w:basedOn w:val="DefaultParagraphFont"/>
    <w:rsid w:val="00384B6D"/>
  </w:style>
  <w:style w:type="character" w:customStyle="1" w:styleId="mi">
    <w:name w:val="mi"/>
    <w:basedOn w:val="DefaultParagraphFont"/>
    <w:rsid w:val="00384B6D"/>
  </w:style>
  <w:style w:type="character" w:customStyle="1" w:styleId="ow">
    <w:name w:val="ow"/>
    <w:basedOn w:val="DefaultParagraphFont"/>
    <w:rsid w:val="00384B6D"/>
  </w:style>
  <w:style w:type="character" w:customStyle="1" w:styleId="nb">
    <w:name w:val="nb"/>
    <w:basedOn w:val="DefaultParagraphFont"/>
    <w:rsid w:val="00384B6D"/>
  </w:style>
  <w:style w:type="character" w:customStyle="1" w:styleId="nf">
    <w:name w:val="nf"/>
    <w:basedOn w:val="DefaultParagraphFont"/>
    <w:rsid w:val="00384B6D"/>
  </w:style>
  <w:style w:type="character" w:customStyle="1" w:styleId="sd">
    <w:name w:val="sd"/>
    <w:basedOn w:val="DefaultParagraphFont"/>
    <w:rsid w:val="00384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6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nspace.org/20150607-textblob_senti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Mamidi, RajaRamesh</dc:creator>
  <cp:keywords/>
  <dc:description/>
  <cp:lastModifiedBy>Mamidi, RajaRamesh</cp:lastModifiedBy>
  <cp:revision>3</cp:revision>
  <dcterms:created xsi:type="dcterms:W3CDTF">2019-12-22T05:57:00Z</dcterms:created>
  <dcterms:modified xsi:type="dcterms:W3CDTF">2019-12-24T14:22:00Z</dcterms:modified>
</cp:coreProperties>
</file>