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11A42" w14:textId="665F860C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Kagada is an annual technical Paper, Poster and Project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contest</w:t>
      </w:r>
    </w:p>
    <w:p w14:paraId="3E993656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conducted by IEEE UVCE. We, at IEEE UVCE, fervently believe that the cause</w:t>
      </w:r>
    </w:p>
    <w:p w14:paraId="16C64B59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of furthering technical knowledge cannot be achieved in the class room</w:t>
      </w:r>
    </w:p>
    <w:p w14:paraId="50456175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alone.</w:t>
      </w:r>
    </w:p>
    <w:p w14:paraId="10B8B453" w14:textId="60806025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Kagada which was recently conferred the Darrel Chong Pla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num Level</w:t>
      </w:r>
    </w:p>
    <w:p w14:paraId="18EAA06F" w14:textId="03BB8CF1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Student Ac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vity Award, aims to break the barriers, limita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ons and the image</w:t>
      </w:r>
    </w:p>
    <w:p w14:paraId="7C19725A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of being just a student by encouraging contestants to pursue research at the</w:t>
      </w:r>
    </w:p>
    <w:p w14:paraId="7744D117" w14:textId="5A2F6C9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Undergraduate level. Kagada provides a conducive pla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</w:t>
      </w:r>
      <w:r w:rsidR="00BC31C0">
        <w:rPr>
          <w:rFonts w:ascii="Times New Roman" w:eastAsia="Times New Roman" w:hAnsi="Times New Roman" w:cs="Times New Roman"/>
          <w:sz w:val="26"/>
          <w:szCs w:val="26"/>
        </w:rPr>
        <w:t>f</w:t>
      </w:r>
      <w:bookmarkStart w:id="0" w:name="_GoBack"/>
      <w:bookmarkEnd w:id="0"/>
      <w:r w:rsidRPr="004356DD">
        <w:rPr>
          <w:rFonts w:ascii="Times New Roman" w:hAnsi="Times New Roman" w:cs="Times New Roman"/>
          <w:sz w:val="26"/>
          <w:szCs w:val="26"/>
        </w:rPr>
        <w:t>orm for vivacious</w:t>
      </w:r>
    </w:p>
    <w:p w14:paraId="26165CDD" w14:textId="28B6FA76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students to sharpen their technical intellect,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skills and exchange</w:t>
      </w:r>
    </w:p>
    <w:p w14:paraId="42F5475A" w14:textId="6106E721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ideas and learn from one another and ul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mately become be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tt</w:t>
      </w:r>
      <w:r w:rsidRPr="004356DD">
        <w:rPr>
          <w:rFonts w:ascii="Times New Roman" w:hAnsi="Times New Roman" w:cs="Times New Roman"/>
          <w:sz w:val="26"/>
          <w:szCs w:val="26"/>
        </w:rPr>
        <w:t>er engineers in</w:t>
      </w:r>
    </w:p>
    <w:p w14:paraId="7DACF3FB" w14:textId="568CED51" w:rsidR="00DC17AF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 xml:space="preserve">the progress. </w:t>
      </w:r>
    </w:p>
    <w:p w14:paraId="77792027" w14:textId="77777777" w:rsidR="004356DD" w:rsidRPr="004356DD" w:rsidRDefault="004356DD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18E25C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KAGADA 2018 </w:t>
      </w:r>
      <w:r w:rsidRPr="004356DD">
        <w:rPr>
          <w:rFonts w:ascii="Times New Roman" w:hAnsi="Times New Roman" w:cs="Times New Roman"/>
          <w:sz w:val="26"/>
          <w:szCs w:val="26"/>
        </w:rPr>
        <w:t>comprises of five sessions, viz.</w:t>
      </w:r>
    </w:p>
    <w:p w14:paraId="28B0DF21" w14:textId="47280349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Paper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(UG Students)</w:t>
      </w:r>
    </w:p>
    <w:p w14:paraId="246CCAA2" w14:textId="4AC611AC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Paper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(PG Students)</w:t>
      </w:r>
    </w:p>
    <w:p w14:paraId="7CA673ED" w14:textId="4AD5706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WIE Paper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</w:t>
      </w:r>
    </w:p>
    <w:p w14:paraId="18BA4B74" w14:textId="777732C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Poster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</w:t>
      </w:r>
    </w:p>
    <w:p w14:paraId="3DED5A76" w14:textId="1E5E8149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Project Exhibi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session</w:t>
      </w:r>
      <w:r w:rsidR="004356DD" w:rsidRPr="004356DD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`</w:t>
      </w:r>
    </w:p>
    <w:p w14:paraId="55B438FB" w14:textId="3E9326B3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WIE - Women in Engineering Paper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Session (UG students): A</w:t>
      </w:r>
    </w:p>
    <w:p w14:paraId="7DFAE666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novel idea, in order to encourage women researchers, KAGADA 2018 would</w:t>
      </w:r>
    </w:p>
    <w:p w14:paraId="1D65C281" w14:textId="652C4579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be hos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ng an exclusive WIE session, the condi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ons to par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cipate in this</w:t>
      </w:r>
    </w:p>
    <w:p w14:paraId="63E3949F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session are:</w:t>
      </w:r>
    </w:p>
    <w:p w14:paraId="2CC975B9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At least one of the authors should be women.</w:t>
      </w:r>
    </w:p>
    <w:p w14:paraId="47B60B81" w14:textId="12AA855E" w:rsidR="000320A1" w:rsidRPr="004356DD" w:rsidRDefault="00DC17AF" w:rsidP="00DC17AF">
      <w:pPr>
        <w:rPr>
          <w:rFonts w:ascii="Times New Roman" w:hAnsi="Times New Roman" w:cs="Times New Roman"/>
          <w:sz w:val="26"/>
          <w:szCs w:val="26"/>
        </w:rPr>
      </w:pPr>
      <w:r w:rsidRPr="004356DD">
        <w:rPr>
          <w:rFonts w:ascii="Times New Roman" w:hAnsi="Times New Roman" w:cs="Times New Roman"/>
          <w:sz w:val="26"/>
          <w:szCs w:val="26"/>
        </w:rPr>
        <w:t>· The oral presenta</w:t>
      </w:r>
      <w:r w:rsidRPr="004356DD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4356DD">
        <w:rPr>
          <w:rFonts w:ascii="Times New Roman" w:hAnsi="Times New Roman" w:cs="Times New Roman"/>
          <w:sz w:val="26"/>
          <w:szCs w:val="26"/>
        </w:rPr>
        <w:t>on should be given on the day by the woman author.</w:t>
      </w:r>
    </w:p>
    <w:p w14:paraId="32CB30F4" w14:textId="3821D742" w:rsidR="00DC17AF" w:rsidRPr="004356DD" w:rsidRDefault="00DC17AF" w:rsidP="00DC17AF">
      <w:pPr>
        <w:rPr>
          <w:rFonts w:ascii="Times New Roman" w:hAnsi="Times New Roman" w:cs="Times New Roman"/>
        </w:rPr>
      </w:pPr>
    </w:p>
    <w:p w14:paraId="75C76279" w14:textId="084D369A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  <w:r w:rsidRPr="004356DD">
        <w:rPr>
          <w:rFonts w:ascii="Times New Roman" w:hAnsi="Times New Roman" w:cs="Times New Roman"/>
          <w:b/>
          <w:bCs/>
          <w:i/>
          <w:iCs/>
          <w:sz w:val="34"/>
          <w:szCs w:val="34"/>
        </w:rPr>
        <w:t>Topics can be chosen from any engineering field. Few</w:t>
      </w:r>
    </w:p>
    <w:p w14:paraId="7D19A30E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  <w:r w:rsidRPr="004356DD">
        <w:rPr>
          <w:rFonts w:ascii="Times New Roman" w:hAnsi="Times New Roman" w:cs="Times New Roman"/>
          <w:b/>
          <w:bCs/>
          <w:i/>
          <w:iCs/>
          <w:sz w:val="34"/>
          <w:szCs w:val="34"/>
        </w:rPr>
        <w:t>topics are listed below, for your reference.</w:t>
      </w:r>
    </w:p>
    <w:p w14:paraId="5B914DE4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Advances in Computing:</w:t>
      </w:r>
    </w:p>
    <w:p w14:paraId="7065FCC4" w14:textId="3063ACF0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Ar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ficial Intelligence and Machine Learning</w:t>
      </w:r>
    </w:p>
    <w:p w14:paraId="139EDC59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Big data: Storage, Transmission and Mining</w:t>
      </w:r>
    </w:p>
    <w:p w14:paraId="50780099" w14:textId="1F4DC269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Disaster Detec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and Management Systems</w:t>
      </w:r>
    </w:p>
    <w:p w14:paraId="26BBC540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Machine Vision and Image Processing</w:t>
      </w:r>
    </w:p>
    <w:p w14:paraId="0C8AEFA9" w14:textId="6C369103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5. Natural Language Processing and Machine Transla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4918DDD7" w14:textId="1B94758F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6. Mobile Compu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 and Wireless Communica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5A036AD4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7. Network and Cyber Security</w:t>
      </w:r>
    </w:p>
    <w:p w14:paraId="50262C2B" w14:textId="139F29AE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8. Cloud Compu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 in Science and Engineering</w:t>
      </w:r>
    </w:p>
    <w:p w14:paraId="63794FB3" w14:textId="39B2328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9. Mul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core Memory Coherence</w:t>
      </w:r>
    </w:p>
    <w:p w14:paraId="3FF37D50" w14:textId="00A83B5A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10. 3D Imaging Techniques and Mul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media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</w:t>
      </w:r>
    </w:p>
    <w:p w14:paraId="7B1B467E" w14:textId="10347100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11. Databases and Informa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retrieval</w:t>
      </w:r>
    </w:p>
    <w:p w14:paraId="606C4735" w14:textId="019D1F0E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12. Graphics, Visualiza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and Mul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media</w:t>
      </w:r>
    </w:p>
    <w:p w14:paraId="34F4AAC6" w14:textId="5DE3D41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lastRenderedPageBreak/>
        <w:t>13. Software architecture</w:t>
      </w:r>
    </w:p>
    <w:p w14:paraId="294844B3" w14:textId="0971FD50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14. Computer and Informa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security</w:t>
      </w:r>
    </w:p>
    <w:p w14:paraId="5480478A" w14:textId="2D225BF1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15. Bioinforma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cs and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</w:t>
      </w:r>
    </w:p>
    <w:p w14:paraId="58456208" w14:textId="6EF50752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16. Grid and cluster compu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</w:t>
      </w:r>
    </w:p>
    <w:p w14:paraId="78CEB222" w14:textId="71A087C6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17. Formal methods and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</w:t>
      </w:r>
    </w:p>
    <w:p w14:paraId="5E805B5E" w14:textId="180C5BEC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18. Internet Compu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</w:t>
      </w:r>
    </w:p>
    <w:p w14:paraId="7D3E13E4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19. Web- Based System/Technology</w:t>
      </w:r>
    </w:p>
    <w:p w14:paraId="1CF1A832" w14:textId="513AF924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sz w:val="28"/>
          <w:szCs w:val="28"/>
        </w:rPr>
        <w:t>20. Image Processing &amp; Pa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tt</w:t>
      </w:r>
      <w:r w:rsidRPr="004356DD">
        <w:rPr>
          <w:rFonts w:ascii="Times New Roman" w:hAnsi="Times New Roman" w:cs="Times New Roman"/>
          <w:sz w:val="28"/>
          <w:szCs w:val="28"/>
        </w:rPr>
        <w:t>ern Recogni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5E74B111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64E26FC" w14:textId="4D3C4A0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Electronics Circuits and systems:</w:t>
      </w:r>
    </w:p>
    <w:p w14:paraId="0F3A6818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High performance Analog, digital, mixed signal systems and</w:t>
      </w:r>
    </w:p>
    <w:p w14:paraId="4EB80C54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processor</w:t>
      </w:r>
    </w:p>
    <w:p w14:paraId="05BDC16B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Integrated systems and circuits, ultra-low power VLSI and system on</w:t>
      </w:r>
    </w:p>
    <w:p w14:paraId="5BB1E39C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chip</w:t>
      </w:r>
    </w:p>
    <w:p w14:paraId="5275CB49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Sensors and Devices</w:t>
      </w:r>
    </w:p>
    <w:p w14:paraId="0C0493C7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Embedded processing and fuzzy systems</w:t>
      </w:r>
    </w:p>
    <w:p w14:paraId="68A99815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6A5EE1F" w14:textId="6F389499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Advanced signal processing:</w:t>
      </w:r>
    </w:p>
    <w:p w14:paraId="46ACD0E9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Image, video, audio and speech coding</w:t>
      </w:r>
    </w:p>
    <w:p w14:paraId="6ED75694" w14:textId="36796F4A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Biomedical signal processing and biomime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</w:t>
      </w:r>
    </w:p>
    <w:p w14:paraId="56216719" w14:textId="3CAF0E6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Brain machine/computer interac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and interface</w:t>
      </w:r>
    </w:p>
    <w:p w14:paraId="5A7D0352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Emerging technologies in DSP</w:t>
      </w:r>
    </w:p>
    <w:p w14:paraId="08F54772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5. Applied signal processing</w:t>
      </w:r>
    </w:p>
    <w:p w14:paraId="0820D92F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4C28E0C" w14:textId="2D2F3C16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Novel research and technology:</w:t>
      </w:r>
    </w:p>
    <w:p w14:paraId="76D02D96" w14:textId="1B15926B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Quantum compu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</w:t>
      </w:r>
    </w:p>
    <w:p w14:paraId="2B71BB6B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MEMS, NEMS sensors and devices</w:t>
      </w:r>
    </w:p>
    <w:p w14:paraId="563108ED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Optoelectronics sensors, materials, network and processing</w:t>
      </w:r>
    </w:p>
    <w:p w14:paraId="32305646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Nano photonic devices, system and networks</w:t>
      </w:r>
    </w:p>
    <w:p w14:paraId="036A7DAC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5. Microwave photonics devices</w:t>
      </w:r>
    </w:p>
    <w:p w14:paraId="2763D27A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6. Nano electronics</w:t>
      </w:r>
    </w:p>
    <w:p w14:paraId="1D2B978B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B8E657E" w14:textId="3DB9D4F5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Electrical:</w:t>
      </w:r>
    </w:p>
    <w:p w14:paraId="60D85E13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Power electronic devices and systems</w:t>
      </w:r>
    </w:p>
    <w:p w14:paraId="679DEDCB" w14:textId="1A2C8FF3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Electromagne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 interference and compa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bility</w:t>
      </w:r>
    </w:p>
    <w:p w14:paraId="30B87E5B" w14:textId="6C6270D0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Power System Planning and Opera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towards a Low-Carbon</w:t>
      </w:r>
    </w:p>
    <w:p w14:paraId="30D43B55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Economy</w:t>
      </w:r>
    </w:p>
    <w:p w14:paraId="58F4F04A" w14:textId="5E2484D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Smart DC Distribu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Systems</w:t>
      </w:r>
    </w:p>
    <w:p w14:paraId="47B31A81" w14:textId="2B27289E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5. Power distribu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systems</w:t>
      </w:r>
    </w:p>
    <w:p w14:paraId="3D0C959D" w14:textId="00AC4263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lastRenderedPageBreak/>
        <w:t>6. Power Switchgear Technology and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</w:t>
      </w:r>
    </w:p>
    <w:p w14:paraId="26D47E34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7. HVDC Systems and Technologies</w:t>
      </w:r>
    </w:p>
    <w:p w14:paraId="40FA6662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8. Stability and Control of Electric Energy Systems with an Increasing</w:t>
      </w:r>
    </w:p>
    <w:p w14:paraId="6136A11B" w14:textId="7B3AC58F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Level of Non-dispatchable Genera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 Sources</w:t>
      </w:r>
    </w:p>
    <w:p w14:paraId="07CF6B0B" w14:textId="31421B24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9. Real-Time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 of Intelligent Methods in Sustainable Power</w:t>
      </w:r>
    </w:p>
    <w:p w14:paraId="3B4A3D7E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and Energy Systems</w:t>
      </w:r>
    </w:p>
    <w:p w14:paraId="2A25E2F7" w14:textId="45C6A2F3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10. Analysis and Simula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of Very Large Power Systems</w:t>
      </w:r>
    </w:p>
    <w:p w14:paraId="0A80EF8E" w14:textId="171FE7C6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11. Synchro phasor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 in Power Systems</w:t>
      </w:r>
    </w:p>
    <w:p w14:paraId="0F72DB8D" w14:textId="3BDD5400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12. Power factor regula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and Harmonic pollu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reduc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445D7635" w14:textId="6B854B04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13. Power management and distribu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3D402669" w14:textId="3A32D50A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14. Sustainable energy and alterna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ve energy resources</w:t>
      </w:r>
    </w:p>
    <w:p w14:paraId="610E682E" w14:textId="367BB132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15. Electric vehicular technology and automa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00BF84FB" w14:textId="2C616F7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  <w:t>Mechanical:</w:t>
      </w:r>
    </w:p>
    <w:p w14:paraId="4E5D439C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Thermal and fluid science</w:t>
      </w:r>
    </w:p>
    <w:p w14:paraId="6AF79AE0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Engineering Materials</w:t>
      </w:r>
    </w:p>
    <w:p w14:paraId="37FD7B90" w14:textId="1E62E801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Alterna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ve fuel technology</w:t>
      </w:r>
    </w:p>
    <w:p w14:paraId="127A0447" w14:textId="50BBBE3E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Design manufacturing and produc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development</w:t>
      </w:r>
    </w:p>
    <w:p w14:paraId="6E02DDC6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5. Energy science and engineering</w:t>
      </w:r>
    </w:p>
    <w:p w14:paraId="7F02E7CB" w14:textId="7B968A2E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6. Computa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onal fluid dynamics</w:t>
      </w:r>
    </w:p>
    <w:p w14:paraId="2D83421F" w14:textId="05E36CF4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7. Alterna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ve and sustainable energy system and resources</w:t>
      </w:r>
    </w:p>
    <w:p w14:paraId="1F8C5DFB" w14:textId="7F4E1CD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8. Dynamics, vibra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 and acous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cs</w:t>
      </w:r>
    </w:p>
    <w:p w14:paraId="66FE1AEE" w14:textId="5523BCDD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9. Robo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cs</w:t>
      </w:r>
    </w:p>
    <w:p w14:paraId="39132B1F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D5C17DE" w14:textId="30FEC688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56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Smart Grid Technology:</w:t>
      </w:r>
    </w:p>
    <w:p w14:paraId="110C7FB6" w14:textId="6DD97C05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1. Transporta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Electrifica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and Vehicle-to-Grid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</w:t>
      </w:r>
    </w:p>
    <w:p w14:paraId="278C175A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2. Cyber, Physical and System Security for Smart Grid Control Theory</w:t>
      </w:r>
    </w:p>
    <w:p w14:paraId="44688DF2" w14:textId="7777777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and Technology in Smart Grid</w:t>
      </w:r>
    </w:p>
    <w:p w14:paraId="7A1A43DE" w14:textId="418DD56C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3. Energy Storage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 for Smart Grid</w:t>
      </w:r>
    </w:p>
    <w:p w14:paraId="5CAA9C60" w14:textId="2D088357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4. Analy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cs for Energy Forecas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ng with Applica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 to Smart Grid</w:t>
      </w:r>
    </w:p>
    <w:p w14:paraId="183DEB1D" w14:textId="2955DEDA" w:rsidR="00DC17AF" w:rsidRPr="004356DD" w:rsidRDefault="00DC17AF" w:rsidP="00DC1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5. Smart Grid Communica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Systems: Reliability, Dependability &amp;</w:t>
      </w:r>
    </w:p>
    <w:p w14:paraId="054BD7EC" w14:textId="515A4915" w:rsidR="00DC17AF" w:rsidRPr="004356DD" w:rsidRDefault="00DC17AF" w:rsidP="00DC17AF">
      <w:pPr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Performance</w:t>
      </w:r>
    </w:p>
    <w:p w14:paraId="412A68CD" w14:textId="49DCEC80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56DD">
        <w:rPr>
          <w:rFonts w:ascii="Times New Roman" w:hAnsi="Times New Roman" w:cs="Times New Roman"/>
          <w:b/>
          <w:sz w:val="28"/>
          <w:szCs w:val="28"/>
        </w:rPr>
        <w:t>Sponsorship Benefits</w:t>
      </w:r>
    </w:p>
    <w:p w14:paraId="3B69BD99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91D7E3" w14:textId="075E2126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56DD">
        <w:rPr>
          <w:rFonts w:ascii="Times New Roman" w:hAnsi="Times New Roman" w:cs="Times New Roman"/>
          <w:b/>
          <w:sz w:val="28"/>
          <w:szCs w:val="28"/>
        </w:rPr>
        <w:t>GENERAL SPONSORSHIP BENEFITS:</w:t>
      </w:r>
    </w:p>
    <w:p w14:paraId="0314133C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-&gt;Company logo inclusion on event T-shirts.</w:t>
      </w:r>
    </w:p>
    <w:p w14:paraId="34328A56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 Company name and logo prominently displayed in all print</w:t>
      </w:r>
    </w:p>
    <w:p w14:paraId="11F1DF29" w14:textId="2B489EF1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adver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sements (i.e., banners, posters, cer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ficates, event venue</w:t>
      </w:r>
    </w:p>
    <w:p w14:paraId="070AF12E" w14:textId="36ECA888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banners) and online adver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sements (i.e., fest website and social media</w:t>
      </w:r>
    </w:p>
    <w:p w14:paraId="49D3178D" w14:textId="158330E6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lastRenderedPageBreak/>
        <w:t>promo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ons).</w:t>
      </w:r>
    </w:p>
    <w:p w14:paraId="423B4BA6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56DD">
        <w:rPr>
          <w:rFonts w:ascii="Times New Roman" w:hAnsi="Times New Roman" w:cs="Times New Roman"/>
          <w:b/>
          <w:sz w:val="28"/>
          <w:szCs w:val="28"/>
        </w:rPr>
        <w:t>SILVER SPONSORS: Rs.25,000</w:t>
      </w:r>
    </w:p>
    <w:p w14:paraId="77D1E775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-&gt;All the general sponsor benefits are applicable.</w:t>
      </w:r>
    </w:p>
    <w:p w14:paraId="4AA970A2" w14:textId="08CFC16B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-&gt;A stall will be provided on the day of the conference for promo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</w:t>
      </w:r>
    </w:p>
    <w:p w14:paraId="6152DDE0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-&gt;All the fest merchandise shall bear the company’s name.</w:t>
      </w:r>
    </w:p>
    <w:p w14:paraId="4316D136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56DD">
        <w:rPr>
          <w:rFonts w:ascii="Times New Roman" w:hAnsi="Times New Roman" w:cs="Times New Roman"/>
          <w:b/>
          <w:sz w:val="28"/>
          <w:szCs w:val="28"/>
        </w:rPr>
        <w:t>GOLD SPONSORS: Rs.50,000</w:t>
      </w:r>
    </w:p>
    <w:p w14:paraId="5D64E19A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-&gt;All the Silver Sponsor benefits are applicable.</w:t>
      </w:r>
    </w:p>
    <w:p w14:paraId="022FBAC0" w14:textId="06D3FD10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-&gt;30 mins presenta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slot will be given on the day of the event.</w:t>
      </w:r>
    </w:p>
    <w:p w14:paraId="7C1BF724" w14:textId="5122646C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-&gt;Permission to keep Company Brochure in Registra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on Kit.</w:t>
      </w:r>
    </w:p>
    <w:p w14:paraId="57E52467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Major Sponsors:</w:t>
      </w:r>
    </w:p>
    <w:p w14:paraId="0CB26BCC" w14:textId="778A1649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 xml:space="preserve">-&gt; The company providing the highest financial support will be </w:t>
      </w:r>
      <w:r w:rsidRPr="004356DD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4356DD">
        <w:rPr>
          <w:rFonts w:ascii="Times New Roman" w:hAnsi="Times New Roman" w:cs="Times New Roman"/>
          <w:sz w:val="28"/>
          <w:szCs w:val="28"/>
        </w:rPr>
        <w:t>tled as</w:t>
      </w:r>
    </w:p>
    <w:p w14:paraId="33DE258F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the “Title Sponsor”.</w:t>
      </w:r>
    </w:p>
    <w:p w14:paraId="6C53BE7B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-&gt; The fest will be announced as “Powered By” the second highest</w:t>
      </w:r>
    </w:p>
    <w:p w14:paraId="33712BAB" w14:textId="398B50B7" w:rsidR="004356DD" w:rsidRPr="004356DD" w:rsidRDefault="004356DD" w:rsidP="004356DD">
      <w:pPr>
        <w:rPr>
          <w:rFonts w:ascii="Times New Roman" w:hAnsi="Times New Roman" w:cs="Times New Roman"/>
          <w:sz w:val="28"/>
          <w:szCs w:val="28"/>
        </w:rPr>
      </w:pPr>
      <w:r w:rsidRPr="004356DD">
        <w:rPr>
          <w:rFonts w:ascii="Times New Roman" w:hAnsi="Times New Roman" w:cs="Times New Roman"/>
          <w:sz w:val="28"/>
          <w:szCs w:val="28"/>
        </w:rPr>
        <w:t>sponsor.</w:t>
      </w:r>
    </w:p>
    <w:p w14:paraId="30A44576" w14:textId="29099690" w:rsidR="004356DD" w:rsidRPr="004356DD" w:rsidRDefault="004356DD" w:rsidP="004356DD">
      <w:pPr>
        <w:rPr>
          <w:rFonts w:ascii="Times New Roman" w:hAnsi="Times New Roman" w:cs="Times New Roman"/>
        </w:rPr>
      </w:pPr>
    </w:p>
    <w:p w14:paraId="58360F1C" w14:textId="05F588F1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56DD">
        <w:rPr>
          <w:rFonts w:ascii="Times New Roman" w:hAnsi="Times New Roman" w:cs="Times New Roman"/>
          <w:sz w:val="30"/>
          <w:szCs w:val="30"/>
        </w:rPr>
        <w:t>Please feel free to contact us in case you need more informat</w:t>
      </w:r>
      <w:r w:rsidR="00784247">
        <w:rPr>
          <w:rFonts w:ascii="Times New Roman" w:hAnsi="Times New Roman" w:cs="Times New Roman"/>
          <w:sz w:val="30"/>
          <w:szCs w:val="30"/>
        </w:rPr>
        <w:t>i</w:t>
      </w:r>
      <w:r w:rsidRPr="004356DD">
        <w:rPr>
          <w:rFonts w:ascii="Times New Roman" w:hAnsi="Times New Roman" w:cs="Times New Roman"/>
          <w:sz w:val="30"/>
          <w:szCs w:val="30"/>
        </w:rPr>
        <w:t>on. You</w:t>
      </w:r>
    </w:p>
    <w:p w14:paraId="2CEE7AE4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4356DD">
        <w:rPr>
          <w:rFonts w:ascii="Times New Roman" w:hAnsi="Times New Roman" w:cs="Times New Roman"/>
          <w:sz w:val="30"/>
          <w:szCs w:val="30"/>
        </w:rPr>
        <w:t xml:space="preserve">can write to us at : </w:t>
      </w:r>
      <w:r w:rsidRPr="004356DD">
        <w:rPr>
          <w:rFonts w:ascii="Times New Roman" w:hAnsi="Times New Roman" w:cs="Times New Roman"/>
          <w:b/>
          <w:bCs/>
          <w:sz w:val="30"/>
          <w:szCs w:val="30"/>
        </w:rPr>
        <w:t>kagada.ieeeuvce@gmail.com</w:t>
      </w:r>
    </w:p>
    <w:p w14:paraId="53ED4EE0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56DD">
        <w:rPr>
          <w:rFonts w:ascii="Times New Roman" w:hAnsi="Times New Roman" w:cs="Times New Roman"/>
          <w:sz w:val="30"/>
          <w:szCs w:val="30"/>
        </w:rPr>
        <w:t>Jishnu S M : +91 73531 20520</w:t>
      </w:r>
    </w:p>
    <w:p w14:paraId="51F7BD3E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56DD">
        <w:rPr>
          <w:rFonts w:ascii="Times New Roman" w:hAnsi="Times New Roman" w:cs="Times New Roman"/>
          <w:sz w:val="30"/>
          <w:szCs w:val="30"/>
        </w:rPr>
        <w:t>Karthik Kolle : +91 83102 58657</w:t>
      </w:r>
    </w:p>
    <w:p w14:paraId="2823D382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56DD">
        <w:rPr>
          <w:rFonts w:ascii="Times New Roman" w:hAnsi="Times New Roman" w:cs="Times New Roman"/>
          <w:sz w:val="30"/>
          <w:szCs w:val="30"/>
        </w:rPr>
        <w:t>Navya G : +91 99869 00194</w:t>
      </w:r>
    </w:p>
    <w:p w14:paraId="0175EFDB" w14:textId="77777777" w:rsidR="004356DD" w:rsidRPr="004356DD" w:rsidRDefault="004356DD" w:rsidP="0043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56DD">
        <w:rPr>
          <w:rFonts w:ascii="Times New Roman" w:hAnsi="Times New Roman" w:cs="Times New Roman"/>
          <w:sz w:val="30"/>
          <w:szCs w:val="30"/>
        </w:rPr>
        <w:t>Shruthi G : +91 87625 74915</w:t>
      </w:r>
    </w:p>
    <w:p w14:paraId="6FE1CBDB" w14:textId="629B5AEA" w:rsidR="004356DD" w:rsidRPr="004356DD" w:rsidRDefault="004356DD" w:rsidP="004356DD">
      <w:pPr>
        <w:rPr>
          <w:rFonts w:ascii="Times New Roman" w:hAnsi="Times New Roman" w:cs="Times New Roman"/>
        </w:rPr>
      </w:pPr>
    </w:p>
    <w:p w14:paraId="7CFBB605" w14:textId="5DD1868B" w:rsidR="004356DD" w:rsidRPr="004356DD" w:rsidRDefault="004356DD" w:rsidP="004356DD">
      <w:pPr>
        <w:rPr>
          <w:rFonts w:ascii="Times New Roman" w:hAnsi="Times New Roman" w:cs="Times New Roman"/>
        </w:rPr>
      </w:pPr>
      <w:r w:rsidRPr="004356DD">
        <w:rPr>
          <w:rFonts w:ascii="Times New Roman" w:hAnsi="Times New Roman" w:cs="Times New Roman"/>
        </w:rPr>
        <w:t>At the end of the page, add sponsor logos and a button to download two pdf files.</w:t>
      </w:r>
    </w:p>
    <w:sectPr w:rsidR="004356DD" w:rsidRPr="0043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AF"/>
    <w:rsid w:val="000320A1"/>
    <w:rsid w:val="002643A5"/>
    <w:rsid w:val="00274F42"/>
    <w:rsid w:val="004356DD"/>
    <w:rsid w:val="00784247"/>
    <w:rsid w:val="00BC31C0"/>
    <w:rsid w:val="00D57618"/>
    <w:rsid w:val="00D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BBD1"/>
  <w15:chartTrackingRefBased/>
  <w15:docId w15:val="{41A71F8C-F9A1-4A6F-B69F-74D1AE1C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Kolle</dc:creator>
  <cp:keywords/>
  <dc:description/>
  <cp:lastModifiedBy>Raja Ratnadeep Mahapatra</cp:lastModifiedBy>
  <cp:revision>4</cp:revision>
  <dcterms:created xsi:type="dcterms:W3CDTF">2018-08-18T17:10:00Z</dcterms:created>
  <dcterms:modified xsi:type="dcterms:W3CDTF">2018-08-19T09:38:00Z</dcterms:modified>
</cp:coreProperties>
</file>