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43FA1EA3" w:rsidR="00D54DB4" w:rsidRPr="0062439C" w:rsidRDefault="00FE5BBA" w:rsidP="00E721A9">
      <w:pPr>
        <w:pStyle w:val="DOP"/>
        <w:tabs>
          <w:tab w:val="left" w:pos="180"/>
        </w:tabs>
      </w:pPr>
      <w:r>
        <w:t xml:space="preserve">Monday May </w:t>
      </w:r>
      <w:r w:rsidR="003E185E">
        <w:t>1</w:t>
      </w:r>
      <w:r>
        <w:t>5, 2023</w:t>
      </w:r>
    </w:p>
    <w:p w14:paraId="774CFF19" w14:textId="01B52B62" w:rsidR="00EA5D2D" w:rsidRPr="00084BD2" w:rsidRDefault="00FE5BBA" w:rsidP="00FE5BBA">
      <w:pPr>
        <w:pStyle w:val="PaperTitle"/>
      </w:pPr>
      <w:r>
        <w:t>Enhanced Vocabulary Trees for Real-Time Object Recognition in Image and Video Streams</w:t>
      </w:r>
    </w:p>
    <w:p w14:paraId="5FE3534C" w14:textId="59B71566" w:rsidR="00EA5D2D" w:rsidRPr="00084BD2" w:rsidRDefault="00FE5BBA" w:rsidP="005C261D">
      <w:pPr>
        <w:pStyle w:val="AU"/>
        <w:spacing w:after="0"/>
      </w:pPr>
      <w:r w:rsidRPr="00FE5BBA">
        <w:t>Sugam Jaiswal</w:t>
      </w:r>
      <w:r w:rsidR="005C261D" w:rsidRPr="005C261D">
        <w:rPr>
          <w:vertAlign w:val="superscript"/>
        </w:rPr>
        <w:t>1</w:t>
      </w:r>
      <w:r w:rsidR="00084BD2" w:rsidRPr="00084BD2">
        <w:t xml:space="preserve">, </w:t>
      </w:r>
      <w:proofErr w:type="spellStart"/>
      <w:r w:rsidRPr="00FE5BBA">
        <w:t>Arsheya</w:t>
      </w:r>
      <w:proofErr w:type="spellEnd"/>
      <w:r w:rsidRPr="00FE5BBA">
        <w:t xml:space="preserve"> Raj</w:t>
      </w:r>
      <w:r>
        <w:rPr>
          <w:vertAlign w:val="superscript"/>
        </w:rPr>
        <w:t>1</w:t>
      </w:r>
      <w:r w:rsidR="00084BD2" w:rsidRPr="00084BD2">
        <w:t xml:space="preserve">, and </w:t>
      </w:r>
      <w:r>
        <w:t>Josiah Zacharias</w:t>
      </w:r>
      <w:r>
        <w:rPr>
          <w:vertAlign w:val="superscript"/>
        </w:rPr>
        <w:t>1</w:t>
      </w:r>
    </w:p>
    <w:p w14:paraId="2EFF7622" w14:textId="35D5C059" w:rsidR="00084BD2" w:rsidRPr="005C261D" w:rsidRDefault="005C261D" w:rsidP="005C261D">
      <w:pPr>
        <w:pStyle w:val="PINoSpace"/>
        <w:ind w:firstLine="0"/>
        <w:rPr>
          <w:sz w:val="14"/>
          <w:szCs w:val="14"/>
        </w:rPr>
      </w:pPr>
      <w:r w:rsidRPr="005C261D">
        <w:rPr>
          <w:sz w:val="14"/>
          <w:szCs w:val="14"/>
          <w:vertAlign w:val="superscript"/>
        </w:rPr>
        <w:t>1</w:t>
      </w:r>
      <w:r w:rsidR="00FE5BBA">
        <w:rPr>
          <w:sz w:val="14"/>
          <w:szCs w:val="14"/>
        </w:rPr>
        <w:t xml:space="preserve">University of Washington Computing and Software Systems, Bothell WA </w:t>
      </w:r>
      <w:r w:rsidR="00084BD2" w:rsidRPr="005C261D">
        <w:rPr>
          <w:sz w:val="14"/>
          <w:szCs w:val="14"/>
        </w:rPr>
        <w:t xml:space="preserve">USA </w:t>
      </w:r>
    </w:p>
    <w:p w14:paraId="00C6F9B4" w14:textId="282BFD56" w:rsidR="005C261D" w:rsidRPr="008A571F" w:rsidRDefault="005C261D" w:rsidP="005C261D">
      <w:pPr>
        <w:pStyle w:val="PI"/>
        <w:spacing w:before="100" w:after="100"/>
        <w:ind w:right="1598" w:firstLine="0"/>
        <w:rPr>
          <w:sz w:val="16"/>
          <w:szCs w:val="16"/>
          <w:lang w:val="x-none" w:eastAsia="x-none"/>
        </w:rPr>
      </w:pPr>
      <w:r w:rsidRPr="008A571F">
        <w:rPr>
          <w:sz w:val="16"/>
          <w:szCs w:val="16"/>
          <w:lang w:val="x-none" w:eastAsia="x-none"/>
        </w:rPr>
        <w:t>Corresponding autho</w:t>
      </w:r>
      <w:r w:rsidR="008A571F">
        <w:rPr>
          <w:sz w:val="16"/>
          <w:szCs w:val="16"/>
          <w:lang w:eastAsia="x-none"/>
        </w:rPr>
        <w:t>r</w:t>
      </w:r>
      <w:r w:rsidRPr="008A571F">
        <w:rPr>
          <w:sz w:val="16"/>
          <w:szCs w:val="16"/>
          <w:lang w:val="x-none" w:eastAsia="x-none"/>
        </w:rPr>
        <w:t xml:space="preserve">: </w:t>
      </w:r>
      <w:r w:rsidR="008A571F">
        <w:rPr>
          <w:sz w:val="16"/>
          <w:szCs w:val="16"/>
          <w:lang w:eastAsia="x-none"/>
        </w:rPr>
        <w:t>Clark Olson</w:t>
      </w:r>
      <w:r w:rsidRPr="008A571F">
        <w:rPr>
          <w:sz w:val="16"/>
          <w:szCs w:val="16"/>
          <w:lang w:val="x-none" w:eastAsia="x-none"/>
        </w:rPr>
        <w:t xml:space="preserve"> (e-mail: </w:t>
      </w:r>
      <w:r w:rsidR="003E185E" w:rsidRPr="003E185E">
        <w:rPr>
          <w:sz w:val="16"/>
          <w:szCs w:val="16"/>
          <w:lang w:val="x-none" w:eastAsia="x-none"/>
        </w:rPr>
        <w:t>cfolson@uw.edu</w:t>
      </w:r>
      <w:r w:rsidRPr="008A571F">
        <w:rPr>
          <w:sz w:val="16"/>
          <w:szCs w:val="16"/>
          <w:lang w:val="x-none" w:eastAsia="x-none"/>
        </w:rPr>
        <w:t>).</w:t>
      </w:r>
    </w:p>
    <w:p w14:paraId="6C6620AA" w14:textId="30CBDC63" w:rsidR="005C261D" w:rsidRDefault="005C261D" w:rsidP="005C261D">
      <w:pPr>
        <w:pStyle w:val="FootnoteText"/>
        <w:spacing w:after="540"/>
        <w:ind w:firstLine="0"/>
      </w:pPr>
    </w:p>
    <w:p w14:paraId="101EDEA5" w14:textId="65C8B5C0" w:rsidR="0085459F" w:rsidRDefault="00EA5D2D" w:rsidP="00C31366">
      <w:pPr>
        <w:pStyle w:val="Abstract"/>
        <w:spacing w:after="120"/>
        <w:ind w:right="1382"/>
      </w:pPr>
      <w:r w:rsidRPr="00887BB0">
        <w:rPr>
          <w:rStyle w:val="H5CharChar"/>
        </w:rPr>
        <w:t>ABSTRACT</w:t>
      </w:r>
      <w:r w:rsidRPr="0062439C">
        <w:t xml:space="preserve"> </w:t>
      </w:r>
      <w:r w:rsidR="0085459F">
        <w:t>This research paper explores the application of k-</w:t>
      </w:r>
      <w:r w:rsidR="00952029">
        <w:t>M</w:t>
      </w:r>
      <w:r w:rsidR="0085459F">
        <w:t xml:space="preserve">eans clustering trees in the field of computer vision, focusing on the influential work by </w:t>
      </w:r>
      <w:proofErr w:type="spellStart"/>
      <w:r w:rsidR="0085459F">
        <w:t>Nister</w:t>
      </w:r>
      <w:proofErr w:type="spellEnd"/>
      <w:r w:rsidR="0085459F">
        <w:t xml:space="preserve"> and </w:t>
      </w:r>
      <w:proofErr w:type="spellStart"/>
      <w:r w:rsidR="0085459F">
        <w:t>Stewenius</w:t>
      </w:r>
      <w:proofErr w:type="spellEnd"/>
      <w:r w:rsidR="0085459F">
        <w:t xml:space="preserve"> (CVPR 2006) and its extensions. The primary objective is to investigate the effectiveness and efficiency of this approach for visual recognition tasks. The study delves into the hierarchical structure of k-means clustering trees and evaluates their impact on recognition accuracy and computational efficiency. The research methodology involves an in-depth analysis of the original work and subsequent literature, along with implementing a program design based on the proposed methodology. The design includes steps such as dataset installation, feature detection using the ORB detector, k-means clustering, max voting, cluster reassignment, and noise calculation</w:t>
      </w:r>
      <w:r w:rsidR="007E3BAF">
        <w:t>s</w:t>
      </w:r>
      <w:r w:rsidR="0085459F">
        <w:t>.</w:t>
      </w:r>
    </w:p>
    <w:p w14:paraId="25001565" w14:textId="43A5107C" w:rsidR="00EA5D2D" w:rsidRPr="00364197" w:rsidRDefault="0085459F" w:rsidP="0085459F">
      <w:pPr>
        <w:pStyle w:val="Abstract"/>
      </w:pPr>
      <w:r>
        <w:t xml:space="preserve">To evaluate the performance of the approach, experiments are conducted using publicly available datasets, with </w:t>
      </w:r>
      <w:proofErr w:type="gramStart"/>
      <w:r>
        <w:t>future plans</w:t>
      </w:r>
      <w:proofErr w:type="gramEnd"/>
      <w:r>
        <w:t xml:space="preserve"> to explore larger datasets such as COCO. The research also considers the exploration of alternative feature detectors and clustering algorithms like minimal cut and grab cut, aiming to reduce noise and achieve higher accuracy.</w:t>
      </w:r>
      <w:r w:rsidR="00B54133">
        <w:t xml:space="preserve"> </w:t>
      </w:r>
      <w:r>
        <w:t xml:space="preserve">The findings of this research contribute to </w:t>
      </w:r>
      <w:r w:rsidR="0023593C">
        <w:t xml:space="preserve">greater </w:t>
      </w:r>
      <w:r>
        <w:t>understanding of k-means clustering trees in computer vision and provide insights into their practical implementation. By comparing the results with the original research paper and exploring different methodologies, the study seeks to highlight the strengths and weaknesses of this approach and inspire further advancements in the field</w:t>
      </w:r>
      <w:r w:rsidR="00AD58D5">
        <w:t>.</w:t>
      </w:r>
    </w:p>
    <w:p w14:paraId="26334F5E" w14:textId="77777777" w:rsidR="001776F3" w:rsidRDefault="00D828C6" w:rsidP="003B3FFE">
      <w:pPr>
        <w:pStyle w:val="IT"/>
      </w:pPr>
      <w:r w:rsidRPr="007573E5">
        <w:rPr>
          <w:rStyle w:val="H5CharChar"/>
        </w:rPr>
        <w:t>INDEX TERMS</w:t>
      </w:r>
      <w:r w:rsidR="005C3955" w:rsidRPr="007573E5">
        <w:t xml:space="preserve"> </w:t>
      </w:r>
      <w:r w:rsidR="007144C9">
        <w:t xml:space="preserve">Computer </w:t>
      </w:r>
      <w:r w:rsidR="00B4079E">
        <w:t>v</w:t>
      </w:r>
      <w:r w:rsidR="007144C9">
        <w:t xml:space="preserve">ision, </w:t>
      </w:r>
      <w:r w:rsidR="00B4079E">
        <w:t xml:space="preserve">image processing, </w:t>
      </w:r>
      <w:r w:rsidR="00BC4E84">
        <w:t>feature extraction, image edge detection</w:t>
      </w:r>
      <w:r w:rsidR="00B36FD6">
        <w:t>, clustering algorithms</w:t>
      </w:r>
      <w:r w:rsidR="00B4079E">
        <w:t xml:space="preserve"> </w:t>
      </w:r>
      <w:r w:rsidR="00A7410C">
        <w:t>and pattern clustering,</w:t>
      </w:r>
      <w:r w:rsidR="001D7281" w:rsidRPr="001D7281">
        <w:t xml:space="preserve"> </w:t>
      </w:r>
      <w:r w:rsidR="001D7281">
        <w:t>hierarchical systems</w:t>
      </w:r>
    </w:p>
    <w:p w14:paraId="48079448" w14:textId="77777777" w:rsidR="003034BA" w:rsidRDefault="003034BA" w:rsidP="003B3FFE">
      <w:pPr>
        <w:pStyle w:val="IT"/>
        <w:sectPr w:rsidR="003034BA" w:rsidSect="009D27DB">
          <w:footerReference w:type="even" r:id="rId8"/>
          <w:footerReference w:type="default" r:id="rId9"/>
          <w:pgSz w:w="11520" w:h="15660" w:code="1"/>
          <w:pgMar w:top="1300" w:right="740" w:bottom="1040" w:left="740" w:header="360" w:footer="640" w:gutter="0"/>
          <w:cols w:space="400"/>
          <w:docGrid w:linePitch="360"/>
        </w:sectPr>
      </w:pPr>
    </w:p>
    <w:p w14:paraId="1E648433" w14:textId="3BEF07F5" w:rsidR="00D828C6" w:rsidRPr="00F448F1" w:rsidRDefault="00C742F7" w:rsidP="00B54914">
      <w:pPr>
        <w:pStyle w:val="H1ListNoSpace"/>
      </w:pPr>
      <w:r>
        <w:t>I</w:t>
      </w:r>
      <w:r w:rsidR="00D828C6" w:rsidRPr="00F448F1">
        <w:t>NTRODUCTION</w:t>
      </w:r>
    </w:p>
    <w:p w14:paraId="1DF44C69" w14:textId="5044E02A" w:rsidR="0089103B" w:rsidRPr="0089103B" w:rsidRDefault="00205C43" w:rsidP="0089103B">
      <w:pPr>
        <w:pStyle w:val="PARA"/>
        <w:spacing w:before="60" w:after="60"/>
        <w:rPr>
          <w:spacing w:val="2"/>
        </w:rPr>
      </w:pPr>
      <w:r w:rsidRPr="00643136">
        <w:rPr>
          <w:spacing w:val="2"/>
        </w:rPr>
        <w:t>This</w:t>
      </w:r>
      <w:r w:rsidR="00364197" w:rsidRPr="00643136">
        <w:rPr>
          <w:spacing w:val="2"/>
        </w:rPr>
        <w:t xml:space="preserve"> </w:t>
      </w:r>
      <w:r w:rsidR="0089103B" w:rsidRPr="0089103B">
        <w:rPr>
          <w:spacing w:val="2"/>
        </w:rPr>
        <w:t>In recent years, computer vision has emerged as a vital field of research, with applications spanning various domains, including image recognition, object detection, and scene understanding. The ability to extract meaningful information from visual data plays a crucial role in numerous real-world applications, such as autonomous driving, surveillance systems, and augmented reality. One of the fundamental challenges in computer vision is developing efficient and accurate algorithms that can handle the complexity and variability of visual data.</w:t>
      </w:r>
    </w:p>
    <w:p w14:paraId="4684AEE4" w14:textId="1EC1C06C" w:rsidR="0089103B" w:rsidRPr="0089103B" w:rsidRDefault="0089103B" w:rsidP="0089103B">
      <w:pPr>
        <w:pStyle w:val="PARA"/>
        <w:spacing w:before="60" w:after="60"/>
        <w:rPr>
          <w:spacing w:val="2"/>
        </w:rPr>
      </w:pPr>
      <w:r w:rsidRPr="0089103B">
        <w:rPr>
          <w:spacing w:val="2"/>
        </w:rPr>
        <w:t xml:space="preserve">This research paper focuses on the application of k-means clustering trees in computer vision, inspired by the seminal work presented by </w:t>
      </w:r>
      <w:proofErr w:type="spellStart"/>
      <w:r w:rsidRPr="0089103B">
        <w:rPr>
          <w:spacing w:val="2"/>
        </w:rPr>
        <w:t>Nister</w:t>
      </w:r>
      <w:proofErr w:type="spellEnd"/>
      <w:r w:rsidRPr="0089103B">
        <w:rPr>
          <w:spacing w:val="2"/>
        </w:rPr>
        <w:t xml:space="preserve"> and </w:t>
      </w:r>
      <w:proofErr w:type="spellStart"/>
      <w:r w:rsidRPr="0089103B">
        <w:rPr>
          <w:spacing w:val="2"/>
        </w:rPr>
        <w:t>Stewenius</w:t>
      </w:r>
      <w:proofErr w:type="spellEnd"/>
      <w:r w:rsidRPr="0089103B">
        <w:rPr>
          <w:spacing w:val="2"/>
        </w:rPr>
        <w:t xml:space="preserve"> in their paper "</w:t>
      </w:r>
      <w:r w:rsidRPr="00187832">
        <w:rPr>
          <w:i/>
          <w:iCs/>
          <w:spacing w:val="2"/>
        </w:rPr>
        <w:t>Scalable Recognition with a Vocabulary Tree</w:t>
      </w:r>
      <w:r w:rsidRPr="0089103B">
        <w:rPr>
          <w:spacing w:val="2"/>
        </w:rPr>
        <w:t>"</w:t>
      </w:r>
      <w:r w:rsidR="00474CF8">
        <w:rPr>
          <w:rStyle w:val="EndnoteReference"/>
          <w:spacing w:val="2"/>
        </w:rPr>
        <w:endnoteReference w:id="2"/>
      </w:r>
      <w:r w:rsidRPr="0089103B">
        <w:rPr>
          <w:spacing w:val="2"/>
        </w:rPr>
        <w:t xml:space="preserve">. The primary objective is to explore the effectiveness and efficiency of this approach for visual recognition tasks. By investigating the hierarchical structure of k-means </w:t>
      </w:r>
      <w:r w:rsidRPr="0089103B">
        <w:rPr>
          <w:spacing w:val="2"/>
        </w:rPr>
        <w:t>clustering trees, the study aims to enhance recognition accuracy while minimizing computational complexity.</w:t>
      </w:r>
    </w:p>
    <w:p w14:paraId="1D6C61A7" w14:textId="48B16420" w:rsidR="0089103B" w:rsidRPr="0089103B" w:rsidRDefault="0089103B" w:rsidP="0089103B">
      <w:pPr>
        <w:pStyle w:val="PARA"/>
        <w:spacing w:before="60" w:after="60"/>
        <w:rPr>
          <w:spacing w:val="2"/>
        </w:rPr>
      </w:pPr>
      <w:r w:rsidRPr="0089103B">
        <w:rPr>
          <w:spacing w:val="2"/>
        </w:rPr>
        <w:t>The motivation behind utilizing k-means clustering trees lies in their potential to address the limitations of traditional methods in visual recognition. Conventional approaches often struggle to efficiently handle large-scale datasets and achieve robust recognition in the presence of noise and variations. The hierarchical structure of k-means clustering trees offers a systematic framework for organizing visual data, enabling efficient search and retrieval.</w:t>
      </w:r>
    </w:p>
    <w:p w14:paraId="11BB6E37" w14:textId="02A762D6" w:rsidR="0089103B" w:rsidRPr="0089103B" w:rsidRDefault="0089103B" w:rsidP="0089103B">
      <w:pPr>
        <w:pStyle w:val="PARA"/>
        <w:spacing w:before="60" w:after="60"/>
        <w:rPr>
          <w:spacing w:val="2"/>
        </w:rPr>
      </w:pPr>
      <w:r w:rsidRPr="0089103B">
        <w:rPr>
          <w:spacing w:val="2"/>
        </w:rPr>
        <w:t xml:space="preserve">The research methodology involves a comprehensive analysis of the original work by </w:t>
      </w:r>
      <w:proofErr w:type="spellStart"/>
      <w:r w:rsidRPr="0089103B">
        <w:rPr>
          <w:spacing w:val="2"/>
        </w:rPr>
        <w:t>Nister</w:t>
      </w:r>
      <w:proofErr w:type="spellEnd"/>
      <w:r w:rsidRPr="0089103B">
        <w:rPr>
          <w:spacing w:val="2"/>
        </w:rPr>
        <w:t xml:space="preserve"> and </w:t>
      </w:r>
      <w:proofErr w:type="spellStart"/>
      <w:r w:rsidRPr="0089103B">
        <w:rPr>
          <w:spacing w:val="2"/>
        </w:rPr>
        <w:t>Stewenius</w:t>
      </w:r>
      <w:proofErr w:type="spellEnd"/>
      <w:r w:rsidRPr="0089103B">
        <w:rPr>
          <w:spacing w:val="2"/>
        </w:rPr>
        <w:t xml:space="preserve">, along with subsequent literature and implementations that have built upon their foundations. Furthermore, a program design is developed, incorporating steps such as dataset installation, feature detection using the ORB detector, k-means clustering, max voting, cluster reassignment, and noise calculation. The performance of the proposed approach is evaluated using publicly available datasets, </w:t>
      </w:r>
      <w:r w:rsidRPr="0089103B">
        <w:rPr>
          <w:spacing w:val="2"/>
        </w:rPr>
        <w:lastRenderedPageBreak/>
        <w:t>with plans to explore larger datasets like COCO in the future.</w:t>
      </w:r>
    </w:p>
    <w:p w14:paraId="447C8988" w14:textId="4B8035DB" w:rsidR="003A5252" w:rsidRPr="00E91452" w:rsidRDefault="0089103B" w:rsidP="00F92E5D">
      <w:pPr>
        <w:pStyle w:val="PARA"/>
        <w:spacing w:before="60" w:after="60"/>
      </w:pPr>
      <w:r w:rsidRPr="0089103B">
        <w:rPr>
          <w:spacing w:val="2"/>
        </w:rPr>
        <w:t>By examining the strengths and weaknesses of the k-means clustering tree approach, this research aims to contribute to the existing body of knowledge in computer vision. Through empirical evaluation and comparison with the results presented in the original research paper, this study seeks to shed light on the practical implications and potential improvements in visual recognition tasks. The findings and insights derived from this research can pave the way for future advancements in the field, leading to more accurate and efficient computer vision systems.</w:t>
      </w:r>
    </w:p>
    <w:p w14:paraId="005EE237" w14:textId="3C68E8C8" w:rsidR="00486E60" w:rsidRPr="006777B9" w:rsidRDefault="00112DFD" w:rsidP="006777B9">
      <w:pPr>
        <w:pStyle w:val="H1ListSpace"/>
      </w:pPr>
      <w:r>
        <w:t>APPROACH</w:t>
      </w:r>
      <w:r w:rsidR="00087BB4">
        <w:t xml:space="preserve"> &amp; METHODOLOGY</w:t>
      </w:r>
    </w:p>
    <w:p w14:paraId="59AE164C" w14:textId="048F2DE9" w:rsidR="00EC4BB9" w:rsidRDefault="00082CC1" w:rsidP="00F32753">
      <w:pPr>
        <w:pStyle w:val="H2First"/>
      </w:pPr>
      <w:r>
        <w:t>Feature Extraction</w:t>
      </w:r>
    </w:p>
    <w:p w14:paraId="073E5D28" w14:textId="023EFE8A" w:rsidR="00F32753" w:rsidRPr="0028515B" w:rsidRDefault="00E12D85" w:rsidP="0028515B">
      <w:pPr>
        <w:pStyle w:val="PARA"/>
        <w:spacing w:before="60" w:after="60"/>
        <w:rPr>
          <w:spacing w:val="2"/>
        </w:rPr>
      </w:pPr>
      <w:r w:rsidRPr="0028515B">
        <w:rPr>
          <w:spacing w:val="2"/>
        </w:rPr>
        <w:t>The authors adopt the bag-of-visual-words representation, where local image features (e.g., SIFT descriptors) are extracted and quantized into visual words using clustering algorithms like k-means. This representation captures the frequency distribution of visual words in an image.</w:t>
      </w:r>
    </w:p>
    <w:p w14:paraId="0F5B1FC1" w14:textId="72B16196" w:rsidR="00F32753" w:rsidRDefault="00F32753" w:rsidP="00F32753">
      <w:r w:rsidRPr="00EE3DF8">
        <w:rPr>
          <w:noProof/>
          <w:szCs w:val="26"/>
        </w:rPr>
        <w:drawing>
          <wp:anchor distT="0" distB="0" distL="114300" distR="114300" simplePos="0" relativeHeight="251658240" behindDoc="1" locked="0" layoutInCell="1" allowOverlap="1" wp14:anchorId="4B06972C" wp14:editId="159E51AF">
            <wp:simplePos x="0" y="0"/>
            <wp:positionH relativeFrom="column">
              <wp:posOffset>21736</wp:posOffset>
            </wp:positionH>
            <wp:positionV relativeFrom="paragraph">
              <wp:posOffset>225083</wp:posOffset>
            </wp:positionV>
            <wp:extent cx="3060700" cy="516255"/>
            <wp:effectExtent l="0" t="0" r="0" b="4445"/>
            <wp:wrapTight wrapText="bothSides">
              <wp:wrapPolygon edited="0">
                <wp:start x="0" y="0"/>
                <wp:lineTo x="0" y="21255"/>
                <wp:lineTo x="21510" y="21255"/>
                <wp:lineTo x="21510" y="0"/>
                <wp:lineTo x="0" y="0"/>
              </wp:wrapPolygon>
            </wp:wrapTight>
            <wp:docPr id="1" name="Picture 1" descr="A picture containing screenshot, tex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A picture containing screenshot, text, rectangle, 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951" b="2951"/>
                    <a:stretch/>
                  </pic:blipFill>
                  <pic:spPr bwMode="auto">
                    <a:xfrm>
                      <a:off x="0" y="0"/>
                      <a:ext cx="3060700" cy="516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D2EC0" w14:textId="39F9692F" w:rsidR="00EC4BB9" w:rsidRDefault="00EC4BB9" w:rsidP="00EC4BB9">
      <w:pPr>
        <w:pStyle w:val="FigCaption"/>
      </w:pPr>
      <w:r>
        <w:t>Feature extraction, which we will test several</w:t>
      </w:r>
      <w:r w:rsidRPr="00486E60">
        <w:t>.</w:t>
      </w:r>
    </w:p>
    <w:p w14:paraId="55DBE235" w14:textId="6DDD2988" w:rsidR="001210DF" w:rsidRDefault="001210DF" w:rsidP="008E49C7">
      <w:pPr>
        <w:pStyle w:val="PARAIndent"/>
        <w:ind w:firstLine="0"/>
      </w:pPr>
    </w:p>
    <w:p w14:paraId="5C275400" w14:textId="337BEFA3" w:rsidR="0028515B" w:rsidRDefault="001210DF" w:rsidP="0028515B">
      <w:pPr>
        <w:pStyle w:val="H2First"/>
      </w:pPr>
      <w:r>
        <w:rPr>
          <w:noProof/>
        </w:rPr>
        <w:drawing>
          <wp:anchor distT="0" distB="0" distL="114300" distR="114300" simplePos="0" relativeHeight="251658241" behindDoc="0" locked="0" layoutInCell="1" allowOverlap="1" wp14:anchorId="5D06ED99" wp14:editId="5D5364C5">
            <wp:simplePos x="0" y="0"/>
            <wp:positionH relativeFrom="column">
              <wp:posOffset>22225</wp:posOffset>
            </wp:positionH>
            <wp:positionV relativeFrom="paragraph">
              <wp:posOffset>409526</wp:posOffset>
            </wp:positionV>
            <wp:extent cx="3039745" cy="716915"/>
            <wp:effectExtent l="0" t="0" r="0" b="0"/>
            <wp:wrapSquare wrapText="bothSides"/>
            <wp:docPr id="869602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02727"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39745" cy="716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k-Means Clustering Tree</w:t>
      </w:r>
    </w:p>
    <w:p w14:paraId="3E07F018" w14:textId="34852FA5" w:rsidR="0028515B" w:rsidRPr="0028515B" w:rsidRDefault="0028515B" w:rsidP="0028515B">
      <w:pPr>
        <w:pStyle w:val="PARA"/>
        <w:spacing w:before="60" w:after="60"/>
        <w:rPr>
          <w:spacing w:val="2"/>
        </w:rPr>
      </w:pPr>
      <w:r w:rsidRPr="0028515B">
        <w:rPr>
          <w:spacing w:val="2"/>
        </w:rPr>
        <w:t>The authors propose constructing a hierarchical data structure called a Vocabulary Tree. The Vocabulary Tree organizes the visual words in a tree-like structure, where each node represents a cluster of visual words. The construction process involves recursively partitioning the visual word space using clustering algorithms like k-means.</w:t>
      </w:r>
    </w:p>
    <w:p w14:paraId="1FA71EAB" w14:textId="44507044" w:rsidR="00BE0B38" w:rsidRPr="00486E60" w:rsidRDefault="00BE061C" w:rsidP="00443AB2">
      <w:pPr>
        <w:pStyle w:val="FigCaption"/>
      </w:pPr>
      <w:r>
        <w:t>Creation of k-means clustering tree</w:t>
      </w:r>
      <w:r w:rsidR="00BE0B38" w:rsidRPr="00486E60">
        <w:t>.</w:t>
      </w:r>
    </w:p>
    <w:p w14:paraId="3213FE28" w14:textId="05E07E4F" w:rsidR="001210DF" w:rsidRDefault="001210DF" w:rsidP="00BE0B38">
      <w:pPr>
        <w:pStyle w:val="PARA"/>
      </w:pPr>
    </w:p>
    <w:p w14:paraId="46382865" w14:textId="62B4CAEA" w:rsidR="00BE061C" w:rsidRDefault="001210DF" w:rsidP="00BE0B38">
      <w:pPr>
        <w:pStyle w:val="H2First"/>
      </w:pPr>
      <w:r>
        <w:rPr>
          <w:noProof/>
        </w:rPr>
        <w:t>Image Indexing</w:t>
      </w:r>
    </w:p>
    <w:p w14:paraId="67DE6DE6" w14:textId="6A875015" w:rsidR="006B6D74" w:rsidRPr="006B6D74" w:rsidRDefault="00A665EC" w:rsidP="006B6D74">
      <w:pPr>
        <w:pStyle w:val="PARA"/>
        <w:spacing w:before="60" w:after="60"/>
        <w:rPr>
          <w:spacing w:val="2"/>
        </w:rPr>
      </w:pPr>
      <w:r>
        <w:rPr>
          <w:noProof/>
        </w:rPr>
        <w:drawing>
          <wp:anchor distT="0" distB="0" distL="114300" distR="114300" simplePos="0" relativeHeight="251658242" behindDoc="0" locked="0" layoutInCell="1" allowOverlap="1" wp14:anchorId="796B066B" wp14:editId="20EB00ED">
            <wp:simplePos x="0" y="0"/>
            <wp:positionH relativeFrom="column">
              <wp:posOffset>22225</wp:posOffset>
            </wp:positionH>
            <wp:positionV relativeFrom="paragraph">
              <wp:posOffset>603906</wp:posOffset>
            </wp:positionV>
            <wp:extent cx="3039745" cy="715010"/>
            <wp:effectExtent l="0" t="0" r="0" b="0"/>
            <wp:wrapSquare wrapText="bothSides"/>
            <wp:docPr id="140648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8370" name="Picture 1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39745" cy="71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6B6D74" w:rsidRPr="006B6D74">
        <w:rPr>
          <w:spacing w:val="2"/>
        </w:rPr>
        <w:t xml:space="preserve">To enable efficient retrieval, the authors introduce an inverted file indexing technique. Each leaf node of the Vocabulary Tree corresponds to an inverted file entry that </w:t>
      </w:r>
      <w:r w:rsidR="006B6D74" w:rsidRPr="006B6D74">
        <w:rPr>
          <w:spacing w:val="2"/>
        </w:rPr>
        <w:t>stores the indices of images containing the visual word associated with that node.</w:t>
      </w:r>
    </w:p>
    <w:p w14:paraId="0D55AFEF" w14:textId="51F20081" w:rsidR="00BE061C" w:rsidRDefault="00E27A79" w:rsidP="00BE0B38">
      <w:pPr>
        <w:pStyle w:val="FigCaption"/>
      </w:pPr>
      <w:r>
        <w:t>Inverted image indexing</w:t>
      </w:r>
      <w:r w:rsidR="00BE061C" w:rsidRPr="00486E60">
        <w:t>.</w:t>
      </w:r>
    </w:p>
    <w:p w14:paraId="20A666B1" w14:textId="77777777" w:rsidR="00DB1AA3" w:rsidRDefault="00DB1AA3" w:rsidP="00BE0B38">
      <w:pPr>
        <w:pStyle w:val="PARA"/>
      </w:pPr>
    </w:p>
    <w:p w14:paraId="1A3EDC73" w14:textId="17053984" w:rsidR="00BE0B38" w:rsidRDefault="005934AB" w:rsidP="006777B9">
      <w:pPr>
        <w:pStyle w:val="H1ListSpace"/>
      </w:pPr>
      <w:r>
        <w:t>PRELIMINARY RESULTS</w:t>
      </w:r>
      <w:r w:rsidR="00836433">
        <w:t xml:space="preserve"> &amp; DISCUSSION</w:t>
      </w:r>
    </w:p>
    <w:p w14:paraId="20DF779E" w14:textId="38F04449" w:rsidR="00087BB4" w:rsidRDefault="00087BB4" w:rsidP="00087BB4">
      <w:pPr>
        <w:pStyle w:val="PARA"/>
      </w:pPr>
    </w:p>
    <w:p w14:paraId="5448AB0E" w14:textId="7E15AFE5" w:rsidR="00980DB2" w:rsidRPr="00980DB2" w:rsidRDefault="00980DB2" w:rsidP="00980DB2">
      <w:pPr>
        <w:pStyle w:val="PARA"/>
        <w:spacing w:before="60" w:after="60"/>
        <w:rPr>
          <w:spacing w:val="2"/>
        </w:rPr>
      </w:pPr>
      <w:r w:rsidRPr="00980DB2">
        <w:rPr>
          <w:b/>
          <w:bCs/>
          <w:spacing w:val="2"/>
        </w:rPr>
        <w:t>Image Retrieval:</w:t>
      </w:r>
      <w:r w:rsidRPr="00980DB2">
        <w:rPr>
          <w:spacing w:val="2"/>
        </w:rPr>
        <w:t xml:space="preserve"> Given a query image, the Vocabulary Tree is traversed by assigning the query's visual words to the appropriate nodes in the tree. The traversal path forms a histogram, and image retrieval is performed by searching the inverted file entries corresponding to the histogram bins. The retrieved images are ranked based on their similarity to the query.</w:t>
      </w:r>
    </w:p>
    <w:p w14:paraId="12F69ED2" w14:textId="7FBDF8E3" w:rsidR="00980DB2" w:rsidRPr="00980DB2" w:rsidRDefault="00980DB2" w:rsidP="00980DB2">
      <w:pPr>
        <w:pStyle w:val="PARA"/>
        <w:spacing w:before="60" w:after="60"/>
        <w:rPr>
          <w:spacing w:val="2"/>
        </w:rPr>
      </w:pPr>
      <w:r w:rsidRPr="00980DB2">
        <w:rPr>
          <w:b/>
          <w:bCs/>
          <w:spacing w:val="2"/>
        </w:rPr>
        <w:t>Scalability and Efficiency:</w:t>
      </w:r>
      <w:r w:rsidRPr="00980DB2">
        <w:rPr>
          <w:spacing w:val="2"/>
        </w:rPr>
        <w:t xml:space="preserve"> The authors highlight the scalability and efficiency of their method. The Vocabulary Tree allows for a compact representation of visual words, reducing memory requirements. Additionally, the inverted file indexing and hierarchical structure enable efficient image retrieval.</w:t>
      </w:r>
    </w:p>
    <w:p w14:paraId="6197EC99" w14:textId="5B8A7541" w:rsidR="00980DB2" w:rsidRPr="00980DB2" w:rsidRDefault="00980DB2" w:rsidP="00980DB2">
      <w:pPr>
        <w:pStyle w:val="PARA"/>
        <w:spacing w:before="60" w:after="60"/>
        <w:rPr>
          <w:spacing w:val="2"/>
        </w:rPr>
      </w:pPr>
      <w:r w:rsidRPr="00980DB2">
        <w:rPr>
          <w:spacing w:val="2"/>
        </w:rPr>
        <w:t>The paper provides experimental results demonstrating the effectiveness and efficiency of the Vocabulary Tree approach on large-scale image datasets, showing improved performance compared to traditional bag-of-visual-words methods.</w:t>
      </w:r>
    </w:p>
    <w:p w14:paraId="2A7F597F" w14:textId="1C5CA511" w:rsidR="00980DB2" w:rsidRPr="00980DB2" w:rsidRDefault="00980DB2" w:rsidP="00980DB2">
      <w:pPr>
        <w:pStyle w:val="PARA"/>
        <w:spacing w:before="60" w:after="60"/>
        <w:rPr>
          <w:spacing w:val="2"/>
        </w:rPr>
      </w:pPr>
      <w:r w:rsidRPr="00980DB2">
        <w:rPr>
          <w:spacing w:val="2"/>
        </w:rPr>
        <w:t>Overall, "Scalable Recognition with a Vocabulary Tree" presents a method that addresses the challenges of large-scale image recognition by introducing the Vocabulary Tree data structure and efficient indexing techniques, offering an effective solution for image retrieval tasks.</w:t>
      </w:r>
    </w:p>
    <w:p w14:paraId="347C63C7" w14:textId="77777777" w:rsidR="00C34F8C" w:rsidRPr="0091745E" w:rsidRDefault="00C34F8C" w:rsidP="00087BB4">
      <w:pPr>
        <w:pStyle w:val="PARA"/>
      </w:pPr>
    </w:p>
    <w:p w14:paraId="13629976" w14:textId="77777777" w:rsidR="00486E60" w:rsidRPr="00E91452" w:rsidRDefault="001C597C" w:rsidP="00165F70">
      <w:pPr>
        <w:pStyle w:val="H1ListSpace"/>
      </w:pPr>
      <w:r w:rsidRPr="00165F70">
        <w:t>CONCLUSION</w:t>
      </w:r>
    </w:p>
    <w:p w14:paraId="3380E3DA" w14:textId="3AA35B8D" w:rsidR="000751B5" w:rsidRDefault="005934AB" w:rsidP="005C617B">
      <w:pPr>
        <w:pStyle w:val="PARA"/>
        <w:rPr>
          <w:spacing w:val="0"/>
        </w:rPr>
      </w:pPr>
      <w:r>
        <w:rPr>
          <w:spacing w:val="0"/>
        </w:rPr>
        <w:t>Conclusion to come with final paper</w:t>
      </w:r>
      <w:r w:rsidR="00836433">
        <w:rPr>
          <w:spacing w:val="0"/>
        </w:rPr>
        <w:t>.</w:t>
      </w:r>
    </w:p>
    <w:p w14:paraId="3152749D" w14:textId="77777777" w:rsidR="005C617B" w:rsidRDefault="005C617B" w:rsidP="005C617B">
      <w:pPr>
        <w:pStyle w:val="PARA"/>
        <w:rPr>
          <w:spacing w:val="0"/>
        </w:rPr>
      </w:pPr>
    </w:p>
    <w:p w14:paraId="138F8287" w14:textId="77777777" w:rsidR="005C617B" w:rsidRPr="005C617B" w:rsidRDefault="005C617B" w:rsidP="005C617B">
      <w:pPr>
        <w:pStyle w:val="PARA"/>
        <w:rPr>
          <w:spacing w:val="0"/>
        </w:rPr>
        <w:sectPr w:rsidR="005C617B" w:rsidRPr="005C617B" w:rsidSect="003034BA">
          <w:type w:val="continuous"/>
          <w:pgSz w:w="11520" w:h="15660" w:code="1"/>
          <w:pgMar w:top="1300" w:right="740" w:bottom="1040" w:left="740" w:header="360" w:footer="640" w:gutter="0"/>
          <w:cols w:num="2" w:space="400"/>
          <w:docGrid w:linePitch="360"/>
        </w:sectPr>
      </w:pPr>
    </w:p>
    <w:p w14:paraId="668DAD58" w14:textId="6CBB59BE" w:rsidR="0001799E" w:rsidRDefault="001C597C" w:rsidP="004F6FE4">
      <w:pPr>
        <w:pStyle w:val="H1"/>
      </w:pPr>
      <w:r w:rsidRPr="001C597C">
        <w:lastRenderedPageBreak/>
        <w:t>APPENDIX</w:t>
      </w:r>
      <w:r w:rsidR="00BA31AE">
        <w:t xml:space="preserve"> A</w:t>
      </w:r>
    </w:p>
    <w:p w14:paraId="7D4AF2E0" w14:textId="5F3653D4" w:rsidR="00E43819" w:rsidRDefault="007E4ED6" w:rsidP="00980DB2">
      <w:pPr>
        <w:pStyle w:val="H1"/>
        <w:spacing w:before="0"/>
      </w:pPr>
      <w:r w:rsidRPr="007E4ED6">
        <w:t>REFERENCE</w:t>
      </w:r>
      <w:r w:rsidR="004F6FE4">
        <w:t>S</w:t>
      </w:r>
    </w:p>
    <w:p w14:paraId="5F4BA7E7" w14:textId="7692CD7C" w:rsidR="002D7313" w:rsidRPr="00980DB2" w:rsidRDefault="00980DB2" w:rsidP="00980DB2">
      <w:pPr>
        <w:pStyle w:val="REFTxt"/>
        <w:ind w:left="960" w:hanging="240"/>
        <w:rPr>
          <w:rFonts w:eastAsia="CMSY7"/>
          <w:lang w:eastAsia="en-IN"/>
        </w:rPr>
      </w:pPr>
      <w:r>
        <w:rPr>
          <w:rFonts w:eastAsia="CMSY7"/>
          <w:lang w:eastAsia="en-IN"/>
        </w:rPr>
        <w:t>More to come</w:t>
      </w:r>
    </w:p>
    <w:p w14:paraId="59AAA22F" w14:textId="47075BC2" w:rsidR="00EC7F67" w:rsidRPr="001C597C" w:rsidRDefault="00EC7F67" w:rsidP="001E4083">
      <w:pPr>
        <w:pStyle w:val="H1"/>
        <w:spacing w:before="300"/>
      </w:pPr>
      <w:r w:rsidRPr="00EC7F67">
        <w:t>ACKNOWLEDGMENT</w:t>
      </w:r>
    </w:p>
    <w:p w14:paraId="2EBD9815" w14:textId="77777777" w:rsidR="00474CF8" w:rsidRDefault="00474CF8" w:rsidP="00067C21">
      <w:pPr>
        <w:pStyle w:val="PARA"/>
        <w:rPr>
          <w:lang w:eastAsia="en-IN"/>
        </w:rPr>
      </w:pPr>
    </w:p>
    <w:p w14:paraId="6113E856" w14:textId="77777777" w:rsidR="00E92F85" w:rsidRDefault="00E92F85" w:rsidP="00067C21">
      <w:pPr>
        <w:pStyle w:val="PARA"/>
        <w:rPr>
          <w:lang w:eastAsia="en-IN"/>
        </w:rPr>
      </w:pPr>
    </w:p>
    <w:p w14:paraId="4BFE5EA8" w14:textId="77777777" w:rsidR="00E92F85" w:rsidRDefault="00E92F85" w:rsidP="00067C21">
      <w:pPr>
        <w:pStyle w:val="PARA"/>
        <w:rPr>
          <w:lang w:eastAsia="en-IN"/>
        </w:rPr>
      </w:pPr>
    </w:p>
    <w:p w14:paraId="374A9E4D" w14:textId="77777777" w:rsidR="00E92F85" w:rsidRDefault="00E92F85" w:rsidP="00067C21">
      <w:pPr>
        <w:pStyle w:val="PARA"/>
        <w:rPr>
          <w:lang w:eastAsia="en-IN"/>
        </w:rPr>
      </w:pPr>
    </w:p>
    <w:p w14:paraId="7468FD0F" w14:textId="77777777" w:rsidR="00E92F85" w:rsidRDefault="00E92F85" w:rsidP="00067C21">
      <w:pPr>
        <w:pStyle w:val="PARA"/>
        <w:rPr>
          <w:lang w:eastAsia="en-IN"/>
        </w:rPr>
      </w:pPr>
    </w:p>
    <w:p w14:paraId="5D7B34D9" w14:textId="77777777" w:rsidR="00E92F85" w:rsidRDefault="00E92F85" w:rsidP="00067C21">
      <w:pPr>
        <w:pStyle w:val="PARA"/>
        <w:rPr>
          <w:lang w:eastAsia="en-IN"/>
        </w:rPr>
      </w:pPr>
    </w:p>
    <w:p w14:paraId="43743F9C" w14:textId="7AC11CCF" w:rsidR="00E92F85" w:rsidRDefault="00E92F85" w:rsidP="00067C21">
      <w:pPr>
        <w:pStyle w:val="PARA"/>
        <w:rPr>
          <w:lang w:eastAsia="en-IN"/>
        </w:rPr>
        <w:sectPr w:rsidR="00E92F85" w:rsidSect="0090505E">
          <w:pgSz w:w="11520" w:h="15660" w:code="1"/>
          <w:pgMar w:top="1300" w:right="740" w:bottom="1040" w:left="740" w:header="360" w:footer="640" w:gutter="0"/>
          <w:cols w:num="2" w:space="400"/>
          <w:docGrid w:linePitch="360"/>
        </w:sectPr>
      </w:pPr>
    </w:p>
    <w:p w14:paraId="291ED2D6" w14:textId="014AFAB3" w:rsidR="00980DB2" w:rsidRPr="00980DB2" w:rsidRDefault="00980DB2" w:rsidP="00980DB2">
      <w:pPr>
        <w:pStyle w:val="REFTxt"/>
        <w:ind w:left="960" w:hanging="240"/>
        <w:rPr>
          <w:rFonts w:eastAsia="CMSY7"/>
          <w:lang w:eastAsia="en-IN"/>
        </w:rPr>
      </w:pPr>
      <w:r>
        <w:rPr>
          <w:rFonts w:eastAsia="CMSY7"/>
          <w:lang w:eastAsia="en-IN"/>
        </w:rPr>
        <w:t>More to come</w:t>
      </w:r>
    </w:p>
    <w:p w14:paraId="2E57C986" w14:textId="1E8B2074" w:rsidR="00B313EF" w:rsidRDefault="00B313EF" w:rsidP="00067C21">
      <w:pPr>
        <w:pStyle w:val="PARA"/>
        <w:rPr>
          <w:lang w:eastAsia="en-IN"/>
        </w:rPr>
      </w:pPr>
    </w:p>
    <w:p w14:paraId="7CD699F9" w14:textId="1B4EFD7D" w:rsidR="00067C21" w:rsidRPr="001C597C" w:rsidRDefault="004F6FE4" w:rsidP="001E4083">
      <w:pPr>
        <w:pStyle w:val="H1"/>
        <w:spacing w:before="300"/>
      </w:pPr>
      <w:r>
        <w:t>FOOTNOTES</w:t>
      </w:r>
    </w:p>
    <w:p w14:paraId="77BA710C" w14:textId="77777777" w:rsidR="0003253A" w:rsidRDefault="0003253A" w:rsidP="0003253A">
      <w:pPr>
        <w:pStyle w:val="AUBiosNoSpace"/>
        <w:ind w:firstLine="0"/>
      </w:pPr>
    </w:p>
    <w:p w14:paraId="74B84868" w14:textId="430D8573" w:rsidR="00E92F85" w:rsidRDefault="00E92F85" w:rsidP="0003253A">
      <w:pPr>
        <w:pStyle w:val="AUBiosNoSpace"/>
        <w:ind w:firstLine="0"/>
      </w:pPr>
    </w:p>
    <w:p w14:paraId="78C55DB2" w14:textId="46A87C76" w:rsidR="001F53F3" w:rsidRDefault="001F53F3" w:rsidP="0003253A">
      <w:pPr>
        <w:pStyle w:val="AUBiosNoSpace"/>
        <w:ind w:firstLine="0"/>
      </w:pPr>
    </w:p>
    <w:p w14:paraId="48BB8C04" w14:textId="5DF7446D" w:rsidR="001F53F3" w:rsidRDefault="001F53F3" w:rsidP="0003253A">
      <w:pPr>
        <w:pStyle w:val="AUBiosNoSpace"/>
        <w:ind w:firstLine="0"/>
      </w:pPr>
    </w:p>
    <w:p w14:paraId="7208F4AB" w14:textId="5C9F339D" w:rsidR="001F53F3" w:rsidRDefault="001F53F3" w:rsidP="0003253A">
      <w:pPr>
        <w:pStyle w:val="AUBiosNoSpace"/>
        <w:ind w:firstLine="0"/>
      </w:pPr>
    </w:p>
    <w:p w14:paraId="628BF2A9" w14:textId="77777777" w:rsidR="001F53F3" w:rsidRPr="006A0B53" w:rsidRDefault="001F53F3" w:rsidP="0003253A">
      <w:pPr>
        <w:pStyle w:val="AUBiosNoSpace"/>
        <w:ind w:firstLine="0"/>
      </w:pPr>
    </w:p>
    <w:sectPr w:rsidR="001F53F3" w:rsidRPr="006A0B53" w:rsidSect="00474CF8">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D45AF" w14:textId="77777777" w:rsidR="00AE7358" w:rsidRDefault="00AE7358">
      <w:r>
        <w:separator/>
      </w:r>
    </w:p>
  </w:endnote>
  <w:endnote w:type="continuationSeparator" w:id="0">
    <w:p w14:paraId="1D9BD5E0" w14:textId="77777777" w:rsidR="00AE7358" w:rsidRDefault="00AE7358">
      <w:r>
        <w:continuationSeparator/>
      </w:r>
    </w:p>
  </w:endnote>
  <w:endnote w:type="continuationNotice" w:id="1">
    <w:p w14:paraId="0FC94CB5" w14:textId="77777777" w:rsidR="00AE7358" w:rsidRDefault="00AE7358"/>
  </w:endnote>
  <w:endnote w:id="2">
    <w:p w14:paraId="09FFBAA7" w14:textId="4E2478D2" w:rsidR="00474CF8" w:rsidRDefault="001F53F3" w:rsidP="001F53F3">
      <w:pPr>
        <w:pStyle w:val="References"/>
        <w:tabs>
          <w:tab w:val="clear" w:pos="1170"/>
        </w:tabs>
      </w:pPr>
      <w:r w:rsidRPr="001F53F3">
        <w:t xml:space="preserve">Nister, D., &amp; </w:t>
      </w:r>
      <w:proofErr w:type="spellStart"/>
      <w:r w:rsidRPr="001F53F3">
        <w:t>Stewenius</w:t>
      </w:r>
      <w:proofErr w:type="spellEnd"/>
      <w:r w:rsidRPr="001F53F3">
        <w:t xml:space="preserve">, H. (2006). </w:t>
      </w:r>
      <w:r w:rsidRPr="001F53F3">
        <w:rPr>
          <w:i/>
          <w:iCs/>
        </w:rPr>
        <w:t>Scalable Recognition with a Vocabulary Tree</w:t>
      </w:r>
      <w:r w:rsidRPr="001F53F3">
        <w:t>. In 2006 IEEE Computer Society Conference on Computer Vision and Pattern Recognition (CVPR'06) (Vol. 2, pp.</w:t>
      </w:r>
      <w:r>
        <w:t xml:space="preserve"> </w:t>
      </w:r>
      <w:r w:rsidRPr="001F53F3">
        <w:t>2161-2168).IEEE.</w:t>
      </w:r>
      <w:hyperlink r:id="rId1" w:history="1">
        <w:r w:rsidRPr="001F53F3">
          <w:rPr>
            <w:rStyle w:val="Hyperlink"/>
          </w:rPr>
          <w:t> </w:t>
        </w:r>
      </w:hyperlink>
      <w:hyperlink r:id="rId2" w:history="1">
        <w:r w:rsidRPr="001F53F3">
          <w:rPr>
            <w:rStyle w:val="Hyperlink"/>
          </w:rPr>
          <w:t>https://inst.eecs.berkeley.edu//~cs294-6/fa06/papers/nister_stewenius_cvpr2006.pdf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altName w:val="Calibri"/>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OTFMdIt">
    <w:altName w:val="MV Boli"/>
    <w:panose1 w:val="020B0604020202020204"/>
    <w:charset w:val="00"/>
    <w:family w:val="auto"/>
    <w:notTrueType/>
    <w:pitch w:val="default"/>
    <w:sig w:usb0="00000003" w:usb1="00000000" w:usb2="00000000" w:usb3="00000000" w:csb0="00000001" w:csb1="00000000"/>
  </w:font>
  <w:font w:name="Formata-Regular">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MSY7">
    <w:altName w:val="MS Gothic"/>
    <w:panose1 w:val="020B0604020202020204"/>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806583"/>
      <w:docPartObj>
        <w:docPartGallery w:val="Page Numbers (Bottom of Page)"/>
        <w:docPartUnique/>
      </w:docPartObj>
    </w:sdtPr>
    <w:sdtContent>
      <w:p w14:paraId="29258004" w14:textId="7E5F935C" w:rsidR="00A4153D" w:rsidRDefault="00A4153D" w:rsidP="006059B4">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435C72B" w14:textId="77777777" w:rsidR="00A4153D" w:rsidRDefault="00A4153D" w:rsidP="00A4153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inorHAnsi" w:hAnsiTheme="minorHAnsi" w:cstheme="minorHAnsi"/>
        <w:sz w:val="15"/>
        <w:szCs w:val="15"/>
      </w:rPr>
      <w:id w:val="673079590"/>
      <w:docPartObj>
        <w:docPartGallery w:val="Page Numbers (Bottom of Page)"/>
        <w:docPartUnique/>
      </w:docPartObj>
    </w:sdtPr>
    <w:sdtContent>
      <w:p w14:paraId="4107EBFC" w14:textId="71861ED6" w:rsidR="00A4153D" w:rsidRPr="00A4153D" w:rsidRDefault="00A4153D" w:rsidP="006059B4">
        <w:pPr>
          <w:pStyle w:val="Footer"/>
          <w:framePr w:wrap="none" w:vAnchor="text" w:hAnchor="margin" w:y="1"/>
          <w:rPr>
            <w:rStyle w:val="PageNumber"/>
            <w:rFonts w:asciiTheme="minorHAnsi" w:hAnsiTheme="minorHAnsi" w:cstheme="minorHAnsi"/>
            <w:sz w:val="15"/>
            <w:szCs w:val="15"/>
          </w:rPr>
        </w:pPr>
        <w:r w:rsidRPr="00A4153D">
          <w:rPr>
            <w:rStyle w:val="PageNumber"/>
            <w:rFonts w:asciiTheme="minorHAnsi" w:hAnsiTheme="minorHAnsi" w:cstheme="minorHAnsi"/>
            <w:sz w:val="15"/>
            <w:szCs w:val="15"/>
          </w:rPr>
          <w:fldChar w:fldCharType="begin"/>
        </w:r>
        <w:r w:rsidRPr="00A4153D">
          <w:rPr>
            <w:rStyle w:val="PageNumber"/>
            <w:rFonts w:asciiTheme="minorHAnsi" w:hAnsiTheme="minorHAnsi" w:cstheme="minorHAnsi"/>
            <w:sz w:val="15"/>
            <w:szCs w:val="15"/>
          </w:rPr>
          <w:instrText xml:space="preserve"> PAGE </w:instrText>
        </w:r>
        <w:r w:rsidRPr="00A4153D">
          <w:rPr>
            <w:rStyle w:val="PageNumber"/>
            <w:rFonts w:asciiTheme="minorHAnsi" w:hAnsiTheme="minorHAnsi" w:cstheme="minorHAnsi"/>
            <w:sz w:val="15"/>
            <w:szCs w:val="15"/>
          </w:rPr>
          <w:fldChar w:fldCharType="separate"/>
        </w:r>
        <w:r w:rsidRPr="00A4153D">
          <w:rPr>
            <w:rStyle w:val="PageNumber"/>
            <w:rFonts w:asciiTheme="minorHAnsi" w:hAnsiTheme="minorHAnsi" w:cstheme="minorHAnsi"/>
            <w:noProof/>
            <w:sz w:val="15"/>
            <w:szCs w:val="15"/>
          </w:rPr>
          <w:t>3</w:t>
        </w:r>
        <w:r w:rsidRPr="00A4153D">
          <w:rPr>
            <w:rStyle w:val="PageNumber"/>
            <w:rFonts w:asciiTheme="minorHAnsi" w:hAnsiTheme="minorHAnsi" w:cstheme="minorHAnsi"/>
            <w:sz w:val="15"/>
            <w:szCs w:val="15"/>
          </w:rPr>
          <w:fldChar w:fldCharType="end"/>
        </w:r>
      </w:p>
    </w:sdtContent>
  </w:sdt>
  <w:p w14:paraId="485B6DD2" w14:textId="676665EF" w:rsidR="005C7DF8" w:rsidRPr="00B979BB" w:rsidRDefault="005C7DF8" w:rsidP="00A4153D">
    <w:pPr>
      <w:pStyle w:val="Footer"/>
      <w:tabs>
        <w:tab w:val="clear" w:pos="4320"/>
        <w:tab w:val="clear" w:pos="8640"/>
        <w:tab w:val="center" w:pos="9540"/>
      </w:tabs>
      <w:ind w:firstLine="360"/>
      <w:rPr>
        <w:rFonts w:ascii="Helvetica" w:hAnsi="Helvetica"/>
        <w:sz w:val="12"/>
      </w:rPr>
    </w:pPr>
    <w:r w:rsidRPr="00B979BB">
      <w:rPr>
        <w:rFonts w:ascii="Helvetica" w:hAnsi="Helvetica" w:cs="FormataOTF-Reg"/>
        <w:sz w:val="12"/>
        <w:szCs w:val="14"/>
      </w:rPr>
      <w:tab/>
    </w:r>
    <w:r w:rsidRPr="00B979BB">
      <w:rPr>
        <w:rFonts w:ascii="Helvetica" w:hAnsi="Helvetica" w:cs="FormataOTF-Reg"/>
        <w:sz w:val="12"/>
        <w:szCs w:val="12"/>
      </w:rPr>
      <w:t xml:space="preserve">VOLUME </w:t>
    </w:r>
    <w:r w:rsidR="00A617EB">
      <w:rPr>
        <w:rFonts w:ascii="Helvetica" w:hAnsi="Helvetica" w:cs="FormataOTF-Reg"/>
        <w:sz w:val="12"/>
        <w:szCs w:val="12"/>
      </w:rPr>
      <w:t>01</w:t>
    </w:r>
    <w:r w:rsidRPr="00B979BB">
      <w:rPr>
        <w:rFonts w:ascii="Helvetica" w:hAnsi="Helvetica" w:cs="FormataOTF-Reg"/>
        <w:sz w:val="12"/>
        <w:szCs w:val="12"/>
      </w:rPr>
      <w:t>, 20</w:t>
    </w:r>
    <w:r w:rsidR="00A617EB">
      <w:rPr>
        <w:rFonts w:ascii="Helvetica" w:hAnsi="Helvetica" w:cs="FormataOTF-Reg"/>
        <w:sz w:val="12"/>
        <w:szCs w:val="1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1AC15" w14:textId="77777777" w:rsidR="00AE7358" w:rsidRDefault="00AE7358">
      <w:r>
        <w:separator/>
      </w:r>
    </w:p>
  </w:footnote>
  <w:footnote w:type="continuationSeparator" w:id="0">
    <w:p w14:paraId="69532C7C" w14:textId="77777777" w:rsidR="00AE7358" w:rsidRDefault="00AE7358">
      <w:r>
        <w:continuationSeparator/>
      </w:r>
    </w:p>
  </w:footnote>
  <w:footnote w:type="continuationNotice" w:id="1">
    <w:p w14:paraId="12CA9DAF" w14:textId="77777777" w:rsidR="00AE7358" w:rsidRDefault="00AE73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232A68"/>
    <w:multiLevelType w:val="multilevel"/>
    <w:tmpl w:val="A3CEC990"/>
    <w:numStyleLink w:val="H2afterH1New"/>
  </w:abstractNum>
  <w:abstractNum w:abstractNumId="8" w15:restartNumberingAfterBreak="0">
    <w:nsid w:val="197F4013"/>
    <w:multiLevelType w:val="multilevel"/>
    <w:tmpl w:val="CD96871E"/>
    <w:numStyleLink w:val="H2Restart"/>
  </w:abstractNum>
  <w:abstractNum w:abstractNumId="9"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F74BC5"/>
    <w:multiLevelType w:val="multilevel"/>
    <w:tmpl w:val="CD96871E"/>
    <w:numStyleLink w:val="H2Restart"/>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34D1D"/>
    <w:multiLevelType w:val="multilevel"/>
    <w:tmpl w:val="CD96871E"/>
    <w:numStyleLink w:val="H2Restart"/>
  </w:abstractNum>
  <w:abstractNum w:abstractNumId="17"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4BF4C83"/>
    <w:multiLevelType w:val="multilevel"/>
    <w:tmpl w:val="CD96871E"/>
    <w:numStyleLink w:val="H2Restart"/>
  </w:abstractNum>
  <w:abstractNum w:abstractNumId="19" w15:restartNumberingAfterBreak="0">
    <w:nsid w:val="357A45C8"/>
    <w:multiLevelType w:val="multilevel"/>
    <w:tmpl w:val="CD96871E"/>
    <w:numStyleLink w:val="H2Restart"/>
  </w:abstractNum>
  <w:abstractNum w:abstractNumId="20"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D040B33"/>
    <w:multiLevelType w:val="hybridMultilevel"/>
    <w:tmpl w:val="66B6E03E"/>
    <w:lvl w:ilvl="0" w:tplc="3F089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90722D"/>
    <w:multiLevelType w:val="multilevel"/>
    <w:tmpl w:val="CD96871E"/>
    <w:numStyleLink w:val="H2Restart"/>
  </w:abstractNum>
  <w:abstractNum w:abstractNumId="26" w15:restartNumberingAfterBreak="0">
    <w:nsid w:val="442B60CD"/>
    <w:multiLevelType w:val="multilevel"/>
    <w:tmpl w:val="CD96871E"/>
    <w:numStyleLink w:val="H2Restart"/>
  </w:abstractNum>
  <w:abstractNum w:abstractNumId="27"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A8B0ABB"/>
    <w:multiLevelType w:val="multilevel"/>
    <w:tmpl w:val="CD96871E"/>
    <w:numStyleLink w:val="H2Restart"/>
  </w:abstractNum>
  <w:abstractNum w:abstractNumId="29"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D6E47F2"/>
    <w:multiLevelType w:val="multilevel"/>
    <w:tmpl w:val="CD96871E"/>
    <w:numStyleLink w:val="H2Restart"/>
  </w:abstractNum>
  <w:abstractNum w:abstractNumId="31" w15:restartNumberingAfterBreak="0">
    <w:nsid w:val="50410D7D"/>
    <w:multiLevelType w:val="multilevel"/>
    <w:tmpl w:val="CD96871E"/>
    <w:numStyleLink w:val="H2Restart"/>
  </w:abstractNum>
  <w:abstractNum w:abstractNumId="32"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021B99"/>
    <w:multiLevelType w:val="multilevel"/>
    <w:tmpl w:val="CD96871E"/>
    <w:numStyleLink w:val="H2Restart"/>
  </w:abstractNum>
  <w:abstractNum w:abstractNumId="34" w15:restartNumberingAfterBreak="0">
    <w:nsid w:val="5E744E82"/>
    <w:multiLevelType w:val="multilevel"/>
    <w:tmpl w:val="CD96871E"/>
    <w:numStyleLink w:val="H2Restart"/>
  </w:abstractNum>
  <w:abstractNum w:abstractNumId="35"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4D460AA"/>
    <w:multiLevelType w:val="multilevel"/>
    <w:tmpl w:val="CD96871E"/>
    <w:numStyleLink w:val="H2Restart"/>
  </w:abstractNum>
  <w:abstractNum w:abstractNumId="37" w15:restartNumberingAfterBreak="0">
    <w:nsid w:val="651D64E4"/>
    <w:multiLevelType w:val="multilevel"/>
    <w:tmpl w:val="CD96871E"/>
    <w:numStyleLink w:val="H2Restart"/>
  </w:abstractNum>
  <w:abstractNum w:abstractNumId="38" w15:restartNumberingAfterBreak="0">
    <w:nsid w:val="685D76CD"/>
    <w:multiLevelType w:val="multilevel"/>
    <w:tmpl w:val="CD96871E"/>
    <w:numStyleLink w:val="H2Restart"/>
  </w:abstractNum>
  <w:abstractNum w:abstractNumId="39"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FC6D80"/>
    <w:multiLevelType w:val="multilevel"/>
    <w:tmpl w:val="CD96871E"/>
    <w:numStyleLink w:val="H2Restart"/>
  </w:abstractNum>
  <w:num w:numId="1" w16cid:durableId="954871089">
    <w:abstractNumId w:val="0"/>
  </w:num>
  <w:num w:numId="2" w16cid:durableId="1914271850">
    <w:abstractNumId w:val="11"/>
  </w:num>
  <w:num w:numId="3" w16cid:durableId="218247643">
    <w:abstractNumId w:val="21"/>
  </w:num>
  <w:num w:numId="4" w16cid:durableId="1872917760">
    <w:abstractNumId w:val="17"/>
  </w:num>
  <w:num w:numId="5" w16cid:durableId="887841248">
    <w:abstractNumId w:val="35"/>
  </w:num>
  <w:num w:numId="6" w16cid:durableId="1251431489">
    <w:abstractNumId w:val="23"/>
  </w:num>
  <w:num w:numId="7" w16cid:durableId="1251306509">
    <w:abstractNumId w:val="9"/>
  </w:num>
  <w:num w:numId="8" w16cid:durableId="1538734388">
    <w:abstractNumId w:val="13"/>
  </w:num>
  <w:num w:numId="9" w16cid:durableId="913859433">
    <w:abstractNumId w:val="29"/>
  </w:num>
  <w:num w:numId="10" w16cid:durableId="234559992">
    <w:abstractNumId w:val="6"/>
  </w:num>
  <w:num w:numId="11" w16cid:durableId="886258579">
    <w:abstractNumId w:val="34"/>
  </w:num>
  <w:num w:numId="12" w16cid:durableId="64762656">
    <w:abstractNumId w:val="30"/>
  </w:num>
  <w:num w:numId="13" w16cid:durableId="619843859">
    <w:abstractNumId w:val="4"/>
  </w:num>
  <w:num w:numId="14" w16cid:durableId="29427246">
    <w:abstractNumId w:val="5"/>
    <w:lvlOverride w:ilvl="0">
      <w:lvl w:ilvl="0">
        <w:start w:val="1"/>
        <w:numFmt w:val="upperLetter"/>
        <w:suff w:val="space"/>
        <w:lvlText w:val="%1."/>
        <w:lvlJc w:val="left"/>
        <w:pPr>
          <w:ind w:left="0" w:firstLine="0"/>
        </w:pPr>
        <w:rPr>
          <w:rFonts w:hint="default"/>
        </w:rPr>
      </w:lvl>
    </w:lvlOverride>
  </w:num>
  <w:num w:numId="15" w16cid:durableId="2021196231">
    <w:abstractNumId w:val="12"/>
  </w:num>
  <w:num w:numId="16" w16cid:durableId="1961103207">
    <w:abstractNumId w:val="27"/>
  </w:num>
  <w:num w:numId="17" w16cid:durableId="9620333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4776048">
    <w:abstractNumId w:val="39"/>
  </w:num>
  <w:num w:numId="19" w16cid:durableId="1446727211">
    <w:abstractNumId w:val="3"/>
  </w:num>
  <w:num w:numId="20" w16cid:durableId="1992632202">
    <w:abstractNumId w:val="2"/>
  </w:num>
  <w:num w:numId="21" w16cid:durableId="883754587">
    <w:abstractNumId w:val="25"/>
  </w:num>
  <w:num w:numId="22" w16cid:durableId="471214329">
    <w:abstractNumId w:val="8"/>
  </w:num>
  <w:num w:numId="23" w16cid:durableId="45179325">
    <w:abstractNumId w:val="16"/>
  </w:num>
  <w:num w:numId="24" w16cid:durableId="199442081">
    <w:abstractNumId w:val="37"/>
  </w:num>
  <w:num w:numId="25" w16cid:durableId="440882949">
    <w:abstractNumId w:val="28"/>
  </w:num>
  <w:num w:numId="26" w16cid:durableId="1938783129">
    <w:abstractNumId w:val="33"/>
  </w:num>
  <w:num w:numId="27" w16cid:durableId="109252588">
    <w:abstractNumId w:val="18"/>
  </w:num>
  <w:num w:numId="28" w16cid:durableId="1122573929">
    <w:abstractNumId w:val="26"/>
  </w:num>
  <w:num w:numId="29" w16cid:durableId="1954361764">
    <w:abstractNumId w:val="40"/>
  </w:num>
  <w:num w:numId="30" w16cid:durableId="1032730535">
    <w:abstractNumId w:val="10"/>
  </w:num>
  <w:num w:numId="31" w16cid:durableId="1584683932">
    <w:abstractNumId w:val="38"/>
  </w:num>
  <w:num w:numId="32" w16cid:durableId="843781344">
    <w:abstractNumId w:val="19"/>
  </w:num>
  <w:num w:numId="33" w16cid:durableId="2117824254">
    <w:abstractNumId w:val="36"/>
  </w:num>
  <w:num w:numId="34" w16cid:durableId="1339112885">
    <w:abstractNumId w:val="31"/>
  </w:num>
  <w:num w:numId="35" w16cid:durableId="1215115237">
    <w:abstractNumId w:val="22"/>
  </w:num>
  <w:num w:numId="36" w16cid:durableId="2130777804">
    <w:abstractNumId w:val="14"/>
  </w:num>
  <w:num w:numId="37" w16cid:durableId="1794593496">
    <w:abstractNumId w:val="20"/>
  </w:num>
  <w:num w:numId="38" w16cid:durableId="2089031056">
    <w:abstractNumId w:val="15"/>
  </w:num>
  <w:num w:numId="39" w16cid:durableId="1966888754">
    <w:abstractNumId w:val="7"/>
  </w:num>
  <w:num w:numId="40" w16cid:durableId="1332224178">
    <w:abstractNumId w:val="1"/>
  </w:num>
  <w:num w:numId="41" w16cid:durableId="202744017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9071033">
    <w:abstractNumId w:val="32"/>
  </w:num>
  <w:num w:numId="43" w16cid:durableId="1374698850">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67C21"/>
    <w:rsid w:val="00070737"/>
    <w:rsid w:val="000714C3"/>
    <w:rsid w:val="00071D5E"/>
    <w:rsid w:val="000751B5"/>
    <w:rsid w:val="00076966"/>
    <w:rsid w:val="00082CC1"/>
    <w:rsid w:val="00083EC4"/>
    <w:rsid w:val="000844AB"/>
    <w:rsid w:val="00084BD2"/>
    <w:rsid w:val="00087BB4"/>
    <w:rsid w:val="00090D81"/>
    <w:rsid w:val="00090E84"/>
    <w:rsid w:val="0009131B"/>
    <w:rsid w:val="00091F92"/>
    <w:rsid w:val="00092C74"/>
    <w:rsid w:val="00094BA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0F64C0"/>
    <w:rsid w:val="0010090B"/>
    <w:rsid w:val="00104663"/>
    <w:rsid w:val="00104CB0"/>
    <w:rsid w:val="00105925"/>
    <w:rsid w:val="00107070"/>
    <w:rsid w:val="001072E6"/>
    <w:rsid w:val="001120C4"/>
    <w:rsid w:val="00112DFD"/>
    <w:rsid w:val="00113046"/>
    <w:rsid w:val="0011425D"/>
    <w:rsid w:val="001146BF"/>
    <w:rsid w:val="0011479C"/>
    <w:rsid w:val="00114A56"/>
    <w:rsid w:val="00117D9A"/>
    <w:rsid w:val="001210DF"/>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6F3"/>
    <w:rsid w:val="001777E5"/>
    <w:rsid w:val="00182839"/>
    <w:rsid w:val="00185AFE"/>
    <w:rsid w:val="00186F4C"/>
    <w:rsid w:val="00187832"/>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3FF"/>
    <w:rsid w:val="001D5407"/>
    <w:rsid w:val="001D6F48"/>
    <w:rsid w:val="001D7281"/>
    <w:rsid w:val="001E3E87"/>
    <w:rsid w:val="001E4083"/>
    <w:rsid w:val="001E4698"/>
    <w:rsid w:val="001E69B5"/>
    <w:rsid w:val="001E6A66"/>
    <w:rsid w:val="001E6CFA"/>
    <w:rsid w:val="001F0601"/>
    <w:rsid w:val="001F4FA0"/>
    <w:rsid w:val="001F53F3"/>
    <w:rsid w:val="001F73C8"/>
    <w:rsid w:val="00200B38"/>
    <w:rsid w:val="00201A76"/>
    <w:rsid w:val="002025F9"/>
    <w:rsid w:val="00205C43"/>
    <w:rsid w:val="00207411"/>
    <w:rsid w:val="00210142"/>
    <w:rsid w:val="00210E41"/>
    <w:rsid w:val="00211824"/>
    <w:rsid w:val="002141C8"/>
    <w:rsid w:val="00215F8D"/>
    <w:rsid w:val="002170E6"/>
    <w:rsid w:val="00220763"/>
    <w:rsid w:val="00220965"/>
    <w:rsid w:val="00223B9B"/>
    <w:rsid w:val="0022437E"/>
    <w:rsid w:val="00227DAA"/>
    <w:rsid w:val="00231E14"/>
    <w:rsid w:val="0023593C"/>
    <w:rsid w:val="00241628"/>
    <w:rsid w:val="00242C14"/>
    <w:rsid w:val="002438F8"/>
    <w:rsid w:val="002467D5"/>
    <w:rsid w:val="00252416"/>
    <w:rsid w:val="00253CFC"/>
    <w:rsid w:val="002560D8"/>
    <w:rsid w:val="0026138F"/>
    <w:rsid w:val="002633DB"/>
    <w:rsid w:val="0026796B"/>
    <w:rsid w:val="00275282"/>
    <w:rsid w:val="0028303E"/>
    <w:rsid w:val="00284674"/>
    <w:rsid w:val="0028515B"/>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494D"/>
    <w:rsid w:val="002B5DFD"/>
    <w:rsid w:val="002B6218"/>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4BA"/>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2362"/>
    <w:rsid w:val="00353818"/>
    <w:rsid w:val="003541F4"/>
    <w:rsid w:val="00355460"/>
    <w:rsid w:val="0035702D"/>
    <w:rsid w:val="00360535"/>
    <w:rsid w:val="003628EB"/>
    <w:rsid w:val="0036342D"/>
    <w:rsid w:val="00363602"/>
    <w:rsid w:val="003639EB"/>
    <w:rsid w:val="00364197"/>
    <w:rsid w:val="00373A9F"/>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E185E"/>
    <w:rsid w:val="003F7D7E"/>
    <w:rsid w:val="00402953"/>
    <w:rsid w:val="00410A00"/>
    <w:rsid w:val="0041108E"/>
    <w:rsid w:val="0041189C"/>
    <w:rsid w:val="004127AE"/>
    <w:rsid w:val="0041399D"/>
    <w:rsid w:val="00416591"/>
    <w:rsid w:val="00416D80"/>
    <w:rsid w:val="00417315"/>
    <w:rsid w:val="00420CA6"/>
    <w:rsid w:val="00422716"/>
    <w:rsid w:val="004360DF"/>
    <w:rsid w:val="00436A42"/>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4CF8"/>
    <w:rsid w:val="004772EC"/>
    <w:rsid w:val="00477BF4"/>
    <w:rsid w:val="004811E6"/>
    <w:rsid w:val="00482836"/>
    <w:rsid w:val="00482EE5"/>
    <w:rsid w:val="00483326"/>
    <w:rsid w:val="00486D54"/>
    <w:rsid w:val="00486E60"/>
    <w:rsid w:val="00491213"/>
    <w:rsid w:val="0049327F"/>
    <w:rsid w:val="004939F8"/>
    <w:rsid w:val="00493B58"/>
    <w:rsid w:val="0049433A"/>
    <w:rsid w:val="004949B8"/>
    <w:rsid w:val="00495711"/>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1535"/>
    <w:rsid w:val="004D67B3"/>
    <w:rsid w:val="004F105E"/>
    <w:rsid w:val="004F2C2F"/>
    <w:rsid w:val="004F6E39"/>
    <w:rsid w:val="004F6FE4"/>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1549"/>
    <w:rsid w:val="0053363E"/>
    <w:rsid w:val="005336C5"/>
    <w:rsid w:val="005376CB"/>
    <w:rsid w:val="00540BCE"/>
    <w:rsid w:val="005411C5"/>
    <w:rsid w:val="00541F28"/>
    <w:rsid w:val="0054241F"/>
    <w:rsid w:val="0054746D"/>
    <w:rsid w:val="00551F45"/>
    <w:rsid w:val="00555F01"/>
    <w:rsid w:val="0055767F"/>
    <w:rsid w:val="00564E0C"/>
    <w:rsid w:val="00565A4C"/>
    <w:rsid w:val="00566CE5"/>
    <w:rsid w:val="00570D65"/>
    <w:rsid w:val="005722AA"/>
    <w:rsid w:val="005762F3"/>
    <w:rsid w:val="00577FB4"/>
    <w:rsid w:val="0058106E"/>
    <w:rsid w:val="00581E03"/>
    <w:rsid w:val="00583985"/>
    <w:rsid w:val="005842B4"/>
    <w:rsid w:val="005862ED"/>
    <w:rsid w:val="00587CF1"/>
    <w:rsid w:val="005902A9"/>
    <w:rsid w:val="0059062E"/>
    <w:rsid w:val="00590A10"/>
    <w:rsid w:val="0059297F"/>
    <w:rsid w:val="00593176"/>
    <w:rsid w:val="005934AB"/>
    <w:rsid w:val="00594006"/>
    <w:rsid w:val="00594D78"/>
    <w:rsid w:val="00594F41"/>
    <w:rsid w:val="00596126"/>
    <w:rsid w:val="00597F50"/>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17B"/>
    <w:rsid w:val="005C6411"/>
    <w:rsid w:val="005C7DF8"/>
    <w:rsid w:val="005D0EDF"/>
    <w:rsid w:val="005D3ACC"/>
    <w:rsid w:val="005D5F2F"/>
    <w:rsid w:val="005D6B46"/>
    <w:rsid w:val="005D6C52"/>
    <w:rsid w:val="005E0BAE"/>
    <w:rsid w:val="005E0E65"/>
    <w:rsid w:val="005E1970"/>
    <w:rsid w:val="005E2AB8"/>
    <w:rsid w:val="005E36FF"/>
    <w:rsid w:val="005E4F85"/>
    <w:rsid w:val="005E5941"/>
    <w:rsid w:val="005F14FC"/>
    <w:rsid w:val="005F2A4C"/>
    <w:rsid w:val="005F36BF"/>
    <w:rsid w:val="005F6B53"/>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2CD6"/>
    <w:rsid w:val="0063306E"/>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36AF"/>
    <w:rsid w:val="006B6C9F"/>
    <w:rsid w:val="006B6D74"/>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44C9"/>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5787A"/>
    <w:rsid w:val="00762309"/>
    <w:rsid w:val="00765478"/>
    <w:rsid w:val="00765EFC"/>
    <w:rsid w:val="00766175"/>
    <w:rsid w:val="00767D54"/>
    <w:rsid w:val="00777554"/>
    <w:rsid w:val="00777FC6"/>
    <w:rsid w:val="007806DF"/>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4B89"/>
    <w:rsid w:val="007C6BED"/>
    <w:rsid w:val="007D55B1"/>
    <w:rsid w:val="007D57A8"/>
    <w:rsid w:val="007D73E9"/>
    <w:rsid w:val="007E0556"/>
    <w:rsid w:val="007E1456"/>
    <w:rsid w:val="007E17FA"/>
    <w:rsid w:val="007E3BAF"/>
    <w:rsid w:val="007E44F5"/>
    <w:rsid w:val="007E4ED6"/>
    <w:rsid w:val="007E56C6"/>
    <w:rsid w:val="007F0C04"/>
    <w:rsid w:val="007F2F1F"/>
    <w:rsid w:val="007F46D2"/>
    <w:rsid w:val="007F4EC6"/>
    <w:rsid w:val="007F7FD1"/>
    <w:rsid w:val="00800B09"/>
    <w:rsid w:val="0080221D"/>
    <w:rsid w:val="00802FF6"/>
    <w:rsid w:val="00803F2B"/>
    <w:rsid w:val="008041BD"/>
    <w:rsid w:val="008053A6"/>
    <w:rsid w:val="00805B41"/>
    <w:rsid w:val="008105D3"/>
    <w:rsid w:val="00814D2E"/>
    <w:rsid w:val="008158A3"/>
    <w:rsid w:val="008166F7"/>
    <w:rsid w:val="008208C7"/>
    <w:rsid w:val="00825012"/>
    <w:rsid w:val="008310FF"/>
    <w:rsid w:val="00833C2D"/>
    <w:rsid w:val="00836433"/>
    <w:rsid w:val="008379B1"/>
    <w:rsid w:val="0084556B"/>
    <w:rsid w:val="0084716E"/>
    <w:rsid w:val="00853B01"/>
    <w:rsid w:val="00853F30"/>
    <w:rsid w:val="008540B3"/>
    <w:rsid w:val="0085459F"/>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4341"/>
    <w:rsid w:val="00884362"/>
    <w:rsid w:val="00887535"/>
    <w:rsid w:val="00887BB0"/>
    <w:rsid w:val="0089022F"/>
    <w:rsid w:val="0089103B"/>
    <w:rsid w:val="008A05F2"/>
    <w:rsid w:val="008A240F"/>
    <w:rsid w:val="008A571F"/>
    <w:rsid w:val="008B116A"/>
    <w:rsid w:val="008B2BCE"/>
    <w:rsid w:val="008B46A7"/>
    <w:rsid w:val="008B5F7B"/>
    <w:rsid w:val="008B7348"/>
    <w:rsid w:val="008C075C"/>
    <w:rsid w:val="008C093B"/>
    <w:rsid w:val="008C4341"/>
    <w:rsid w:val="008C5AA7"/>
    <w:rsid w:val="008C6D05"/>
    <w:rsid w:val="008D1510"/>
    <w:rsid w:val="008D384B"/>
    <w:rsid w:val="008D3922"/>
    <w:rsid w:val="008D44E3"/>
    <w:rsid w:val="008D4E58"/>
    <w:rsid w:val="008D7A2F"/>
    <w:rsid w:val="008E2ED6"/>
    <w:rsid w:val="008E4786"/>
    <w:rsid w:val="008E49C7"/>
    <w:rsid w:val="008E5D55"/>
    <w:rsid w:val="008F26AD"/>
    <w:rsid w:val="008F2E64"/>
    <w:rsid w:val="008F2FB3"/>
    <w:rsid w:val="008F4B39"/>
    <w:rsid w:val="008F78D5"/>
    <w:rsid w:val="00902F55"/>
    <w:rsid w:val="0090470C"/>
    <w:rsid w:val="0090505E"/>
    <w:rsid w:val="00905880"/>
    <w:rsid w:val="00906198"/>
    <w:rsid w:val="00910718"/>
    <w:rsid w:val="009116B8"/>
    <w:rsid w:val="00911CA6"/>
    <w:rsid w:val="00916FEB"/>
    <w:rsid w:val="009170D7"/>
    <w:rsid w:val="0091745E"/>
    <w:rsid w:val="009233F5"/>
    <w:rsid w:val="00924109"/>
    <w:rsid w:val="009261C4"/>
    <w:rsid w:val="00926D5C"/>
    <w:rsid w:val="00930956"/>
    <w:rsid w:val="00931832"/>
    <w:rsid w:val="009360D1"/>
    <w:rsid w:val="009364DE"/>
    <w:rsid w:val="00941B55"/>
    <w:rsid w:val="00947BF1"/>
    <w:rsid w:val="0095097F"/>
    <w:rsid w:val="00950F2C"/>
    <w:rsid w:val="009512A7"/>
    <w:rsid w:val="00952029"/>
    <w:rsid w:val="009543EE"/>
    <w:rsid w:val="00967F32"/>
    <w:rsid w:val="009702DE"/>
    <w:rsid w:val="00971B64"/>
    <w:rsid w:val="00973331"/>
    <w:rsid w:val="00974712"/>
    <w:rsid w:val="00976266"/>
    <w:rsid w:val="00977BEF"/>
    <w:rsid w:val="00980DB2"/>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7DB"/>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07A82"/>
    <w:rsid w:val="00A12D02"/>
    <w:rsid w:val="00A139C5"/>
    <w:rsid w:val="00A17980"/>
    <w:rsid w:val="00A21E33"/>
    <w:rsid w:val="00A21E81"/>
    <w:rsid w:val="00A25047"/>
    <w:rsid w:val="00A30934"/>
    <w:rsid w:val="00A33184"/>
    <w:rsid w:val="00A33C56"/>
    <w:rsid w:val="00A36342"/>
    <w:rsid w:val="00A4099B"/>
    <w:rsid w:val="00A4153D"/>
    <w:rsid w:val="00A42896"/>
    <w:rsid w:val="00A43179"/>
    <w:rsid w:val="00A45310"/>
    <w:rsid w:val="00A4771A"/>
    <w:rsid w:val="00A50D78"/>
    <w:rsid w:val="00A52005"/>
    <w:rsid w:val="00A53223"/>
    <w:rsid w:val="00A57499"/>
    <w:rsid w:val="00A57BE7"/>
    <w:rsid w:val="00A60E2C"/>
    <w:rsid w:val="00A611EE"/>
    <w:rsid w:val="00A617EB"/>
    <w:rsid w:val="00A6545C"/>
    <w:rsid w:val="00A6563F"/>
    <w:rsid w:val="00A665EC"/>
    <w:rsid w:val="00A66CCA"/>
    <w:rsid w:val="00A67F48"/>
    <w:rsid w:val="00A704D5"/>
    <w:rsid w:val="00A70752"/>
    <w:rsid w:val="00A7410C"/>
    <w:rsid w:val="00A7774E"/>
    <w:rsid w:val="00A8467A"/>
    <w:rsid w:val="00A86C97"/>
    <w:rsid w:val="00A86DE0"/>
    <w:rsid w:val="00A86E28"/>
    <w:rsid w:val="00A92AC5"/>
    <w:rsid w:val="00A93E28"/>
    <w:rsid w:val="00AA6824"/>
    <w:rsid w:val="00AA701D"/>
    <w:rsid w:val="00AB4207"/>
    <w:rsid w:val="00AC2B6A"/>
    <w:rsid w:val="00AD0FD6"/>
    <w:rsid w:val="00AD58D5"/>
    <w:rsid w:val="00AD7994"/>
    <w:rsid w:val="00AD7BA4"/>
    <w:rsid w:val="00AE0A20"/>
    <w:rsid w:val="00AE31C7"/>
    <w:rsid w:val="00AE3911"/>
    <w:rsid w:val="00AE3DD9"/>
    <w:rsid w:val="00AE709A"/>
    <w:rsid w:val="00AE7358"/>
    <w:rsid w:val="00AE784D"/>
    <w:rsid w:val="00AF7E75"/>
    <w:rsid w:val="00B005D4"/>
    <w:rsid w:val="00B00868"/>
    <w:rsid w:val="00B01558"/>
    <w:rsid w:val="00B02FB1"/>
    <w:rsid w:val="00B0645A"/>
    <w:rsid w:val="00B06847"/>
    <w:rsid w:val="00B07042"/>
    <w:rsid w:val="00B071FD"/>
    <w:rsid w:val="00B07868"/>
    <w:rsid w:val="00B1340A"/>
    <w:rsid w:val="00B159DB"/>
    <w:rsid w:val="00B17DFB"/>
    <w:rsid w:val="00B209E1"/>
    <w:rsid w:val="00B21B6E"/>
    <w:rsid w:val="00B220B5"/>
    <w:rsid w:val="00B22EA9"/>
    <w:rsid w:val="00B24F0E"/>
    <w:rsid w:val="00B262E4"/>
    <w:rsid w:val="00B313EF"/>
    <w:rsid w:val="00B366EB"/>
    <w:rsid w:val="00B36FD6"/>
    <w:rsid w:val="00B40077"/>
    <w:rsid w:val="00B4079E"/>
    <w:rsid w:val="00B42160"/>
    <w:rsid w:val="00B43D5E"/>
    <w:rsid w:val="00B45A43"/>
    <w:rsid w:val="00B45D4C"/>
    <w:rsid w:val="00B54133"/>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4E84"/>
    <w:rsid w:val="00BC57BB"/>
    <w:rsid w:val="00BD13D0"/>
    <w:rsid w:val="00BD2CE8"/>
    <w:rsid w:val="00BD2E2F"/>
    <w:rsid w:val="00BD6B49"/>
    <w:rsid w:val="00BD7DD2"/>
    <w:rsid w:val="00BE061C"/>
    <w:rsid w:val="00BE0B38"/>
    <w:rsid w:val="00BE1BCC"/>
    <w:rsid w:val="00BE4777"/>
    <w:rsid w:val="00BF47AC"/>
    <w:rsid w:val="00BF71A1"/>
    <w:rsid w:val="00C017C5"/>
    <w:rsid w:val="00C01E2F"/>
    <w:rsid w:val="00C02BA6"/>
    <w:rsid w:val="00C03393"/>
    <w:rsid w:val="00C05C30"/>
    <w:rsid w:val="00C061C7"/>
    <w:rsid w:val="00C07C7D"/>
    <w:rsid w:val="00C10544"/>
    <w:rsid w:val="00C13035"/>
    <w:rsid w:val="00C13F1C"/>
    <w:rsid w:val="00C1435D"/>
    <w:rsid w:val="00C162ED"/>
    <w:rsid w:val="00C202C1"/>
    <w:rsid w:val="00C2639C"/>
    <w:rsid w:val="00C263CC"/>
    <w:rsid w:val="00C276C8"/>
    <w:rsid w:val="00C2797C"/>
    <w:rsid w:val="00C31366"/>
    <w:rsid w:val="00C34A5B"/>
    <w:rsid w:val="00C34F8C"/>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2F7"/>
    <w:rsid w:val="00C74475"/>
    <w:rsid w:val="00C74538"/>
    <w:rsid w:val="00C74BFC"/>
    <w:rsid w:val="00C74C7A"/>
    <w:rsid w:val="00C76261"/>
    <w:rsid w:val="00C8361D"/>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11C"/>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472"/>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6EEF"/>
    <w:rsid w:val="00D97993"/>
    <w:rsid w:val="00DA2F9C"/>
    <w:rsid w:val="00DB0143"/>
    <w:rsid w:val="00DB0B0B"/>
    <w:rsid w:val="00DB1AA3"/>
    <w:rsid w:val="00DB45CB"/>
    <w:rsid w:val="00DB6E3A"/>
    <w:rsid w:val="00DB7966"/>
    <w:rsid w:val="00DC1FAF"/>
    <w:rsid w:val="00DC59D1"/>
    <w:rsid w:val="00DC7D0F"/>
    <w:rsid w:val="00DD0484"/>
    <w:rsid w:val="00DD2B2D"/>
    <w:rsid w:val="00DD6641"/>
    <w:rsid w:val="00DE168E"/>
    <w:rsid w:val="00DF172F"/>
    <w:rsid w:val="00DF17BF"/>
    <w:rsid w:val="00DF2140"/>
    <w:rsid w:val="00DF36B4"/>
    <w:rsid w:val="00DF49FE"/>
    <w:rsid w:val="00DF56B6"/>
    <w:rsid w:val="00DF65DE"/>
    <w:rsid w:val="00E02368"/>
    <w:rsid w:val="00E119C1"/>
    <w:rsid w:val="00E12A76"/>
    <w:rsid w:val="00E12D85"/>
    <w:rsid w:val="00E12DAF"/>
    <w:rsid w:val="00E15E99"/>
    <w:rsid w:val="00E1687C"/>
    <w:rsid w:val="00E17BCE"/>
    <w:rsid w:val="00E213C4"/>
    <w:rsid w:val="00E25C96"/>
    <w:rsid w:val="00E26C9C"/>
    <w:rsid w:val="00E27A79"/>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2F85"/>
    <w:rsid w:val="00E93F89"/>
    <w:rsid w:val="00EA2030"/>
    <w:rsid w:val="00EA5D2D"/>
    <w:rsid w:val="00EB0BA5"/>
    <w:rsid w:val="00EB151B"/>
    <w:rsid w:val="00EB3128"/>
    <w:rsid w:val="00EB7F44"/>
    <w:rsid w:val="00EC189B"/>
    <w:rsid w:val="00EC2CC3"/>
    <w:rsid w:val="00EC3F6B"/>
    <w:rsid w:val="00EC4BB9"/>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3DF8"/>
    <w:rsid w:val="00EE46FF"/>
    <w:rsid w:val="00EE4709"/>
    <w:rsid w:val="00EE6643"/>
    <w:rsid w:val="00EE71F1"/>
    <w:rsid w:val="00EF051A"/>
    <w:rsid w:val="00EF1336"/>
    <w:rsid w:val="00EF1E4E"/>
    <w:rsid w:val="00EF5356"/>
    <w:rsid w:val="00EF5447"/>
    <w:rsid w:val="00EF77D8"/>
    <w:rsid w:val="00F005EA"/>
    <w:rsid w:val="00F02D75"/>
    <w:rsid w:val="00F06E6E"/>
    <w:rsid w:val="00F11CFC"/>
    <w:rsid w:val="00F21756"/>
    <w:rsid w:val="00F218C8"/>
    <w:rsid w:val="00F22CEC"/>
    <w:rsid w:val="00F2489D"/>
    <w:rsid w:val="00F2502E"/>
    <w:rsid w:val="00F2743A"/>
    <w:rsid w:val="00F309E2"/>
    <w:rsid w:val="00F30EB0"/>
    <w:rsid w:val="00F32753"/>
    <w:rsid w:val="00F35BA4"/>
    <w:rsid w:val="00F374DD"/>
    <w:rsid w:val="00F419EF"/>
    <w:rsid w:val="00F448F1"/>
    <w:rsid w:val="00F451D8"/>
    <w:rsid w:val="00F45366"/>
    <w:rsid w:val="00F479DE"/>
    <w:rsid w:val="00F50781"/>
    <w:rsid w:val="00F5116C"/>
    <w:rsid w:val="00F51EC5"/>
    <w:rsid w:val="00F522C9"/>
    <w:rsid w:val="00F53B86"/>
    <w:rsid w:val="00F54E71"/>
    <w:rsid w:val="00F556DC"/>
    <w:rsid w:val="00F56B6C"/>
    <w:rsid w:val="00F572C7"/>
    <w:rsid w:val="00F62237"/>
    <w:rsid w:val="00F62DC5"/>
    <w:rsid w:val="00F63916"/>
    <w:rsid w:val="00F639C8"/>
    <w:rsid w:val="00F65DD1"/>
    <w:rsid w:val="00F70DB5"/>
    <w:rsid w:val="00F710F9"/>
    <w:rsid w:val="00F74621"/>
    <w:rsid w:val="00F80B49"/>
    <w:rsid w:val="00F817DE"/>
    <w:rsid w:val="00F817F2"/>
    <w:rsid w:val="00F90B52"/>
    <w:rsid w:val="00F91E50"/>
    <w:rsid w:val="00F91F7C"/>
    <w:rsid w:val="00F92E5D"/>
    <w:rsid w:val="00F9337E"/>
    <w:rsid w:val="00F93958"/>
    <w:rsid w:val="00F94A95"/>
    <w:rsid w:val="00F97224"/>
    <w:rsid w:val="00FA1152"/>
    <w:rsid w:val="00FA186C"/>
    <w:rsid w:val="00FA1CD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E5BBA"/>
    <w:rsid w:val="00FE76EC"/>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DDF6E4C-009F-8346-8FB0-49B9845A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paragraph" w:styleId="Revision">
    <w:name w:val="Revision"/>
    <w:hidden/>
    <w:uiPriority w:val="99"/>
    <w:semiHidden/>
    <w:rsid w:val="0089103B"/>
    <w:rPr>
      <w:sz w:val="24"/>
      <w:szCs w:val="24"/>
      <w:lang w:val="en-US" w:eastAsia="en-US"/>
    </w:rPr>
  </w:style>
  <w:style w:type="paragraph" w:styleId="EndnoteText">
    <w:name w:val="endnote text"/>
    <w:basedOn w:val="Normal"/>
    <w:link w:val="EndnoteTextChar"/>
    <w:semiHidden/>
    <w:unhideWhenUsed/>
    <w:rsid w:val="00474CF8"/>
    <w:rPr>
      <w:sz w:val="20"/>
      <w:szCs w:val="20"/>
    </w:rPr>
  </w:style>
  <w:style w:type="character" w:customStyle="1" w:styleId="EndnoteTextChar">
    <w:name w:val="Endnote Text Char"/>
    <w:basedOn w:val="DefaultParagraphFont"/>
    <w:link w:val="EndnoteText"/>
    <w:semiHidden/>
    <w:rsid w:val="00474CF8"/>
    <w:rPr>
      <w:lang w:val="en-US" w:eastAsia="en-US"/>
    </w:rPr>
  </w:style>
  <w:style w:type="character" w:styleId="EndnoteReference">
    <w:name w:val="endnote reference"/>
    <w:basedOn w:val="DefaultParagraphFont"/>
    <w:semiHidden/>
    <w:unhideWhenUsed/>
    <w:rsid w:val="00474CF8"/>
    <w:rPr>
      <w:vertAlign w:val="superscript"/>
    </w:rPr>
  </w:style>
  <w:style w:type="character" w:styleId="PageNumber">
    <w:name w:val="page number"/>
    <w:basedOn w:val="DefaultParagraphFont"/>
    <w:semiHidden/>
    <w:unhideWhenUsed/>
    <w:rsid w:val="00A4153D"/>
  </w:style>
  <w:style w:type="paragraph" w:styleId="NormalWeb">
    <w:name w:val="Normal (Web)"/>
    <w:basedOn w:val="Normal"/>
    <w:uiPriority w:val="99"/>
    <w:semiHidden/>
    <w:unhideWhenUsed/>
    <w:rsid w:val="001F53F3"/>
    <w:pPr>
      <w:spacing w:before="100" w:beforeAutospacing="1" w:after="100" w:afterAutospacing="1"/>
    </w:pPr>
  </w:style>
  <w:style w:type="character" w:styleId="UnresolvedMention">
    <w:name w:val="Unresolved Mention"/>
    <w:basedOn w:val="DefaultParagraphFont"/>
    <w:uiPriority w:val="99"/>
    <w:semiHidden/>
    <w:unhideWhenUsed/>
    <w:rsid w:val="001F5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5384">
      <w:bodyDiv w:val="1"/>
      <w:marLeft w:val="0"/>
      <w:marRight w:val="0"/>
      <w:marTop w:val="0"/>
      <w:marBottom w:val="0"/>
      <w:divBdr>
        <w:top w:val="none" w:sz="0" w:space="0" w:color="auto"/>
        <w:left w:val="none" w:sz="0" w:space="0" w:color="auto"/>
        <w:bottom w:val="none" w:sz="0" w:space="0" w:color="auto"/>
        <w:right w:val="none" w:sz="0" w:space="0" w:color="auto"/>
      </w:divBdr>
    </w:div>
    <w:div w:id="386729206">
      <w:bodyDiv w:val="1"/>
      <w:marLeft w:val="0"/>
      <w:marRight w:val="0"/>
      <w:marTop w:val="0"/>
      <w:marBottom w:val="0"/>
      <w:divBdr>
        <w:top w:val="none" w:sz="0" w:space="0" w:color="auto"/>
        <w:left w:val="none" w:sz="0" w:space="0" w:color="auto"/>
        <w:bottom w:val="none" w:sz="0" w:space="0" w:color="auto"/>
        <w:right w:val="none" w:sz="0" w:space="0" w:color="auto"/>
      </w:divBdr>
    </w:div>
    <w:div w:id="478694369">
      <w:bodyDiv w:val="1"/>
      <w:marLeft w:val="0"/>
      <w:marRight w:val="0"/>
      <w:marTop w:val="0"/>
      <w:marBottom w:val="0"/>
      <w:divBdr>
        <w:top w:val="none" w:sz="0" w:space="0" w:color="auto"/>
        <w:left w:val="none" w:sz="0" w:space="0" w:color="auto"/>
        <w:bottom w:val="none" w:sz="0" w:space="0" w:color="auto"/>
        <w:right w:val="none" w:sz="0" w:space="0" w:color="auto"/>
      </w:divBdr>
      <w:divsChild>
        <w:div w:id="482621111">
          <w:marLeft w:val="0"/>
          <w:marRight w:val="0"/>
          <w:marTop w:val="0"/>
          <w:marBottom w:val="0"/>
          <w:divBdr>
            <w:top w:val="none" w:sz="0" w:space="0" w:color="auto"/>
            <w:left w:val="none" w:sz="0" w:space="0" w:color="auto"/>
            <w:bottom w:val="none" w:sz="0" w:space="0" w:color="auto"/>
            <w:right w:val="none" w:sz="0" w:space="0" w:color="auto"/>
          </w:divBdr>
          <w:divsChild>
            <w:div w:id="453250313">
              <w:marLeft w:val="0"/>
              <w:marRight w:val="0"/>
              <w:marTop w:val="0"/>
              <w:marBottom w:val="0"/>
              <w:divBdr>
                <w:top w:val="none" w:sz="0" w:space="0" w:color="auto"/>
                <w:left w:val="none" w:sz="0" w:space="0" w:color="auto"/>
                <w:bottom w:val="none" w:sz="0" w:space="0" w:color="auto"/>
                <w:right w:val="none" w:sz="0" w:space="0" w:color="auto"/>
              </w:divBdr>
              <w:divsChild>
                <w:div w:id="3436360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6361">
      <w:bodyDiv w:val="1"/>
      <w:marLeft w:val="0"/>
      <w:marRight w:val="0"/>
      <w:marTop w:val="0"/>
      <w:marBottom w:val="0"/>
      <w:divBdr>
        <w:top w:val="none" w:sz="0" w:space="0" w:color="auto"/>
        <w:left w:val="none" w:sz="0" w:space="0" w:color="auto"/>
        <w:bottom w:val="none" w:sz="0" w:space="0" w:color="auto"/>
        <w:right w:val="none" w:sz="0" w:space="0" w:color="auto"/>
      </w:divBdr>
    </w:div>
    <w:div w:id="1298871670">
      <w:bodyDiv w:val="1"/>
      <w:marLeft w:val="0"/>
      <w:marRight w:val="0"/>
      <w:marTop w:val="0"/>
      <w:marBottom w:val="0"/>
      <w:divBdr>
        <w:top w:val="none" w:sz="0" w:space="0" w:color="auto"/>
        <w:left w:val="none" w:sz="0" w:space="0" w:color="auto"/>
        <w:bottom w:val="none" w:sz="0" w:space="0" w:color="auto"/>
        <w:right w:val="none" w:sz="0" w:space="0" w:color="auto"/>
      </w:divBdr>
    </w:div>
    <w:div w:id="1478063300">
      <w:bodyDiv w:val="1"/>
      <w:marLeft w:val="0"/>
      <w:marRight w:val="0"/>
      <w:marTop w:val="0"/>
      <w:marBottom w:val="0"/>
      <w:divBdr>
        <w:top w:val="none" w:sz="0" w:space="0" w:color="auto"/>
        <w:left w:val="none" w:sz="0" w:space="0" w:color="auto"/>
        <w:bottom w:val="none" w:sz="0" w:space="0" w:color="auto"/>
        <w:right w:val="none" w:sz="0" w:space="0" w:color="auto"/>
      </w:divBdr>
    </w:div>
    <w:div w:id="1492722653">
      <w:bodyDiv w:val="1"/>
      <w:marLeft w:val="0"/>
      <w:marRight w:val="0"/>
      <w:marTop w:val="0"/>
      <w:marBottom w:val="0"/>
      <w:divBdr>
        <w:top w:val="none" w:sz="0" w:space="0" w:color="auto"/>
        <w:left w:val="none" w:sz="0" w:space="0" w:color="auto"/>
        <w:bottom w:val="none" w:sz="0" w:space="0" w:color="auto"/>
        <w:right w:val="none" w:sz="0" w:space="0" w:color="auto"/>
      </w:divBdr>
      <w:divsChild>
        <w:div w:id="1580288908">
          <w:marLeft w:val="0"/>
          <w:marRight w:val="0"/>
          <w:marTop w:val="0"/>
          <w:marBottom w:val="0"/>
          <w:divBdr>
            <w:top w:val="none" w:sz="0" w:space="0" w:color="auto"/>
            <w:left w:val="none" w:sz="0" w:space="0" w:color="auto"/>
            <w:bottom w:val="none" w:sz="0" w:space="0" w:color="auto"/>
            <w:right w:val="none" w:sz="0" w:space="0" w:color="auto"/>
          </w:divBdr>
          <w:divsChild>
            <w:div w:id="1937900193">
              <w:marLeft w:val="0"/>
              <w:marRight w:val="0"/>
              <w:marTop w:val="0"/>
              <w:marBottom w:val="0"/>
              <w:divBdr>
                <w:top w:val="none" w:sz="0" w:space="0" w:color="auto"/>
                <w:left w:val="none" w:sz="0" w:space="0" w:color="auto"/>
                <w:bottom w:val="none" w:sz="0" w:space="0" w:color="auto"/>
                <w:right w:val="none" w:sz="0" w:space="0" w:color="auto"/>
              </w:divBdr>
              <w:divsChild>
                <w:div w:id="20851072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5812">
      <w:bodyDiv w:val="1"/>
      <w:marLeft w:val="0"/>
      <w:marRight w:val="0"/>
      <w:marTop w:val="0"/>
      <w:marBottom w:val="0"/>
      <w:divBdr>
        <w:top w:val="none" w:sz="0" w:space="0" w:color="auto"/>
        <w:left w:val="none" w:sz="0" w:space="0" w:color="auto"/>
        <w:bottom w:val="none" w:sz="0" w:space="0" w:color="auto"/>
        <w:right w:val="none" w:sz="0" w:space="0" w:color="auto"/>
      </w:divBdr>
      <w:divsChild>
        <w:div w:id="17587989">
          <w:marLeft w:val="0"/>
          <w:marRight w:val="0"/>
          <w:marTop w:val="0"/>
          <w:marBottom w:val="0"/>
          <w:divBdr>
            <w:top w:val="none" w:sz="0" w:space="0" w:color="auto"/>
            <w:left w:val="none" w:sz="0" w:space="0" w:color="auto"/>
            <w:bottom w:val="none" w:sz="0" w:space="0" w:color="auto"/>
            <w:right w:val="none" w:sz="0" w:space="0" w:color="auto"/>
          </w:divBdr>
          <w:divsChild>
            <w:div w:id="1227496743">
              <w:marLeft w:val="0"/>
              <w:marRight w:val="0"/>
              <w:marTop w:val="0"/>
              <w:marBottom w:val="0"/>
              <w:divBdr>
                <w:top w:val="none" w:sz="0" w:space="0" w:color="auto"/>
                <w:left w:val="none" w:sz="0" w:space="0" w:color="auto"/>
                <w:bottom w:val="none" w:sz="0" w:space="0" w:color="auto"/>
                <w:right w:val="none" w:sz="0" w:space="0" w:color="auto"/>
              </w:divBdr>
              <w:divsChild>
                <w:div w:id="4828888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0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inst.eecs.berkeley.edu/~cs294-6/fa06/papers/nister_stewenius_cvpr2006.pdf" TargetMode="External"/><Relationship Id="rId1" Type="http://schemas.openxmlformats.org/officeDocument/2006/relationships/hyperlink" Target="https://inst.eecs.berkeley.edu/~cs294-6/fa06/papers/nister_stewenius_cvpr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cp:lastModifiedBy>Josiah Zacharias</cp:lastModifiedBy>
  <cp:revision>81</cp:revision>
  <cp:lastPrinted>2022-11-11T11:49:00Z</cp:lastPrinted>
  <dcterms:created xsi:type="dcterms:W3CDTF">2023-05-11T02:43:00Z</dcterms:created>
  <dcterms:modified xsi:type="dcterms:W3CDTF">2023-05-19T20:24:00Z</dcterms:modified>
</cp:coreProperties>
</file>