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CE6C9" w14:textId="135331E0" w:rsidR="007027EB" w:rsidRDefault="007027EB">
      <w:pPr>
        <w:rPr>
          <w:lang w:val="en-US"/>
        </w:rPr>
      </w:pPr>
      <w:r>
        <w:rPr>
          <w:lang w:val="en-US"/>
        </w:rPr>
        <w:t>The problem statement involves</w:t>
      </w:r>
      <w:r w:rsidR="007A390A">
        <w:rPr>
          <w:lang w:val="en-US"/>
        </w:rPr>
        <w:t xml:space="preserve"> recommendation based on relationship or interaction between</w:t>
      </w:r>
      <w:r w:rsidR="003D77D9">
        <w:rPr>
          <w:lang w:val="en-US"/>
        </w:rPr>
        <w:t xml:space="preserve"> </w:t>
      </w:r>
      <w:proofErr w:type="spellStart"/>
      <w:r w:rsidR="007A390A">
        <w:rPr>
          <w:lang w:val="en-US"/>
        </w:rPr>
        <w:t>CustomerIds</w:t>
      </w:r>
      <w:proofErr w:type="spellEnd"/>
      <w:r w:rsidR="003D77D9">
        <w:rPr>
          <w:lang w:val="en-US"/>
        </w:rPr>
        <w:t xml:space="preserve"> and matching </w:t>
      </w:r>
      <w:r w:rsidR="007A390A">
        <w:rPr>
          <w:lang w:val="en-US"/>
        </w:rPr>
        <w:t>Products.</w:t>
      </w:r>
    </w:p>
    <w:p w14:paraId="6BFB8839" w14:textId="1703D640" w:rsidR="003D77D9" w:rsidRPr="003D77D9" w:rsidRDefault="003D77D9" w:rsidP="003D77D9">
      <w:pPr>
        <w:pStyle w:val="ListParagraph"/>
        <w:numPr>
          <w:ilvl w:val="0"/>
          <w:numId w:val="2"/>
        </w:numPr>
        <w:rPr>
          <w:lang w:val="en-US"/>
        </w:rPr>
      </w:pPr>
      <w:r w:rsidRPr="003D77D9">
        <w:rPr>
          <w:lang w:val="en-US"/>
        </w:rPr>
        <w:t xml:space="preserve">Users are the </w:t>
      </w:r>
      <w:proofErr w:type="spellStart"/>
      <w:proofErr w:type="gramStart"/>
      <w:r w:rsidRPr="003D77D9">
        <w:rPr>
          <w:lang w:val="en-US"/>
        </w:rPr>
        <w:t>txn.CustomerID</w:t>
      </w:r>
      <w:proofErr w:type="spellEnd"/>
      <w:proofErr w:type="gramEnd"/>
      <w:r w:rsidRPr="003D77D9">
        <w:rPr>
          <w:lang w:val="en-US"/>
        </w:rPr>
        <w:t xml:space="preserve"> </w:t>
      </w:r>
    </w:p>
    <w:p w14:paraId="058FA39E" w14:textId="6D1C58D7" w:rsidR="00AE2479" w:rsidRPr="002322B8" w:rsidRDefault="003D77D9" w:rsidP="002322B8">
      <w:pPr>
        <w:pStyle w:val="ListParagraph"/>
        <w:numPr>
          <w:ilvl w:val="0"/>
          <w:numId w:val="2"/>
        </w:numPr>
        <w:rPr>
          <w:lang w:val="en-US"/>
        </w:rPr>
      </w:pPr>
      <w:r w:rsidRPr="003D77D9">
        <w:rPr>
          <w:lang w:val="en-US"/>
        </w:rPr>
        <w:t xml:space="preserve">Items are </w:t>
      </w:r>
      <w:proofErr w:type="spellStart"/>
      <w:proofErr w:type="gramStart"/>
      <w:r w:rsidRPr="003D77D9">
        <w:rPr>
          <w:lang w:val="en-US"/>
        </w:rPr>
        <w:t>products.Product</w:t>
      </w:r>
      <w:proofErr w:type="spellEnd"/>
      <w:proofErr w:type="gramEnd"/>
    </w:p>
    <w:p w14:paraId="24A68DF1" w14:textId="77777777" w:rsidR="00D03C67" w:rsidRDefault="00D03C67">
      <w:pPr>
        <w:rPr>
          <w:lang w:val="en-US"/>
        </w:rPr>
      </w:pPr>
    </w:p>
    <w:p w14:paraId="3FDD7A22" w14:textId="4C0CDDD2" w:rsidR="007027EB" w:rsidRPr="007A390A" w:rsidRDefault="00D03C67">
      <w:pPr>
        <w:rPr>
          <w:b/>
          <w:bCs/>
          <w:u w:val="single"/>
          <w:lang w:val="en-US"/>
        </w:rPr>
      </w:pPr>
      <w:r w:rsidRPr="007A390A">
        <w:rPr>
          <w:b/>
          <w:bCs/>
          <w:u w:val="single"/>
          <w:lang w:val="en-US"/>
        </w:rPr>
        <w:t>D</w:t>
      </w:r>
      <w:r w:rsidR="00AE4F4F" w:rsidRPr="007A390A">
        <w:rPr>
          <w:b/>
          <w:bCs/>
          <w:u w:val="single"/>
          <w:lang w:val="en-US"/>
        </w:rPr>
        <w:t xml:space="preserve">ata </w:t>
      </w:r>
      <w:r w:rsidRPr="007A390A">
        <w:rPr>
          <w:b/>
          <w:bCs/>
          <w:u w:val="single"/>
          <w:lang w:val="en-US"/>
        </w:rPr>
        <w:t>cleaning</w:t>
      </w:r>
    </w:p>
    <w:p w14:paraId="3C4FCE9A" w14:textId="5CB5CF52" w:rsidR="009B2673" w:rsidRDefault="009B2673">
      <w:pPr>
        <w:rPr>
          <w:lang w:val="en-US"/>
        </w:rPr>
      </w:pPr>
    </w:p>
    <w:p w14:paraId="45DF73C6" w14:textId="5DC138EA" w:rsidR="009B2673" w:rsidRPr="007A390A" w:rsidRDefault="009B2673" w:rsidP="007A390A">
      <w:pPr>
        <w:rPr>
          <w:lang w:val="en-US"/>
        </w:rPr>
      </w:pPr>
      <w:r w:rsidRPr="007A390A">
        <w:rPr>
          <w:lang w:val="en-US"/>
        </w:rPr>
        <w:t>Df.na(</w:t>
      </w:r>
      <w:proofErr w:type="gramStart"/>
      <w:r w:rsidRPr="007A390A">
        <w:rPr>
          <w:lang w:val="en-US"/>
        </w:rPr>
        <w:t>).size</w:t>
      </w:r>
      <w:proofErr w:type="gramEnd"/>
      <w:r w:rsidRPr="007A390A">
        <w:rPr>
          <w:lang w:val="en-US"/>
        </w:rPr>
        <w:t xml:space="preserve">() shows that the </w:t>
      </w:r>
      <w:proofErr w:type="spellStart"/>
      <w:r w:rsidRPr="007A390A">
        <w:rPr>
          <w:lang w:val="en-US"/>
        </w:rPr>
        <w:t>orderdate</w:t>
      </w:r>
      <w:proofErr w:type="spellEnd"/>
      <w:r w:rsidRPr="007A390A">
        <w:rPr>
          <w:lang w:val="en-US"/>
        </w:rPr>
        <w:t xml:space="preserve"> is </w:t>
      </w:r>
      <w:proofErr w:type="spellStart"/>
      <w:r w:rsidRPr="007A390A">
        <w:rPr>
          <w:lang w:val="en-US"/>
        </w:rPr>
        <w:t>np.nan</w:t>
      </w:r>
      <w:proofErr w:type="spellEnd"/>
      <w:r w:rsidRPr="007A390A">
        <w:rPr>
          <w:lang w:val="en-US"/>
        </w:rPr>
        <w:t xml:space="preserve"> – so can be dropped</w:t>
      </w:r>
    </w:p>
    <w:p w14:paraId="58B14CF6" w14:textId="5A44CF19" w:rsidR="0040495E" w:rsidRPr="007A390A" w:rsidRDefault="0040495E" w:rsidP="007A390A">
      <w:pPr>
        <w:rPr>
          <w:lang w:val="en-US"/>
        </w:rPr>
      </w:pPr>
      <w:r w:rsidRPr="007A390A">
        <w:rPr>
          <w:lang w:val="en-US"/>
        </w:rPr>
        <w:t>Also emailed is no use – we already have the CUSTOMERID</w:t>
      </w:r>
    </w:p>
    <w:p w14:paraId="1CC9CDB9" w14:textId="04E5EB4E" w:rsidR="0040495E" w:rsidRDefault="0040495E" w:rsidP="0040495E">
      <w:pPr>
        <w:pStyle w:val="ListParagraph"/>
        <w:rPr>
          <w:lang w:val="en-US"/>
        </w:rPr>
      </w:pPr>
    </w:p>
    <w:p w14:paraId="0380D28D" w14:textId="05ED5440" w:rsidR="0040495E" w:rsidRPr="007A390A" w:rsidRDefault="0040495E" w:rsidP="007A390A">
      <w:pPr>
        <w:rPr>
          <w:i/>
          <w:iCs/>
          <w:lang w:val="en-US"/>
        </w:rPr>
      </w:pPr>
      <w:proofErr w:type="spellStart"/>
      <w:r w:rsidRPr="007A390A">
        <w:rPr>
          <w:i/>
          <w:iCs/>
          <w:lang w:val="en-US"/>
        </w:rPr>
        <w:t>dfTxn.drop</w:t>
      </w:r>
      <w:proofErr w:type="spellEnd"/>
      <w:r w:rsidRPr="007A390A">
        <w:rPr>
          <w:i/>
          <w:iCs/>
          <w:lang w:val="en-US"/>
        </w:rPr>
        <w:t>(columns=['</w:t>
      </w:r>
      <w:proofErr w:type="spellStart"/>
      <w:r w:rsidRPr="007A390A">
        <w:rPr>
          <w:i/>
          <w:iCs/>
          <w:lang w:val="en-US"/>
        </w:rPr>
        <w:t>CustomerEmailAddress</w:t>
      </w:r>
      <w:proofErr w:type="spellEnd"/>
      <w:r w:rsidRPr="007A390A">
        <w:rPr>
          <w:i/>
          <w:iCs/>
          <w:lang w:val="en-US"/>
        </w:rPr>
        <w:t>','</w:t>
      </w:r>
      <w:proofErr w:type="spellStart"/>
      <w:r w:rsidRPr="007A390A">
        <w:rPr>
          <w:i/>
          <w:iCs/>
          <w:lang w:val="en-US"/>
        </w:rPr>
        <w:t>OrderDate</w:t>
      </w:r>
      <w:proofErr w:type="spellEnd"/>
      <w:r w:rsidRPr="007A390A">
        <w:rPr>
          <w:i/>
          <w:iCs/>
          <w:lang w:val="en-US"/>
        </w:rPr>
        <w:t xml:space="preserve">'], </w:t>
      </w:r>
      <w:proofErr w:type="spellStart"/>
      <w:r w:rsidRPr="007A390A">
        <w:rPr>
          <w:i/>
          <w:iCs/>
          <w:lang w:val="en-US"/>
        </w:rPr>
        <w:t>inplace</w:t>
      </w:r>
      <w:proofErr w:type="spellEnd"/>
      <w:r w:rsidRPr="007A390A">
        <w:rPr>
          <w:i/>
          <w:iCs/>
          <w:lang w:val="en-US"/>
        </w:rPr>
        <w:t>=True)</w:t>
      </w:r>
    </w:p>
    <w:p w14:paraId="71EA7EBC" w14:textId="77777777" w:rsidR="00D03C67" w:rsidRDefault="00D03C67" w:rsidP="00D03C67">
      <w:pPr>
        <w:rPr>
          <w:lang w:val="en-US"/>
        </w:rPr>
      </w:pPr>
    </w:p>
    <w:p w14:paraId="37F8553B" w14:textId="0943323A" w:rsidR="00D03C67" w:rsidRPr="007A390A" w:rsidRDefault="00D03C67" w:rsidP="00D03C67">
      <w:pPr>
        <w:rPr>
          <w:b/>
          <w:bCs/>
          <w:lang w:val="en-US"/>
        </w:rPr>
      </w:pPr>
      <w:r w:rsidRPr="007A390A">
        <w:rPr>
          <w:b/>
          <w:bCs/>
          <w:lang w:val="en-US"/>
        </w:rPr>
        <w:t>Exploratory data analysis</w:t>
      </w:r>
    </w:p>
    <w:p w14:paraId="4426381B" w14:textId="77777777" w:rsidR="00D03C67" w:rsidRPr="00D03C67" w:rsidRDefault="00D03C67" w:rsidP="00D03C67">
      <w:pPr>
        <w:rPr>
          <w:lang w:val="en-US"/>
        </w:rPr>
      </w:pPr>
    </w:p>
    <w:p w14:paraId="4433F842" w14:textId="34A2181E" w:rsidR="009B2673" w:rsidRPr="00D03C67" w:rsidRDefault="009B2673" w:rsidP="00D03C67">
      <w:pPr>
        <w:pStyle w:val="ListParagraph"/>
        <w:numPr>
          <w:ilvl w:val="0"/>
          <w:numId w:val="3"/>
        </w:numPr>
        <w:rPr>
          <w:lang w:val="en-US"/>
        </w:rPr>
      </w:pPr>
      <w:r w:rsidRPr="00D03C67">
        <w:rPr>
          <w:lang w:val="en-US"/>
        </w:rPr>
        <w:t>The data is evenly spread across men and women gender</w:t>
      </w:r>
    </w:p>
    <w:p w14:paraId="39AC9CE8" w14:textId="77777777" w:rsidR="0023403B" w:rsidRPr="0023403B" w:rsidRDefault="0023403B" w:rsidP="002340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23403B">
        <w:rPr>
          <w:rFonts w:ascii="Courier New" w:eastAsia="Times New Roman" w:hAnsi="Courier New" w:cs="Courier New"/>
          <w:sz w:val="20"/>
          <w:szCs w:val="20"/>
          <w:lang w:eastAsia="en-GB"/>
        </w:rPr>
        <w:t>Female    876675</w:t>
      </w:r>
    </w:p>
    <w:p w14:paraId="2E0C452D" w14:textId="77777777" w:rsidR="0023403B" w:rsidRPr="0023403B" w:rsidRDefault="0023403B" w:rsidP="002340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23403B">
        <w:rPr>
          <w:rFonts w:ascii="Courier New" w:eastAsia="Times New Roman" w:hAnsi="Courier New" w:cs="Courier New"/>
          <w:sz w:val="20"/>
          <w:szCs w:val="20"/>
          <w:lang w:eastAsia="en-GB"/>
        </w:rPr>
        <w:t>Male      877840</w:t>
      </w:r>
    </w:p>
    <w:p w14:paraId="28F02B85" w14:textId="77777777" w:rsidR="0023403B" w:rsidRDefault="0023403B" w:rsidP="0023403B">
      <w:pPr>
        <w:pStyle w:val="ListParagraph"/>
        <w:rPr>
          <w:lang w:val="en-US"/>
        </w:rPr>
      </w:pPr>
    </w:p>
    <w:p w14:paraId="73148B44" w14:textId="1479A66E" w:rsidR="009B2673" w:rsidRDefault="009B2673" w:rsidP="00D03C67">
      <w:pPr>
        <w:pStyle w:val="ListParagraph"/>
        <w:numPr>
          <w:ilvl w:val="0"/>
          <w:numId w:val="3"/>
        </w:numPr>
        <w:rPr>
          <w:lang w:val="en-US"/>
        </w:rPr>
      </w:pPr>
      <w:r>
        <w:rPr>
          <w:lang w:val="en-US"/>
        </w:rPr>
        <w:t xml:space="preserve">The customer age is spread between 20 to 48 with mean at 34 years and a standard deviation of 8.6 years </w:t>
      </w:r>
    </w:p>
    <w:p w14:paraId="59EFFDFE" w14:textId="77777777" w:rsidR="00A03237" w:rsidRDefault="00A03237" w:rsidP="00A03237">
      <w:pPr>
        <w:pStyle w:val="HTMLPreformatted"/>
        <w:ind w:left="720"/>
      </w:pPr>
      <w:r>
        <w:t>count    1.754515e+06</w:t>
      </w:r>
    </w:p>
    <w:p w14:paraId="66EFECAA" w14:textId="77777777" w:rsidR="00A03237" w:rsidRDefault="00A03237" w:rsidP="00A03237">
      <w:pPr>
        <w:pStyle w:val="HTMLPreformatted"/>
        <w:ind w:left="720"/>
      </w:pPr>
      <w:r>
        <w:t>mean     3.399160e+01</w:t>
      </w:r>
    </w:p>
    <w:p w14:paraId="1D571093" w14:textId="77777777" w:rsidR="00A03237" w:rsidRDefault="00A03237" w:rsidP="00A03237">
      <w:pPr>
        <w:pStyle w:val="HTMLPreformatted"/>
        <w:ind w:left="720"/>
      </w:pPr>
      <w:r>
        <w:t>std      8.649210e+00</w:t>
      </w:r>
    </w:p>
    <w:p w14:paraId="30239093" w14:textId="77777777" w:rsidR="00A03237" w:rsidRDefault="00A03237" w:rsidP="00A03237">
      <w:pPr>
        <w:pStyle w:val="HTMLPreformatted"/>
        <w:ind w:left="720"/>
      </w:pPr>
      <w:r>
        <w:t>min      2.000000e+01</w:t>
      </w:r>
    </w:p>
    <w:p w14:paraId="5F6E2194" w14:textId="77777777" w:rsidR="00A03237" w:rsidRDefault="00A03237" w:rsidP="00A03237">
      <w:pPr>
        <w:pStyle w:val="HTMLPreformatted"/>
        <w:ind w:left="720"/>
      </w:pPr>
      <w:r>
        <w:t>25%      2.600000e+01</w:t>
      </w:r>
    </w:p>
    <w:p w14:paraId="1F0B243A" w14:textId="77777777" w:rsidR="00A03237" w:rsidRDefault="00A03237" w:rsidP="00A03237">
      <w:pPr>
        <w:pStyle w:val="HTMLPreformatted"/>
        <w:ind w:left="720"/>
      </w:pPr>
      <w:r>
        <w:t>50%      3.400000e+01</w:t>
      </w:r>
    </w:p>
    <w:p w14:paraId="09798969" w14:textId="77777777" w:rsidR="00A03237" w:rsidRDefault="00A03237" w:rsidP="00A03237">
      <w:pPr>
        <w:pStyle w:val="HTMLPreformatted"/>
        <w:ind w:left="720"/>
      </w:pPr>
      <w:r>
        <w:t>75%      4.200000e+01</w:t>
      </w:r>
    </w:p>
    <w:p w14:paraId="16992770" w14:textId="77777777" w:rsidR="00A03237" w:rsidRDefault="00A03237" w:rsidP="00A03237">
      <w:pPr>
        <w:pStyle w:val="HTMLPreformatted"/>
        <w:ind w:left="720"/>
      </w:pPr>
      <w:r>
        <w:t>max      4.800000e+01</w:t>
      </w:r>
    </w:p>
    <w:p w14:paraId="19F28BFA" w14:textId="77777777" w:rsidR="00A03237" w:rsidRDefault="00A03237" w:rsidP="00A03237">
      <w:pPr>
        <w:pStyle w:val="ListParagraph"/>
        <w:rPr>
          <w:lang w:val="en-US"/>
        </w:rPr>
      </w:pPr>
    </w:p>
    <w:p w14:paraId="11DDA7AD" w14:textId="1B37FCAD" w:rsidR="00A76731" w:rsidRDefault="002907E0" w:rsidP="007A3762">
      <w:pPr>
        <w:pStyle w:val="ListParagraph"/>
        <w:rPr>
          <w:lang w:val="en-US"/>
        </w:rPr>
      </w:pPr>
      <w:r w:rsidRPr="00A76731">
        <w:rPr>
          <w:lang w:val="en-US"/>
        </w:rPr>
        <w:t>Based on the groups of [Age</w:t>
      </w:r>
      <w:r w:rsidR="00A76731" w:rsidRPr="00A76731">
        <w:rPr>
          <w:lang w:val="en-US"/>
        </w:rPr>
        <w:t xml:space="preserve"> category (considering we divide the age groups into bins</w:t>
      </w:r>
      <w:r w:rsidRPr="00A76731">
        <w:rPr>
          <w:lang w:val="en-US"/>
        </w:rPr>
        <w:t>] the</w:t>
      </w:r>
      <w:r w:rsidR="00A76731" w:rsidRPr="00A76731">
        <w:rPr>
          <w:lang w:val="en-US"/>
        </w:rPr>
        <w:t>re</w:t>
      </w:r>
      <w:r w:rsidRPr="00A76731">
        <w:rPr>
          <w:lang w:val="en-US"/>
        </w:rPr>
        <w:t xml:space="preserve"> </w:t>
      </w:r>
      <w:r w:rsidR="00A76731">
        <w:rPr>
          <w:lang w:val="en-US"/>
        </w:rPr>
        <w:t>is a data is not evenly spread which means Age will play a role in recommendation.</w:t>
      </w:r>
    </w:p>
    <w:p w14:paraId="4DE53ADC" w14:textId="4EDBFA56" w:rsidR="007F3132" w:rsidRDefault="007F3132" w:rsidP="007F3132">
      <w:pPr>
        <w:pStyle w:val="ListParagraph"/>
        <w:rPr>
          <w:lang w:val="en-US"/>
        </w:rPr>
      </w:pPr>
      <w:r>
        <w:rPr>
          <w:lang w:val="en-US"/>
        </w:rPr>
        <w:t xml:space="preserve">If we </w:t>
      </w:r>
      <w:r w:rsidR="00DC6FCD">
        <w:rPr>
          <w:lang w:val="en-US"/>
        </w:rPr>
        <w:t>add</w:t>
      </w:r>
      <w:r>
        <w:rPr>
          <w:lang w:val="en-US"/>
        </w:rPr>
        <w:t xml:space="preserve"> the gender</w:t>
      </w:r>
      <w:r w:rsidR="00DC6FCD">
        <w:rPr>
          <w:lang w:val="en-US"/>
        </w:rPr>
        <w:t>-</w:t>
      </w:r>
      <w:r>
        <w:rPr>
          <w:lang w:val="en-US"/>
        </w:rPr>
        <w:t xml:space="preserve">based spread </w:t>
      </w:r>
      <w:r w:rsidR="00DC6FCD">
        <w:rPr>
          <w:lang w:val="en-US"/>
        </w:rPr>
        <w:t>to</w:t>
      </w:r>
      <w:r>
        <w:rPr>
          <w:lang w:val="en-US"/>
        </w:rPr>
        <w:t xml:space="preserve"> each age categor</w:t>
      </w:r>
      <w:r w:rsidR="00DC6FCD">
        <w:rPr>
          <w:lang w:val="en-US"/>
        </w:rPr>
        <w:t>ies</w:t>
      </w:r>
      <w:r>
        <w:rPr>
          <w:lang w:val="en-US"/>
        </w:rPr>
        <w:t xml:space="preserve"> – </w:t>
      </w:r>
      <w:r w:rsidR="00DC6FCD">
        <w:rPr>
          <w:lang w:val="en-US"/>
        </w:rPr>
        <w:t>the spread doesn’t change</w:t>
      </w:r>
      <w:r>
        <w:rPr>
          <w:lang w:val="en-US"/>
        </w:rPr>
        <w:t>.</w:t>
      </w:r>
      <w:r w:rsidR="00DC6FCD">
        <w:rPr>
          <w:lang w:val="en-US"/>
        </w:rPr>
        <w:t xml:space="preserve"> Which means Gender is not a decisive factor in this dataset.</w:t>
      </w:r>
    </w:p>
    <w:p w14:paraId="7B126B3A" w14:textId="11E4CEC9" w:rsidR="00A76731" w:rsidRPr="00A76731" w:rsidRDefault="00A76731" w:rsidP="00A76731">
      <w:pPr>
        <w:pStyle w:val="ListParagraph"/>
        <w:rPr>
          <w:lang w:val="en-US"/>
        </w:rPr>
      </w:pPr>
      <w:r>
        <w:rPr>
          <w:noProof/>
          <w:lang w:val="en-US"/>
        </w:rPr>
        <w:drawing>
          <wp:inline distT="0" distB="0" distL="0" distR="0" wp14:anchorId="437991B2" wp14:editId="3FA07061">
            <wp:extent cx="3619500" cy="29210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19500" cy="2921000"/>
                    </a:xfrm>
                    <a:prstGeom prst="rect">
                      <a:avLst/>
                    </a:prstGeom>
                  </pic:spPr>
                </pic:pic>
              </a:graphicData>
            </a:graphic>
          </wp:inline>
        </w:drawing>
      </w:r>
    </w:p>
    <w:p w14:paraId="29201AB3" w14:textId="602A8CCD" w:rsidR="0059697F" w:rsidRDefault="0059697F" w:rsidP="0059697F">
      <w:pPr>
        <w:pStyle w:val="ListParagraph"/>
        <w:rPr>
          <w:lang w:val="en-US"/>
        </w:rPr>
      </w:pPr>
    </w:p>
    <w:p w14:paraId="5B68755B" w14:textId="03B805BD" w:rsidR="007A3762" w:rsidRDefault="007A3762" w:rsidP="0059697F">
      <w:pPr>
        <w:pStyle w:val="ListParagraph"/>
        <w:rPr>
          <w:lang w:val="en-US"/>
        </w:rPr>
      </w:pPr>
      <w:r>
        <w:rPr>
          <w:noProof/>
          <w:lang w:val="en-US"/>
        </w:rPr>
        <w:drawing>
          <wp:inline distT="0" distB="0" distL="0" distR="0" wp14:anchorId="45C0C66D" wp14:editId="1BD910BD">
            <wp:extent cx="3721100" cy="26543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21100" cy="2654300"/>
                    </a:xfrm>
                    <a:prstGeom prst="rect">
                      <a:avLst/>
                    </a:prstGeom>
                  </pic:spPr>
                </pic:pic>
              </a:graphicData>
            </a:graphic>
          </wp:inline>
        </w:drawing>
      </w:r>
    </w:p>
    <w:p w14:paraId="0FCF1B69" w14:textId="175B563A" w:rsidR="007A3762" w:rsidRDefault="007A3762" w:rsidP="0059697F">
      <w:pPr>
        <w:pStyle w:val="ListParagraph"/>
        <w:rPr>
          <w:lang w:val="en-US"/>
        </w:rPr>
      </w:pPr>
    </w:p>
    <w:p w14:paraId="71024DEB" w14:textId="77777777" w:rsidR="007A3762" w:rsidRDefault="007A3762" w:rsidP="007A3762">
      <w:pPr>
        <w:pStyle w:val="ListParagraph"/>
        <w:numPr>
          <w:ilvl w:val="0"/>
          <w:numId w:val="3"/>
        </w:numPr>
        <w:rPr>
          <w:lang w:val="en-US"/>
        </w:rPr>
      </w:pPr>
      <w:r>
        <w:rPr>
          <w:lang w:val="en-US"/>
        </w:rPr>
        <w:t xml:space="preserve">Customer device types are almost uniformly spread out </w:t>
      </w:r>
    </w:p>
    <w:p w14:paraId="00741FCB" w14:textId="77777777" w:rsidR="007A3762" w:rsidRDefault="007A3762" w:rsidP="007A3762">
      <w:pPr>
        <w:pStyle w:val="HTMLPreformatted"/>
        <w:ind w:left="720"/>
      </w:pPr>
      <w:r>
        <w:t>Android    440655</w:t>
      </w:r>
    </w:p>
    <w:p w14:paraId="01F4661F" w14:textId="77777777" w:rsidR="007A3762" w:rsidRDefault="007A3762" w:rsidP="007A3762">
      <w:pPr>
        <w:pStyle w:val="HTMLPreformatted"/>
        <w:ind w:left="720"/>
      </w:pPr>
      <w:r>
        <w:t>Linux      440730</w:t>
      </w:r>
    </w:p>
    <w:p w14:paraId="17FE6FA8" w14:textId="77777777" w:rsidR="007A3762" w:rsidRDefault="007A3762" w:rsidP="007A3762">
      <w:pPr>
        <w:pStyle w:val="HTMLPreformatted"/>
        <w:ind w:left="720"/>
      </w:pPr>
      <w:r>
        <w:t>Windows    436535</w:t>
      </w:r>
    </w:p>
    <w:p w14:paraId="170E4E72" w14:textId="77777777" w:rsidR="007A3762" w:rsidRDefault="007A3762" w:rsidP="007A3762">
      <w:pPr>
        <w:pStyle w:val="HTMLPreformatted"/>
        <w:ind w:left="720"/>
      </w:pPr>
      <w:r>
        <w:t>iOS        436595</w:t>
      </w:r>
    </w:p>
    <w:p w14:paraId="1AE41E68" w14:textId="77777777" w:rsidR="007A3762" w:rsidRDefault="007A3762" w:rsidP="007A3762">
      <w:pPr>
        <w:rPr>
          <w:lang w:val="en-US"/>
        </w:rPr>
      </w:pPr>
    </w:p>
    <w:p w14:paraId="3C6F3357" w14:textId="77777777" w:rsidR="007A3762" w:rsidRDefault="007A3762" w:rsidP="007A3762">
      <w:pPr>
        <w:pStyle w:val="ListParagraph"/>
        <w:numPr>
          <w:ilvl w:val="0"/>
          <w:numId w:val="3"/>
        </w:numPr>
        <w:rPr>
          <w:lang w:val="en-US"/>
        </w:rPr>
      </w:pPr>
      <w:r>
        <w:rPr>
          <w:lang w:val="en-US"/>
        </w:rPr>
        <w:t>Payment mode is also evenly distributed</w:t>
      </w:r>
    </w:p>
    <w:p w14:paraId="1111719A" w14:textId="77777777" w:rsidR="007A3762" w:rsidRDefault="007A3762" w:rsidP="007A3762">
      <w:pPr>
        <w:pStyle w:val="HTMLPreformatted"/>
        <w:ind w:left="720"/>
      </w:pPr>
      <w:proofErr w:type="spellStart"/>
      <w:r>
        <w:t>credit_card</w:t>
      </w:r>
      <w:proofErr w:type="spellEnd"/>
      <w:r>
        <w:t xml:space="preserve">    350428</w:t>
      </w:r>
    </w:p>
    <w:p w14:paraId="653FECC5" w14:textId="77777777" w:rsidR="007A3762" w:rsidRDefault="007A3762" w:rsidP="007A3762">
      <w:pPr>
        <w:pStyle w:val="HTMLPreformatted"/>
        <w:ind w:left="720"/>
      </w:pPr>
      <w:proofErr w:type="spellStart"/>
      <w:r>
        <w:t>debit_card</w:t>
      </w:r>
      <w:proofErr w:type="spellEnd"/>
      <w:r>
        <w:t xml:space="preserve">     351549</w:t>
      </w:r>
    </w:p>
    <w:p w14:paraId="606B3AE0" w14:textId="77777777" w:rsidR="007A3762" w:rsidRDefault="007A3762" w:rsidP="007A3762">
      <w:pPr>
        <w:pStyle w:val="HTMLPreformatted"/>
        <w:ind w:left="720"/>
      </w:pPr>
      <w:proofErr w:type="spellStart"/>
      <w:r>
        <w:t>net_banking</w:t>
      </w:r>
      <w:proofErr w:type="spellEnd"/>
      <w:r>
        <w:t xml:space="preserve">    351181</w:t>
      </w:r>
    </w:p>
    <w:p w14:paraId="0CBE8024" w14:textId="77777777" w:rsidR="007A3762" w:rsidRDefault="007A3762" w:rsidP="007A3762">
      <w:pPr>
        <w:pStyle w:val="HTMLPreformatted"/>
        <w:ind w:left="720"/>
      </w:pPr>
      <w:proofErr w:type="spellStart"/>
      <w:r>
        <w:t>upi</w:t>
      </w:r>
      <w:proofErr w:type="spellEnd"/>
      <w:r>
        <w:t xml:space="preserve">            350435</w:t>
      </w:r>
    </w:p>
    <w:p w14:paraId="0346939D" w14:textId="77777777" w:rsidR="007A3762" w:rsidRDefault="007A3762" w:rsidP="007A3762">
      <w:pPr>
        <w:pStyle w:val="HTMLPreformatted"/>
        <w:ind w:left="720"/>
      </w:pPr>
      <w:r>
        <w:t>wallet         350922</w:t>
      </w:r>
    </w:p>
    <w:p w14:paraId="459999CB" w14:textId="77777777" w:rsidR="007A3762" w:rsidRDefault="007A3762" w:rsidP="007A3762">
      <w:pPr>
        <w:rPr>
          <w:lang w:val="en-US"/>
        </w:rPr>
      </w:pPr>
    </w:p>
    <w:p w14:paraId="2607A2B3" w14:textId="77777777" w:rsidR="007A3762" w:rsidRDefault="007A3762" w:rsidP="0059697F">
      <w:pPr>
        <w:pStyle w:val="ListParagraph"/>
        <w:rPr>
          <w:lang w:val="en-US"/>
        </w:rPr>
      </w:pPr>
    </w:p>
    <w:p w14:paraId="74F4FDE6" w14:textId="1856487F" w:rsidR="000D454A" w:rsidRPr="0056489C" w:rsidRDefault="002907E0" w:rsidP="0056489C">
      <w:pPr>
        <w:pStyle w:val="ListParagraph"/>
        <w:numPr>
          <w:ilvl w:val="0"/>
          <w:numId w:val="3"/>
        </w:numPr>
        <w:rPr>
          <w:lang w:val="en-US"/>
        </w:rPr>
      </w:pPr>
      <w:r>
        <w:rPr>
          <w:lang w:val="en-US"/>
        </w:rPr>
        <w:t>Most widely transaction is for “USB Stick”</w:t>
      </w:r>
      <w:r w:rsidR="005C64A8">
        <w:rPr>
          <w:lang w:val="en-US"/>
        </w:rPr>
        <w:t xml:space="preserve"> 4</w:t>
      </w:r>
      <w:r w:rsidR="000D454A">
        <w:rPr>
          <w:lang w:val="en-US"/>
        </w:rPr>
        <w:t>3.7</w:t>
      </w:r>
      <w:r w:rsidR="005C64A8">
        <w:rPr>
          <w:lang w:val="en-US"/>
        </w:rPr>
        <w:t xml:space="preserve">k, </w:t>
      </w:r>
    </w:p>
    <w:p w14:paraId="61B49724" w14:textId="446F3245" w:rsidR="000D454A" w:rsidRDefault="000D454A" w:rsidP="0056489C">
      <w:pPr>
        <w:pStyle w:val="ListParagraph"/>
        <w:rPr>
          <w:lang w:val="en-US"/>
        </w:rPr>
      </w:pPr>
      <w:r>
        <w:rPr>
          <w:lang w:val="en-US"/>
        </w:rPr>
        <w:t xml:space="preserve">Mean does not change much if </w:t>
      </w:r>
      <w:proofErr w:type="spellStart"/>
      <w:r>
        <w:rPr>
          <w:lang w:val="en-US"/>
        </w:rPr>
        <w:t>Usb</w:t>
      </w:r>
      <w:proofErr w:type="spellEnd"/>
      <w:r>
        <w:rPr>
          <w:lang w:val="en-US"/>
        </w:rPr>
        <w:t xml:space="preserve"> Stick is excluded</w:t>
      </w:r>
    </w:p>
    <w:p w14:paraId="6CC3DD05" w14:textId="57306E0A" w:rsidR="002907E0" w:rsidRDefault="000D454A" w:rsidP="0056489C">
      <w:pPr>
        <w:pStyle w:val="ListParagraph"/>
        <w:ind w:left="0" w:firstLine="720"/>
        <w:rPr>
          <w:lang w:val="en-US"/>
        </w:rPr>
      </w:pPr>
      <w:r>
        <w:rPr>
          <w:lang w:val="en-US"/>
        </w:rPr>
        <w:t>Mean without USB Stick = 21933</w:t>
      </w:r>
    </w:p>
    <w:p w14:paraId="77FA47AD" w14:textId="7BDE47D9" w:rsidR="000D454A" w:rsidRDefault="000D454A" w:rsidP="0056489C">
      <w:pPr>
        <w:pStyle w:val="ListParagraph"/>
        <w:ind w:left="0" w:firstLine="720"/>
        <w:rPr>
          <w:lang w:val="en-US"/>
        </w:rPr>
      </w:pPr>
      <w:r>
        <w:rPr>
          <w:lang w:val="en-US"/>
        </w:rPr>
        <w:t>Mean with USB Stick = 22209</w:t>
      </w:r>
    </w:p>
    <w:p w14:paraId="7E923193" w14:textId="7BCD85B4" w:rsidR="000D454A" w:rsidRDefault="000D454A" w:rsidP="000D454A">
      <w:pPr>
        <w:rPr>
          <w:lang w:val="en-US"/>
        </w:rPr>
      </w:pPr>
      <w:r>
        <w:rPr>
          <w:lang w:val="en-US"/>
        </w:rPr>
        <w:tab/>
      </w:r>
      <w:r w:rsidR="0056489C">
        <w:rPr>
          <w:lang w:val="en-US"/>
        </w:rPr>
        <w:t>So,</w:t>
      </w:r>
      <w:r>
        <w:rPr>
          <w:lang w:val="en-US"/>
        </w:rPr>
        <w:t xml:space="preserve"> we USB Stick cannot be an outlier </w:t>
      </w:r>
    </w:p>
    <w:p w14:paraId="7CAC2A5E" w14:textId="63CA4C86" w:rsidR="001C4E62" w:rsidRDefault="001C4E62" w:rsidP="001C4E62">
      <w:pPr>
        <w:rPr>
          <w:lang w:val="en-US"/>
        </w:rPr>
      </w:pPr>
    </w:p>
    <w:p w14:paraId="1F0F6357" w14:textId="6661CFAE" w:rsidR="00A77A89" w:rsidRDefault="0056489C" w:rsidP="004239E8">
      <w:pPr>
        <w:pStyle w:val="ListParagraph"/>
        <w:numPr>
          <w:ilvl w:val="0"/>
          <w:numId w:val="3"/>
        </w:numPr>
        <w:rPr>
          <w:lang w:val="en-US"/>
        </w:rPr>
      </w:pPr>
      <w:r>
        <w:rPr>
          <w:lang w:val="en-US"/>
        </w:rPr>
        <w:t>Most products are priced around 5K than other price tags</w:t>
      </w:r>
    </w:p>
    <w:p w14:paraId="51693F12" w14:textId="17717977" w:rsidR="0056489C" w:rsidRDefault="0056489C" w:rsidP="0056489C">
      <w:pPr>
        <w:rPr>
          <w:lang w:val="en-US"/>
        </w:rPr>
      </w:pPr>
    </w:p>
    <w:p w14:paraId="774D77A2" w14:textId="12B0E758" w:rsidR="0056489C" w:rsidRPr="0056489C" w:rsidRDefault="0056489C" w:rsidP="0056489C">
      <w:pPr>
        <w:rPr>
          <w:lang w:val="en-US"/>
        </w:rPr>
      </w:pPr>
      <w:r>
        <w:rPr>
          <w:noProof/>
          <w:lang w:val="en-US"/>
        </w:rPr>
        <w:drawing>
          <wp:inline distT="0" distB="0" distL="0" distR="0" wp14:anchorId="27A7D03F" wp14:editId="04DAD8C6">
            <wp:extent cx="5731510" cy="208724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087245"/>
                    </a:xfrm>
                    <a:prstGeom prst="rect">
                      <a:avLst/>
                    </a:prstGeom>
                  </pic:spPr>
                </pic:pic>
              </a:graphicData>
            </a:graphic>
          </wp:inline>
        </w:drawing>
      </w:r>
    </w:p>
    <w:p w14:paraId="260DEF34" w14:textId="77777777" w:rsidR="004239E8" w:rsidRPr="004239E8" w:rsidRDefault="004239E8" w:rsidP="004239E8">
      <w:pPr>
        <w:rPr>
          <w:lang w:val="en-US"/>
        </w:rPr>
      </w:pPr>
    </w:p>
    <w:p w14:paraId="66690456" w14:textId="2AB493CB" w:rsidR="00A77A89" w:rsidRPr="00A77A89" w:rsidRDefault="00A77A89" w:rsidP="004E5C6E">
      <w:pPr>
        <w:rPr>
          <w:b/>
          <w:bCs/>
          <w:u w:val="single"/>
          <w:lang w:val="en-US"/>
        </w:rPr>
      </w:pPr>
      <w:r w:rsidRPr="00A77A89">
        <w:rPr>
          <w:b/>
          <w:bCs/>
          <w:u w:val="single"/>
          <w:lang w:val="en-US"/>
        </w:rPr>
        <w:t>Collaborative Filtering method</w:t>
      </w:r>
    </w:p>
    <w:p w14:paraId="6C96913C" w14:textId="77777777" w:rsidR="00A77A89" w:rsidRDefault="00A77A89" w:rsidP="004E5C6E">
      <w:pPr>
        <w:rPr>
          <w:lang w:val="en-US"/>
        </w:rPr>
      </w:pPr>
    </w:p>
    <w:p w14:paraId="0537314F" w14:textId="663BCC09" w:rsidR="004E5C6E" w:rsidRPr="004E5C6E" w:rsidRDefault="004E5C6E" w:rsidP="004E5C6E">
      <w:pPr>
        <w:rPr>
          <w:rFonts w:ascii="Times New Roman" w:eastAsia="Times New Roman" w:hAnsi="Times New Roman" w:cs="Times New Roman"/>
          <w:lang w:eastAsia="en-GB"/>
        </w:rPr>
      </w:pPr>
      <w:r w:rsidRPr="004E5C6E">
        <w:rPr>
          <w:rFonts w:ascii="Times New Roman" w:eastAsia="Times New Roman" w:hAnsi="Times New Roman" w:cs="Times New Roman"/>
          <w:lang w:eastAsia="en-GB"/>
        </w:rPr>
        <w:t>The Collaborative filtering method for recommender systems is a method that is solely based on the past interactions that have been recorded between users and items, in order to produce new recommendations. Collaborative Filtering tends to find what similar users would like and the recommendations to be provided and in order to classify the users into clusters of similar types and recommend each user according to the preference of its cluster.</w:t>
      </w:r>
    </w:p>
    <w:p w14:paraId="22325ACF" w14:textId="77777777" w:rsidR="009B785B" w:rsidRDefault="009B785B" w:rsidP="009B785B">
      <w:pPr>
        <w:rPr>
          <w:lang w:val="en-US"/>
        </w:rPr>
      </w:pPr>
    </w:p>
    <w:p w14:paraId="24022124" w14:textId="2BCD5401" w:rsidR="00B56878" w:rsidRPr="009B785B" w:rsidRDefault="00B56878" w:rsidP="009B785B">
      <w:pPr>
        <w:rPr>
          <w:lang w:val="en-US"/>
        </w:rPr>
      </w:pPr>
      <w:r w:rsidRPr="009B785B">
        <w:rPr>
          <w:lang w:val="en-US"/>
        </w:rPr>
        <w:t>How do we give a Score</w:t>
      </w:r>
      <w:r w:rsidR="009B785B">
        <w:rPr>
          <w:lang w:val="en-US"/>
        </w:rPr>
        <w:t xml:space="preserve"> or Interaction Score</w:t>
      </w:r>
      <w:r w:rsidRPr="009B785B">
        <w:rPr>
          <w:lang w:val="en-US"/>
        </w:rPr>
        <w:t xml:space="preserve"> to each </w:t>
      </w:r>
      <w:r w:rsidR="00620AA4">
        <w:rPr>
          <w:lang w:val="en-US"/>
        </w:rPr>
        <w:t>P</w:t>
      </w:r>
      <w:r w:rsidRPr="009B785B">
        <w:rPr>
          <w:lang w:val="en-US"/>
        </w:rPr>
        <w:t xml:space="preserve">roduct with respect to a </w:t>
      </w:r>
      <w:proofErr w:type="spellStart"/>
      <w:proofErr w:type="gramStart"/>
      <w:r w:rsidRPr="009B785B">
        <w:rPr>
          <w:lang w:val="en-US"/>
        </w:rPr>
        <w:t>CustomerId</w:t>
      </w:r>
      <w:proofErr w:type="spellEnd"/>
      <w:r w:rsidR="00F010D1">
        <w:rPr>
          <w:lang w:val="en-US"/>
        </w:rPr>
        <w:t>.</w:t>
      </w:r>
      <w:proofErr w:type="gramEnd"/>
      <w:r w:rsidR="00F010D1">
        <w:rPr>
          <w:lang w:val="en-US"/>
        </w:rPr>
        <w:t xml:space="preserve"> Customer might have transacted with the product multiple times so that </w:t>
      </w:r>
      <w:proofErr w:type="gramStart"/>
      <w:r w:rsidR="00F010D1">
        <w:rPr>
          <w:lang w:val="en-US"/>
        </w:rPr>
        <w:t>has to</w:t>
      </w:r>
      <w:proofErr w:type="gramEnd"/>
      <w:r w:rsidR="00F010D1">
        <w:rPr>
          <w:lang w:val="en-US"/>
        </w:rPr>
        <w:t xml:space="preserve"> </w:t>
      </w:r>
      <w:proofErr w:type="spellStart"/>
      <w:r w:rsidR="00F010D1">
        <w:rPr>
          <w:lang w:val="en-US"/>
        </w:rPr>
        <w:t>taken</w:t>
      </w:r>
      <w:proofErr w:type="spellEnd"/>
      <w:r w:rsidR="00F010D1">
        <w:rPr>
          <w:lang w:val="en-US"/>
        </w:rPr>
        <w:t xml:space="preserve"> into account as well.</w:t>
      </w:r>
    </w:p>
    <w:p w14:paraId="6F02D554" w14:textId="77777777" w:rsidR="00B56878" w:rsidRPr="00B56878" w:rsidRDefault="00B56878" w:rsidP="00B56878">
      <w:pPr>
        <w:pStyle w:val="ListParagraph"/>
        <w:rPr>
          <w:lang w:val="en-US"/>
        </w:rPr>
      </w:pPr>
    </w:p>
    <w:p w14:paraId="252426A2" w14:textId="4A4DC764" w:rsidR="00F10D03" w:rsidRPr="005561BE" w:rsidRDefault="00F010D1" w:rsidP="005561BE">
      <w:pPr>
        <w:rPr>
          <w:lang w:val="en-US"/>
        </w:rPr>
      </w:pPr>
      <w:r>
        <w:rPr>
          <w:lang w:val="en-US"/>
        </w:rPr>
        <w:t>In this dataset - a</w:t>
      </w:r>
      <w:r w:rsidR="00B56878" w:rsidRPr="005561BE">
        <w:rPr>
          <w:lang w:val="en-US"/>
        </w:rPr>
        <w:t xml:space="preserve"> product has 4 different actions </w:t>
      </w:r>
      <w:r w:rsidR="00F10D03">
        <w:rPr>
          <w:lang w:val="en-US"/>
        </w:rPr>
        <w:t>or relation with a customer</w:t>
      </w:r>
      <w:r w:rsidR="00B56878" w:rsidRPr="005561BE">
        <w:rPr>
          <w:lang w:val="en-US"/>
        </w:rPr>
        <w:t xml:space="preserve">– </w:t>
      </w:r>
    </w:p>
    <w:p w14:paraId="6C6B2F13" w14:textId="484D5D11" w:rsidR="00B56878" w:rsidRPr="00A86AA5" w:rsidRDefault="00B56878" w:rsidP="005561BE">
      <w:pPr>
        <w:rPr>
          <w:rFonts w:cstheme="minorHAnsi"/>
          <w:lang w:val="en-US"/>
        </w:rPr>
      </w:pPr>
      <w:r w:rsidRPr="00A86AA5">
        <w:rPr>
          <w:rFonts w:cstheme="minorHAnsi"/>
          <w:lang w:val="en-US"/>
        </w:rPr>
        <w:t xml:space="preserve"> [</w:t>
      </w:r>
      <w:r w:rsidRPr="00A86AA5">
        <w:rPr>
          <w:rFonts w:cstheme="minorHAnsi"/>
        </w:rPr>
        <w:t>'Item Returned', 'Payment Incomplete',</w:t>
      </w:r>
      <w:r w:rsidRPr="00A86AA5">
        <w:rPr>
          <w:rFonts w:cstheme="minorHAnsi"/>
        </w:rPr>
        <w:t xml:space="preserve"> </w:t>
      </w:r>
      <w:r w:rsidRPr="00A86AA5">
        <w:rPr>
          <w:rFonts w:eastAsia="Times New Roman" w:cstheme="minorHAnsi"/>
          <w:lang w:eastAsia="en-GB"/>
        </w:rPr>
        <w:t>'Order Cancelled'</w:t>
      </w:r>
      <w:r w:rsidRPr="00A86AA5">
        <w:rPr>
          <w:rFonts w:eastAsia="Times New Roman" w:cstheme="minorHAnsi"/>
          <w:lang w:eastAsia="en-GB"/>
        </w:rPr>
        <w:t xml:space="preserve">, </w:t>
      </w:r>
      <w:r w:rsidRPr="00A86AA5">
        <w:rPr>
          <w:rFonts w:eastAsia="Times New Roman" w:cstheme="minorHAnsi"/>
          <w:lang w:eastAsia="en-GB"/>
        </w:rPr>
        <w:t>'Delivered'</w:t>
      </w:r>
      <w:r w:rsidRPr="00A86AA5">
        <w:rPr>
          <w:rFonts w:eastAsia="Times New Roman" w:cstheme="minorHAnsi"/>
          <w:lang w:eastAsia="en-GB"/>
        </w:rPr>
        <w:t>]</w:t>
      </w:r>
    </w:p>
    <w:p w14:paraId="3A242FA1" w14:textId="0A2DFEDB" w:rsidR="005561BE" w:rsidRDefault="00F010D1" w:rsidP="00F010D1">
      <w:pPr>
        <w:rPr>
          <w:lang w:val="en-US"/>
        </w:rPr>
      </w:pPr>
      <w:r>
        <w:rPr>
          <w:lang w:val="en-US"/>
        </w:rPr>
        <w:t>W</w:t>
      </w:r>
      <w:r>
        <w:rPr>
          <w:lang w:val="en-US"/>
        </w:rPr>
        <w:t>e will try to give weightages to each type of relation</w:t>
      </w:r>
    </w:p>
    <w:p w14:paraId="36F58A51" w14:textId="77777777" w:rsidR="00F010D1" w:rsidRPr="00F010D1" w:rsidRDefault="00F010D1" w:rsidP="00F010D1">
      <w:pPr>
        <w:rPr>
          <w:lang w:val="en-US"/>
        </w:rPr>
      </w:pPr>
    </w:p>
    <w:p w14:paraId="6DB9E7CE" w14:textId="4CB52F78" w:rsidR="005561BE" w:rsidRDefault="00B56878" w:rsidP="00F010D1">
      <w:pPr>
        <w:rPr>
          <w:lang w:val="en-US"/>
        </w:rPr>
      </w:pPr>
      <w:r w:rsidRPr="005561BE">
        <w:rPr>
          <w:lang w:val="en-US"/>
        </w:rPr>
        <w:t xml:space="preserve">It makes sense that we include only the DELIVERED products as basis for recommending but if we </w:t>
      </w:r>
      <w:r w:rsidR="005561BE" w:rsidRPr="005561BE">
        <w:rPr>
          <w:lang w:val="en-US"/>
        </w:rPr>
        <w:t>go by our personal buying pattern we might like a Product – add to cart and then due to some reason – maybe</w:t>
      </w:r>
      <w:r w:rsidR="00F010D1">
        <w:rPr>
          <w:lang w:val="en-US"/>
        </w:rPr>
        <w:t xml:space="preserve"> higher</w:t>
      </w:r>
      <w:r w:rsidR="005561BE" w:rsidRPr="005561BE">
        <w:rPr>
          <w:lang w:val="en-US"/>
        </w:rPr>
        <w:t xml:space="preserve"> price</w:t>
      </w:r>
      <w:r w:rsidR="00F010D1">
        <w:rPr>
          <w:lang w:val="en-US"/>
        </w:rPr>
        <w:t xml:space="preserve">, </w:t>
      </w:r>
      <w:r w:rsidR="005561BE" w:rsidRPr="005561BE">
        <w:rPr>
          <w:lang w:val="en-US"/>
        </w:rPr>
        <w:t>not immediately needed</w:t>
      </w:r>
      <w:r w:rsidR="00F010D1">
        <w:rPr>
          <w:lang w:val="en-US"/>
        </w:rPr>
        <w:t>, poor recent feedbacks</w:t>
      </w:r>
      <w:r w:rsidR="005561BE" w:rsidRPr="005561BE">
        <w:rPr>
          <w:lang w:val="en-US"/>
        </w:rPr>
        <w:t xml:space="preserve"> we decide to not go ahead</w:t>
      </w:r>
      <w:r w:rsidR="00F010D1">
        <w:rPr>
          <w:lang w:val="en-US"/>
        </w:rPr>
        <w:t xml:space="preserve"> and cancel the order</w:t>
      </w:r>
      <w:r w:rsidR="005561BE" w:rsidRPr="005561BE">
        <w:rPr>
          <w:lang w:val="en-US"/>
        </w:rPr>
        <w:t xml:space="preserve">. </w:t>
      </w:r>
    </w:p>
    <w:p w14:paraId="5DEAE9A1" w14:textId="77777777" w:rsidR="00F010D1" w:rsidRPr="00F010D1" w:rsidRDefault="00F010D1" w:rsidP="00F010D1">
      <w:pPr>
        <w:rPr>
          <w:lang w:val="en-US"/>
        </w:rPr>
      </w:pPr>
    </w:p>
    <w:p w14:paraId="45262B51" w14:textId="790194C5" w:rsidR="005561BE" w:rsidRPr="005561BE" w:rsidRDefault="005561BE" w:rsidP="005561BE">
      <w:pPr>
        <w:rPr>
          <w:lang w:val="en-US"/>
        </w:rPr>
      </w:pPr>
      <w:r w:rsidRPr="005561BE">
        <w:rPr>
          <w:lang w:val="en-US"/>
        </w:rPr>
        <w:t xml:space="preserve">We might Cancel an order after buying </w:t>
      </w:r>
      <w:r w:rsidR="00F010D1">
        <w:rPr>
          <w:lang w:val="en-US"/>
        </w:rPr>
        <w:t xml:space="preserve">- </w:t>
      </w:r>
      <w:r w:rsidRPr="005561BE">
        <w:rPr>
          <w:lang w:val="en-US"/>
        </w:rPr>
        <w:t>based on other reviews that came later or maybe because we don’t need it anymore</w:t>
      </w:r>
      <w:r w:rsidR="00F010D1">
        <w:rPr>
          <w:lang w:val="en-US"/>
        </w:rPr>
        <w:t xml:space="preserve"> or there was an error in delivery.</w:t>
      </w:r>
      <w:r w:rsidRPr="005561BE">
        <w:rPr>
          <w:lang w:val="en-US"/>
        </w:rPr>
        <w:t xml:space="preserve"> </w:t>
      </w:r>
    </w:p>
    <w:p w14:paraId="38585864" w14:textId="77777777" w:rsidR="005561BE" w:rsidRDefault="005561BE" w:rsidP="005D2D15">
      <w:pPr>
        <w:pStyle w:val="ListParagraph"/>
        <w:rPr>
          <w:lang w:val="en-US"/>
        </w:rPr>
      </w:pPr>
    </w:p>
    <w:p w14:paraId="3A4C7CD0" w14:textId="2CE3F84D" w:rsidR="00F10D03" w:rsidRDefault="005561BE" w:rsidP="00F10D03">
      <w:pPr>
        <w:rPr>
          <w:lang w:val="en-US"/>
        </w:rPr>
      </w:pPr>
      <w:r w:rsidRPr="00F10D03">
        <w:rPr>
          <w:lang w:val="en-US"/>
        </w:rPr>
        <w:t>P</w:t>
      </w:r>
      <w:r w:rsidRPr="00F10D03">
        <w:rPr>
          <w:lang w:val="en-US"/>
        </w:rPr>
        <w:t>ayment incomplete</w:t>
      </w:r>
      <w:r w:rsidRPr="00F10D03">
        <w:rPr>
          <w:lang w:val="en-US"/>
        </w:rPr>
        <w:t xml:space="preserve"> maybe be based on some technical error in the payment gateway or some backend </w:t>
      </w:r>
      <w:r w:rsidR="00F010D1">
        <w:rPr>
          <w:lang w:val="en-US"/>
        </w:rPr>
        <w:t>error</w:t>
      </w:r>
      <w:r w:rsidRPr="00F10D03">
        <w:rPr>
          <w:lang w:val="en-US"/>
        </w:rPr>
        <w:t xml:space="preserve"> </w:t>
      </w:r>
      <w:r w:rsidR="00F010D1">
        <w:rPr>
          <w:lang w:val="en-US"/>
        </w:rPr>
        <w:t xml:space="preserve">of </w:t>
      </w:r>
      <w:r w:rsidRPr="00F10D03">
        <w:rPr>
          <w:lang w:val="en-US"/>
        </w:rPr>
        <w:t>the ecommerce website. But the customer had liked the item.</w:t>
      </w:r>
      <w:r w:rsidR="00F010D1">
        <w:rPr>
          <w:lang w:val="en-US"/>
        </w:rPr>
        <w:t xml:space="preserve"> </w:t>
      </w:r>
      <w:proofErr w:type="spellStart"/>
      <w:r w:rsidR="00F010D1">
        <w:rPr>
          <w:lang w:val="en-US"/>
        </w:rPr>
        <w:t>He/She</w:t>
      </w:r>
      <w:proofErr w:type="spellEnd"/>
      <w:r w:rsidR="00F010D1">
        <w:rPr>
          <w:lang w:val="en-US"/>
        </w:rPr>
        <w:t xml:space="preserve"> might retry.</w:t>
      </w:r>
    </w:p>
    <w:p w14:paraId="70940001" w14:textId="5017A532" w:rsidR="00B56878" w:rsidRPr="00F10D03" w:rsidRDefault="005561BE" w:rsidP="00F10D03">
      <w:pPr>
        <w:rPr>
          <w:lang w:val="en-US"/>
        </w:rPr>
      </w:pPr>
      <w:r w:rsidRPr="00F10D03">
        <w:rPr>
          <w:lang w:val="en-US"/>
        </w:rPr>
        <w:t>Items that are returned are basically because customer did not like it and they should not be kept in the recommendation</w:t>
      </w:r>
      <w:r w:rsidR="00F010D1">
        <w:rPr>
          <w:lang w:val="en-US"/>
        </w:rPr>
        <w:t xml:space="preserve"> and given the lowest weightage or maybe negative weightage. </w:t>
      </w:r>
      <w:r w:rsidRPr="00F10D03">
        <w:rPr>
          <w:lang w:val="en-US"/>
        </w:rPr>
        <w:t xml:space="preserve"> </w:t>
      </w:r>
    </w:p>
    <w:p w14:paraId="5FF46163" w14:textId="4B96E796" w:rsidR="005561BE" w:rsidRDefault="005561BE" w:rsidP="00F10D03">
      <w:pPr>
        <w:rPr>
          <w:lang w:val="en-US"/>
        </w:rPr>
      </w:pPr>
    </w:p>
    <w:p w14:paraId="449AD902" w14:textId="362942B6" w:rsidR="00F10D03" w:rsidRDefault="00F10D03" w:rsidP="00F10D03">
      <w:pPr>
        <w:rPr>
          <w:lang w:val="en-US"/>
        </w:rPr>
      </w:pPr>
      <w:r>
        <w:rPr>
          <w:lang w:val="en-US"/>
        </w:rPr>
        <w:t xml:space="preserve">Based on this understanding our weightages can be like this – </w:t>
      </w:r>
    </w:p>
    <w:p w14:paraId="49C5BF3F" w14:textId="11FE7E95" w:rsidR="00F10D03" w:rsidRPr="00346653" w:rsidRDefault="00346653" w:rsidP="00346653">
      <w:pPr>
        <w:pStyle w:val="ListParagraph"/>
        <w:numPr>
          <w:ilvl w:val="0"/>
          <w:numId w:val="7"/>
        </w:numPr>
        <w:rPr>
          <w:lang w:val="en-US"/>
        </w:rPr>
      </w:pPr>
      <w:r>
        <w:rPr>
          <w:lang w:val="en-US"/>
        </w:rPr>
        <w:t>D</w:t>
      </w:r>
      <w:r w:rsidR="00F10D03" w:rsidRPr="00346653">
        <w:rPr>
          <w:lang w:val="en-US"/>
        </w:rPr>
        <w:t xml:space="preserve">elivered = 50 </w:t>
      </w:r>
    </w:p>
    <w:p w14:paraId="4246AF73" w14:textId="102346E5" w:rsidR="00F10D03" w:rsidRPr="00346653" w:rsidRDefault="00346653" w:rsidP="00346653">
      <w:pPr>
        <w:pStyle w:val="ListParagraph"/>
        <w:numPr>
          <w:ilvl w:val="0"/>
          <w:numId w:val="7"/>
        </w:numPr>
        <w:rPr>
          <w:lang w:val="en-US"/>
        </w:rPr>
      </w:pPr>
      <w:r>
        <w:rPr>
          <w:lang w:val="en-US"/>
        </w:rPr>
        <w:t>P</w:t>
      </w:r>
      <w:r w:rsidR="00F10D03" w:rsidRPr="00346653">
        <w:rPr>
          <w:lang w:val="en-US"/>
        </w:rPr>
        <w:t xml:space="preserve">ayment </w:t>
      </w:r>
      <w:r>
        <w:rPr>
          <w:lang w:val="en-US"/>
        </w:rPr>
        <w:t>I</w:t>
      </w:r>
      <w:r w:rsidR="00F10D03" w:rsidRPr="00346653">
        <w:rPr>
          <w:lang w:val="en-US"/>
        </w:rPr>
        <w:t>ncomplete = 10</w:t>
      </w:r>
    </w:p>
    <w:p w14:paraId="2CC5A745" w14:textId="4AD5BCAA" w:rsidR="00F10D03" w:rsidRPr="00346653" w:rsidRDefault="00346653" w:rsidP="00346653">
      <w:pPr>
        <w:pStyle w:val="ListParagraph"/>
        <w:numPr>
          <w:ilvl w:val="0"/>
          <w:numId w:val="7"/>
        </w:numPr>
        <w:rPr>
          <w:lang w:val="en-US"/>
        </w:rPr>
      </w:pPr>
      <w:r>
        <w:rPr>
          <w:lang w:val="en-US"/>
        </w:rPr>
        <w:t>O</w:t>
      </w:r>
      <w:r w:rsidR="00F10D03" w:rsidRPr="00346653">
        <w:rPr>
          <w:lang w:val="en-US"/>
        </w:rPr>
        <w:t xml:space="preserve">rder </w:t>
      </w:r>
      <w:r>
        <w:rPr>
          <w:lang w:val="en-US"/>
        </w:rPr>
        <w:t>C</w:t>
      </w:r>
      <w:r w:rsidR="00F10D03" w:rsidRPr="00346653">
        <w:rPr>
          <w:lang w:val="en-US"/>
        </w:rPr>
        <w:t>ancelled = 1</w:t>
      </w:r>
    </w:p>
    <w:p w14:paraId="0561E2A6" w14:textId="78EA8EAA" w:rsidR="00F10D03" w:rsidRPr="00346653" w:rsidRDefault="00346653" w:rsidP="00346653">
      <w:pPr>
        <w:pStyle w:val="ListParagraph"/>
        <w:numPr>
          <w:ilvl w:val="0"/>
          <w:numId w:val="7"/>
        </w:numPr>
        <w:rPr>
          <w:lang w:val="en-US"/>
        </w:rPr>
      </w:pPr>
      <w:r>
        <w:rPr>
          <w:lang w:val="en-US"/>
        </w:rPr>
        <w:t>I</w:t>
      </w:r>
      <w:r w:rsidR="00F10D03" w:rsidRPr="00346653">
        <w:rPr>
          <w:lang w:val="en-US"/>
        </w:rPr>
        <w:t>tem returned = 0</w:t>
      </w:r>
    </w:p>
    <w:p w14:paraId="418BCF75" w14:textId="0383FF51" w:rsidR="00F10D03" w:rsidRDefault="00F10D03" w:rsidP="00F10D03">
      <w:pPr>
        <w:rPr>
          <w:lang w:val="en-US"/>
        </w:rPr>
      </w:pPr>
    </w:p>
    <w:p w14:paraId="79E674E1" w14:textId="7E8E130F" w:rsidR="00F10D03" w:rsidRDefault="00F10D03" w:rsidP="00F10D03">
      <w:pPr>
        <w:rPr>
          <w:lang w:val="en-US"/>
        </w:rPr>
      </w:pPr>
      <w:r>
        <w:rPr>
          <w:lang w:val="en-US"/>
        </w:rPr>
        <w:t>So</w:t>
      </w:r>
      <w:r w:rsidR="00813BC5">
        <w:rPr>
          <w:lang w:val="en-US"/>
        </w:rPr>
        <w:t>,</w:t>
      </w:r>
      <w:r>
        <w:rPr>
          <w:lang w:val="en-US"/>
        </w:rPr>
        <w:t xml:space="preserve"> if a customer C</w:t>
      </w:r>
      <w:r w:rsidR="00D70C6E">
        <w:rPr>
          <w:lang w:val="en-US"/>
        </w:rPr>
        <w:t>1</w:t>
      </w:r>
      <w:r>
        <w:rPr>
          <w:lang w:val="en-US"/>
        </w:rPr>
        <w:t xml:space="preserve"> has the following </w:t>
      </w:r>
      <w:r w:rsidR="00CC0041">
        <w:rPr>
          <w:lang w:val="en-US"/>
        </w:rPr>
        <w:t xml:space="preserve">set of </w:t>
      </w:r>
      <w:proofErr w:type="spellStart"/>
      <w:r>
        <w:rPr>
          <w:lang w:val="en-US"/>
        </w:rPr>
        <w:t>txns</w:t>
      </w:r>
      <w:proofErr w:type="spellEnd"/>
      <w:r>
        <w:rPr>
          <w:lang w:val="en-US"/>
        </w:rPr>
        <w:t xml:space="preserve"> –</w:t>
      </w:r>
    </w:p>
    <w:p w14:paraId="2863CD0F" w14:textId="1DA4233A" w:rsidR="00F10D03" w:rsidRDefault="00F10D03" w:rsidP="00F10D03">
      <w:pPr>
        <w:rPr>
          <w:lang w:val="en-US"/>
        </w:rPr>
      </w:pPr>
    </w:p>
    <w:p w14:paraId="3CE828E2" w14:textId="50B63F6F" w:rsidR="00F10D03" w:rsidRDefault="00F10D03" w:rsidP="00F10D03">
      <w:pPr>
        <w:rPr>
          <w:lang w:val="en-US"/>
        </w:rPr>
      </w:pPr>
      <w:r>
        <w:rPr>
          <w:lang w:val="en-US"/>
        </w:rPr>
        <w:t>P1 – delivered</w:t>
      </w:r>
    </w:p>
    <w:p w14:paraId="7EEAF35B" w14:textId="57E35FB6" w:rsidR="00F10D03" w:rsidRDefault="00F10D03" w:rsidP="00F10D03">
      <w:pPr>
        <w:rPr>
          <w:lang w:val="en-US"/>
        </w:rPr>
      </w:pPr>
      <w:r>
        <w:rPr>
          <w:lang w:val="en-US"/>
        </w:rPr>
        <w:t>P2 – payment incomplete</w:t>
      </w:r>
    </w:p>
    <w:p w14:paraId="157363C1" w14:textId="77777777" w:rsidR="00F10D03" w:rsidRDefault="00F10D03" w:rsidP="00F10D03">
      <w:pPr>
        <w:rPr>
          <w:lang w:val="en-US"/>
        </w:rPr>
      </w:pPr>
      <w:r>
        <w:rPr>
          <w:lang w:val="en-US"/>
        </w:rPr>
        <w:t>P2 – payment incomplete</w:t>
      </w:r>
    </w:p>
    <w:p w14:paraId="06C690C0" w14:textId="50889F12" w:rsidR="00F10D03" w:rsidRDefault="00F10D03" w:rsidP="00F10D03">
      <w:pPr>
        <w:rPr>
          <w:lang w:val="en-US"/>
        </w:rPr>
      </w:pPr>
      <w:r>
        <w:rPr>
          <w:lang w:val="en-US"/>
        </w:rPr>
        <w:t xml:space="preserve">P2 – </w:t>
      </w:r>
      <w:r>
        <w:rPr>
          <w:lang w:val="en-US"/>
        </w:rPr>
        <w:t>delivered</w:t>
      </w:r>
    </w:p>
    <w:p w14:paraId="244B529A" w14:textId="4E61A111" w:rsidR="00F10D03" w:rsidRDefault="00F10D03" w:rsidP="00F10D03">
      <w:pPr>
        <w:rPr>
          <w:lang w:val="en-US"/>
        </w:rPr>
      </w:pPr>
      <w:r>
        <w:rPr>
          <w:lang w:val="en-US"/>
        </w:rPr>
        <w:t>P</w:t>
      </w:r>
      <w:r>
        <w:rPr>
          <w:lang w:val="en-US"/>
        </w:rPr>
        <w:t>3</w:t>
      </w:r>
      <w:r>
        <w:rPr>
          <w:lang w:val="en-US"/>
        </w:rPr>
        <w:t xml:space="preserve"> – </w:t>
      </w:r>
      <w:r>
        <w:rPr>
          <w:lang w:val="en-US"/>
        </w:rPr>
        <w:t>order cancelled</w:t>
      </w:r>
    </w:p>
    <w:p w14:paraId="126CEA49" w14:textId="3CBC24F8" w:rsidR="00F10D03" w:rsidRDefault="00F10D03" w:rsidP="00F10D03">
      <w:pPr>
        <w:rPr>
          <w:lang w:val="en-US"/>
        </w:rPr>
      </w:pPr>
      <w:r>
        <w:rPr>
          <w:lang w:val="en-US"/>
        </w:rPr>
        <w:t xml:space="preserve">P4 – </w:t>
      </w:r>
      <w:r w:rsidR="00D70C6E">
        <w:rPr>
          <w:lang w:val="en-US"/>
        </w:rPr>
        <w:t>delivered</w:t>
      </w:r>
    </w:p>
    <w:p w14:paraId="6416D62F" w14:textId="08B3F239" w:rsidR="00D70C6E" w:rsidRDefault="00D70C6E" w:rsidP="00F10D03">
      <w:pPr>
        <w:rPr>
          <w:lang w:val="en-US"/>
        </w:rPr>
      </w:pPr>
      <w:r>
        <w:rPr>
          <w:lang w:val="en-US"/>
        </w:rPr>
        <w:t xml:space="preserve">P5 – </w:t>
      </w:r>
      <w:proofErr w:type="spellStart"/>
      <w:r>
        <w:rPr>
          <w:lang w:val="en-US"/>
        </w:rPr>
        <w:t>np.nan</w:t>
      </w:r>
      <w:proofErr w:type="spellEnd"/>
      <w:r>
        <w:rPr>
          <w:lang w:val="en-US"/>
        </w:rPr>
        <w:t xml:space="preserve"> (no interaction)</w:t>
      </w:r>
    </w:p>
    <w:p w14:paraId="3B7C8707" w14:textId="77777777" w:rsidR="00D70C6E" w:rsidRDefault="00D70C6E" w:rsidP="00D70C6E">
      <w:pPr>
        <w:rPr>
          <w:lang w:val="en-US"/>
        </w:rPr>
      </w:pPr>
      <w:r>
        <w:rPr>
          <w:lang w:val="en-US"/>
        </w:rPr>
        <w:t>P4 – item returned</w:t>
      </w:r>
    </w:p>
    <w:p w14:paraId="1A451B0B" w14:textId="682B2F70" w:rsidR="00F10D03" w:rsidRDefault="00F10D03" w:rsidP="00F10D03">
      <w:pPr>
        <w:rPr>
          <w:lang w:val="en-US"/>
        </w:rPr>
      </w:pPr>
    </w:p>
    <w:p w14:paraId="5BC7CF9A" w14:textId="7AE4720B" w:rsidR="00F10D03" w:rsidRDefault="00F10D03" w:rsidP="00F10D03">
      <w:pPr>
        <w:rPr>
          <w:lang w:val="en-US"/>
        </w:rPr>
      </w:pPr>
      <w:r>
        <w:rPr>
          <w:lang w:val="en-US"/>
        </w:rPr>
        <w:t>The net score of C</w:t>
      </w:r>
      <w:r w:rsidR="00D70C6E">
        <w:rPr>
          <w:lang w:val="en-US"/>
        </w:rPr>
        <w:t>1</w:t>
      </w:r>
      <w:r>
        <w:rPr>
          <w:lang w:val="en-US"/>
        </w:rPr>
        <w:t xml:space="preserve"> with P1 is 50</w:t>
      </w:r>
    </w:p>
    <w:p w14:paraId="176254AA" w14:textId="28F80C87" w:rsidR="00F10D03" w:rsidRDefault="00F10D03" w:rsidP="00F10D03">
      <w:pPr>
        <w:rPr>
          <w:lang w:val="en-US"/>
        </w:rPr>
      </w:pPr>
      <w:r>
        <w:rPr>
          <w:lang w:val="en-US"/>
        </w:rPr>
        <w:t>The net score of C</w:t>
      </w:r>
      <w:r w:rsidR="00D70C6E">
        <w:rPr>
          <w:lang w:val="en-US"/>
        </w:rPr>
        <w:t>1</w:t>
      </w:r>
      <w:r>
        <w:rPr>
          <w:lang w:val="en-US"/>
        </w:rPr>
        <w:t xml:space="preserve"> with P</w:t>
      </w:r>
      <w:r>
        <w:rPr>
          <w:lang w:val="en-US"/>
        </w:rPr>
        <w:t>2</w:t>
      </w:r>
      <w:r>
        <w:rPr>
          <w:lang w:val="en-US"/>
        </w:rPr>
        <w:t xml:space="preserve"> is </w:t>
      </w:r>
      <w:r>
        <w:rPr>
          <w:lang w:val="en-US"/>
        </w:rPr>
        <w:t>(10 + 10 + 50) = 70</w:t>
      </w:r>
    </w:p>
    <w:p w14:paraId="29784D02" w14:textId="4F056CAF" w:rsidR="00F10D03" w:rsidRDefault="00F10D03" w:rsidP="00F10D03">
      <w:pPr>
        <w:rPr>
          <w:lang w:val="en-US"/>
        </w:rPr>
      </w:pPr>
      <w:r>
        <w:rPr>
          <w:lang w:val="en-US"/>
        </w:rPr>
        <w:t>The net score of C</w:t>
      </w:r>
      <w:r w:rsidR="00D70C6E">
        <w:rPr>
          <w:lang w:val="en-US"/>
        </w:rPr>
        <w:t>1</w:t>
      </w:r>
      <w:r>
        <w:rPr>
          <w:lang w:val="en-US"/>
        </w:rPr>
        <w:t xml:space="preserve"> with P</w:t>
      </w:r>
      <w:r>
        <w:rPr>
          <w:lang w:val="en-US"/>
        </w:rPr>
        <w:t>3</w:t>
      </w:r>
      <w:r>
        <w:rPr>
          <w:lang w:val="en-US"/>
        </w:rPr>
        <w:t xml:space="preserve"> is </w:t>
      </w:r>
      <w:r w:rsidR="00D70C6E">
        <w:rPr>
          <w:lang w:val="en-US"/>
        </w:rPr>
        <w:t>1</w:t>
      </w:r>
    </w:p>
    <w:p w14:paraId="1A4331CA" w14:textId="1E276705" w:rsidR="00D70C6E" w:rsidRDefault="00D70C6E" w:rsidP="00D70C6E">
      <w:pPr>
        <w:rPr>
          <w:lang w:val="en-US"/>
        </w:rPr>
      </w:pPr>
      <w:r>
        <w:rPr>
          <w:lang w:val="en-US"/>
        </w:rPr>
        <w:t>The net score of C</w:t>
      </w:r>
      <w:r>
        <w:rPr>
          <w:lang w:val="en-US"/>
        </w:rPr>
        <w:t>1</w:t>
      </w:r>
      <w:r>
        <w:rPr>
          <w:lang w:val="en-US"/>
        </w:rPr>
        <w:t xml:space="preserve"> with P</w:t>
      </w:r>
      <w:r>
        <w:rPr>
          <w:lang w:val="en-US"/>
        </w:rPr>
        <w:t>4</w:t>
      </w:r>
      <w:r>
        <w:rPr>
          <w:lang w:val="en-US"/>
        </w:rPr>
        <w:t xml:space="preserve"> is </w:t>
      </w:r>
      <w:r>
        <w:rPr>
          <w:lang w:val="en-US"/>
        </w:rPr>
        <w:t>50 + 0</w:t>
      </w:r>
    </w:p>
    <w:p w14:paraId="548B14E9" w14:textId="1A6C51F7" w:rsidR="00D70C6E" w:rsidRDefault="00D70C6E" w:rsidP="00D70C6E">
      <w:pPr>
        <w:rPr>
          <w:lang w:val="en-US"/>
        </w:rPr>
      </w:pPr>
      <w:r>
        <w:rPr>
          <w:lang w:val="en-US"/>
        </w:rPr>
        <w:t>The net score of C</w:t>
      </w:r>
      <w:r>
        <w:rPr>
          <w:lang w:val="en-US"/>
        </w:rPr>
        <w:t>1</w:t>
      </w:r>
      <w:r>
        <w:rPr>
          <w:lang w:val="en-US"/>
        </w:rPr>
        <w:t xml:space="preserve"> with P</w:t>
      </w:r>
      <w:r>
        <w:rPr>
          <w:lang w:val="en-US"/>
        </w:rPr>
        <w:t>5</w:t>
      </w:r>
      <w:r>
        <w:rPr>
          <w:lang w:val="en-US"/>
        </w:rPr>
        <w:t xml:space="preserve"> is 0</w:t>
      </w:r>
      <w:r>
        <w:rPr>
          <w:lang w:val="en-US"/>
        </w:rPr>
        <w:t xml:space="preserve"> (replacing. </w:t>
      </w:r>
      <w:proofErr w:type="spellStart"/>
      <w:r w:rsidR="00813BC5">
        <w:rPr>
          <w:lang w:val="en-US"/>
        </w:rPr>
        <w:t>n</w:t>
      </w:r>
      <w:r>
        <w:rPr>
          <w:lang w:val="en-US"/>
        </w:rPr>
        <w:t>p.nan</w:t>
      </w:r>
      <w:proofErr w:type="spellEnd"/>
      <w:r>
        <w:rPr>
          <w:lang w:val="en-US"/>
        </w:rPr>
        <w:t xml:space="preserve"> with 0)</w:t>
      </w:r>
    </w:p>
    <w:p w14:paraId="1FA4CB14" w14:textId="100F884C" w:rsidR="00D70C6E" w:rsidRDefault="00D70C6E" w:rsidP="00D70C6E">
      <w:pPr>
        <w:rPr>
          <w:lang w:val="en-US"/>
        </w:rPr>
      </w:pPr>
    </w:p>
    <w:p w14:paraId="3EEC90C5" w14:textId="0B0D74AA" w:rsidR="00D70C6E" w:rsidRDefault="00D70C6E" w:rsidP="00D70C6E">
      <w:pPr>
        <w:rPr>
          <w:lang w:val="en-US"/>
        </w:rPr>
      </w:pPr>
      <w:proofErr w:type="gramStart"/>
      <w:r>
        <w:rPr>
          <w:lang w:val="en-US"/>
        </w:rPr>
        <w:t>So</w:t>
      </w:r>
      <w:proofErr w:type="gramEnd"/>
      <w:r>
        <w:rPr>
          <w:lang w:val="en-US"/>
        </w:rPr>
        <w:t xml:space="preserve"> the customer C1 can be represented as a vector [P1_score, P2_score, P3_score, P4_score, P5_score], considering there are only 5 different products </w:t>
      </w:r>
    </w:p>
    <w:p w14:paraId="15FB67F8" w14:textId="77777777" w:rsidR="00D70C6E" w:rsidRDefault="00D70C6E" w:rsidP="00F10D03">
      <w:pPr>
        <w:rPr>
          <w:lang w:val="en-US"/>
        </w:rPr>
      </w:pPr>
    </w:p>
    <w:p w14:paraId="0D15BCD4" w14:textId="1E41488B" w:rsidR="00F10D03" w:rsidRDefault="00D70C6E" w:rsidP="00F10D03">
      <w:pPr>
        <w:rPr>
          <w:lang w:val="en-US"/>
        </w:rPr>
      </w:pPr>
      <w:r>
        <w:rPr>
          <w:lang w:val="en-US"/>
        </w:rPr>
        <w:t>C1 = [50, 70, 1, 50, 0]</w:t>
      </w:r>
    </w:p>
    <w:p w14:paraId="2DA6ECCC" w14:textId="77D71297" w:rsidR="00D70C6E" w:rsidRDefault="00D70C6E" w:rsidP="00F10D03">
      <w:pPr>
        <w:rPr>
          <w:lang w:val="en-US"/>
        </w:rPr>
      </w:pPr>
    </w:p>
    <w:p w14:paraId="4D2CDEF8" w14:textId="2537A3DE" w:rsidR="00F7778E" w:rsidRDefault="00D50F72" w:rsidP="00F7778E">
      <w:pPr>
        <w:rPr>
          <w:rFonts w:ascii="Times New Roman" w:eastAsia="Times New Roman" w:hAnsi="Times New Roman" w:cs="Times New Roman"/>
          <w:lang w:eastAsia="en-GB"/>
        </w:rPr>
      </w:pPr>
      <w:r>
        <w:rPr>
          <w:lang w:val="en-US"/>
        </w:rPr>
        <w:t>Similarly,</w:t>
      </w:r>
      <w:r w:rsidR="00D70C6E">
        <w:rPr>
          <w:lang w:val="en-US"/>
        </w:rPr>
        <w:t xml:space="preserve"> we would like to vectorize all other customers </w:t>
      </w:r>
      <w:r w:rsidR="00CC0041">
        <w:rPr>
          <w:lang w:val="en-US"/>
        </w:rPr>
        <w:t>–</w:t>
      </w:r>
      <w:r w:rsidR="00F7778E">
        <w:rPr>
          <w:lang w:val="en-US"/>
        </w:rPr>
        <w:t xml:space="preserve"> </w:t>
      </w:r>
      <w:r w:rsidR="00CC0041">
        <w:rPr>
          <w:rFonts w:ascii="Times New Roman" w:eastAsia="Times New Roman" w:hAnsi="Times New Roman" w:cs="Times New Roman"/>
          <w:lang w:eastAsia="en-GB"/>
        </w:rPr>
        <w:t xml:space="preserve">where </w:t>
      </w:r>
      <w:r w:rsidR="00F7778E" w:rsidRPr="00F7778E">
        <w:rPr>
          <w:rFonts w:ascii="Times New Roman" w:eastAsia="Times New Roman" w:hAnsi="Times New Roman" w:cs="Times New Roman"/>
          <w:lang w:eastAsia="en-GB"/>
        </w:rPr>
        <w:t>each product becomes a feature or an attribute of the customer</w:t>
      </w:r>
      <w:r w:rsidR="00F7778E">
        <w:rPr>
          <w:lang w:val="en-US"/>
        </w:rPr>
        <w:t xml:space="preserve">. </w:t>
      </w:r>
      <w:r w:rsidR="00F7778E">
        <w:rPr>
          <w:rFonts w:ascii="Times New Roman" w:eastAsia="Times New Roman" w:hAnsi="Times New Roman" w:cs="Times New Roman"/>
          <w:lang w:eastAsia="en-GB"/>
        </w:rPr>
        <w:t>T</w:t>
      </w:r>
      <w:r w:rsidR="00F7778E" w:rsidRPr="00F7778E">
        <w:rPr>
          <w:rFonts w:ascii="Times New Roman" w:eastAsia="Times New Roman" w:hAnsi="Times New Roman" w:cs="Times New Roman"/>
          <w:lang w:eastAsia="en-GB"/>
        </w:rPr>
        <w:t>he weight of each attribute</w:t>
      </w:r>
      <w:r w:rsidR="00F7778E">
        <w:rPr>
          <w:rFonts w:ascii="Times New Roman" w:eastAsia="Times New Roman" w:hAnsi="Times New Roman" w:cs="Times New Roman"/>
          <w:lang w:eastAsia="en-GB"/>
        </w:rPr>
        <w:t>/feature</w:t>
      </w:r>
      <w:r w:rsidR="00F7778E" w:rsidRPr="00F7778E">
        <w:rPr>
          <w:rFonts w:ascii="Times New Roman" w:eastAsia="Times New Roman" w:hAnsi="Times New Roman" w:cs="Times New Roman"/>
          <w:lang w:eastAsia="en-GB"/>
        </w:rPr>
        <w:t xml:space="preserve"> will </w:t>
      </w:r>
      <w:r w:rsidR="00F7778E">
        <w:rPr>
          <w:rFonts w:ascii="Times New Roman" w:eastAsia="Times New Roman" w:hAnsi="Times New Roman" w:cs="Times New Roman"/>
          <w:lang w:eastAsia="en-GB"/>
        </w:rPr>
        <w:t xml:space="preserve">be the </w:t>
      </w:r>
      <w:r w:rsidR="00AA6A93">
        <w:rPr>
          <w:rFonts w:ascii="Times New Roman" w:eastAsia="Times New Roman" w:hAnsi="Times New Roman" w:cs="Times New Roman"/>
          <w:lang w:eastAsia="en-GB"/>
        </w:rPr>
        <w:t xml:space="preserve">price </w:t>
      </w:r>
      <w:r w:rsidR="00F7778E">
        <w:rPr>
          <w:rFonts w:ascii="Times New Roman" w:eastAsia="Times New Roman" w:hAnsi="Times New Roman" w:cs="Times New Roman"/>
          <w:lang w:eastAsia="en-GB"/>
        </w:rPr>
        <w:t>interaction score mentioned above.</w:t>
      </w:r>
    </w:p>
    <w:p w14:paraId="42F52EDC" w14:textId="77777777" w:rsidR="00AA6A93" w:rsidRPr="00F7778E" w:rsidRDefault="00AA6A93" w:rsidP="00F7778E">
      <w:pPr>
        <w:rPr>
          <w:lang w:val="en-US"/>
        </w:rPr>
      </w:pPr>
    </w:p>
    <w:p w14:paraId="06EB76F7" w14:textId="62964BE5" w:rsidR="00F7778E" w:rsidRDefault="00AA6A93" w:rsidP="00F10D03">
      <w:pPr>
        <w:rPr>
          <w:lang w:val="en-US"/>
        </w:rPr>
      </w:pPr>
      <w:r>
        <w:rPr>
          <w:lang w:val="en-US"/>
        </w:rPr>
        <w:t>I have tried another run with an Age based score as well</w:t>
      </w:r>
    </w:p>
    <w:p w14:paraId="21F4855A" w14:textId="77777777" w:rsidR="00AA6A93" w:rsidRDefault="00AA6A93" w:rsidP="00F10D03">
      <w:pPr>
        <w:rPr>
          <w:lang w:val="en-US"/>
        </w:rPr>
      </w:pPr>
    </w:p>
    <w:p w14:paraId="20B9A491" w14:textId="25E250E1" w:rsidR="00D70C6E" w:rsidRDefault="00D70C6E" w:rsidP="00F10D03">
      <w:pPr>
        <w:rPr>
          <w:lang w:val="en-US"/>
        </w:rPr>
      </w:pPr>
      <w:r>
        <w:rPr>
          <w:lang w:val="en-US"/>
        </w:rPr>
        <w:t xml:space="preserve">Once we have vectors ready with the net score or interaction score or order status score – we can use </w:t>
      </w:r>
      <w:proofErr w:type="spellStart"/>
      <w:r>
        <w:rPr>
          <w:lang w:val="en-US"/>
        </w:rPr>
        <w:t>NearestNeighbour</w:t>
      </w:r>
      <w:proofErr w:type="spellEnd"/>
      <w:r>
        <w:rPr>
          <w:lang w:val="en-US"/>
        </w:rPr>
        <w:t xml:space="preserve"> algorithm to group or cluster together all the customers.</w:t>
      </w:r>
    </w:p>
    <w:p w14:paraId="4E05B323" w14:textId="6C065FF0" w:rsidR="00D70C6E" w:rsidRDefault="00D70C6E" w:rsidP="00F10D03">
      <w:pPr>
        <w:rPr>
          <w:lang w:val="en-US"/>
        </w:rPr>
      </w:pPr>
    </w:p>
    <w:p w14:paraId="74C3C90E" w14:textId="77777777" w:rsidR="00932BA4" w:rsidRPr="00E21B95" w:rsidRDefault="00932BA4" w:rsidP="00E21B95">
      <w:pPr>
        <w:rPr>
          <w:lang w:val="en-US"/>
        </w:rPr>
      </w:pPr>
      <w:r w:rsidRPr="00E21B95">
        <w:rPr>
          <w:lang w:val="en-US"/>
        </w:rPr>
        <w:t xml:space="preserve">We will use </w:t>
      </w:r>
      <w:proofErr w:type="spellStart"/>
      <w:proofErr w:type="gramStart"/>
      <w:r w:rsidRPr="00E21B95">
        <w:rPr>
          <w:lang w:val="en-US"/>
        </w:rPr>
        <w:t>sklearn.neighbors</w:t>
      </w:r>
      <w:proofErr w:type="spellEnd"/>
      <w:proofErr w:type="gramEnd"/>
      <w:r w:rsidRPr="00E21B95">
        <w:rPr>
          <w:lang w:val="en-US"/>
        </w:rPr>
        <w:t>.</w:t>
      </w:r>
      <w:proofErr w:type="spellStart"/>
      <w:r w:rsidRPr="00E21B95">
        <w:rPr>
          <w:rFonts w:ascii="Courier New" w:eastAsia="Times New Roman" w:hAnsi="Courier New" w:cs="Courier New"/>
          <w:sz w:val="20"/>
          <w:szCs w:val="20"/>
          <w:lang w:eastAsia="en-GB"/>
        </w:rPr>
        <w:t>NearestNeighbors</w:t>
      </w:r>
      <w:proofErr w:type="spellEnd"/>
      <w:r w:rsidRPr="00E21B95">
        <w:rPr>
          <w:rFonts w:ascii="Times New Roman" w:eastAsia="Times New Roman" w:hAnsi="Times New Roman" w:cs="Times New Roman"/>
          <w:lang w:eastAsia="en-GB"/>
        </w:rPr>
        <w:t xml:space="preserve"> which implements an unsupervised nearest </w:t>
      </w:r>
      <w:proofErr w:type="spellStart"/>
      <w:r w:rsidRPr="00E21B95">
        <w:rPr>
          <w:rFonts w:ascii="Times New Roman" w:eastAsia="Times New Roman" w:hAnsi="Times New Roman" w:cs="Times New Roman"/>
          <w:lang w:eastAsia="en-GB"/>
        </w:rPr>
        <w:t>neighbors</w:t>
      </w:r>
      <w:proofErr w:type="spellEnd"/>
      <w:r w:rsidRPr="00E21B95">
        <w:rPr>
          <w:rFonts w:ascii="Times New Roman" w:eastAsia="Times New Roman" w:hAnsi="Times New Roman" w:cs="Times New Roman"/>
          <w:lang w:eastAsia="en-GB"/>
        </w:rPr>
        <w:t xml:space="preserve"> learning</w:t>
      </w:r>
    </w:p>
    <w:p w14:paraId="4FCF72BE" w14:textId="77777777" w:rsidR="00E21B95" w:rsidRDefault="00E21B95" w:rsidP="00E21B95">
      <w:pPr>
        <w:rPr>
          <w:rFonts w:ascii="Times New Roman" w:eastAsia="Times New Roman" w:hAnsi="Times New Roman" w:cs="Times New Roman"/>
          <w:lang w:eastAsia="en-GB"/>
        </w:rPr>
      </w:pPr>
    </w:p>
    <w:p w14:paraId="4F8EDB65" w14:textId="6E677F44" w:rsidR="00435F9E" w:rsidRDefault="00435F9E" w:rsidP="00435F9E">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Hyper-parameters used are – </w:t>
      </w:r>
    </w:p>
    <w:p w14:paraId="64171191" w14:textId="77777777" w:rsidR="00435F9E" w:rsidRPr="00366977" w:rsidRDefault="00932BA4" w:rsidP="00366977">
      <w:pPr>
        <w:pStyle w:val="ListParagraph"/>
        <w:numPr>
          <w:ilvl w:val="0"/>
          <w:numId w:val="6"/>
        </w:numPr>
        <w:rPr>
          <w:rFonts w:ascii="Times New Roman" w:eastAsia="Times New Roman" w:hAnsi="Times New Roman" w:cs="Times New Roman"/>
          <w:lang w:eastAsia="en-GB"/>
        </w:rPr>
      </w:pPr>
      <w:r w:rsidRPr="00366977">
        <w:rPr>
          <w:rFonts w:ascii="Times New Roman" w:eastAsia="Times New Roman" w:hAnsi="Times New Roman" w:cs="Times New Roman"/>
          <w:lang w:eastAsia="en-GB"/>
        </w:rPr>
        <w:t xml:space="preserve">Algorithm </w:t>
      </w:r>
      <w:r w:rsidR="00435F9E" w:rsidRPr="00366977">
        <w:rPr>
          <w:rFonts w:ascii="Times New Roman" w:eastAsia="Times New Roman" w:hAnsi="Times New Roman" w:cs="Times New Roman"/>
          <w:lang w:eastAsia="en-GB"/>
        </w:rPr>
        <w:t>=</w:t>
      </w:r>
      <w:r w:rsidRPr="00366977">
        <w:rPr>
          <w:rFonts w:ascii="Times New Roman" w:eastAsia="Times New Roman" w:hAnsi="Times New Roman" w:cs="Times New Roman"/>
          <w:lang w:eastAsia="en-GB"/>
        </w:rPr>
        <w:t xml:space="preserve"> “brute”</w:t>
      </w:r>
    </w:p>
    <w:p w14:paraId="4DF7A2FB" w14:textId="46405C83" w:rsidR="00435F9E" w:rsidRPr="00366977" w:rsidRDefault="00932BA4" w:rsidP="00366977">
      <w:pPr>
        <w:pStyle w:val="ListParagraph"/>
        <w:numPr>
          <w:ilvl w:val="0"/>
          <w:numId w:val="6"/>
        </w:numPr>
        <w:rPr>
          <w:lang w:val="en-US"/>
        </w:rPr>
      </w:pPr>
      <w:proofErr w:type="spellStart"/>
      <w:r w:rsidRPr="00366977">
        <w:rPr>
          <w:rFonts w:ascii="Times New Roman" w:eastAsia="Times New Roman" w:hAnsi="Times New Roman" w:cs="Times New Roman"/>
          <w:lang w:eastAsia="en-GB"/>
        </w:rPr>
        <w:t>n_neighbours</w:t>
      </w:r>
      <w:proofErr w:type="spellEnd"/>
      <w:r w:rsidRPr="00366977">
        <w:rPr>
          <w:rFonts w:ascii="Times New Roman" w:eastAsia="Times New Roman" w:hAnsi="Times New Roman" w:cs="Times New Roman"/>
          <w:lang w:eastAsia="en-GB"/>
        </w:rPr>
        <w:t xml:space="preserve"> = 5</w:t>
      </w:r>
      <w:r w:rsidR="00435F9E" w:rsidRPr="00366977">
        <w:rPr>
          <w:lang w:val="en-US"/>
        </w:rPr>
        <w:t xml:space="preserve">, </w:t>
      </w:r>
    </w:p>
    <w:p w14:paraId="654E1FBC" w14:textId="1F7F918C" w:rsidR="00435F9E" w:rsidRDefault="00366977" w:rsidP="00366977">
      <w:pPr>
        <w:pStyle w:val="ListParagraph"/>
        <w:numPr>
          <w:ilvl w:val="0"/>
          <w:numId w:val="6"/>
        </w:numPr>
        <w:rPr>
          <w:lang w:val="en-US"/>
        </w:rPr>
      </w:pPr>
      <w:r w:rsidRPr="00366977">
        <w:rPr>
          <w:lang w:val="en-US"/>
        </w:rPr>
        <w:t>metric = “cosine”</w:t>
      </w:r>
    </w:p>
    <w:p w14:paraId="7BFF5F9A" w14:textId="77777777" w:rsidR="00F168C5" w:rsidRPr="00366977" w:rsidRDefault="00F168C5" w:rsidP="00F168C5">
      <w:pPr>
        <w:pStyle w:val="ListParagraph"/>
        <w:rPr>
          <w:lang w:val="en-US"/>
        </w:rPr>
      </w:pPr>
    </w:p>
    <w:p w14:paraId="6512F677" w14:textId="2E2571B4" w:rsidR="00A77A89" w:rsidRDefault="00A77A89" w:rsidP="00A77A89">
      <w:pPr>
        <w:rPr>
          <w:lang w:val="en-US"/>
        </w:rPr>
      </w:pPr>
      <w:r>
        <w:rPr>
          <w:lang w:val="en-US"/>
        </w:rPr>
        <w:t xml:space="preserve">These are the hyperparameters of the model. I have tried to change the hyper parameters to use </w:t>
      </w:r>
      <w:proofErr w:type="spellStart"/>
      <w:r>
        <w:rPr>
          <w:lang w:val="en-US"/>
        </w:rPr>
        <w:t>n_neighbours</w:t>
      </w:r>
      <w:proofErr w:type="spellEnd"/>
      <w:r>
        <w:rPr>
          <w:lang w:val="en-US"/>
        </w:rPr>
        <w:t xml:space="preserve"> = 3. But the similarity percentage did not show any significant improvement.</w:t>
      </w:r>
    </w:p>
    <w:p w14:paraId="6086590B" w14:textId="77777777" w:rsidR="00A77A89" w:rsidRDefault="00A77A89" w:rsidP="00A77A89">
      <w:pPr>
        <w:rPr>
          <w:lang w:val="en-US"/>
        </w:rPr>
      </w:pPr>
    </w:p>
    <w:p w14:paraId="23860FD8" w14:textId="59DF2474" w:rsidR="00A77A89" w:rsidRDefault="00A77A89" w:rsidP="00A77A89">
      <w:pPr>
        <w:rPr>
          <w:lang w:val="en-US"/>
        </w:rPr>
      </w:pPr>
      <w:r>
        <w:rPr>
          <w:lang w:val="en-US"/>
        </w:rPr>
        <w:t>I tried using the “</w:t>
      </w:r>
      <w:proofErr w:type="spellStart"/>
      <w:r>
        <w:rPr>
          <w:lang w:val="en-US"/>
        </w:rPr>
        <w:t>pearson</w:t>
      </w:r>
      <w:proofErr w:type="spellEnd"/>
      <w:r>
        <w:rPr>
          <w:lang w:val="en-US"/>
        </w:rPr>
        <w:t xml:space="preserve">” distance as </w:t>
      </w:r>
      <w:proofErr w:type="gramStart"/>
      <w:r>
        <w:rPr>
          <w:lang w:val="en-US"/>
        </w:rPr>
        <w:t>metrics</w:t>
      </w:r>
      <w:proofErr w:type="gramEnd"/>
      <w:r>
        <w:rPr>
          <w:lang w:val="en-US"/>
        </w:rPr>
        <w:t xml:space="preserve"> but it would involve measuring Euclidean distance between the vectors. In our problem statement – it is the orientation of the customer that is important rather the degree or intensity of orientation.</w:t>
      </w:r>
    </w:p>
    <w:p w14:paraId="3C5667F6" w14:textId="77777777" w:rsidR="00A77A89" w:rsidRDefault="00A77A89" w:rsidP="00435F9E">
      <w:pPr>
        <w:rPr>
          <w:lang w:val="en-US"/>
        </w:rPr>
      </w:pPr>
    </w:p>
    <w:p w14:paraId="0D297C99" w14:textId="691A986C" w:rsidR="00435F9E" w:rsidRPr="00435F9E" w:rsidRDefault="00435F9E" w:rsidP="00435F9E">
      <w:pPr>
        <w:rPr>
          <w:lang w:val="en-US"/>
        </w:rPr>
      </w:pPr>
      <w:r>
        <w:rPr>
          <w:lang w:val="en-US"/>
        </w:rPr>
        <w:t>The metrics for measuring similarity is “cosine”. Cosine similarity is</w:t>
      </w:r>
      <w:r w:rsidRPr="00435F9E">
        <w:rPr>
          <w:rFonts w:ascii="Times New Roman" w:eastAsia="Times New Roman" w:hAnsi="Times New Roman" w:cs="Times New Roman"/>
          <w:lang w:eastAsia="en-GB"/>
        </w:rPr>
        <w:t xml:space="preserve"> is measured by the cosine of the angle between two vectors and determines whether two vectors </w:t>
      </w:r>
      <w:r>
        <w:rPr>
          <w:rFonts w:ascii="Times New Roman" w:eastAsia="Times New Roman" w:hAnsi="Times New Roman" w:cs="Times New Roman"/>
          <w:lang w:eastAsia="en-GB"/>
        </w:rPr>
        <w:t xml:space="preserve">are going in the similar direction. If you see cosine on a right angle, </w:t>
      </w:r>
      <w:proofErr w:type="spellStart"/>
      <w:r>
        <w:rPr>
          <w:rFonts w:ascii="Times New Roman" w:eastAsia="Times New Roman" w:hAnsi="Times New Roman" w:cs="Times New Roman"/>
          <w:lang w:eastAsia="en-GB"/>
        </w:rPr>
        <w:t>ie</w:t>
      </w:r>
      <w:proofErr w:type="spellEnd"/>
      <w:r>
        <w:rPr>
          <w:rFonts w:ascii="Times New Roman" w:eastAsia="Times New Roman" w:hAnsi="Times New Roman" w:cs="Times New Roman"/>
          <w:lang w:eastAsia="en-GB"/>
        </w:rPr>
        <w:t xml:space="preserve"> 90 degree is 0 and cosine of 0 degree is 1 , which means if two vectors are pointed in the same direction – the angle between </w:t>
      </w:r>
      <w:proofErr w:type="spellStart"/>
      <w:r>
        <w:rPr>
          <w:rFonts w:ascii="Times New Roman" w:eastAsia="Times New Roman" w:hAnsi="Times New Roman" w:cs="Times New Roman"/>
          <w:lang w:eastAsia="en-GB"/>
        </w:rPr>
        <w:t>between</w:t>
      </w:r>
      <w:proofErr w:type="spellEnd"/>
      <w:r>
        <w:rPr>
          <w:rFonts w:ascii="Times New Roman" w:eastAsia="Times New Roman" w:hAnsi="Times New Roman" w:cs="Times New Roman"/>
          <w:lang w:eastAsia="en-GB"/>
        </w:rPr>
        <w:t xml:space="preserve"> them will be nearly 0 and hence similarity will nearly 1 (which is nothing like cosine of the angle between the two vectors)</w:t>
      </w:r>
    </w:p>
    <w:p w14:paraId="4B9B5F1E" w14:textId="77777777" w:rsidR="00932BA4" w:rsidRDefault="00932BA4" w:rsidP="00F10D03">
      <w:pPr>
        <w:rPr>
          <w:lang w:val="en-US"/>
        </w:rPr>
      </w:pPr>
    </w:p>
    <w:p w14:paraId="4649F0B5" w14:textId="719887CD" w:rsidR="00F10D03" w:rsidRDefault="009B785B" w:rsidP="00F10D03">
      <w:pPr>
        <w:rPr>
          <w:lang w:val="en-US"/>
        </w:rPr>
      </w:pPr>
      <w:r>
        <w:rPr>
          <w:lang w:val="en-US"/>
        </w:rPr>
        <w:t>Once a customer comes on board – we should be able to give him top 5-10</w:t>
      </w:r>
      <w:r w:rsidR="00F168C5">
        <w:rPr>
          <w:lang w:val="en-US"/>
        </w:rPr>
        <w:t xml:space="preserve"> </w:t>
      </w:r>
      <w:r>
        <w:rPr>
          <w:lang w:val="en-US"/>
        </w:rPr>
        <w:t>recommendations.</w:t>
      </w:r>
    </w:p>
    <w:p w14:paraId="01F75F12" w14:textId="633151CC" w:rsidR="00A77A89" w:rsidRDefault="00A77A89" w:rsidP="00F10D03">
      <w:pPr>
        <w:rPr>
          <w:lang w:val="en-US"/>
        </w:rPr>
      </w:pPr>
      <w:r>
        <w:rPr>
          <w:lang w:val="en-US"/>
        </w:rPr>
        <w:t>We find the vectors of the all the nearest customers and then average it out. This will give a</w:t>
      </w:r>
      <w:r w:rsidR="00CB69BB">
        <w:rPr>
          <w:lang w:val="en-US"/>
        </w:rPr>
        <w:t xml:space="preserve"> </w:t>
      </w:r>
      <w:r>
        <w:rPr>
          <w:lang w:val="en-US"/>
        </w:rPr>
        <w:t xml:space="preserve">vector </w:t>
      </w:r>
      <w:r w:rsidR="00CB69BB">
        <w:rPr>
          <w:lang w:val="en-US"/>
        </w:rPr>
        <w:t xml:space="preserve">whose scalar components are averaged out </w:t>
      </w:r>
      <w:r>
        <w:rPr>
          <w:lang w:val="en-US"/>
        </w:rPr>
        <w:t xml:space="preserve">based on all the nearest </w:t>
      </w:r>
      <w:proofErr w:type="spellStart"/>
      <w:r>
        <w:rPr>
          <w:lang w:val="en-US"/>
        </w:rPr>
        <w:t>neghbours</w:t>
      </w:r>
      <w:proofErr w:type="spellEnd"/>
      <w:r>
        <w:rPr>
          <w:lang w:val="en-US"/>
        </w:rPr>
        <w:t xml:space="preserve">. We </w:t>
      </w:r>
      <w:r>
        <w:rPr>
          <w:lang w:val="en-US"/>
        </w:rPr>
        <w:lastRenderedPageBreak/>
        <w:t>can order the vector’s dimension based on the interaction score (descending=true) and take the top 10 indices.</w:t>
      </w:r>
    </w:p>
    <w:p w14:paraId="54899F2F" w14:textId="2AF5FFDA" w:rsidR="00A77A89" w:rsidRDefault="00A77A89" w:rsidP="00F10D03">
      <w:pPr>
        <w:rPr>
          <w:lang w:val="en-US"/>
        </w:rPr>
      </w:pPr>
    </w:p>
    <w:p w14:paraId="0965FD71" w14:textId="714A746D" w:rsidR="00F168C5" w:rsidRDefault="00A77A89" w:rsidP="00F168C5">
      <w:pPr>
        <w:rPr>
          <w:lang w:val="en-US"/>
        </w:rPr>
      </w:pPr>
      <w:r>
        <w:rPr>
          <w:lang w:val="en-US"/>
        </w:rPr>
        <w:t xml:space="preserve">Confidence on the model can be measured by cosine similarity which will range from 0 to 1. </w:t>
      </w:r>
      <w:r w:rsidR="00F168C5">
        <w:rPr>
          <w:lang w:val="en-US"/>
        </w:rPr>
        <w:t>Similarity close to 1 will mean we are getting a higher confidence score</w:t>
      </w:r>
      <w:r>
        <w:rPr>
          <w:lang w:val="en-US"/>
        </w:rPr>
        <w:t xml:space="preserve">. </w:t>
      </w:r>
      <w:r w:rsidR="00F168C5">
        <w:rPr>
          <w:lang w:val="en-US"/>
        </w:rPr>
        <w:t xml:space="preserve">Similarity close to </w:t>
      </w:r>
      <w:r w:rsidR="00F168C5">
        <w:rPr>
          <w:lang w:val="en-US"/>
        </w:rPr>
        <w:t>0</w:t>
      </w:r>
      <w:r w:rsidR="00F168C5">
        <w:rPr>
          <w:lang w:val="en-US"/>
        </w:rPr>
        <w:t xml:space="preserve"> will mean we are getting a </w:t>
      </w:r>
      <w:r w:rsidR="00F168C5">
        <w:rPr>
          <w:lang w:val="en-US"/>
        </w:rPr>
        <w:t>lower</w:t>
      </w:r>
      <w:r w:rsidR="00F168C5">
        <w:rPr>
          <w:lang w:val="en-US"/>
        </w:rPr>
        <w:t xml:space="preserve"> confidence score</w:t>
      </w:r>
      <w:r>
        <w:rPr>
          <w:lang w:val="en-US"/>
        </w:rPr>
        <w:t>.</w:t>
      </w:r>
    </w:p>
    <w:p w14:paraId="635AE739" w14:textId="31656700" w:rsidR="00C017CE" w:rsidRDefault="00C017CE" w:rsidP="00F10D03">
      <w:pPr>
        <w:rPr>
          <w:lang w:val="en-US"/>
        </w:rPr>
      </w:pPr>
    </w:p>
    <w:p w14:paraId="18A7C9C1" w14:textId="7AE2B4B7" w:rsidR="00D439D7" w:rsidRPr="00D439D7" w:rsidRDefault="00D439D7" w:rsidP="00D439D7">
      <w:pPr>
        <w:spacing w:before="100" w:beforeAutospacing="1" w:after="100" w:afterAutospacing="1"/>
        <w:rPr>
          <w:rFonts w:ascii="Times New Roman" w:eastAsia="Times New Roman" w:hAnsi="Times New Roman" w:cs="Times New Roman"/>
          <w:b/>
          <w:bCs/>
          <w:lang w:eastAsia="en-GB"/>
        </w:rPr>
      </w:pPr>
      <w:r w:rsidRPr="00D439D7">
        <w:rPr>
          <w:rFonts w:ascii="Times New Roman" w:eastAsia="Times New Roman" w:hAnsi="Times New Roman" w:cs="Times New Roman"/>
          <w:lang w:eastAsia="en-GB"/>
        </w:rPr>
        <w:t xml:space="preserve">The only with </w:t>
      </w:r>
      <w:r>
        <w:rPr>
          <w:rFonts w:ascii="Times New Roman" w:eastAsia="Times New Roman" w:hAnsi="Times New Roman" w:cs="Times New Roman"/>
          <w:lang w:eastAsia="en-GB"/>
        </w:rPr>
        <w:t>collaborative filtering</w:t>
      </w:r>
      <w:r w:rsidRPr="00D439D7">
        <w:rPr>
          <w:rFonts w:ascii="Times New Roman" w:eastAsia="Times New Roman" w:hAnsi="Times New Roman" w:cs="Times New Roman"/>
          <w:lang w:eastAsia="en-GB"/>
        </w:rPr>
        <w:t xml:space="preserve"> is that the prediction of the model for a given </w:t>
      </w:r>
      <w:r>
        <w:rPr>
          <w:rFonts w:ascii="Times New Roman" w:eastAsia="Times New Roman" w:hAnsi="Times New Roman" w:cs="Times New Roman"/>
          <w:lang w:eastAsia="en-GB"/>
        </w:rPr>
        <w:t>{</w:t>
      </w:r>
      <w:proofErr w:type="spellStart"/>
      <w:r w:rsidRPr="00D439D7">
        <w:rPr>
          <w:rFonts w:ascii="Times New Roman" w:eastAsia="Times New Roman" w:hAnsi="Times New Roman" w:cs="Times New Roman"/>
          <w:b/>
          <w:bCs/>
          <w:lang w:eastAsia="en-GB"/>
        </w:rPr>
        <w:t>customerId</w:t>
      </w:r>
      <w:proofErr w:type="spellEnd"/>
      <w:r w:rsidRPr="00D439D7">
        <w:rPr>
          <w:rFonts w:ascii="Times New Roman" w:eastAsia="Times New Roman" w:hAnsi="Times New Roman" w:cs="Times New Roman"/>
          <w:b/>
          <w:bCs/>
          <w:lang w:eastAsia="en-GB"/>
        </w:rPr>
        <w:sym w:font="Wingdings" w:char="F0E0"/>
      </w:r>
      <w:r w:rsidRPr="00D439D7">
        <w:rPr>
          <w:rFonts w:ascii="Times New Roman" w:eastAsia="Times New Roman" w:hAnsi="Times New Roman" w:cs="Times New Roman"/>
          <w:b/>
          <w:bCs/>
          <w:lang w:eastAsia="en-GB"/>
        </w:rPr>
        <w:t>Product</w:t>
      </w:r>
      <w:r>
        <w:rPr>
          <w:rFonts w:ascii="Times New Roman" w:eastAsia="Times New Roman" w:hAnsi="Times New Roman" w:cs="Times New Roman"/>
          <w:lang w:eastAsia="en-GB"/>
        </w:rPr>
        <w:t>}</w:t>
      </w:r>
      <w:r w:rsidRPr="00D439D7">
        <w:rPr>
          <w:rFonts w:ascii="Times New Roman" w:eastAsia="Times New Roman" w:hAnsi="Times New Roman" w:cs="Times New Roman"/>
          <w:lang w:eastAsia="en-GB"/>
        </w:rPr>
        <w:t xml:space="preserve"> pair is the dot product of the corresponding embeddings. So, if an </w:t>
      </w:r>
      <w:proofErr w:type="spellStart"/>
      <w:r w:rsidRPr="00D439D7">
        <w:rPr>
          <w:rFonts w:ascii="Times New Roman" w:eastAsia="Times New Roman" w:hAnsi="Times New Roman" w:cs="Times New Roman"/>
          <w:b/>
          <w:bCs/>
          <w:lang w:eastAsia="en-GB"/>
        </w:rPr>
        <w:t>customerId</w:t>
      </w:r>
      <w:proofErr w:type="spellEnd"/>
      <w:r w:rsidRPr="00D439D7">
        <w:rPr>
          <w:rFonts w:ascii="Times New Roman" w:eastAsia="Times New Roman" w:hAnsi="Times New Roman" w:cs="Times New Roman"/>
          <w:lang w:eastAsia="en-GB"/>
        </w:rPr>
        <w:t xml:space="preserve"> is not seen during training, the system cannot generally create an embedding for it and hence cannot query the model with this </w:t>
      </w:r>
      <w:proofErr w:type="spellStart"/>
      <w:r w:rsidRPr="00D439D7">
        <w:rPr>
          <w:rFonts w:ascii="Times New Roman" w:eastAsia="Times New Roman" w:hAnsi="Times New Roman" w:cs="Times New Roman"/>
          <w:b/>
          <w:bCs/>
          <w:lang w:eastAsia="en-GB"/>
        </w:rPr>
        <w:t>customerId</w:t>
      </w:r>
      <w:proofErr w:type="spellEnd"/>
      <w:r w:rsidRPr="00D439D7">
        <w:rPr>
          <w:rFonts w:ascii="Times New Roman" w:eastAsia="Times New Roman" w:hAnsi="Times New Roman" w:cs="Times New Roman"/>
          <w:lang w:eastAsia="en-GB"/>
        </w:rPr>
        <w:t xml:space="preserve">. This issue is known as the </w:t>
      </w:r>
      <w:r w:rsidRPr="00D439D7">
        <w:rPr>
          <w:rFonts w:ascii="Times New Roman" w:eastAsia="Times New Roman" w:hAnsi="Times New Roman" w:cs="Times New Roman"/>
          <w:b/>
          <w:bCs/>
          <w:lang w:eastAsia="en-GB"/>
        </w:rPr>
        <w:t>cold-start problem.</w:t>
      </w:r>
    </w:p>
    <w:p w14:paraId="5EC16973" w14:textId="7F204566" w:rsidR="00CB420C" w:rsidRDefault="00CB420C" w:rsidP="000D454A">
      <w:pPr>
        <w:rPr>
          <w:lang w:val="en-US"/>
        </w:rPr>
      </w:pPr>
      <w:r>
        <w:rPr>
          <w:lang w:val="en-US"/>
        </w:rPr>
        <w:t xml:space="preserve">To address the “cold start” problem I will use the </w:t>
      </w:r>
      <w:r w:rsidRPr="002A2E88">
        <w:rPr>
          <w:b/>
          <w:bCs/>
          <w:lang w:val="en-US"/>
        </w:rPr>
        <w:t>Content based filtering mechanism</w:t>
      </w:r>
      <w:r>
        <w:rPr>
          <w:lang w:val="en-US"/>
        </w:rPr>
        <w:t xml:space="preserve"> – it will give the top N recommendations from the existing </w:t>
      </w:r>
      <w:proofErr w:type="spellStart"/>
      <w:r>
        <w:rPr>
          <w:lang w:val="en-US"/>
        </w:rPr>
        <w:t>txns</w:t>
      </w:r>
      <w:proofErr w:type="spellEnd"/>
      <w:r>
        <w:rPr>
          <w:lang w:val="en-US"/>
        </w:rPr>
        <w:t xml:space="preserve"> that have already happened. Any new customer can be provided this recommendation</w:t>
      </w:r>
      <w:r w:rsidR="000F6399">
        <w:rPr>
          <w:lang w:val="en-US"/>
        </w:rPr>
        <w:t xml:space="preserve"> or any customer who is searching for a product – we will be able to provide a set of 10 recommendations of similar products that people have transacted in the past. </w:t>
      </w:r>
      <w:r w:rsidR="00812445">
        <w:rPr>
          <w:lang w:val="en-US"/>
        </w:rPr>
        <w:t>Here also the analysis is done once with the Interaction Score and then based on Age.</w:t>
      </w:r>
    </w:p>
    <w:p w14:paraId="6D38C37E" w14:textId="77777777" w:rsidR="00812445" w:rsidRDefault="00812445" w:rsidP="000D454A">
      <w:pPr>
        <w:rPr>
          <w:lang w:val="en-US"/>
        </w:rPr>
      </w:pPr>
    </w:p>
    <w:p w14:paraId="73629323" w14:textId="27B39AAE" w:rsidR="00CB420C" w:rsidRDefault="00CB420C" w:rsidP="000D454A">
      <w:pPr>
        <w:rPr>
          <w:lang w:val="en-US"/>
        </w:rPr>
      </w:pPr>
    </w:p>
    <w:p w14:paraId="3041CD85" w14:textId="76063D1F" w:rsidR="00CB420C" w:rsidRDefault="00DD7DBC" w:rsidP="000D454A">
      <w:pPr>
        <w:rPr>
          <w:lang w:val="en-US"/>
        </w:rPr>
      </w:pPr>
      <w:r>
        <w:rPr>
          <w:lang w:val="en-US"/>
        </w:rPr>
        <w:t>Some examples are provided in the report.txt</w:t>
      </w:r>
    </w:p>
    <w:p w14:paraId="6863BAC1" w14:textId="55007EEA" w:rsidR="00DD7DBC" w:rsidRDefault="00DD7DBC" w:rsidP="000D454A">
      <w:pPr>
        <w:rPr>
          <w:lang w:val="en-US"/>
        </w:rPr>
      </w:pPr>
    </w:p>
    <w:p w14:paraId="0F11BA11" w14:textId="77777777" w:rsidR="00DD7DBC" w:rsidRDefault="00DD7DBC" w:rsidP="000D454A">
      <w:pPr>
        <w:rPr>
          <w:lang w:val="en-US"/>
        </w:rPr>
      </w:pPr>
    </w:p>
    <w:p w14:paraId="3A8F7CAB" w14:textId="77777777" w:rsidR="00CB420C" w:rsidRDefault="00CB420C" w:rsidP="000D454A">
      <w:pPr>
        <w:rPr>
          <w:lang w:val="en-US"/>
        </w:rPr>
      </w:pPr>
    </w:p>
    <w:p w14:paraId="65FBC671" w14:textId="77777777" w:rsidR="00CB420C" w:rsidRPr="000D454A" w:rsidRDefault="00CB420C" w:rsidP="000D454A">
      <w:pPr>
        <w:rPr>
          <w:lang w:val="en-US"/>
        </w:rPr>
      </w:pPr>
    </w:p>
    <w:sectPr w:rsidR="00CB420C" w:rsidRPr="000D4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C4E64"/>
    <w:multiLevelType w:val="hybridMultilevel"/>
    <w:tmpl w:val="19FE9B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6F7D2E"/>
    <w:multiLevelType w:val="hybridMultilevel"/>
    <w:tmpl w:val="40A2D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291797"/>
    <w:multiLevelType w:val="hybridMultilevel"/>
    <w:tmpl w:val="68B66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8369FD"/>
    <w:multiLevelType w:val="hybridMultilevel"/>
    <w:tmpl w:val="8A3488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913778"/>
    <w:multiLevelType w:val="hybridMultilevel"/>
    <w:tmpl w:val="6F522E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186132"/>
    <w:multiLevelType w:val="hybridMultilevel"/>
    <w:tmpl w:val="2B84E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325320"/>
    <w:multiLevelType w:val="hybridMultilevel"/>
    <w:tmpl w:val="E5B035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673"/>
    <w:rsid w:val="000B7DE7"/>
    <w:rsid w:val="000D454A"/>
    <w:rsid w:val="000F6399"/>
    <w:rsid w:val="00175FAD"/>
    <w:rsid w:val="001C4E62"/>
    <w:rsid w:val="001D5777"/>
    <w:rsid w:val="00223364"/>
    <w:rsid w:val="00230FE9"/>
    <w:rsid w:val="002322B8"/>
    <w:rsid w:val="0023403B"/>
    <w:rsid w:val="00267AC7"/>
    <w:rsid w:val="002907E0"/>
    <w:rsid w:val="002A2E88"/>
    <w:rsid w:val="002A41AE"/>
    <w:rsid w:val="00346653"/>
    <w:rsid w:val="00360B39"/>
    <w:rsid w:val="00362F06"/>
    <w:rsid w:val="00366977"/>
    <w:rsid w:val="003D77D9"/>
    <w:rsid w:val="0040495E"/>
    <w:rsid w:val="004239E8"/>
    <w:rsid w:val="00435F9E"/>
    <w:rsid w:val="00464C1E"/>
    <w:rsid w:val="004E5C6E"/>
    <w:rsid w:val="005561BE"/>
    <w:rsid w:val="0056489C"/>
    <w:rsid w:val="0059697F"/>
    <w:rsid w:val="005C64A8"/>
    <w:rsid w:val="005D2D15"/>
    <w:rsid w:val="00620AA4"/>
    <w:rsid w:val="007027EB"/>
    <w:rsid w:val="00737AB5"/>
    <w:rsid w:val="007A3762"/>
    <w:rsid w:val="007A390A"/>
    <w:rsid w:val="007F3132"/>
    <w:rsid w:val="00812445"/>
    <w:rsid w:val="00813BC5"/>
    <w:rsid w:val="008A5391"/>
    <w:rsid w:val="00932BA4"/>
    <w:rsid w:val="009B2673"/>
    <w:rsid w:val="009B785B"/>
    <w:rsid w:val="009C7D34"/>
    <w:rsid w:val="009E1DAC"/>
    <w:rsid w:val="00A03237"/>
    <w:rsid w:val="00A76731"/>
    <w:rsid w:val="00A77A89"/>
    <w:rsid w:val="00A86AA5"/>
    <w:rsid w:val="00AA6A93"/>
    <w:rsid w:val="00AC3AFE"/>
    <w:rsid w:val="00AE2479"/>
    <w:rsid w:val="00AE4F4F"/>
    <w:rsid w:val="00B11C8B"/>
    <w:rsid w:val="00B56878"/>
    <w:rsid w:val="00BD27E4"/>
    <w:rsid w:val="00C017CE"/>
    <w:rsid w:val="00C46F28"/>
    <w:rsid w:val="00C54E1D"/>
    <w:rsid w:val="00CA084E"/>
    <w:rsid w:val="00CB2395"/>
    <w:rsid w:val="00CB420C"/>
    <w:rsid w:val="00CB69BB"/>
    <w:rsid w:val="00CC0041"/>
    <w:rsid w:val="00CF0629"/>
    <w:rsid w:val="00D03C67"/>
    <w:rsid w:val="00D03FAA"/>
    <w:rsid w:val="00D439D7"/>
    <w:rsid w:val="00D50F72"/>
    <w:rsid w:val="00D70C6E"/>
    <w:rsid w:val="00D802FD"/>
    <w:rsid w:val="00DC6FCD"/>
    <w:rsid w:val="00DD745F"/>
    <w:rsid w:val="00DD7DBC"/>
    <w:rsid w:val="00E21B95"/>
    <w:rsid w:val="00E3188B"/>
    <w:rsid w:val="00F010D1"/>
    <w:rsid w:val="00F10D03"/>
    <w:rsid w:val="00F168C5"/>
    <w:rsid w:val="00F77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690B6"/>
  <w15:chartTrackingRefBased/>
  <w15:docId w15:val="{FBE2D950-EEC3-0346-B57A-B2D9241BB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39D7"/>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673"/>
    <w:pPr>
      <w:ind w:left="720"/>
      <w:contextualSpacing/>
    </w:pPr>
  </w:style>
  <w:style w:type="paragraph" w:styleId="HTMLPreformatted">
    <w:name w:val="HTML Preformatted"/>
    <w:basedOn w:val="Normal"/>
    <w:link w:val="HTMLPreformattedChar"/>
    <w:uiPriority w:val="99"/>
    <w:semiHidden/>
    <w:unhideWhenUsed/>
    <w:rsid w:val="0023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3403B"/>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D439D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439D7"/>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5D2D15"/>
    <w:rPr>
      <w:rFonts w:ascii="Courier New" w:eastAsia="Times New Roman" w:hAnsi="Courier New" w:cs="Courier New"/>
      <w:sz w:val="20"/>
      <w:szCs w:val="20"/>
    </w:rPr>
  </w:style>
  <w:style w:type="character" w:customStyle="1" w:styleId="hgkelc">
    <w:name w:val="hgkelc"/>
    <w:basedOn w:val="DefaultParagraphFont"/>
    <w:rsid w:val="00435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5521">
      <w:bodyDiv w:val="1"/>
      <w:marLeft w:val="0"/>
      <w:marRight w:val="0"/>
      <w:marTop w:val="0"/>
      <w:marBottom w:val="0"/>
      <w:divBdr>
        <w:top w:val="none" w:sz="0" w:space="0" w:color="auto"/>
        <w:left w:val="none" w:sz="0" w:space="0" w:color="auto"/>
        <w:bottom w:val="none" w:sz="0" w:space="0" w:color="auto"/>
        <w:right w:val="none" w:sz="0" w:space="0" w:color="auto"/>
      </w:divBdr>
    </w:div>
    <w:div w:id="224024685">
      <w:bodyDiv w:val="1"/>
      <w:marLeft w:val="0"/>
      <w:marRight w:val="0"/>
      <w:marTop w:val="0"/>
      <w:marBottom w:val="0"/>
      <w:divBdr>
        <w:top w:val="none" w:sz="0" w:space="0" w:color="auto"/>
        <w:left w:val="none" w:sz="0" w:space="0" w:color="auto"/>
        <w:bottom w:val="none" w:sz="0" w:space="0" w:color="auto"/>
        <w:right w:val="none" w:sz="0" w:space="0" w:color="auto"/>
      </w:divBdr>
    </w:div>
    <w:div w:id="237519209">
      <w:bodyDiv w:val="1"/>
      <w:marLeft w:val="0"/>
      <w:marRight w:val="0"/>
      <w:marTop w:val="0"/>
      <w:marBottom w:val="0"/>
      <w:divBdr>
        <w:top w:val="none" w:sz="0" w:space="0" w:color="auto"/>
        <w:left w:val="none" w:sz="0" w:space="0" w:color="auto"/>
        <w:bottom w:val="none" w:sz="0" w:space="0" w:color="auto"/>
        <w:right w:val="none" w:sz="0" w:space="0" w:color="auto"/>
      </w:divBdr>
    </w:div>
    <w:div w:id="847598706">
      <w:bodyDiv w:val="1"/>
      <w:marLeft w:val="0"/>
      <w:marRight w:val="0"/>
      <w:marTop w:val="0"/>
      <w:marBottom w:val="0"/>
      <w:divBdr>
        <w:top w:val="none" w:sz="0" w:space="0" w:color="auto"/>
        <w:left w:val="none" w:sz="0" w:space="0" w:color="auto"/>
        <w:bottom w:val="none" w:sz="0" w:space="0" w:color="auto"/>
        <w:right w:val="none" w:sz="0" w:space="0" w:color="auto"/>
      </w:divBdr>
      <w:divsChild>
        <w:div w:id="1389763972">
          <w:marLeft w:val="0"/>
          <w:marRight w:val="0"/>
          <w:marTop w:val="0"/>
          <w:marBottom w:val="0"/>
          <w:divBdr>
            <w:top w:val="none" w:sz="0" w:space="0" w:color="auto"/>
            <w:left w:val="none" w:sz="0" w:space="0" w:color="auto"/>
            <w:bottom w:val="none" w:sz="0" w:space="0" w:color="auto"/>
            <w:right w:val="none" w:sz="0" w:space="0" w:color="auto"/>
          </w:divBdr>
          <w:divsChild>
            <w:div w:id="705909541">
              <w:marLeft w:val="0"/>
              <w:marRight w:val="0"/>
              <w:marTop w:val="0"/>
              <w:marBottom w:val="0"/>
              <w:divBdr>
                <w:top w:val="none" w:sz="0" w:space="0" w:color="auto"/>
                <w:left w:val="none" w:sz="0" w:space="0" w:color="auto"/>
                <w:bottom w:val="none" w:sz="0" w:space="0" w:color="auto"/>
                <w:right w:val="none" w:sz="0" w:space="0" w:color="auto"/>
              </w:divBdr>
              <w:divsChild>
                <w:div w:id="1245916905">
                  <w:marLeft w:val="0"/>
                  <w:marRight w:val="0"/>
                  <w:marTop w:val="0"/>
                  <w:marBottom w:val="0"/>
                  <w:divBdr>
                    <w:top w:val="none" w:sz="0" w:space="0" w:color="auto"/>
                    <w:left w:val="none" w:sz="0" w:space="0" w:color="auto"/>
                    <w:bottom w:val="none" w:sz="0" w:space="0" w:color="auto"/>
                    <w:right w:val="none" w:sz="0" w:space="0" w:color="auto"/>
                  </w:divBdr>
                  <w:divsChild>
                    <w:div w:id="220941352">
                      <w:marLeft w:val="0"/>
                      <w:marRight w:val="0"/>
                      <w:marTop w:val="0"/>
                      <w:marBottom w:val="0"/>
                      <w:divBdr>
                        <w:top w:val="none" w:sz="0" w:space="0" w:color="auto"/>
                        <w:left w:val="none" w:sz="0" w:space="0" w:color="auto"/>
                        <w:bottom w:val="none" w:sz="0" w:space="0" w:color="auto"/>
                        <w:right w:val="none" w:sz="0" w:space="0" w:color="auto"/>
                      </w:divBdr>
                      <w:divsChild>
                        <w:div w:id="917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8802">
          <w:marLeft w:val="0"/>
          <w:marRight w:val="0"/>
          <w:marTop w:val="0"/>
          <w:marBottom w:val="0"/>
          <w:divBdr>
            <w:top w:val="none" w:sz="0" w:space="0" w:color="auto"/>
            <w:left w:val="none" w:sz="0" w:space="0" w:color="auto"/>
            <w:bottom w:val="none" w:sz="0" w:space="0" w:color="auto"/>
            <w:right w:val="none" w:sz="0" w:space="0" w:color="auto"/>
          </w:divBdr>
          <w:divsChild>
            <w:div w:id="366025914">
              <w:marLeft w:val="0"/>
              <w:marRight w:val="0"/>
              <w:marTop w:val="0"/>
              <w:marBottom w:val="0"/>
              <w:divBdr>
                <w:top w:val="none" w:sz="0" w:space="0" w:color="auto"/>
                <w:left w:val="none" w:sz="0" w:space="0" w:color="auto"/>
                <w:bottom w:val="none" w:sz="0" w:space="0" w:color="auto"/>
                <w:right w:val="none" w:sz="0" w:space="0" w:color="auto"/>
              </w:divBdr>
              <w:divsChild>
                <w:div w:id="174853211">
                  <w:marLeft w:val="0"/>
                  <w:marRight w:val="0"/>
                  <w:marTop w:val="0"/>
                  <w:marBottom w:val="0"/>
                  <w:divBdr>
                    <w:top w:val="none" w:sz="0" w:space="0" w:color="auto"/>
                    <w:left w:val="none" w:sz="0" w:space="0" w:color="auto"/>
                    <w:bottom w:val="none" w:sz="0" w:space="0" w:color="auto"/>
                    <w:right w:val="none" w:sz="0" w:space="0" w:color="auto"/>
                  </w:divBdr>
                  <w:divsChild>
                    <w:div w:id="1491553429">
                      <w:marLeft w:val="0"/>
                      <w:marRight w:val="0"/>
                      <w:marTop w:val="0"/>
                      <w:marBottom w:val="0"/>
                      <w:divBdr>
                        <w:top w:val="none" w:sz="0" w:space="0" w:color="auto"/>
                        <w:left w:val="none" w:sz="0" w:space="0" w:color="auto"/>
                        <w:bottom w:val="none" w:sz="0" w:space="0" w:color="auto"/>
                        <w:right w:val="none" w:sz="0" w:space="0" w:color="auto"/>
                      </w:divBdr>
                      <w:divsChild>
                        <w:div w:id="390347148">
                          <w:marLeft w:val="0"/>
                          <w:marRight w:val="0"/>
                          <w:marTop w:val="0"/>
                          <w:marBottom w:val="0"/>
                          <w:divBdr>
                            <w:top w:val="none" w:sz="0" w:space="0" w:color="auto"/>
                            <w:left w:val="none" w:sz="0" w:space="0" w:color="auto"/>
                            <w:bottom w:val="none" w:sz="0" w:space="0" w:color="auto"/>
                            <w:right w:val="none" w:sz="0" w:space="0" w:color="auto"/>
                          </w:divBdr>
                          <w:divsChild>
                            <w:div w:id="2082171622">
                              <w:marLeft w:val="0"/>
                              <w:marRight w:val="0"/>
                              <w:marTop w:val="0"/>
                              <w:marBottom w:val="0"/>
                              <w:divBdr>
                                <w:top w:val="none" w:sz="0" w:space="0" w:color="auto"/>
                                <w:left w:val="none" w:sz="0" w:space="0" w:color="auto"/>
                                <w:bottom w:val="none" w:sz="0" w:space="0" w:color="auto"/>
                                <w:right w:val="none" w:sz="0" w:space="0" w:color="auto"/>
                              </w:divBdr>
                              <w:divsChild>
                                <w:div w:id="232858566">
                                  <w:marLeft w:val="0"/>
                                  <w:marRight w:val="0"/>
                                  <w:marTop w:val="0"/>
                                  <w:marBottom w:val="0"/>
                                  <w:divBdr>
                                    <w:top w:val="none" w:sz="0" w:space="0" w:color="auto"/>
                                    <w:left w:val="none" w:sz="0" w:space="0" w:color="auto"/>
                                    <w:bottom w:val="none" w:sz="0" w:space="0" w:color="auto"/>
                                    <w:right w:val="none" w:sz="0" w:space="0" w:color="auto"/>
                                  </w:divBdr>
                                  <w:divsChild>
                                    <w:div w:id="1991445325">
                                      <w:marLeft w:val="0"/>
                                      <w:marRight w:val="0"/>
                                      <w:marTop w:val="0"/>
                                      <w:marBottom w:val="0"/>
                                      <w:divBdr>
                                        <w:top w:val="none" w:sz="0" w:space="0" w:color="auto"/>
                                        <w:left w:val="none" w:sz="0" w:space="0" w:color="auto"/>
                                        <w:bottom w:val="none" w:sz="0" w:space="0" w:color="auto"/>
                                        <w:right w:val="none" w:sz="0" w:space="0" w:color="auto"/>
                                      </w:divBdr>
                                      <w:divsChild>
                                        <w:div w:id="13834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484381">
      <w:bodyDiv w:val="1"/>
      <w:marLeft w:val="0"/>
      <w:marRight w:val="0"/>
      <w:marTop w:val="0"/>
      <w:marBottom w:val="0"/>
      <w:divBdr>
        <w:top w:val="none" w:sz="0" w:space="0" w:color="auto"/>
        <w:left w:val="none" w:sz="0" w:space="0" w:color="auto"/>
        <w:bottom w:val="none" w:sz="0" w:space="0" w:color="auto"/>
        <w:right w:val="none" w:sz="0" w:space="0" w:color="auto"/>
      </w:divBdr>
    </w:div>
    <w:div w:id="944845930">
      <w:bodyDiv w:val="1"/>
      <w:marLeft w:val="0"/>
      <w:marRight w:val="0"/>
      <w:marTop w:val="0"/>
      <w:marBottom w:val="0"/>
      <w:divBdr>
        <w:top w:val="none" w:sz="0" w:space="0" w:color="auto"/>
        <w:left w:val="none" w:sz="0" w:space="0" w:color="auto"/>
        <w:bottom w:val="none" w:sz="0" w:space="0" w:color="auto"/>
        <w:right w:val="none" w:sz="0" w:space="0" w:color="auto"/>
      </w:divBdr>
    </w:div>
    <w:div w:id="949121486">
      <w:bodyDiv w:val="1"/>
      <w:marLeft w:val="0"/>
      <w:marRight w:val="0"/>
      <w:marTop w:val="0"/>
      <w:marBottom w:val="0"/>
      <w:divBdr>
        <w:top w:val="none" w:sz="0" w:space="0" w:color="auto"/>
        <w:left w:val="none" w:sz="0" w:space="0" w:color="auto"/>
        <w:bottom w:val="none" w:sz="0" w:space="0" w:color="auto"/>
        <w:right w:val="none" w:sz="0" w:space="0" w:color="auto"/>
      </w:divBdr>
    </w:div>
    <w:div w:id="1189218415">
      <w:bodyDiv w:val="1"/>
      <w:marLeft w:val="0"/>
      <w:marRight w:val="0"/>
      <w:marTop w:val="0"/>
      <w:marBottom w:val="0"/>
      <w:divBdr>
        <w:top w:val="none" w:sz="0" w:space="0" w:color="auto"/>
        <w:left w:val="none" w:sz="0" w:space="0" w:color="auto"/>
        <w:bottom w:val="none" w:sz="0" w:space="0" w:color="auto"/>
        <w:right w:val="none" w:sz="0" w:space="0" w:color="auto"/>
      </w:divBdr>
    </w:div>
    <w:div w:id="1618102279">
      <w:bodyDiv w:val="1"/>
      <w:marLeft w:val="0"/>
      <w:marRight w:val="0"/>
      <w:marTop w:val="0"/>
      <w:marBottom w:val="0"/>
      <w:divBdr>
        <w:top w:val="none" w:sz="0" w:space="0" w:color="auto"/>
        <w:left w:val="none" w:sz="0" w:space="0" w:color="auto"/>
        <w:bottom w:val="none" w:sz="0" w:space="0" w:color="auto"/>
        <w:right w:val="none" w:sz="0" w:space="0" w:color="auto"/>
      </w:divBdr>
    </w:div>
    <w:div w:id="1829587880">
      <w:bodyDiv w:val="1"/>
      <w:marLeft w:val="0"/>
      <w:marRight w:val="0"/>
      <w:marTop w:val="0"/>
      <w:marBottom w:val="0"/>
      <w:divBdr>
        <w:top w:val="none" w:sz="0" w:space="0" w:color="auto"/>
        <w:left w:val="none" w:sz="0" w:space="0" w:color="auto"/>
        <w:bottom w:val="none" w:sz="0" w:space="0" w:color="auto"/>
        <w:right w:val="none" w:sz="0" w:space="0" w:color="auto"/>
      </w:divBdr>
    </w:div>
    <w:div w:id="1852645511">
      <w:bodyDiv w:val="1"/>
      <w:marLeft w:val="0"/>
      <w:marRight w:val="0"/>
      <w:marTop w:val="0"/>
      <w:marBottom w:val="0"/>
      <w:divBdr>
        <w:top w:val="none" w:sz="0" w:space="0" w:color="auto"/>
        <w:left w:val="none" w:sz="0" w:space="0" w:color="auto"/>
        <w:bottom w:val="none" w:sz="0" w:space="0" w:color="auto"/>
        <w:right w:val="none" w:sz="0" w:space="0" w:color="auto"/>
      </w:divBdr>
    </w:div>
    <w:div w:id="208463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Rajarshi Ghosh</dc:creator>
  <cp:keywords/>
  <dc:description/>
  <cp:lastModifiedBy>Rajarshi Ghosh</cp:lastModifiedBy>
  <cp:revision>66</cp:revision>
  <dcterms:created xsi:type="dcterms:W3CDTF">2022-03-03T10:51:00Z</dcterms:created>
  <dcterms:modified xsi:type="dcterms:W3CDTF">2022-03-05T16:37:00Z</dcterms:modified>
</cp:coreProperties>
</file>