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13487C" w14:textId="77777777" w:rsidR="00DD6DBE" w:rsidRPr="00976D61" w:rsidRDefault="00DD6DBE" w:rsidP="00DD6DBE">
      <w:pPr>
        <w:jc w:val="center"/>
        <w:rPr>
          <w:sz w:val="36"/>
          <w:szCs w:val="36"/>
          <w:u w:val="single"/>
        </w:rPr>
      </w:pPr>
      <w:r w:rsidRPr="00976D61">
        <w:rPr>
          <w:sz w:val="36"/>
          <w:szCs w:val="36"/>
          <w:u w:val="single"/>
        </w:rPr>
        <w:t>CSE 5243 – Introduction to Data Mining</w:t>
      </w:r>
    </w:p>
    <w:p w14:paraId="0FD098EA" w14:textId="77777777" w:rsidR="00DD6DBE" w:rsidRDefault="00DD6DBE" w:rsidP="00DD6DBE">
      <w:pPr>
        <w:jc w:val="center"/>
        <w:rPr>
          <w:sz w:val="36"/>
          <w:szCs w:val="36"/>
        </w:rPr>
      </w:pPr>
    </w:p>
    <w:p w14:paraId="5086F0A5" w14:textId="1D18E745" w:rsidR="00DD6DBE" w:rsidRPr="001B609F" w:rsidRDefault="00DD6DBE" w:rsidP="00DD6DBE">
      <w:pPr>
        <w:jc w:val="center"/>
        <w:rPr>
          <w:sz w:val="36"/>
          <w:szCs w:val="36"/>
          <w:u w:val="single"/>
        </w:rPr>
      </w:pPr>
      <w:r>
        <w:rPr>
          <w:sz w:val="36"/>
          <w:szCs w:val="36"/>
          <w:u w:val="single"/>
        </w:rPr>
        <w:t>Homework 2</w:t>
      </w:r>
    </w:p>
    <w:p w14:paraId="63CAC726" w14:textId="77777777" w:rsidR="00DD6DBE" w:rsidRPr="00976D61" w:rsidRDefault="00DD6DBE" w:rsidP="00DD6DBE">
      <w:pPr>
        <w:jc w:val="center"/>
        <w:rPr>
          <w:sz w:val="36"/>
          <w:szCs w:val="36"/>
        </w:rPr>
      </w:pPr>
    </w:p>
    <w:p w14:paraId="7546FB81" w14:textId="77777777" w:rsidR="00DD6DBE" w:rsidRDefault="00DD6DBE" w:rsidP="00DD6DBE">
      <w:pPr>
        <w:jc w:val="center"/>
        <w:rPr>
          <w:sz w:val="36"/>
          <w:szCs w:val="36"/>
        </w:rPr>
      </w:pPr>
      <w:r w:rsidRPr="00976D61">
        <w:rPr>
          <w:sz w:val="36"/>
          <w:szCs w:val="36"/>
        </w:rPr>
        <w:t>Rajarshi Biswas, Sayam Ganguly</w:t>
      </w:r>
    </w:p>
    <w:p w14:paraId="3F2B89FC" w14:textId="77777777" w:rsidR="00DD6DBE" w:rsidRDefault="00DD6DBE" w:rsidP="00DD6DBE">
      <w:pPr>
        <w:jc w:val="center"/>
        <w:rPr>
          <w:sz w:val="36"/>
          <w:szCs w:val="36"/>
        </w:rPr>
      </w:pPr>
    </w:p>
    <w:p w14:paraId="045967C9" w14:textId="77777777" w:rsidR="00DD6DBE" w:rsidRPr="00976D61" w:rsidRDefault="00DD6DBE" w:rsidP="00DD6DBE">
      <w:pPr>
        <w:jc w:val="center"/>
        <w:rPr>
          <w:sz w:val="36"/>
          <w:szCs w:val="36"/>
        </w:rPr>
      </w:pPr>
      <w:r>
        <w:rPr>
          <w:sz w:val="36"/>
          <w:szCs w:val="36"/>
        </w:rPr>
        <w:t>{biswas.91, ganguly.32}@osu.edu</w:t>
      </w:r>
    </w:p>
    <w:p w14:paraId="74EF3853" w14:textId="77777777" w:rsidR="00DD6DBE" w:rsidRDefault="00DD6DBE" w:rsidP="00DD6DBE">
      <w:pPr>
        <w:jc w:val="center"/>
        <w:rPr>
          <w:sz w:val="36"/>
          <w:szCs w:val="36"/>
        </w:rPr>
      </w:pPr>
    </w:p>
    <w:p w14:paraId="1850ABBC" w14:textId="77777777" w:rsidR="00DD6DBE" w:rsidRDefault="00DD6DBE" w:rsidP="00DD6DBE">
      <w:pPr>
        <w:jc w:val="center"/>
        <w:rPr>
          <w:sz w:val="36"/>
          <w:szCs w:val="36"/>
        </w:rPr>
      </w:pPr>
    </w:p>
    <w:p w14:paraId="69D90E35" w14:textId="77777777" w:rsidR="00DD6DBE" w:rsidRDefault="00DD6DBE" w:rsidP="00DD6DBE">
      <w:pPr>
        <w:jc w:val="center"/>
        <w:rPr>
          <w:sz w:val="36"/>
          <w:szCs w:val="36"/>
        </w:rPr>
      </w:pPr>
    </w:p>
    <w:p w14:paraId="4702E8F6" w14:textId="77777777" w:rsidR="00DD6DBE" w:rsidRDefault="00DD6DBE" w:rsidP="00DD6DBE">
      <w:pPr>
        <w:jc w:val="center"/>
        <w:rPr>
          <w:sz w:val="36"/>
          <w:szCs w:val="36"/>
        </w:rPr>
      </w:pPr>
    </w:p>
    <w:p w14:paraId="55AFF9CF" w14:textId="77777777" w:rsidR="00DD6DBE" w:rsidRDefault="00DD6DBE" w:rsidP="00DD6DBE">
      <w:pPr>
        <w:jc w:val="center"/>
        <w:rPr>
          <w:sz w:val="36"/>
          <w:szCs w:val="36"/>
        </w:rPr>
      </w:pPr>
    </w:p>
    <w:p w14:paraId="5B0F6F3C" w14:textId="77777777" w:rsidR="00DD6DBE" w:rsidRDefault="00DD6DBE" w:rsidP="00DD6DBE">
      <w:pPr>
        <w:jc w:val="center"/>
        <w:rPr>
          <w:sz w:val="36"/>
          <w:szCs w:val="36"/>
        </w:rPr>
      </w:pPr>
    </w:p>
    <w:p w14:paraId="7A2B465B" w14:textId="77777777" w:rsidR="00DD6DBE" w:rsidRDefault="00DD6DBE" w:rsidP="00DD6DBE">
      <w:pPr>
        <w:jc w:val="center"/>
        <w:rPr>
          <w:sz w:val="36"/>
          <w:szCs w:val="36"/>
        </w:rPr>
      </w:pPr>
    </w:p>
    <w:p w14:paraId="69371109" w14:textId="77777777" w:rsidR="00DD6DBE" w:rsidRDefault="00DD6DBE" w:rsidP="00DD6DBE">
      <w:pPr>
        <w:jc w:val="center"/>
        <w:rPr>
          <w:sz w:val="36"/>
          <w:szCs w:val="36"/>
        </w:rPr>
      </w:pPr>
    </w:p>
    <w:p w14:paraId="00956967" w14:textId="77777777" w:rsidR="00DD6DBE" w:rsidRPr="001B609F" w:rsidRDefault="00DD6DBE" w:rsidP="00DD6DBE">
      <w:pPr>
        <w:jc w:val="center"/>
        <w:rPr>
          <w:sz w:val="36"/>
          <w:szCs w:val="36"/>
          <w:u w:val="single"/>
        </w:rPr>
      </w:pPr>
      <w:r w:rsidRPr="001B609F">
        <w:rPr>
          <w:sz w:val="36"/>
          <w:szCs w:val="36"/>
          <w:u w:val="single"/>
        </w:rPr>
        <w:t>The Ohio State University</w:t>
      </w:r>
    </w:p>
    <w:p w14:paraId="7EF953CE" w14:textId="77777777" w:rsidR="00DD6DBE" w:rsidRDefault="00DD6DBE" w:rsidP="00DD6DBE"/>
    <w:p w14:paraId="3E10F94D" w14:textId="77777777" w:rsidR="00DD6DBE" w:rsidRDefault="00DD6DBE" w:rsidP="00DD6DBE"/>
    <w:p w14:paraId="2AFD5E7A" w14:textId="77777777" w:rsidR="002E1F53" w:rsidRDefault="00E81D89"/>
    <w:p w14:paraId="7E5D251B" w14:textId="77777777" w:rsidR="00D345B9" w:rsidRDefault="00D345B9"/>
    <w:p w14:paraId="5665840E" w14:textId="77777777" w:rsidR="00D345B9" w:rsidRDefault="00D345B9"/>
    <w:p w14:paraId="0F87E1AF" w14:textId="77777777" w:rsidR="00D345B9" w:rsidRDefault="00D345B9"/>
    <w:p w14:paraId="64F4D7D8" w14:textId="77777777" w:rsidR="00D345B9" w:rsidRDefault="00D345B9"/>
    <w:sdt>
      <w:sdtPr>
        <w:id w:val="-1171797832"/>
        <w:docPartObj>
          <w:docPartGallery w:val="Table of Contents"/>
          <w:docPartUnique/>
        </w:docPartObj>
      </w:sdtPr>
      <w:sdtEndPr>
        <w:rPr>
          <w:rFonts w:asciiTheme="minorHAnsi" w:eastAsiaTheme="minorHAnsi" w:hAnsiTheme="minorHAnsi" w:cstheme="minorBidi"/>
          <w:noProof/>
          <w:color w:val="auto"/>
          <w:sz w:val="24"/>
          <w:szCs w:val="24"/>
        </w:rPr>
      </w:sdtEndPr>
      <w:sdtContent>
        <w:p w14:paraId="4CE6DB3C" w14:textId="63368C0A" w:rsidR="00255B73" w:rsidRDefault="00255B73">
          <w:pPr>
            <w:pStyle w:val="TOCHeading"/>
          </w:pPr>
          <w:r>
            <w:t>Table of Contents</w:t>
          </w:r>
        </w:p>
        <w:p w14:paraId="2DD5A31D" w14:textId="77777777" w:rsidR="00255B73" w:rsidRDefault="00255B73">
          <w:pPr>
            <w:pStyle w:val="TOC1"/>
            <w:tabs>
              <w:tab w:val="right" w:leader="dot" w:pos="9350"/>
            </w:tabs>
            <w:rPr>
              <w:noProof/>
            </w:rPr>
          </w:pPr>
          <w:r>
            <w:rPr>
              <w:b w:val="0"/>
              <w:bCs w:val="0"/>
            </w:rPr>
            <w:fldChar w:fldCharType="begin"/>
          </w:r>
          <w:r>
            <w:instrText xml:space="preserve"> TOC \o "1-3" \h \z \u </w:instrText>
          </w:r>
          <w:r>
            <w:rPr>
              <w:b w:val="0"/>
              <w:bCs w:val="0"/>
            </w:rPr>
            <w:fldChar w:fldCharType="separate"/>
          </w:r>
          <w:hyperlink w:anchor="_Toc474605504" w:history="1">
            <w:r w:rsidRPr="00C82D9C">
              <w:rPr>
                <w:rStyle w:val="Hyperlink"/>
                <w:noProof/>
              </w:rPr>
              <w:t>Approach to train and test the Model</w:t>
            </w:r>
            <w:r>
              <w:rPr>
                <w:noProof/>
                <w:webHidden/>
              </w:rPr>
              <w:tab/>
            </w:r>
            <w:r>
              <w:rPr>
                <w:noProof/>
                <w:webHidden/>
              </w:rPr>
              <w:fldChar w:fldCharType="begin"/>
            </w:r>
            <w:r>
              <w:rPr>
                <w:noProof/>
                <w:webHidden/>
              </w:rPr>
              <w:instrText xml:space="preserve"> PAGEREF _Toc474605504 \h </w:instrText>
            </w:r>
            <w:r>
              <w:rPr>
                <w:noProof/>
                <w:webHidden/>
              </w:rPr>
            </w:r>
            <w:r>
              <w:rPr>
                <w:noProof/>
                <w:webHidden/>
              </w:rPr>
              <w:fldChar w:fldCharType="separate"/>
            </w:r>
            <w:r>
              <w:rPr>
                <w:noProof/>
                <w:webHidden/>
              </w:rPr>
              <w:t>2</w:t>
            </w:r>
            <w:r>
              <w:rPr>
                <w:noProof/>
                <w:webHidden/>
              </w:rPr>
              <w:fldChar w:fldCharType="end"/>
            </w:r>
          </w:hyperlink>
        </w:p>
        <w:p w14:paraId="77DF6613" w14:textId="77777777" w:rsidR="00255B73" w:rsidRDefault="00255B73">
          <w:pPr>
            <w:pStyle w:val="TOC2"/>
            <w:tabs>
              <w:tab w:val="right" w:leader="dot" w:pos="9350"/>
            </w:tabs>
            <w:rPr>
              <w:noProof/>
            </w:rPr>
          </w:pPr>
          <w:hyperlink w:anchor="_Toc474605505" w:history="1">
            <w:r w:rsidRPr="00C82D9C">
              <w:rPr>
                <w:rStyle w:val="Hyperlink"/>
                <w:noProof/>
              </w:rPr>
              <w:t>Iris Dataset</w:t>
            </w:r>
            <w:r>
              <w:rPr>
                <w:noProof/>
                <w:webHidden/>
              </w:rPr>
              <w:tab/>
            </w:r>
            <w:r>
              <w:rPr>
                <w:noProof/>
                <w:webHidden/>
              </w:rPr>
              <w:fldChar w:fldCharType="begin"/>
            </w:r>
            <w:r>
              <w:rPr>
                <w:noProof/>
                <w:webHidden/>
              </w:rPr>
              <w:instrText xml:space="preserve"> PAGEREF _Toc474605505 \h </w:instrText>
            </w:r>
            <w:r>
              <w:rPr>
                <w:noProof/>
                <w:webHidden/>
              </w:rPr>
            </w:r>
            <w:r>
              <w:rPr>
                <w:noProof/>
                <w:webHidden/>
              </w:rPr>
              <w:fldChar w:fldCharType="separate"/>
            </w:r>
            <w:r>
              <w:rPr>
                <w:noProof/>
                <w:webHidden/>
              </w:rPr>
              <w:t>2</w:t>
            </w:r>
            <w:r>
              <w:rPr>
                <w:noProof/>
                <w:webHidden/>
              </w:rPr>
              <w:fldChar w:fldCharType="end"/>
            </w:r>
          </w:hyperlink>
        </w:p>
        <w:p w14:paraId="505BDF3D" w14:textId="77777777" w:rsidR="00255B73" w:rsidRDefault="00255B73">
          <w:pPr>
            <w:pStyle w:val="TOC2"/>
            <w:tabs>
              <w:tab w:val="right" w:leader="dot" w:pos="9350"/>
            </w:tabs>
            <w:rPr>
              <w:noProof/>
            </w:rPr>
          </w:pPr>
          <w:hyperlink w:anchor="_Toc474605506" w:history="1">
            <w:r w:rsidRPr="00C82D9C">
              <w:rPr>
                <w:rStyle w:val="Hyperlink"/>
                <w:noProof/>
              </w:rPr>
              <w:t>Income Dataset</w:t>
            </w:r>
            <w:r>
              <w:rPr>
                <w:noProof/>
                <w:webHidden/>
              </w:rPr>
              <w:tab/>
            </w:r>
            <w:r>
              <w:rPr>
                <w:noProof/>
                <w:webHidden/>
              </w:rPr>
              <w:fldChar w:fldCharType="begin"/>
            </w:r>
            <w:r>
              <w:rPr>
                <w:noProof/>
                <w:webHidden/>
              </w:rPr>
              <w:instrText xml:space="preserve"> PAGEREF _Toc474605506 \h </w:instrText>
            </w:r>
            <w:r>
              <w:rPr>
                <w:noProof/>
                <w:webHidden/>
              </w:rPr>
            </w:r>
            <w:r>
              <w:rPr>
                <w:noProof/>
                <w:webHidden/>
              </w:rPr>
              <w:fldChar w:fldCharType="separate"/>
            </w:r>
            <w:r>
              <w:rPr>
                <w:noProof/>
                <w:webHidden/>
              </w:rPr>
              <w:t>2</w:t>
            </w:r>
            <w:r>
              <w:rPr>
                <w:noProof/>
                <w:webHidden/>
              </w:rPr>
              <w:fldChar w:fldCharType="end"/>
            </w:r>
          </w:hyperlink>
        </w:p>
        <w:p w14:paraId="6F8FF635" w14:textId="77777777" w:rsidR="00255B73" w:rsidRDefault="00255B73">
          <w:pPr>
            <w:pStyle w:val="TOC1"/>
            <w:tabs>
              <w:tab w:val="right" w:leader="dot" w:pos="9350"/>
            </w:tabs>
            <w:rPr>
              <w:noProof/>
            </w:rPr>
          </w:pPr>
          <w:hyperlink w:anchor="_Toc474605507" w:history="1">
            <w:r w:rsidRPr="00C82D9C">
              <w:rPr>
                <w:rStyle w:val="Hyperlink"/>
                <w:noProof/>
              </w:rPr>
              <w:t>Performance of the classifiers</w:t>
            </w:r>
            <w:r>
              <w:rPr>
                <w:noProof/>
                <w:webHidden/>
              </w:rPr>
              <w:tab/>
            </w:r>
            <w:r>
              <w:rPr>
                <w:noProof/>
                <w:webHidden/>
              </w:rPr>
              <w:fldChar w:fldCharType="begin"/>
            </w:r>
            <w:r>
              <w:rPr>
                <w:noProof/>
                <w:webHidden/>
              </w:rPr>
              <w:instrText xml:space="preserve"> PAGEREF _Toc474605507 \h </w:instrText>
            </w:r>
            <w:r>
              <w:rPr>
                <w:noProof/>
                <w:webHidden/>
              </w:rPr>
            </w:r>
            <w:r>
              <w:rPr>
                <w:noProof/>
                <w:webHidden/>
              </w:rPr>
              <w:fldChar w:fldCharType="separate"/>
            </w:r>
            <w:r>
              <w:rPr>
                <w:noProof/>
                <w:webHidden/>
              </w:rPr>
              <w:t>2</w:t>
            </w:r>
            <w:r>
              <w:rPr>
                <w:noProof/>
                <w:webHidden/>
              </w:rPr>
              <w:fldChar w:fldCharType="end"/>
            </w:r>
          </w:hyperlink>
        </w:p>
        <w:p w14:paraId="00E5414D" w14:textId="77777777" w:rsidR="00255B73" w:rsidRDefault="00255B73">
          <w:pPr>
            <w:pStyle w:val="TOC2"/>
            <w:tabs>
              <w:tab w:val="right" w:leader="dot" w:pos="9350"/>
            </w:tabs>
            <w:rPr>
              <w:noProof/>
            </w:rPr>
          </w:pPr>
          <w:hyperlink w:anchor="_Toc474605508" w:history="1">
            <w:r w:rsidRPr="00C82D9C">
              <w:rPr>
                <w:rStyle w:val="Hyperlink"/>
                <w:noProof/>
              </w:rPr>
              <w:t>Iris Dataset</w:t>
            </w:r>
            <w:r>
              <w:rPr>
                <w:noProof/>
                <w:webHidden/>
              </w:rPr>
              <w:tab/>
            </w:r>
            <w:r>
              <w:rPr>
                <w:noProof/>
                <w:webHidden/>
              </w:rPr>
              <w:fldChar w:fldCharType="begin"/>
            </w:r>
            <w:r>
              <w:rPr>
                <w:noProof/>
                <w:webHidden/>
              </w:rPr>
              <w:instrText xml:space="preserve"> PAGEREF _Toc474605508 \h </w:instrText>
            </w:r>
            <w:r>
              <w:rPr>
                <w:noProof/>
                <w:webHidden/>
              </w:rPr>
            </w:r>
            <w:r>
              <w:rPr>
                <w:noProof/>
                <w:webHidden/>
              </w:rPr>
              <w:fldChar w:fldCharType="separate"/>
            </w:r>
            <w:r>
              <w:rPr>
                <w:noProof/>
                <w:webHidden/>
              </w:rPr>
              <w:t>2</w:t>
            </w:r>
            <w:r>
              <w:rPr>
                <w:noProof/>
                <w:webHidden/>
              </w:rPr>
              <w:fldChar w:fldCharType="end"/>
            </w:r>
          </w:hyperlink>
        </w:p>
        <w:p w14:paraId="7606C5C4" w14:textId="77777777" w:rsidR="00255B73" w:rsidRDefault="00255B73">
          <w:pPr>
            <w:pStyle w:val="TOC2"/>
            <w:tabs>
              <w:tab w:val="right" w:leader="dot" w:pos="9350"/>
            </w:tabs>
            <w:rPr>
              <w:noProof/>
            </w:rPr>
          </w:pPr>
          <w:hyperlink w:anchor="_Toc474605509" w:history="1">
            <w:r w:rsidRPr="00C82D9C">
              <w:rPr>
                <w:rStyle w:val="Hyperlink"/>
                <w:noProof/>
              </w:rPr>
              <w:t>Income Dataset</w:t>
            </w:r>
            <w:r>
              <w:rPr>
                <w:noProof/>
                <w:webHidden/>
              </w:rPr>
              <w:tab/>
            </w:r>
            <w:r>
              <w:rPr>
                <w:noProof/>
                <w:webHidden/>
              </w:rPr>
              <w:fldChar w:fldCharType="begin"/>
            </w:r>
            <w:r>
              <w:rPr>
                <w:noProof/>
                <w:webHidden/>
              </w:rPr>
              <w:instrText xml:space="preserve"> PAGEREF _Toc474605509 \h </w:instrText>
            </w:r>
            <w:r>
              <w:rPr>
                <w:noProof/>
                <w:webHidden/>
              </w:rPr>
            </w:r>
            <w:r>
              <w:rPr>
                <w:noProof/>
                <w:webHidden/>
              </w:rPr>
              <w:fldChar w:fldCharType="separate"/>
            </w:r>
            <w:r>
              <w:rPr>
                <w:noProof/>
                <w:webHidden/>
              </w:rPr>
              <w:t>2</w:t>
            </w:r>
            <w:r>
              <w:rPr>
                <w:noProof/>
                <w:webHidden/>
              </w:rPr>
              <w:fldChar w:fldCharType="end"/>
            </w:r>
          </w:hyperlink>
        </w:p>
        <w:p w14:paraId="7CDDE324" w14:textId="77777777" w:rsidR="00255B73" w:rsidRDefault="00255B73">
          <w:pPr>
            <w:pStyle w:val="TOC1"/>
            <w:tabs>
              <w:tab w:val="right" w:leader="dot" w:pos="9350"/>
            </w:tabs>
            <w:rPr>
              <w:noProof/>
            </w:rPr>
          </w:pPr>
          <w:hyperlink w:anchor="_Toc474605510" w:history="1">
            <w:r w:rsidRPr="00C82D9C">
              <w:rPr>
                <w:rStyle w:val="Hyperlink"/>
                <w:noProof/>
              </w:rPr>
              <w:t>Comparison with off-the-shelf kNN implementation</w:t>
            </w:r>
            <w:r>
              <w:rPr>
                <w:noProof/>
                <w:webHidden/>
              </w:rPr>
              <w:tab/>
            </w:r>
            <w:r>
              <w:rPr>
                <w:noProof/>
                <w:webHidden/>
              </w:rPr>
              <w:fldChar w:fldCharType="begin"/>
            </w:r>
            <w:r>
              <w:rPr>
                <w:noProof/>
                <w:webHidden/>
              </w:rPr>
              <w:instrText xml:space="preserve"> PAGEREF _Toc474605510 \h </w:instrText>
            </w:r>
            <w:r>
              <w:rPr>
                <w:noProof/>
                <w:webHidden/>
              </w:rPr>
            </w:r>
            <w:r>
              <w:rPr>
                <w:noProof/>
                <w:webHidden/>
              </w:rPr>
              <w:fldChar w:fldCharType="separate"/>
            </w:r>
            <w:r>
              <w:rPr>
                <w:noProof/>
                <w:webHidden/>
              </w:rPr>
              <w:t>2</w:t>
            </w:r>
            <w:r>
              <w:rPr>
                <w:noProof/>
                <w:webHidden/>
              </w:rPr>
              <w:fldChar w:fldCharType="end"/>
            </w:r>
          </w:hyperlink>
        </w:p>
        <w:p w14:paraId="4F757AF1" w14:textId="675FD9E1" w:rsidR="00255B73" w:rsidRDefault="00255B73">
          <w:r>
            <w:rPr>
              <w:b/>
              <w:bCs/>
              <w:noProof/>
            </w:rPr>
            <w:fldChar w:fldCharType="end"/>
          </w:r>
        </w:p>
      </w:sdtContent>
    </w:sdt>
    <w:p w14:paraId="200965BE" w14:textId="77777777" w:rsidR="00D345B9" w:rsidRDefault="00D345B9"/>
    <w:p w14:paraId="537392CA" w14:textId="6B128467" w:rsidR="00D345B9" w:rsidRDefault="00F8473B" w:rsidP="00D345B9">
      <w:pPr>
        <w:pStyle w:val="Heading1"/>
      </w:pPr>
      <w:bookmarkStart w:id="0" w:name="_Toc474605504"/>
      <w:r>
        <w:lastRenderedPageBreak/>
        <w:t xml:space="preserve">1 </w:t>
      </w:r>
      <w:r w:rsidR="00D345B9">
        <w:t xml:space="preserve">Approach to train and </w:t>
      </w:r>
      <w:r w:rsidR="008B31D6">
        <w:t>test kNN</w:t>
      </w:r>
      <w:r w:rsidR="00D345B9">
        <w:t xml:space="preserve"> Model</w:t>
      </w:r>
      <w:bookmarkEnd w:id="0"/>
    </w:p>
    <w:p w14:paraId="5A620DD2" w14:textId="77777777" w:rsidR="00D345B9" w:rsidRDefault="00D345B9" w:rsidP="00D345B9"/>
    <w:p w14:paraId="15B18121" w14:textId="51DC8A35" w:rsidR="00F8473B" w:rsidRDefault="00D345B9" w:rsidP="00F8473B">
      <w:pPr>
        <w:pStyle w:val="Heading2"/>
        <w:numPr>
          <w:ilvl w:val="1"/>
          <w:numId w:val="2"/>
        </w:numPr>
      </w:pPr>
      <w:bookmarkStart w:id="1" w:name="_Toc474605505"/>
      <w:r>
        <w:t>Iris Dataset</w:t>
      </w:r>
      <w:bookmarkEnd w:id="1"/>
    </w:p>
    <w:p w14:paraId="61F75950" w14:textId="77777777" w:rsidR="008B31D6" w:rsidRDefault="008B31D6" w:rsidP="008B31D6"/>
    <w:p w14:paraId="1C17A333" w14:textId="06F3A1B8" w:rsidR="00F8473B" w:rsidRPr="00F8473B" w:rsidRDefault="008B31D6" w:rsidP="001A3C59">
      <w:pPr>
        <w:jc w:val="both"/>
      </w:pPr>
      <w:r>
        <w:t xml:space="preserve">We did not have to do any preprocessing on the Iris </w:t>
      </w:r>
      <w:r w:rsidR="001A3C59">
        <w:t xml:space="preserve">(train and test) </w:t>
      </w:r>
      <w:r>
        <w:t>dataset</w:t>
      </w:r>
      <w:r w:rsidR="001A3C59">
        <w:t>s,</w:t>
      </w:r>
      <w:r w:rsidR="00E0158D">
        <w:t xml:space="preserve"> other than normalizing the</w:t>
      </w:r>
      <w:r w:rsidR="001A3C59">
        <w:t xml:space="preserve"> attribute</w:t>
      </w:r>
      <w:r w:rsidR="00E0158D">
        <w:t xml:space="preserve"> values</w:t>
      </w:r>
      <w:r>
        <w:t xml:space="preserve">.  All the values were numerical. Furthermore, there were no missing values in either the training or the test dataset. </w:t>
      </w:r>
    </w:p>
    <w:p w14:paraId="44F1EB73" w14:textId="77777777" w:rsidR="00D345B9" w:rsidRDefault="00D345B9" w:rsidP="00D345B9"/>
    <w:p w14:paraId="7AC963C9" w14:textId="11AF50EC" w:rsidR="00D345B9" w:rsidRDefault="00D345B9" w:rsidP="008B31D6">
      <w:pPr>
        <w:pStyle w:val="Heading2"/>
        <w:numPr>
          <w:ilvl w:val="1"/>
          <w:numId w:val="2"/>
        </w:numPr>
      </w:pPr>
      <w:bookmarkStart w:id="2" w:name="_Toc474605506"/>
      <w:r>
        <w:t>Income Dataset</w:t>
      </w:r>
      <w:bookmarkEnd w:id="2"/>
    </w:p>
    <w:p w14:paraId="692A2A8D" w14:textId="77777777" w:rsidR="008B31D6" w:rsidRDefault="008B31D6" w:rsidP="008B31D6"/>
    <w:p w14:paraId="329B43AA" w14:textId="05FAE1DC" w:rsidR="008B31D6" w:rsidRPr="008B31D6" w:rsidRDefault="008B31D6" w:rsidP="001A3C59">
      <w:pPr>
        <w:jc w:val="both"/>
      </w:pPr>
      <w:r>
        <w:t xml:space="preserve">Unlike the Iris dataset, Income dataset has missing values in both the training and testing dataset. Furthermore, the attributes of these datasets are  .Hence, we have done the following preprocessing on the Income dataset. </w:t>
      </w:r>
    </w:p>
    <w:p w14:paraId="71D35C8B" w14:textId="04B7742A" w:rsidR="008B31D6" w:rsidRDefault="008B31D6" w:rsidP="008B31D6">
      <w:r>
        <w:t xml:space="preserve"> </w:t>
      </w:r>
    </w:p>
    <w:p w14:paraId="33F9D3F3" w14:textId="57120AB1" w:rsidR="00D345B9" w:rsidRDefault="00E81D89" w:rsidP="001A3C59">
      <w:pPr>
        <w:pStyle w:val="Heading3"/>
      </w:pPr>
      <w:r>
        <w:t>1.2.1</w:t>
      </w:r>
      <w:r w:rsidR="001A3C59">
        <w:t xml:space="preserve"> Missing Values</w:t>
      </w:r>
    </w:p>
    <w:p w14:paraId="62B7326E" w14:textId="77777777" w:rsidR="001A3C59" w:rsidRDefault="001A3C59" w:rsidP="001A3C59"/>
    <w:p w14:paraId="347203B4" w14:textId="29168C3D" w:rsidR="001A3C59" w:rsidRDefault="001A3C59" w:rsidP="001A3C59">
      <w:r>
        <w:t>We have 520 records in our datasets and among them there are 62 total missing values which are identified by the ‘?’ character</w:t>
      </w:r>
      <w:r>
        <w:t xml:space="preserve">. </w:t>
      </w:r>
    </w:p>
    <w:p w14:paraId="49B03442" w14:textId="77777777" w:rsidR="00E81D89" w:rsidRDefault="00E81D89" w:rsidP="001A3C59"/>
    <w:p w14:paraId="07D1ACE9" w14:textId="364BD1AC" w:rsidR="00E81D89" w:rsidRPr="001A3C59" w:rsidRDefault="00E81D89" w:rsidP="00E81D89">
      <w:pPr>
        <w:pStyle w:val="Heading3"/>
      </w:pPr>
      <w:r>
        <w:t>1.2.2 Attribute Transformation</w:t>
      </w:r>
      <w:bookmarkStart w:id="3" w:name="_GoBack"/>
      <w:bookmarkEnd w:id="3"/>
    </w:p>
    <w:p w14:paraId="1244E49A" w14:textId="77777777" w:rsidR="00D345B9" w:rsidRDefault="00D345B9" w:rsidP="00D345B9"/>
    <w:p w14:paraId="78029AD2" w14:textId="1203BEB4" w:rsidR="00D345B9" w:rsidRDefault="00D345B9" w:rsidP="00D345B9">
      <w:pPr>
        <w:pStyle w:val="Heading1"/>
      </w:pPr>
      <w:bookmarkStart w:id="4" w:name="_Toc474605507"/>
      <w:r>
        <w:t>Performance of the classifiers</w:t>
      </w:r>
      <w:bookmarkEnd w:id="4"/>
      <w:r>
        <w:t xml:space="preserve"> </w:t>
      </w:r>
    </w:p>
    <w:p w14:paraId="34B7B125" w14:textId="77777777" w:rsidR="00D345B9" w:rsidRDefault="00D345B9" w:rsidP="00D345B9"/>
    <w:p w14:paraId="0613A34C" w14:textId="6A9FF545" w:rsidR="00D345B9" w:rsidRDefault="00D345B9" w:rsidP="00D345B9">
      <w:pPr>
        <w:pStyle w:val="Heading2"/>
      </w:pPr>
      <w:bookmarkStart w:id="5" w:name="_Toc474605508"/>
      <w:r>
        <w:t>Iris Dataset</w:t>
      </w:r>
      <w:bookmarkEnd w:id="5"/>
      <w:r>
        <w:t xml:space="preserve"> </w:t>
      </w:r>
    </w:p>
    <w:p w14:paraId="3A6C5FB2" w14:textId="77777777" w:rsidR="00D345B9" w:rsidRDefault="00D345B9" w:rsidP="00D345B9"/>
    <w:p w14:paraId="027B91AF" w14:textId="03D00285" w:rsidR="00D345B9" w:rsidRDefault="00D345B9" w:rsidP="00D345B9">
      <w:pPr>
        <w:pStyle w:val="Heading2"/>
      </w:pPr>
      <w:bookmarkStart w:id="6" w:name="_Toc474605509"/>
      <w:r>
        <w:t>Income Dataset</w:t>
      </w:r>
      <w:bookmarkEnd w:id="6"/>
      <w:r>
        <w:t xml:space="preserve"> </w:t>
      </w:r>
    </w:p>
    <w:p w14:paraId="341E2722" w14:textId="77777777" w:rsidR="00D345B9" w:rsidRDefault="00D345B9" w:rsidP="00D345B9"/>
    <w:p w14:paraId="5DFD6083" w14:textId="77777777" w:rsidR="00D345B9" w:rsidRDefault="00D345B9" w:rsidP="00D345B9"/>
    <w:p w14:paraId="5C6C6445" w14:textId="4D44546E" w:rsidR="00D345B9" w:rsidRPr="00D345B9" w:rsidRDefault="00D345B9" w:rsidP="00D345B9">
      <w:pPr>
        <w:pStyle w:val="Heading1"/>
      </w:pPr>
      <w:bookmarkStart w:id="7" w:name="_Toc474605510"/>
      <w:r>
        <w:t>Comparison with off-the-shelf kNN implementation</w:t>
      </w:r>
      <w:bookmarkEnd w:id="7"/>
    </w:p>
    <w:sectPr w:rsidR="00D345B9" w:rsidRPr="00D345B9" w:rsidSect="008C5E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AE16B8"/>
    <w:multiLevelType w:val="multilevel"/>
    <w:tmpl w:val="ABE606B0"/>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62ED77FD"/>
    <w:multiLevelType w:val="hybridMultilevel"/>
    <w:tmpl w:val="8B361A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25D2"/>
    <w:rsid w:val="001A3C59"/>
    <w:rsid w:val="00255B73"/>
    <w:rsid w:val="003D314C"/>
    <w:rsid w:val="004525D2"/>
    <w:rsid w:val="008B04AA"/>
    <w:rsid w:val="008B31D6"/>
    <w:rsid w:val="008C5EFA"/>
    <w:rsid w:val="00D345B9"/>
    <w:rsid w:val="00DD6DBE"/>
    <w:rsid w:val="00E0158D"/>
    <w:rsid w:val="00E81D89"/>
    <w:rsid w:val="00F847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B5163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D6DBE"/>
  </w:style>
  <w:style w:type="paragraph" w:styleId="Heading1">
    <w:name w:val="heading 1"/>
    <w:basedOn w:val="Normal"/>
    <w:next w:val="Normal"/>
    <w:link w:val="Heading1Char"/>
    <w:uiPriority w:val="9"/>
    <w:qFormat/>
    <w:rsid w:val="00D345B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345B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A3C59"/>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45B9"/>
    <w:pPr>
      <w:ind w:left="720"/>
      <w:contextualSpacing/>
    </w:pPr>
  </w:style>
  <w:style w:type="character" w:customStyle="1" w:styleId="Heading1Char">
    <w:name w:val="Heading 1 Char"/>
    <w:basedOn w:val="DefaultParagraphFont"/>
    <w:link w:val="Heading1"/>
    <w:uiPriority w:val="9"/>
    <w:rsid w:val="00D345B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345B9"/>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255B73"/>
    <w:pPr>
      <w:spacing w:before="480" w:line="276" w:lineRule="auto"/>
      <w:outlineLvl w:val="9"/>
    </w:pPr>
    <w:rPr>
      <w:b/>
      <w:bCs/>
      <w:sz w:val="28"/>
      <w:szCs w:val="28"/>
    </w:rPr>
  </w:style>
  <w:style w:type="paragraph" w:styleId="TOC1">
    <w:name w:val="toc 1"/>
    <w:basedOn w:val="Normal"/>
    <w:next w:val="Normal"/>
    <w:autoRedefine/>
    <w:uiPriority w:val="39"/>
    <w:unhideWhenUsed/>
    <w:rsid w:val="00255B73"/>
    <w:pPr>
      <w:spacing w:before="120"/>
    </w:pPr>
    <w:rPr>
      <w:b/>
      <w:bCs/>
    </w:rPr>
  </w:style>
  <w:style w:type="paragraph" w:styleId="TOC2">
    <w:name w:val="toc 2"/>
    <w:basedOn w:val="Normal"/>
    <w:next w:val="Normal"/>
    <w:autoRedefine/>
    <w:uiPriority w:val="39"/>
    <w:unhideWhenUsed/>
    <w:rsid w:val="00255B73"/>
    <w:pPr>
      <w:ind w:left="240"/>
    </w:pPr>
    <w:rPr>
      <w:b/>
      <w:bCs/>
      <w:sz w:val="22"/>
      <w:szCs w:val="22"/>
    </w:rPr>
  </w:style>
  <w:style w:type="character" w:styleId="Hyperlink">
    <w:name w:val="Hyperlink"/>
    <w:basedOn w:val="DefaultParagraphFont"/>
    <w:uiPriority w:val="99"/>
    <w:unhideWhenUsed/>
    <w:rsid w:val="00255B73"/>
    <w:rPr>
      <w:color w:val="0563C1" w:themeColor="hyperlink"/>
      <w:u w:val="single"/>
    </w:rPr>
  </w:style>
  <w:style w:type="paragraph" w:styleId="TOC3">
    <w:name w:val="toc 3"/>
    <w:basedOn w:val="Normal"/>
    <w:next w:val="Normal"/>
    <w:autoRedefine/>
    <w:uiPriority w:val="39"/>
    <w:semiHidden/>
    <w:unhideWhenUsed/>
    <w:rsid w:val="00255B73"/>
    <w:pPr>
      <w:ind w:left="480"/>
    </w:pPr>
    <w:rPr>
      <w:sz w:val="22"/>
      <w:szCs w:val="22"/>
    </w:rPr>
  </w:style>
  <w:style w:type="paragraph" w:styleId="TOC4">
    <w:name w:val="toc 4"/>
    <w:basedOn w:val="Normal"/>
    <w:next w:val="Normal"/>
    <w:autoRedefine/>
    <w:uiPriority w:val="39"/>
    <w:semiHidden/>
    <w:unhideWhenUsed/>
    <w:rsid w:val="00255B73"/>
    <w:pPr>
      <w:ind w:left="720"/>
    </w:pPr>
    <w:rPr>
      <w:sz w:val="20"/>
      <w:szCs w:val="20"/>
    </w:rPr>
  </w:style>
  <w:style w:type="paragraph" w:styleId="TOC5">
    <w:name w:val="toc 5"/>
    <w:basedOn w:val="Normal"/>
    <w:next w:val="Normal"/>
    <w:autoRedefine/>
    <w:uiPriority w:val="39"/>
    <w:semiHidden/>
    <w:unhideWhenUsed/>
    <w:rsid w:val="00255B73"/>
    <w:pPr>
      <w:ind w:left="960"/>
    </w:pPr>
    <w:rPr>
      <w:sz w:val="20"/>
      <w:szCs w:val="20"/>
    </w:rPr>
  </w:style>
  <w:style w:type="paragraph" w:styleId="TOC6">
    <w:name w:val="toc 6"/>
    <w:basedOn w:val="Normal"/>
    <w:next w:val="Normal"/>
    <w:autoRedefine/>
    <w:uiPriority w:val="39"/>
    <w:semiHidden/>
    <w:unhideWhenUsed/>
    <w:rsid w:val="00255B73"/>
    <w:pPr>
      <w:ind w:left="1200"/>
    </w:pPr>
    <w:rPr>
      <w:sz w:val="20"/>
      <w:szCs w:val="20"/>
    </w:rPr>
  </w:style>
  <w:style w:type="paragraph" w:styleId="TOC7">
    <w:name w:val="toc 7"/>
    <w:basedOn w:val="Normal"/>
    <w:next w:val="Normal"/>
    <w:autoRedefine/>
    <w:uiPriority w:val="39"/>
    <w:semiHidden/>
    <w:unhideWhenUsed/>
    <w:rsid w:val="00255B73"/>
    <w:pPr>
      <w:ind w:left="1440"/>
    </w:pPr>
    <w:rPr>
      <w:sz w:val="20"/>
      <w:szCs w:val="20"/>
    </w:rPr>
  </w:style>
  <w:style w:type="paragraph" w:styleId="TOC8">
    <w:name w:val="toc 8"/>
    <w:basedOn w:val="Normal"/>
    <w:next w:val="Normal"/>
    <w:autoRedefine/>
    <w:uiPriority w:val="39"/>
    <w:semiHidden/>
    <w:unhideWhenUsed/>
    <w:rsid w:val="00255B73"/>
    <w:pPr>
      <w:ind w:left="1680"/>
    </w:pPr>
    <w:rPr>
      <w:sz w:val="20"/>
      <w:szCs w:val="20"/>
    </w:rPr>
  </w:style>
  <w:style w:type="paragraph" w:styleId="TOC9">
    <w:name w:val="toc 9"/>
    <w:basedOn w:val="Normal"/>
    <w:next w:val="Normal"/>
    <w:autoRedefine/>
    <w:uiPriority w:val="39"/>
    <w:semiHidden/>
    <w:unhideWhenUsed/>
    <w:rsid w:val="00255B73"/>
    <w:pPr>
      <w:ind w:left="1920"/>
    </w:pPr>
    <w:rPr>
      <w:sz w:val="20"/>
      <w:szCs w:val="20"/>
    </w:rPr>
  </w:style>
  <w:style w:type="character" w:customStyle="1" w:styleId="Heading3Char">
    <w:name w:val="Heading 3 Char"/>
    <w:basedOn w:val="DefaultParagraphFont"/>
    <w:link w:val="Heading3"/>
    <w:uiPriority w:val="9"/>
    <w:rsid w:val="001A3C59"/>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8E39F85-977B-B64A-98F8-B74F5D5599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250</Words>
  <Characters>1430</Characters>
  <Application>Microsoft Macintosh Word</Application>
  <DocSecurity>0</DocSecurity>
  <Lines>11</Lines>
  <Paragraphs>3</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1 Approach to train and test kNN Model</vt:lpstr>
      <vt:lpstr>    Iris Dataset</vt:lpstr>
      <vt:lpstr>    Income Dataset</vt:lpstr>
      <vt:lpstr>Performance of the classifiers </vt:lpstr>
      <vt:lpstr>    Iris Dataset </vt:lpstr>
      <vt:lpstr>    Income Dataset </vt:lpstr>
      <vt:lpstr>Comparison with off-the-shelf kNN implementation</vt:lpstr>
    </vt:vector>
  </TitlesOfParts>
  <LinksUpToDate>false</LinksUpToDate>
  <CharactersWithSpaces>1677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Rajarshi Biswas</dc:creator>
  <cp:keywords/>
  <dc:description/>
  <cp:lastModifiedBy>Rajarshi Biswas</cp:lastModifiedBy>
  <cp:revision>8</cp:revision>
  <dcterms:created xsi:type="dcterms:W3CDTF">2017-02-12T00:36:00Z</dcterms:created>
  <dcterms:modified xsi:type="dcterms:W3CDTF">2017-02-12T01:01:00Z</dcterms:modified>
</cp:coreProperties>
</file>