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2F7D0" w14:textId="4675B00B" w:rsidR="00CB66B3" w:rsidRDefault="00CB66B3" w:rsidP="00D95C16">
      <w:pPr>
        <w:jc w:val="center"/>
        <w:rPr>
          <w:rFonts w:ascii="Times New Roman" w:hAnsi="Times New Roman" w:cs="Times New Roman"/>
          <w:sz w:val="28"/>
          <w:szCs w:val="28"/>
          <w:u w:val="single"/>
        </w:rPr>
      </w:pPr>
      <w:r w:rsidRPr="00D95C16">
        <w:rPr>
          <w:rFonts w:ascii="Times New Roman" w:hAnsi="Times New Roman" w:cs="Times New Roman"/>
          <w:sz w:val="28"/>
          <w:szCs w:val="28"/>
          <w:u w:val="single"/>
        </w:rPr>
        <w:t xml:space="preserve">Manual Installation </w:t>
      </w:r>
      <w:r w:rsidR="00263359" w:rsidRPr="00D95C16">
        <w:rPr>
          <w:rFonts w:ascii="Times New Roman" w:hAnsi="Times New Roman" w:cs="Times New Roman"/>
          <w:sz w:val="28"/>
          <w:szCs w:val="28"/>
          <w:u w:val="single"/>
        </w:rPr>
        <w:t xml:space="preserve">of Log Analytics </w:t>
      </w:r>
      <w:r w:rsidR="00D95C16" w:rsidRPr="00D95C16">
        <w:rPr>
          <w:rFonts w:ascii="Times New Roman" w:hAnsi="Times New Roman" w:cs="Times New Roman"/>
          <w:sz w:val="28"/>
          <w:szCs w:val="28"/>
          <w:u w:val="single"/>
        </w:rPr>
        <w:t>through Script Action</w:t>
      </w:r>
    </w:p>
    <w:p w14:paraId="2BEF7468" w14:textId="1C518E87" w:rsidR="00F105CD" w:rsidRDefault="00F105CD" w:rsidP="00D95C16">
      <w:pPr>
        <w:jc w:val="center"/>
        <w:rPr>
          <w:rFonts w:ascii="Times New Roman" w:hAnsi="Times New Roman" w:cs="Times New Roman"/>
          <w:sz w:val="28"/>
          <w:szCs w:val="28"/>
          <w:u w:val="single"/>
        </w:rPr>
      </w:pPr>
    </w:p>
    <w:p w14:paraId="7FD59539" w14:textId="7D3A77B4" w:rsidR="00F105CD" w:rsidRDefault="00F105CD" w:rsidP="00F105CD">
      <w:pPr>
        <w:rPr>
          <w:rFonts w:ascii="Times New Roman" w:hAnsi="Times New Roman" w:cs="Times New Roman"/>
          <w:sz w:val="28"/>
          <w:szCs w:val="28"/>
          <w:u w:val="single"/>
        </w:rPr>
      </w:pPr>
      <w:r>
        <w:rPr>
          <w:rFonts w:ascii="Times New Roman" w:hAnsi="Times New Roman" w:cs="Times New Roman"/>
          <w:sz w:val="28"/>
          <w:szCs w:val="28"/>
          <w:u w:val="single"/>
        </w:rPr>
        <w:t>CONTENTS</w:t>
      </w:r>
    </w:p>
    <w:p w14:paraId="470F35DE" w14:textId="0E3C3B69" w:rsidR="00F105CD" w:rsidRPr="009A0337" w:rsidRDefault="00250B79" w:rsidP="00250B79">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Aim of documentation and requirements</w:t>
      </w:r>
    </w:p>
    <w:p w14:paraId="37BFD110" w14:textId="08D5B6E2" w:rsidR="009A0337" w:rsidRPr="009A0337" w:rsidRDefault="009A0337" w:rsidP="009A0337">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rPr>
        <w:t>Aim</w:t>
      </w:r>
    </w:p>
    <w:p w14:paraId="6F63E214" w14:textId="2DEE8526" w:rsidR="009A0337" w:rsidRPr="00C2112C" w:rsidRDefault="009A0337" w:rsidP="009A0337">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rPr>
        <w:t>Requirements</w:t>
      </w:r>
    </w:p>
    <w:p w14:paraId="696418D8" w14:textId="28131E97" w:rsidR="00C2112C" w:rsidRPr="000B0EBA" w:rsidRDefault="00C2112C" w:rsidP="00250B79">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Understanding Log Analytics Workspace</w:t>
      </w:r>
    </w:p>
    <w:p w14:paraId="2CB5CA74" w14:textId="17684D17" w:rsidR="000B0EBA" w:rsidRPr="000B0EBA" w:rsidRDefault="000B0EBA" w:rsidP="000B0EBA">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rPr>
        <w:t>Workspace ID</w:t>
      </w:r>
    </w:p>
    <w:p w14:paraId="17621671" w14:textId="40D72502" w:rsidR="000B0EBA" w:rsidRPr="00C2112C" w:rsidRDefault="000B0EBA" w:rsidP="000B0EBA">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rPr>
        <w:t>Workspace Key</w:t>
      </w:r>
    </w:p>
    <w:p w14:paraId="6D05539A" w14:textId="47B200AB" w:rsidR="00C2112C" w:rsidRPr="00801030" w:rsidRDefault="00C2112C" w:rsidP="00250B79">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Understanding Script Action</w:t>
      </w:r>
    </w:p>
    <w:p w14:paraId="12D0758B" w14:textId="052EC363" w:rsidR="00801030" w:rsidRPr="00801030" w:rsidRDefault="00801030" w:rsidP="00801030">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rPr>
        <w:t>Persisted Script</w:t>
      </w:r>
    </w:p>
    <w:p w14:paraId="6E0A62C3" w14:textId="514A6FE1" w:rsidR="00801030" w:rsidRPr="00C11CA9" w:rsidRDefault="00801030" w:rsidP="00801030">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rPr>
        <w:t>Script Action History</w:t>
      </w:r>
    </w:p>
    <w:p w14:paraId="149795F1" w14:textId="5F0D0ED0" w:rsidR="00C11CA9" w:rsidRPr="00C2112C" w:rsidRDefault="00C11CA9" w:rsidP="00250B79">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Understanding Parameters Used</w:t>
      </w:r>
    </w:p>
    <w:p w14:paraId="7EC176A1" w14:textId="06559A32" w:rsidR="00C2112C" w:rsidRPr="00E975B2" w:rsidRDefault="00FF7A19" w:rsidP="00250B79">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Submitting new script in script action</w:t>
      </w:r>
    </w:p>
    <w:p w14:paraId="1D091927" w14:textId="6BA3F6D0" w:rsidR="00E975B2" w:rsidRPr="00F872D7" w:rsidRDefault="00E975B2" w:rsidP="00250B79">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rPr>
        <w:t xml:space="preserve">Workflow of </w:t>
      </w:r>
      <w:r w:rsidR="002B29F1">
        <w:rPr>
          <w:rFonts w:ascii="Times New Roman" w:hAnsi="Times New Roman" w:cs="Times New Roman"/>
          <w:sz w:val="28"/>
          <w:szCs w:val="28"/>
        </w:rPr>
        <w:t>script action</w:t>
      </w:r>
    </w:p>
    <w:p w14:paraId="1EEB54D0" w14:textId="77777777" w:rsidR="00826192" w:rsidRDefault="00826192" w:rsidP="00F872D7">
      <w:pPr>
        <w:rPr>
          <w:rFonts w:ascii="Times New Roman" w:hAnsi="Times New Roman" w:cs="Times New Roman"/>
          <w:sz w:val="28"/>
          <w:szCs w:val="28"/>
          <w:u w:val="single"/>
        </w:rPr>
      </w:pPr>
    </w:p>
    <w:p w14:paraId="6E75E3EA" w14:textId="4521636A" w:rsidR="00F872D7" w:rsidRPr="00F872D7" w:rsidRDefault="002867B4" w:rsidP="00F872D7">
      <w:pPr>
        <w:rPr>
          <w:rFonts w:ascii="Times New Roman" w:hAnsi="Times New Roman" w:cs="Times New Roman"/>
          <w:sz w:val="28"/>
          <w:szCs w:val="28"/>
          <w:u w:val="single"/>
        </w:rPr>
      </w:pPr>
      <w:r>
        <w:rPr>
          <w:rFonts w:ascii="Times New Roman" w:hAnsi="Times New Roman" w:cs="Times New Roman"/>
          <w:sz w:val="28"/>
          <w:szCs w:val="28"/>
          <w:u w:val="single"/>
        </w:rPr>
        <w:t>AIM</w:t>
      </w:r>
    </w:p>
    <w:p w14:paraId="06882203" w14:textId="09A7484F" w:rsidR="00D95C16" w:rsidRDefault="005153AB" w:rsidP="00D95C16">
      <w:pPr>
        <w:rPr>
          <w:rFonts w:ascii="Times New Roman" w:hAnsi="Times New Roman" w:cs="Times New Roman"/>
          <w:sz w:val="28"/>
          <w:szCs w:val="28"/>
        </w:rPr>
      </w:pPr>
      <w:r>
        <w:rPr>
          <w:rFonts w:ascii="Times New Roman" w:hAnsi="Times New Roman" w:cs="Times New Roman"/>
          <w:sz w:val="28"/>
          <w:szCs w:val="28"/>
        </w:rPr>
        <w:t>This documenta</w:t>
      </w:r>
      <w:r w:rsidR="00275135">
        <w:rPr>
          <w:rFonts w:ascii="Times New Roman" w:hAnsi="Times New Roman" w:cs="Times New Roman"/>
          <w:sz w:val="28"/>
          <w:szCs w:val="28"/>
        </w:rPr>
        <w:t>tion aims to explain how to install log analytics manually using script action</w:t>
      </w:r>
      <w:r w:rsidR="004C075F">
        <w:rPr>
          <w:rFonts w:ascii="Times New Roman" w:hAnsi="Times New Roman" w:cs="Times New Roman"/>
          <w:sz w:val="28"/>
          <w:szCs w:val="28"/>
        </w:rPr>
        <w:t xml:space="preserve"> in a</w:t>
      </w:r>
      <w:r w:rsidR="00A87D56">
        <w:rPr>
          <w:rFonts w:ascii="Times New Roman" w:hAnsi="Times New Roman" w:cs="Times New Roman"/>
          <w:sz w:val="28"/>
          <w:szCs w:val="28"/>
        </w:rPr>
        <w:t>n</w:t>
      </w:r>
      <w:r w:rsidR="004C075F">
        <w:rPr>
          <w:rFonts w:ascii="Times New Roman" w:hAnsi="Times New Roman" w:cs="Times New Roman"/>
          <w:sz w:val="28"/>
          <w:szCs w:val="28"/>
        </w:rPr>
        <w:t xml:space="preserve"> </w:t>
      </w:r>
      <w:r w:rsidR="00A87D56">
        <w:rPr>
          <w:rFonts w:ascii="Times New Roman" w:hAnsi="Times New Roman" w:cs="Times New Roman"/>
          <w:sz w:val="28"/>
          <w:szCs w:val="28"/>
        </w:rPr>
        <w:t>a</w:t>
      </w:r>
      <w:r w:rsidR="004C075F">
        <w:rPr>
          <w:rFonts w:ascii="Times New Roman" w:hAnsi="Times New Roman" w:cs="Times New Roman"/>
          <w:sz w:val="28"/>
          <w:szCs w:val="28"/>
        </w:rPr>
        <w:t xml:space="preserve">zure </w:t>
      </w:r>
      <w:proofErr w:type="gramStart"/>
      <w:r w:rsidR="004C075F">
        <w:rPr>
          <w:rFonts w:ascii="Times New Roman" w:hAnsi="Times New Roman" w:cs="Times New Roman"/>
          <w:sz w:val="28"/>
          <w:szCs w:val="28"/>
        </w:rPr>
        <w:t>cluster</w:t>
      </w:r>
      <w:r w:rsidR="00A87D56">
        <w:rPr>
          <w:rFonts w:ascii="Times New Roman" w:hAnsi="Times New Roman" w:cs="Times New Roman"/>
          <w:sz w:val="28"/>
          <w:szCs w:val="28"/>
        </w:rPr>
        <w:t>(</w:t>
      </w:r>
      <w:proofErr w:type="gramEnd"/>
      <w:r w:rsidR="005F6DFF">
        <w:rPr>
          <w:rFonts w:ascii="Times New Roman" w:hAnsi="Times New Roman" w:cs="Times New Roman"/>
          <w:sz w:val="28"/>
          <w:szCs w:val="28"/>
        </w:rPr>
        <w:t>S</w:t>
      </w:r>
      <w:r w:rsidR="00A87D56">
        <w:rPr>
          <w:rFonts w:ascii="Times New Roman" w:hAnsi="Times New Roman" w:cs="Times New Roman"/>
          <w:sz w:val="28"/>
          <w:szCs w:val="28"/>
        </w:rPr>
        <w:t xml:space="preserve">park, Hadoop, </w:t>
      </w:r>
      <w:r w:rsidR="005F6DFF">
        <w:rPr>
          <w:rFonts w:ascii="Times New Roman" w:hAnsi="Times New Roman" w:cs="Times New Roman"/>
          <w:sz w:val="28"/>
          <w:szCs w:val="28"/>
        </w:rPr>
        <w:t>St</w:t>
      </w:r>
      <w:r w:rsidR="00A87D56">
        <w:rPr>
          <w:rFonts w:ascii="Times New Roman" w:hAnsi="Times New Roman" w:cs="Times New Roman"/>
          <w:sz w:val="28"/>
          <w:szCs w:val="28"/>
        </w:rPr>
        <w:t xml:space="preserve">orm, </w:t>
      </w:r>
      <w:r w:rsidR="005D59DB">
        <w:rPr>
          <w:rFonts w:ascii="Times New Roman" w:hAnsi="Times New Roman" w:cs="Times New Roman"/>
          <w:sz w:val="28"/>
          <w:szCs w:val="28"/>
        </w:rPr>
        <w:t>Kafka, HBase, Interact</w:t>
      </w:r>
      <w:r w:rsidR="00B764E6">
        <w:rPr>
          <w:rFonts w:ascii="Times New Roman" w:hAnsi="Times New Roman" w:cs="Times New Roman"/>
          <w:sz w:val="28"/>
          <w:szCs w:val="28"/>
        </w:rPr>
        <w:t>ive Query</w:t>
      </w:r>
      <w:r w:rsidR="00A87D56">
        <w:rPr>
          <w:rFonts w:ascii="Times New Roman" w:hAnsi="Times New Roman" w:cs="Times New Roman"/>
          <w:sz w:val="28"/>
          <w:szCs w:val="28"/>
        </w:rPr>
        <w:t>)</w:t>
      </w:r>
      <w:r w:rsidR="004C075F">
        <w:rPr>
          <w:rFonts w:ascii="Times New Roman" w:hAnsi="Times New Roman" w:cs="Times New Roman"/>
          <w:sz w:val="28"/>
          <w:szCs w:val="28"/>
        </w:rPr>
        <w:t xml:space="preserve"> </w:t>
      </w:r>
      <w:r w:rsidR="00F10013">
        <w:rPr>
          <w:rFonts w:ascii="Times New Roman" w:hAnsi="Times New Roman" w:cs="Times New Roman"/>
          <w:sz w:val="28"/>
          <w:szCs w:val="28"/>
        </w:rPr>
        <w:t xml:space="preserve">for getting data in </w:t>
      </w:r>
      <w:r w:rsidR="004C075F">
        <w:rPr>
          <w:rFonts w:ascii="Times New Roman" w:hAnsi="Times New Roman" w:cs="Times New Roman"/>
          <w:sz w:val="28"/>
          <w:szCs w:val="28"/>
        </w:rPr>
        <w:t>log analytics workspace.</w:t>
      </w:r>
    </w:p>
    <w:p w14:paraId="7A0DB198" w14:textId="6565930C" w:rsidR="00187715" w:rsidRDefault="00187715" w:rsidP="00D95C16">
      <w:pPr>
        <w:rPr>
          <w:rFonts w:ascii="Times New Roman" w:hAnsi="Times New Roman" w:cs="Times New Roman"/>
          <w:sz w:val="28"/>
          <w:szCs w:val="28"/>
        </w:rPr>
      </w:pPr>
    </w:p>
    <w:p w14:paraId="6D80D087" w14:textId="4E4FCFD6" w:rsidR="00187715" w:rsidRPr="0021560D" w:rsidRDefault="00CE29EE" w:rsidP="00D95C16">
      <w:pPr>
        <w:rPr>
          <w:rFonts w:ascii="Times New Roman" w:hAnsi="Times New Roman" w:cs="Times New Roman"/>
          <w:sz w:val="28"/>
          <w:szCs w:val="28"/>
          <w:u w:val="single"/>
        </w:rPr>
      </w:pPr>
      <w:r w:rsidRPr="0021560D">
        <w:rPr>
          <w:rFonts w:ascii="Times New Roman" w:hAnsi="Times New Roman" w:cs="Times New Roman"/>
          <w:sz w:val="28"/>
          <w:szCs w:val="28"/>
          <w:u w:val="single"/>
        </w:rPr>
        <w:t>Requirements</w:t>
      </w:r>
    </w:p>
    <w:p w14:paraId="4A226577" w14:textId="174FCC14" w:rsidR="0021560D" w:rsidRDefault="0021560D" w:rsidP="002156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Running Azure Cluster</w:t>
      </w:r>
    </w:p>
    <w:p w14:paraId="178F0F31" w14:textId="05EFA916" w:rsidR="0021560D" w:rsidRDefault="0021560D" w:rsidP="002156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Running instance of Azure Log Analytics Workspace</w:t>
      </w:r>
    </w:p>
    <w:p w14:paraId="56365BDA" w14:textId="01018C56" w:rsidR="0021560D" w:rsidRDefault="003836CA" w:rsidP="002156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 analytics installation s</w:t>
      </w:r>
      <w:r w:rsidR="0021560D">
        <w:rPr>
          <w:rFonts w:ascii="Times New Roman" w:hAnsi="Times New Roman" w:cs="Times New Roman"/>
          <w:sz w:val="28"/>
          <w:szCs w:val="28"/>
        </w:rPr>
        <w:t>cript</w:t>
      </w:r>
      <w:r>
        <w:rPr>
          <w:rFonts w:ascii="Times New Roman" w:hAnsi="Times New Roman" w:cs="Times New Roman"/>
          <w:sz w:val="28"/>
          <w:szCs w:val="28"/>
        </w:rPr>
        <w:t>, constants and utilities in a</w:t>
      </w:r>
      <w:r w:rsidR="000E3550">
        <w:rPr>
          <w:rFonts w:ascii="Times New Roman" w:hAnsi="Times New Roman" w:cs="Times New Roman"/>
          <w:sz w:val="28"/>
          <w:szCs w:val="28"/>
        </w:rPr>
        <w:t>n azure</w:t>
      </w:r>
      <w:r>
        <w:rPr>
          <w:rFonts w:ascii="Times New Roman" w:hAnsi="Times New Roman" w:cs="Times New Roman"/>
          <w:sz w:val="28"/>
          <w:szCs w:val="28"/>
        </w:rPr>
        <w:t xml:space="preserve"> storage</w:t>
      </w:r>
    </w:p>
    <w:p w14:paraId="33717352" w14:textId="3FF30E29" w:rsidR="00517B03" w:rsidRDefault="00517B03" w:rsidP="002156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Parameters like Cluster type, </w:t>
      </w:r>
      <w:r w:rsidR="00B776F3">
        <w:rPr>
          <w:rFonts w:ascii="Times New Roman" w:hAnsi="Times New Roman" w:cs="Times New Roman"/>
          <w:sz w:val="28"/>
          <w:szCs w:val="28"/>
        </w:rPr>
        <w:t>workspace ID, workspace key, Resource Group name</w:t>
      </w:r>
      <w:r w:rsidR="00AF59C4">
        <w:rPr>
          <w:rFonts w:ascii="Times New Roman" w:hAnsi="Times New Roman" w:cs="Times New Roman"/>
          <w:sz w:val="28"/>
          <w:szCs w:val="28"/>
        </w:rPr>
        <w:t xml:space="preserve"> and Storage Account</w:t>
      </w:r>
      <w:r w:rsidR="00DB0AF8">
        <w:rPr>
          <w:rFonts w:ascii="Times New Roman" w:hAnsi="Times New Roman" w:cs="Times New Roman"/>
          <w:sz w:val="28"/>
          <w:szCs w:val="28"/>
        </w:rPr>
        <w:t xml:space="preserve"> name.</w:t>
      </w:r>
    </w:p>
    <w:p w14:paraId="20A2ACFA" w14:textId="77777777" w:rsidR="00F6048C" w:rsidRDefault="00F6048C" w:rsidP="00F703D1">
      <w:pPr>
        <w:ind w:left="360"/>
        <w:rPr>
          <w:rFonts w:ascii="Times New Roman" w:hAnsi="Times New Roman" w:cs="Times New Roman"/>
          <w:sz w:val="28"/>
          <w:szCs w:val="28"/>
        </w:rPr>
      </w:pPr>
    </w:p>
    <w:p w14:paraId="28DFFF98" w14:textId="55CE5412" w:rsidR="00DC326C" w:rsidRDefault="00CC655D" w:rsidP="007F60C3">
      <w:pPr>
        <w:ind w:left="360"/>
        <w:rPr>
          <w:rFonts w:ascii="Times New Roman" w:hAnsi="Times New Roman" w:cs="Times New Roman"/>
          <w:sz w:val="28"/>
          <w:szCs w:val="28"/>
        </w:rPr>
      </w:pPr>
      <w:r>
        <w:rPr>
          <w:rFonts w:ascii="Times New Roman" w:hAnsi="Times New Roman" w:cs="Times New Roman"/>
          <w:sz w:val="28"/>
          <w:szCs w:val="28"/>
        </w:rPr>
        <w:t>Link to</w:t>
      </w:r>
      <w:r w:rsidR="00FA6987">
        <w:rPr>
          <w:rFonts w:ascii="Times New Roman" w:hAnsi="Times New Roman" w:cs="Times New Roman"/>
          <w:sz w:val="28"/>
          <w:szCs w:val="28"/>
        </w:rPr>
        <w:t xml:space="preserve"> </w:t>
      </w:r>
      <w:r w:rsidR="00397F70">
        <w:rPr>
          <w:rFonts w:ascii="Times New Roman" w:hAnsi="Times New Roman" w:cs="Times New Roman"/>
          <w:sz w:val="28"/>
          <w:szCs w:val="28"/>
        </w:rPr>
        <w:t>the install script (</w:t>
      </w:r>
      <w:r w:rsidR="00FA6987">
        <w:rPr>
          <w:rFonts w:ascii="Times New Roman" w:hAnsi="Times New Roman" w:cs="Times New Roman"/>
          <w:sz w:val="28"/>
          <w:szCs w:val="28"/>
        </w:rPr>
        <w:t>log_analytics_install.sh</w:t>
      </w:r>
      <w:r w:rsidR="00397F70">
        <w:rPr>
          <w:rFonts w:ascii="Times New Roman" w:hAnsi="Times New Roman" w:cs="Times New Roman"/>
          <w:sz w:val="28"/>
          <w:szCs w:val="28"/>
        </w:rPr>
        <w:t>)</w:t>
      </w:r>
      <w:r>
        <w:rPr>
          <w:rFonts w:ascii="Times New Roman" w:hAnsi="Times New Roman" w:cs="Times New Roman"/>
          <w:sz w:val="28"/>
          <w:szCs w:val="28"/>
        </w:rPr>
        <w:t xml:space="preserve"> </w:t>
      </w:r>
      <w:hyperlink r:id="rId5" w:history="1">
        <w:r w:rsidR="003B12E8" w:rsidRPr="00A36677">
          <w:rPr>
            <w:rStyle w:val="Hyperlink"/>
            <w:rFonts w:ascii="Times New Roman" w:hAnsi="Times New Roman" w:cs="Times New Roman"/>
            <w:sz w:val="28"/>
            <w:szCs w:val="28"/>
          </w:rPr>
          <w:t>https://hdiconfigactions.blob.core.windows.net/loganalyticsmonitoring/log_analytics_install.sh</w:t>
        </w:r>
      </w:hyperlink>
    </w:p>
    <w:p w14:paraId="009F3D2C" w14:textId="18FF45E3" w:rsidR="002324AB" w:rsidRPr="00013721" w:rsidRDefault="002324AB" w:rsidP="00602780">
      <w:pPr>
        <w:rPr>
          <w:rFonts w:ascii="Times New Roman" w:hAnsi="Times New Roman" w:cs="Times New Roman"/>
          <w:b/>
          <w:bCs/>
          <w:sz w:val="28"/>
          <w:szCs w:val="28"/>
          <w:u w:val="single"/>
        </w:rPr>
      </w:pPr>
      <w:r w:rsidRPr="00013721">
        <w:rPr>
          <w:rFonts w:ascii="Times New Roman" w:hAnsi="Times New Roman" w:cs="Times New Roman"/>
          <w:b/>
          <w:bCs/>
          <w:sz w:val="28"/>
          <w:szCs w:val="28"/>
          <w:u w:val="single"/>
        </w:rPr>
        <w:lastRenderedPageBreak/>
        <w:t>Understanding Log Analytics Workspace</w:t>
      </w:r>
    </w:p>
    <w:p w14:paraId="6CC57402" w14:textId="4B7A0713" w:rsidR="00DC326C" w:rsidRDefault="00602780" w:rsidP="00602780">
      <w:pPr>
        <w:rPr>
          <w:rFonts w:ascii="Times New Roman" w:hAnsi="Times New Roman" w:cs="Times New Roman"/>
          <w:sz w:val="26"/>
          <w:szCs w:val="26"/>
        </w:rPr>
      </w:pPr>
      <w:r w:rsidRPr="00E27F44">
        <w:rPr>
          <w:rFonts w:ascii="Times New Roman" w:hAnsi="Times New Roman" w:cs="Times New Roman"/>
          <w:sz w:val="26"/>
          <w:szCs w:val="26"/>
        </w:rPr>
        <w:t>A Log Analytics workspace is a unique environment for log data from Azure Monitor and other Azure services such as Microsoft Sentinel and Microsoft Defender for Cloud.</w:t>
      </w:r>
    </w:p>
    <w:p w14:paraId="0F496F65" w14:textId="7C232EC0" w:rsidR="00C6435B" w:rsidRDefault="00C6435B" w:rsidP="00602780">
      <w:pPr>
        <w:rPr>
          <w:rFonts w:ascii="Times New Roman" w:hAnsi="Times New Roman" w:cs="Times New Roman"/>
          <w:sz w:val="26"/>
          <w:szCs w:val="26"/>
        </w:rPr>
      </w:pPr>
      <w:r w:rsidRPr="00C6435B">
        <w:rPr>
          <w:rFonts w:ascii="Times New Roman" w:hAnsi="Times New Roman" w:cs="Times New Roman"/>
          <w:sz w:val="26"/>
          <w:szCs w:val="26"/>
        </w:rPr>
        <w:drawing>
          <wp:inline distT="0" distB="0" distL="0" distR="0" wp14:anchorId="01ABB879" wp14:editId="1AD518C0">
            <wp:extent cx="5899150" cy="2482850"/>
            <wp:effectExtent l="19050" t="19050" r="25400" b="1270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6"/>
                    <a:srcRect r="748"/>
                    <a:stretch/>
                  </pic:blipFill>
                  <pic:spPr bwMode="auto">
                    <a:xfrm>
                      <a:off x="0" y="0"/>
                      <a:ext cx="5899150" cy="2482850"/>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93616C" w14:textId="44FCC9AA" w:rsidR="00B23156" w:rsidRDefault="00B23156" w:rsidP="00602780">
      <w:pPr>
        <w:rPr>
          <w:rFonts w:ascii="Times New Roman" w:hAnsi="Times New Roman" w:cs="Times New Roman"/>
          <w:sz w:val="26"/>
          <w:szCs w:val="26"/>
        </w:rPr>
      </w:pPr>
    </w:p>
    <w:p w14:paraId="30D1474A" w14:textId="449A209E" w:rsidR="0004341F" w:rsidRPr="002722F3" w:rsidRDefault="0004341F" w:rsidP="002722F3">
      <w:pPr>
        <w:pStyle w:val="ListParagraph"/>
        <w:numPr>
          <w:ilvl w:val="0"/>
          <w:numId w:val="2"/>
        </w:numPr>
        <w:rPr>
          <w:rFonts w:ascii="Times New Roman" w:hAnsi="Times New Roman" w:cs="Times New Roman"/>
          <w:sz w:val="26"/>
          <w:szCs w:val="26"/>
        </w:rPr>
      </w:pPr>
      <w:r w:rsidRPr="006529A6">
        <w:rPr>
          <w:rFonts w:ascii="Times New Roman" w:hAnsi="Times New Roman" w:cs="Times New Roman"/>
          <w:b/>
          <w:bCs/>
          <w:sz w:val="26"/>
          <w:szCs w:val="26"/>
        </w:rPr>
        <w:t>Resource Group</w:t>
      </w:r>
      <w:r w:rsidRPr="002722F3">
        <w:rPr>
          <w:rFonts w:ascii="Times New Roman" w:hAnsi="Times New Roman" w:cs="Times New Roman"/>
          <w:sz w:val="26"/>
          <w:szCs w:val="26"/>
        </w:rPr>
        <w:t xml:space="preserve"> in which </w:t>
      </w:r>
      <w:r w:rsidR="006529A6">
        <w:rPr>
          <w:rFonts w:ascii="Times New Roman" w:hAnsi="Times New Roman" w:cs="Times New Roman"/>
          <w:sz w:val="26"/>
          <w:szCs w:val="26"/>
        </w:rPr>
        <w:t>the workspace</w:t>
      </w:r>
      <w:r w:rsidRPr="002722F3">
        <w:rPr>
          <w:rFonts w:ascii="Times New Roman" w:hAnsi="Times New Roman" w:cs="Times New Roman"/>
          <w:sz w:val="26"/>
          <w:szCs w:val="26"/>
        </w:rPr>
        <w:t xml:space="preserve"> is present</w:t>
      </w:r>
      <w:r w:rsidR="00E03B55" w:rsidRPr="002722F3">
        <w:rPr>
          <w:rFonts w:ascii="Times New Roman" w:hAnsi="Times New Roman" w:cs="Times New Roman"/>
          <w:sz w:val="26"/>
          <w:szCs w:val="26"/>
        </w:rPr>
        <w:t xml:space="preserve"> is </w:t>
      </w:r>
      <w:r w:rsidR="00FB4373" w:rsidRPr="002722F3">
        <w:rPr>
          <w:rFonts w:ascii="Times New Roman" w:hAnsi="Times New Roman" w:cs="Times New Roman"/>
          <w:sz w:val="26"/>
          <w:szCs w:val="26"/>
        </w:rPr>
        <w:t>shown in the left column.</w:t>
      </w:r>
    </w:p>
    <w:p w14:paraId="5B3B4721" w14:textId="7ECE1174" w:rsidR="00B23156" w:rsidRPr="002722F3" w:rsidRDefault="00B23156" w:rsidP="002722F3">
      <w:pPr>
        <w:pStyle w:val="ListParagraph"/>
        <w:numPr>
          <w:ilvl w:val="0"/>
          <w:numId w:val="2"/>
        </w:numPr>
        <w:rPr>
          <w:rFonts w:ascii="Times New Roman" w:hAnsi="Times New Roman" w:cs="Times New Roman"/>
          <w:sz w:val="26"/>
          <w:szCs w:val="26"/>
        </w:rPr>
      </w:pPr>
      <w:r w:rsidRPr="006529A6">
        <w:rPr>
          <w:rFonts w:ascii="Times New Roman" w:hAnsi="Times New Roman" w:cs="Times New Roman"/>
          <w:b/>
          <w:bCs/>
          <w:sz w:val="26"/>
          <w:szCs w:val="26"/>
        </w:rPr>
        <w:t>Workspace ID</w:t>
      </w:r>
      <w:r w:rsidRPr="002722F3">
        <w:rPr>
          <w:rFonts w:ascii="Times New Roman" w:hAnsi="Times New Roman" w:cs="Times New Roman"/>
          <w:sz w:val="26"/>
          <w:szCs w:val="26"/>
        </w:rPr>
        <w:t xml:space="preserve"> is present in the rightmost column which will be needed to run the </w:t>
      </w:r>
      <w:r w:rsidR="00DC326C" w:rsidRPr="002722F3">
        <w:rPr>
          <w:rFonts w:ascii="Times New Roman" w:hAnsi="Times New Roman" w:cs="Times New Roman"/>
          <w:sz w:val="26"/>
          <w:szCs w:val="26"/>
        </w:rPr>
        <w:t>script action.</w:t>
      </w:r>
    </w:p>
    <w:p w14:paraId="21FCF991" w14:textId="236E4A2E" w:rsidR="00FB4373" w:rsidRDefault="00FB4373" w:rsidP="002722F3">
      <w:pPr>
        <w:pStyle w:val="ListParagraph"/>
        <w:numPr>
          <w:ilvl w:val="0"/>
          <w:numId w:val="2"/>
        </w:numPr>
        <w:rPr>
          <w:rFonts w:ascii="Times New Roman" w:hAnsi="Times New Roman" w:cs="Times New Roman"/>
          <w:sz w:val="26"/>
          <w:szCs w:val="26"/>
        </w:rPr>
      </w:pPr>
      <w:r w:rsidRPr="006529A6">
        <w:rPr>
          <w:rFonts w:ascii="Times New Roman" w:hAnsi="Times New Roman" w:cs="Times New Roman"/>
          <w:b/>
          <w:bCs/>
          <w:sz w:val="26"/>
          <w:szCs w:val="26"/>
        </w:rPr>
        <w:t>Workspace Key</w:t>
      </w:r>
      <w:r w:rsidRPr="002722F3">
        <w:rPr>
          <w:rFonts w:ascii="Times New Roman" w:hAnsi="Times New Roman" w:cs="Times New Roman"/>
          <w:sz w:val="26"/>
          <w:szCs w:val="26"/>
        </w:rPr>
        <w:t xml:space="preserve"> can be found in the Agents Management</w:t>
      </w:r>
      <w:r w:rsidR="00C6164D" w:rsidRPr="002722F3">
        <w:rPr>
          <w:rFonts w:ascii="Times New Roman" w:hAnsi="Times New Roman" w:cs="Times New Roman"/>
          <w:sz w:val="26"/>
          <w:szCs w:val="26"/>
        </w:rPr>
        <w:t xml:space="preserve"> under the settings t</w:t>
      </w:r>
      <w:r w:rsidR="008A7147" w:rsidRPr="002722F3">
        <w:rPr>
          <w:rFonts w:ascii="Times New Roman" w:hAnsi="Times New Roman" w:cs="Times New Roman"/>
          <w:sz w:val="26"/>
          <w:szCs w:val="26"/>
        </w:rPr>
        <w:t>ab</w:t>
      </w:r>
      <w:r w:rsidR="00C6164D" w:rsidRPr="002722F3">
        <w:rPr>
          <w:rFonts w:ascii="Times New Roman" w:hAnsi="Times New Roman" w:cs="Times New Roman"/>
          <w:sz w:val="26"/>
          <w:szCs w:val="26"/>
        </w:rPr>
        <w:t xml:space="preserve"> in sidebar</w:t>
      </w:r>
      <w:r w:rsidR="008A7147" w:rsidRPr="002722F3">
        <w:rPr>
          <w:rFonts w:ascii="Times New Roman" w:hAnsi="Times New Roman" w:cs="Times New Roman"/>
          <w:sz w:val="26"/>
          <w:szCs w:val="26"/>
        </w:rPr>
        <w:t>.</w:t>
      </w:r>
    </w:p>
    <w:p w14:paraId="59209E3A" w14:textId="77777777" w:rsidR="007E10B1" w:rsidRPr="002722F3" w:rsidRDefault="007E10B1" w:rsidP="007E10B1">
      <w:pPr>
        <w:pStyle w:val="ListParagraph"/>
        <w:rPr>
          <w:rFonts w:ascii="Times New Roman" w:hAnsi="Times New Roman" w:cs="Times New Roman"/>
          <w:sz w:val="26"/>
          <w:szCs w:val="26"/>
        </w:rPr>
      </w:pPr>
    </w:p>
    <w:p w14:paraId="2194B838" w14:textId="06CE8455" w:rsidR="008A7147" w:rsidRDefault="00726AA7" w:rsidP="00602780">
      <w:pPr>
        <w:rPr>
          <w:rFonts w:ascii="Times New Roman" w:hAnsi="Times New Roman" w:cs="Times New Roman"/>
          <w:sz w:val="26"/>
          <w:szCs w:val="26"/>
        </w:rPr>
      </w:pPr>
      <w:r w:rsidRPr="00726AA7">
        <w:rPr>
          <w:rFonts w:ascii="Times New Roman" w:hAnsi="Times New Roman" w:cs="Times New Roman"/>
          <w:sz w:val="26"/>
          <w:szCs w:val="26"/>
        </w:rPr>
        <w:drawing>
          <wp:inline distT="0" distB="0" distL="0" distR="0" wp14:anchorId="2901772D" wp14:editId="71D2EE37">
            <wp:extent cx="5943600" cy="2848610"/>
            <wp:effectExtent l="19050" t="19050" r="19050" b="279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2848610"/>
                    </a:xfrm>
                    <a:prstGeom prst="rect">
                      <a:avLst/>
                    </a:prstGeom>
                    <a:ln w="6350">
                      <a:solidFill>
                        <a:schemeClr val="tx1"/>
                      </a:solidFill>
                    </a:ln>
                  </pic:spPr>
                </pic:pic>
              </a:graphicData>
            </a:graphic>
          </wp:inline>
        </w:drawing>
      </w:r>
    </w:p>
    <w:p w14:paraId="3BB75452" w14:textId="1A39B790" w:rsidR="001A432E" w:rsidRPr="00E27F44" w:rsidRDefault="001A432E" w:rsidP="00602780">
      <w:pPr>
        <w:rPr>
          <w:rFonts w:ascii="Times New Roman" w:hAnsi="Times New Roman" w:cs="Times New Roman"/>
          <w:sz w:val="26"/>
          <w:szCs w:val="26"/>
        </w:rPr>
      </w:pPr>
      <w:r w:rsidRPr="00236922">
        <w:rPr>
          <w:rFonts w:ascii="Times New Roman" w:hAnsi="Times New Roman" w:cs="Times New Roman"/>
          <w:b/>
          <w:bCs/>
          <w:sz w:val="26"/>
          <w:szCs w:val="26"/>
        </w:rPr>
        <w:lastRenderedPageBreak/>
        <w:t>Primary key</w:t>
      </w:r>
      <w:r>
        <w:rPr>
          <w:rFonts w:ascii="Times New Roman" w:hAnsi="Times New Roman" w:cs="Times New Roman"/>
          <w:sz w:val="26"/>
          <w:szCs w:val="26"/>
        </w:rPr>
        <w:t xml:space="preserve"> is the </w:t>
      </w:r>
      <w:r w:rsidR="008C7116">
        <w:rPr>
          <w:rFonts w:ascii="Times New Roman" w:hAnsi="Times New Roman" w:cs="Times New Roman"/>
          <w:sz w:val="26"/>
          <w:szCs w:val="26"/>
        </w:rPr>
        <w:t>w</w:t>
      </w:r>
      <w:r>
        <w:rPr>
          <w:rFonts w:ascii="Times New Roman" w:hAnsi="Times New Roman" w:cs="Times New Roman"/>
          <w:sz w:val="26"/>
          <w:szCs w:val="26"/>
        </w:rPr>
        <w:t xml:space="preserve">orkspace Key </w:t>
      </w:r>
      <w:r w:rsidR="008C7116">
        <w:rPr>
          <w:rFonts w:ascii="Times New Roman" w:hAnsi="Times New Roman" w:cs="Times New Roman"/>
          <w:sz w:val="26"/>
          <w:szCs w:val="26"/>
        </w:rPr>
        <w:t xml:space="preserve">which is required by the </w:t>
      </w:r>
      <w:r w:rsidR="005A4387">
        <w:rPr>
          <w:rFonts w:ascii="Times New Roman" w:hAnsi="Times New Roman" w:cs="Times New Roman"/>
          <w:sz w:val="26"/>
          <w:szCs w:val="26"/>
        </w:rPr>
        <w:t xml:space="preserve">installation </w:t>
      </w:r>
      <w:r w:rsidR="008C7116">
        <w:rPr>
          <w:rFonts w:ascii="Times New Roman" w:hAnsi="Times New Roman" w:cs="Times New Roman"/>
          <w:sz w:val="26"/>
          <w:szCs w:val="26"/>
        </w:rPr>
        <w:t xml:space="preserve">script to connect </w:t>
      </w:r>
      <w:r w:rsidR="005A4387">
        <w:rPr>
          <w:rFonts w:ascii="Times New Roman" w:hAnsi="Times New Roman" w:cs="Times New Roman"/>
          <w:sz w:val="26"/>
          <w:szCs w:val="26"/>
        </w:rPr>
        <w:t xml:space="preserve">to the </w:t>
      </w:r>
      <w:r w:rsidR="008C7116">
        <w:rPr>
          <w:rFonts w:ascii="Times New Roman" w:hAnsi="Times New Roman" w:cs="Times New Roman"/>
          <w:sz w:val="26"/>
          <w:szCs w:val="26"/>
        </w:rPr>
        <w:t>workspace</w:t>
      </w:r>
      <w:r w:rsidR="005A4387">
        <w:rPr>
          <w:rFonts w:ascii="Times New Roman" w:hAnsi="Times New Roman" w:cs="Times New Roman"/>
          <w:sz w:val="26"/>
          <w:szCs w:val="26"/>
        </w:rPr>
        <w:t>.</w:t>
      </w:r>
    </w:p>
    <w:p w14:paraId="2AFFB461" w14:textId="1EFFD102" w:rsidR="00C324DC" w:rsidRDefault="00C324DC" w:rsidP="00C173D0">
      <w:pPr>
        <w:rPr>
          <w:rFonts w:ascii="Times New Roman" w:hAnsi="Times New Roman" w:cs="Times New Roman"/>
          <w:sz w:val="28"/>
          <w:szCs w:val="28"/>
        </w:rPr>
      </w:pPr>
    </w:p>
    <w:p w14:paraId="65244D8F" w14:textId="0182D663" w:rsidR="007354BB" w:rsidRPr="00E0000A" w:rsidRDefault="007354BB" w:rsidP="007A015A">
      <w:pPr>
        <w:rPr>
          <w:rFonts w:ascii="Times New Roman" w:hAnsi="Times New Roman" w:cs="Times New Roman"/>
          <w:b/>
          <w:bCs/>
          <w:sz w:val="32"/>
          <w:szCs w:val="32"/>
          <w:u w:val="single"/>
        </w:rPr>
      </w:pPr>
      <w:r w:rsidRPr="00E0000A">
        <w:rPr>
          <w:rFonts w:ascii="Times New Roman" w:hAnsi="Times New Roman" w:cs="Times New Roman"/>
          <w:b/>
          <w:bCs/>
          <w:sz w:val="32"/>
          <w:szCs w:val="32"/>
          <w:u w:val="single"/>
        </w:rPr>
        <w:t>Understanding Script Action</w:t>
      </w:r>
    </w:p>
    <w:p w14:paraId="7FD2F3CE" w14:textId="200AC72E" w:rsidR="007A015A" w:rsidRPr="00760424" w:rsidRDefault="007A015A" w:rsidP="00760424">
      <w:pPr>
        <w:rPr>
          <w:rFonts w:ascii="Times New Roman" w:hAnsi="Times New Roman" w:cs="Times New Roman"/>
          <w:sz w:val="26"/>
          <w:szCs w:val="26"/>
        </w:rPr>
      </w:pPr>
      <w:r w:rsidRPr="00B77060">
        <w:rPr>
          <w:rFonts w:ascii="Times New Roman" w:hAnsi="Times New Roman" w:cs="Times New Roman"/>
          <w:sz w:val="26"/>
          <w:szCs w:val="26"/>
        </w:rPr>
        <w:t>Azure HDInsight provides a configuration method called script actions that invoke custom scripts to customize the cluster. These scripts are used to install additional components and change configuration settings. Script actions can be used during or after cluster creation.</w:t>
      </w:r>
    </w:p>
    <w:p w14:paraId="06C52606" w14:textId="77777777" w:rsidR="00DB651D" w:rsidRDefault="00DB651D" w:rsidP="00F703D1">
      <w:pPr>
        <w:ind w:left="360"/>
        <w:rPr>
          <w:rFonts w:ascii="Times New Roman" w:hAnsi="Times New Roman" w:cs="Times New Roman"/>
          <w:sz w:val="28"/>
          <w:szCs w:val="28"/>
        </w:rPr>
      </w:pPr>
    </w:p>
    <w:p w14:paraId="674BF38C" w14:textId="4A5E58BB" w:rsidR="00C324DC" w:rsidRDefault="00483727" w:rsidP="00483727">
      <w:pPr>
        <w:rPr>
          <w:rFonts w:ascii="Times New Roman" w:hAnsi="Times New Roman" w:cs="Times New Roman"/>
          <w:sz w:val="28"/>
          <w:szCs w:val="28"/>
        </w:rPr>
      </w:pPr>
      <w:r w:rsidRPr="00C324DC">
        <w:rPr>
          <w:rFonts w:ascii="Times New Roman" w:hAnsi="Times New Roman" w:cs="Times New Roman"/>
          <w:sz w:val="28"/>
          <w:szCs w:val="28"/>
        </w:rPr>
        <w:drawing>
          <wp:inline distT="0" distB="0" distL="0" distR="0" wp14:anchorId="207EE689" wp14:editId="4C82CEBC">
            <wp:extent cx="5943600" cy="2505866"/>
            <wp:effectExtent l="19050" t="19050" r="19050" b="279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srcRect t="11404"/>
                    <a:stretch/>
                  </pic:blipFill>
                  <pic:spPr bwMode="auto">
                    <a:xfrm>
                      <a:off x="0" y="0"/>
                      <a:ext cx="5943600" cy="2505866"/>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58F317BE" w14:textId="00E2B117" w:rsidR="00C324DC" w:rsidRPr="001E0A51" w:rsidRDefault="00C324DC" w:rsidP="001E0A51">
      <w:pPr>
        <w:rPr>
          <w:rFonts w:ascii="Times New Roman" w:hAnsi="Times New Roman" w:cs="Times New Roman"/>
          <w:sz w:val="26"/>
          <w:szCs w:val="26"/>
        </w:rPr>
      </w:pPr>
    </w:p>
    <w:p w14:paraId="7C822272" w14:textId="39B11C7C" w:rsidR="00A83964" w:rsidRPr="00A83964" w:rsidRDefault="00A83964" w:rsidP="001E0A51">
      <w:pPr>
        <w:rPr>
          <w:rFonts w:ascii="Times New Roman" w:hAnsi="Times New Roman" w:cs="Times New Roman"/>
          <w:sz w:val="26"/>
          <w:szCs w:val="26"/>
          <w:u w:val="single"/>
        </w:rPr>
      </w:pPr>
      <w:r w:rsidRPr="00A83964">
        <w:rPr>
          <w:rFonts w:ascii="Times New Roman" w:hAnsi="Times New Roman" w:cs="Times New Roman"/>
          <w:sz w:val="26"/>
          <w:szCs w:val="26"/>
          <w:u w:val="single"/>
        </w:rPr>
        <w:t>Persisted Scripts</w:t>
      </w:r>
    </w:p>
    <w:p w14:paraId="4EC586C5" w14:textId="5A9EA573" w:rsidR="00A21330" w:rsidRDefault="001E0A51" w:rsidP="001E0A51">
      <w:pPr>
        <w:rPr>
          <w:rFonts w:ascii="Times New Roman" w:hAnsi="Times New Roman" w:cs="Times New Roman"/>
          <w:sz w:val="26"/>
          <w:szCs w:val="26"/>
        </w:rPr>
      </w:pPr>
      <w:r w:rsidRPr="001E0A51">
        <w:rPr>
          <w:rFonts w:ascii="Times New Roman" w:hAnsi="Times New Roman" w:cs="Times New Roman"/>
          <w:sz w:val="26"/>
          <w:szCs w:val="26"/>
        </w:rPr>
        <w:t>Persisted scripts are used to customize new worker nodes added to the cluster through scaling operations. A persisted script might also apply changes to another node type when scaling operations occur</w:t>
      </w:r>
      <w:r>
        <w:rPr>
          <w:rFonts w:ascii="Times New Roman" w:hAnsi="Times New Roman" w:cs="Times New Roman"/>
          <w:sz w:val="26"/>
          <w:szCs w:val="26"/>
        </w:rPr>
        <w:t>.</w:t>
      </w:r>
    </w:p>
    <w:p w14:paraId="133E15E8" w14:textId="4AE2B46A" w:rsidR="00A83964" w:rsidRDefault="00A83964" w:rsidP="001E0A51">
      <w:pPr>
        <w:rPr>
          <w:rFonts w:ascii="Times New Roman" w:hAnsi="Times New Roman" w:cs="Times New Roman"/>
          <w:sz w:val="26"/>
          <w:szCs w:val="26"/>
        </w:rPr>
      </w:pPr>
      <w:r>
        <w:rPr>
          <w:rFonts w:ascii="Times New Roman" w:hAnsi="Times New Roman" w:cs="Times New Roman"/>
          <w:sz w:val="26"/>
          <w:szCs w:val="26"/>
        </w:rPr>
        <w:t xml:space="preserve">New Scripts </w:t>
      </w:r>
      <w:r w:rsidR="007A015A">
        <w:rPr>
          <w:rFonts w:ascii="Times New Roman" w:hAnsi="Times New Roman" w:cs="Times New Roman"/>
          <w:sz w:val="26"/>
          <w:szCs w:val="26"/>
        </w:rPr>
        <w:t xml:space="preserve">can be added using the </w:t>
      </w:r>
      <w:r w:rsidR="00493E8B" w:rsidRPr="001274E0">
        <w:rPr>
          <w:rFonts w:ascii="Times New Roman" w:hAnsi="Times New Roman" w:cs="Times New Roman"/>
          <w:b/>
          <w:bCs/>
          <w:sz w:val="26"/>
          <w:szCs w:val="26"/>
        </w:rPr>
        <w:t>S</w:t>
      </w:r>
      <w:r w:rsidR="005A61A5" w:rsidRPr="001274E0">
        <w:rPr>
          <w:rFonts w:ascii="Times New Roman" w:hAnsi="Times New Roman" w:cs="Times New Roman"/>
          <w:b/>
          <w:bCs/>
          <w:sz w:val="26"/>
          <w:szCs w:val="26"/>
        </w:rPr>
        <w:t xml:space="preserve">ubmit </w:t>
      </w:r>
      <w:r w:rsidR="00493E8B" w:rsidRPr="001274E0">
        <w:rPr>
          <w:rFonts w:ascii="Times New Roman" w:hAnsi="Times New Roman" w:cs="Times New Roman"/>
          <w:b/>
          <w:bCs/>
          <w:sz w:val="26"/>
          <w:szCs w:val="26"/>
        </w:rPr>
        <w:t>N</w:t>
      </w:r>
      <w:r w:rsidR="005A61A5" w:rsidRPr="001274E0">
        <w:rPr>
          <w:rFonts w:ascii="Times New Roman" w:hAnsi="Times New Roman" w:cs="Times New Roman"/>
          <w:b/>
          <w:bCs/>
          <w:sz w:val="26"/>
          <w:szCs w:val="26"/>
        </w:rPr>
        <w:t>ew</w:t>
      </w:r>
      <w:r w:rsidR="005A61A5">
        <w:rPr>
          <w:rFonts w:ascii="Times New Roman" w:hAnsi="Times New Roman" w:cs="Times New Roman"/>
          <w:sz w:val="26"/>
          <w:szCs w:val="26"/>
        </w:rPr>
        <w:t xml:space="preserve"> button</w:t>
      </w:r>
      <w:r w:rsidR="00DB651D">
        <w:rPr>
          <w:rFonts w:ascii="Times New Roman" w:hAnsi="Times New Roman" w:cs="Times New Roman"/>
          <w:sz w:val="26"/>
          <w:szCs w:val="26"/>
        </w:rPr>
        <w:t>.</w:t>
      </w:r>
    </w:p>
    <w:p w14:paraId="76302C68" w14:textId="3124932F" w:rsidR="00093FC9" w:rsidRDefault="00093FC9" w:rsidP="001E0A51">
      <w:pPr>
        <w:rPr>
          <w:rFonts w:ascii="Times New Roman" w:hAnsi="Times New Roman" w:cs="Times New Roman"/>
          <w:sz w:val="26"/>
          <w:szCs w:val="26"/>
        </w:rPr>
      </w:pPr>
    </w:p>
    <w:p w14:paraId="632F4039" w14:textId="5307517C" w:rsidR="00093FC9" w:rsidRPr="00726C65" w:rsidRDefault="00093FC9" w:rsidP="001E0A51">
      <w:pPr>
        <w:rPr>
          <w:rFonts w:ascii="Times New Roman" w:hAnsi="Times New Roman" w:cs="Times New Roman"/>
          <w:sz w:val="26"/>
          <w:szCs w:val="26"/>
          <w:u w:val="single"/>
        </w:rPr>
      </w:pPr>
      <w:r w:rsidRPr="00726C65">
        <w:rPr>
          <w:rFonts w:ascii="Times New Roman" w:hAnsi="Times New Roman" w:cs="Times New Roman"/>
          <w:sz w:val="26"/>
          <w:szCs w:val="26"/>
          <w:u w:val="single"/>
        </w:rPr>
        <w:t>Script Action History</w:t>
      </w:r>
    </w:p>
    <w:p w14:paraId="5ACDF3F0" w14:textId="15D62DD2" w:rsidR="00093FC9" w:rsidRDefault="00093FC9" w:rsidP="001E0A51">
      <w:pPr>
        <w:rPr>
          <w:rFonts w:ascii="Times New Roman" w:hAnsi="Times New Roman" w:cs="Times New Roman"/>
          <w:sz w:val="26"/>
          <w:szCs w:val="26"/>
        </w:rPr>
      </w:pPr>
      <w:r>
        <w:rPr>
          <w:rFonts w:ascii="Times New Roman" w:hAnsi="Times New Roman" w:cs="Times New Roman"/>
          <w:sz w:val="26"/>
          <w:szCs w:val="26"/>
        </w:rPr>
        <w:t xml:space="preserve">It shows the </w:t>
      </w:r>
      <w:r w:rsidR="005F1531">
        <w:rPr>
          <w:rFonts w:ascii="Times New Roman" w:hAnsi="Times New Roman" w:cs="Times New Roman"/>
          <w:sz w:val="26"/>
          <w:szCs w:val="26"/>
        </w:rPr>
        <w:t>scripts which have been previously run on this cluster.</w:t>
      </w:r>
      <w:r w:rsidR="003C618C">
        <w:rPr>
          <w:rFonts w:ascii="Times New Roman" w:hAnsi="Times New Roman" w:cs="Times New Roman"/>
          <w:sz w:val="26"/>
          <w:szCs w:val="26"/>
        </w:rPr>
        <w:t xml:space="preserve"> The</w:t>
      </w:r>
      <w:r w:rsidR="00726C65">
        <w:rPr>
          <w:rFonts w:ascii="Times New Roman" w:hAnsi="Times New Roman" w:cs="Times New Roman"/>
          <w:sz w:val="26"/>
          <w:szCs w:val="26"/>
        </w:rPr>
        <w:t>se history records can’t be deleted.</w:t>
      </w:r>
    </w:p>
    <w:p w14:paraId="54A87E05" w14:textId="5EF77083" w:rsidR="0095435B" w:rsidRDefault="0095435B" w:rsidP="001E0A51">
      <w:pPr>
        <w:rPr>
          <w:rFonts w:ascii="Times New Roman" w:hAnsi="Times New Roman" w:cs="Times New Roman"/>
          <w:sz w:val="26"/>
          <w:szCs w:val="26"/>
        </w:rPr>
      </w:pPr>
    </w:p>
    <w:p w14:paraId="19E8C12F" w14:textId="77777777" w:rsidR="0095435B" w:rsidRPr="00013721" w:rsidRDefault="0095435B" w:rsidP="0095435B">
      <w:pPr>
        <w:rPr>
          <w:rFonts w:ascii="Times New Roman" w:hAnsi="Times New Roman" w:cs="Times New Roman"/>
          <w:b/>
          <w:bCs/>
          <w:sz w:val="28"/>
          <w:szCs w:val="28"/>
          <w:u w:val="single"/>
        </w:rPr>
      </w:pPr>
      <w:r w:rsidRPr="00013721">
        <w:rPr>
          <w:rFonts w:ascii="Times New Roman" w:hAnsi="Times New Roman" w:cs="Times New Roman"/>
          <w:b/>
          <w:bCs/>
          <w:sz w:val="28"/>
          <w:szCs w:val="28"/>
          <w:u w:val="single"/>
        </w:rPr>
        <w:lastRenderedPageBreak/>
        <w:t>Understanding Parameters Used</w:t>
      </w:r>
    </w:p>
    <w:p w14:paraId="1147D782" w14:textId="246AF38B" w:rsidR="0095435B" w:rsidRPr="00813238" w:rsidRDefault="00813238" w:rsidP="0095435B">
      <w:pPr>
        <w:rPr>
          <w:rFonts w:ascii="Times New Roman" w:hAnsi="Times New Roman" w:cs="Times New Roman"/>
          <w:i/>
          <w:iCs/>
          <w:sz w:val="26"/>
          <w:szCs w:val="26"/>
        </w:rPr>
      </w:pPr>
      <w:r w:rsidRPr="00813238">
        <w:rPr>
          <w:rFonts w:ascii="Times New Roman" w:hAnsi="Times New Roman" w:cs="Times New Roman"/>
          <w:i/>
          <w:iCs/>
          <w:sz w:val="26"/>
          <w:szCs w:val="26"/>
        </w:rPr>
        <w:t>Screenshot from log_analytics_install.sh file</w:t>
      </w:r>
    </w:p>
    <w:p w14:paraId="0C2348E2" w14:textId="77777777" w:rsidR="0095435B" w:rsidRDefault="0095435B" w:rsidP="0095435B">
      <w:pPr>
        <w:rPr>
          <w:rFonts w:ascii="Times New Roman" w:hAnsi="Times New Roman" w:cs="Times New Roman"/>
          <w:b/>
          <w:bCs/>
          <w:sz w:val="26"/>
          <w:szCs w:val="26"/>
          <w:u w:val="single"/>
        </w:rPr>
      </w:pPr>
      <w:r w:rsidRPr="008C47DB">
        <w:rPr>
          <w:rFonts w:ascii="Times New Roman" w:hAnsi="Times New Roman" w:cs="Times New Roman"/>
          <w:b/>
          <w:bCs/>
          <w:sz w:val="26"/>
          <w:szCs w:val="26"/>
        </w:rPr>
        <w:drawing>
          <wp:inline distT="0" distB="0" distL="0" distR="0" wp14:anchorId="421CEAD8" wp14:editId="6A6A49AA">
            <wp:extent cx="5943600" cy="24072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943600" cy="2407285"/>
                    </a:xfrm>
                    <a:prstGeom prst="rect">
                      <a:avLst/>
                    </a:prstGeom>
                  </pic:spPr>
                </pic:pic>
              </a:graphicData>
            </a:graphic>
          </wp:inline>
        </w:drawing>
      </w:r>
    </w:p>
    <w:p w14:paraId="40AFB17C" w14:textId="77777777" w:rsidR="0095435B" w:rsidRDefault="0095435B" w:rsidP="0095435B">
      <w:pPr>
        <w:rPr>
          <w:rFonts w:ascii="Times New Roman" w:hAnsi="Times New Roman" w:cs="Times New Roman"/>
          <w:sz w:val="26"/>
          <w:szCs w:val="26"/>
        </w:rPr>
      </w:pPr>
      <w:r>
        <w:rPr>
          <w:rFonts w:ascii="Times New Roman" w:hAnsi="Times New Roman" w:cs="Times New Roman"/>
          <w:sz w:val="26"/>
          <w:szCs w:val="26"/>
        </w:rPr>
        <w:t>This screenshot shows how each parameter is saved in a variable inside the install script of log_analytics_install.sh file.</w:t>
      </w:r>
    </w:p>
    <w:p w14:paraId="2F38C268" w14:textId="77777777" w:rsidR="0095435B" w:rsidRPr="00016BF7" w:rsidRDefault="0095435B" w:rsidP="0095435B">
      <w:pPr>
        <w:rPr>
          <w:rFonts w:ascii="Times New Roman" w:hAnsi="Times New Roman" w:cs="Times New Roman"/>
          <w:sz w:val="26"/>
          <w:szCs w:val="26"/>
        </w:rPr>
      </w:pPr>
    </w:p>
    <w:p w14:paraId="78035EB6" w14:textId="36FB4FCE" w:rsidR="0095435B" w:rsidRPr="00F008CE" w:rsidRDefault="0095435B" w:rsidP="0095435B">
      <w:pPr>
        <w:rPr>
          <w:rFonts w:ascii="Times New Roman" w:hAnsi="Times New Roman" w:cs="Times New Roman"/>
          <w:b/>
          <w:bCs/>
          <w:sz w:val="26"/>
          <w:szCs w:val="26"/>
          <w:u w:val="single"/>
        </w:rPr>
      </w:pPr>
      <w:r w:rsidRPr="00796093">
        <w:rPr>
          <w:rFonts w:ascii="Times New Roman" w:hAnsi="Times New Roman" w:cs="Times New Roman"/>
          <w:b/>
          <w:bCs/>
          <w:sz w:val="26"/>
          <w:szCs w:val="26"/>
        </w:rPr>
        <w:drawing>
          <wp:inline distT="0" distB="0" distL="0" distR="0" wp14:anchorId="0A98FFDD" wp14:editId="2A9C737D">
            <wp:extent cx="5943600" cy="742315"/>
            <wp:effectExtent l="19050" t="19050" r="19050" b="19685"/>
            <wp:docPr id="7" name="Picture 7" descr="Log Analytics instal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 Analytics install script"/>
                    <pic:cNvPicPr/>
                  </pic:nvPicPr>
                  <pic:blipFill>
                    <a:blip r:embed="rId10"/>
                    <a:stretch>
                      <a:fillRect/>
                    </a:stretch>
                  </pic:blipFill>
                  <pic:spPr>
                    <a:xfrm>
                      <a:off x="0" y="0"/>
                      <a:ext cx="5943600" cy="742315"/>
                    </a:xfrm>
                    <a:prstGeom prst="rect">
                      <a:avLst/>
                    </a:prstGeom>
                    <a:ln w="6350">
                      <a:solidFill>
                        <a:schemeClr val="tx1"/>
                      </a:solidFill>
                    </a:ln>
                  </pic:spPr>
                </pic:pic>
              </a:graphicData>
            </a:graphic>
          </wp:inline>
        </w:drawing>
      </w:r>
    </w:p>
    <w:p w14:paraId="77C7391F" w14:textId="623172DE" w:rsidR="0095435B" w:rsidRDefault="0095435B" w:rsidP="0095435B">
      <w:pPr>
        <w:rPr>
          <w:rFonts w:ascii="Times New Roman" w:hAnsi="Times New Roman" w:cs="Times New Roman"/>
          <w:sz w:val="26"/>
          <w:szCs w:val="26"/>
        </w:rPr>
      </w:pPr>
      <w:r>
        <w:rPr>
          <w:rFonts w:ascii="Times New Roman" w:hAnsi="Times New Roman" w:cs="Times New Roman"/>
          <w:sz w:val="26"/>
          <w:szCs w:val="26"/>
        </w:rPr>
        <w:t>The first parameter ($1) is CLUSTER_TYPE and the second parameter ($2) is WORKSPACE_ID.</w:t>
      </w:r>
    </w:p>
    <w:p w14:paraId="1E10A81C" w14:textId="77777777" w:rsidR="00F008CE" w:rsidRDefault="00F008CE" w:rsidP="0095435B">
      <w:pPr>
        <w:rPr>
          <w:rFonts w:ascii="Times New Roman" w:hAnsi="Times New Roman" w:cs="Times New Roman"/>
          <w:sz w:val="26"/>
          <w:szCs w:val="26"/>
        </w:rPr>
      </w:pPr>
    </w:p>
    <w:p w14:paraId="30E75705" w14:textId="77777777" w:rsidR="0095435B" w:rsidRDefault="0095435B" w:rsidP="0095435B">
      <w:pPr>
        <w:rPr>
          <w:rFonts w:ascii="Times New Roman" w:hAnsi="Times New Roman" w:cs="Times New Roman"/>
          <w:sz w:val="26"/>
          <w:szCs w:val="26"/>
        </w:rPr>
      </w:pPr>
      <w:r w:rsidRPr="00BD252E">
        <w:rPr>
          <w:rFonts w:ascii="Times New Roman" w:hAnsi="Times New Roman" w:cs="Times New Roman"/>
          <w:sz w:val="26"/>
          <w:szCs w:val="26"/>
        </w:rPr>
        <w:drawing>
          <wp:inline distT="0" distB="0" distL="0" distR="0" wp14:anchorId="4F0750B6" wp14:editId="66B028D6">
            <wp:extent cx="5943600" cy="14166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1416685"/>
                    </a:xfrm>
                    <a:prstGeom prst="rect">
                      <a:avLst/>
                    </a:prstGeom>
                  </pic:spPr>
                </pic:pic>
              </a:graphicData>
            </a:graphic>
          </wp:inline>
        </w:drawing>
      </w:r>
    </w:p>
    <w:p w14:paraId="36021EED" w14:textId="44603311" w:rsidR="0095435B" w:rsidRDefault="0095435B" w:rsidP="0095435B">
      <w:pPr>
        <w:rPr>
          <w:rFonts w:ascii="Times New Roman" w:hAnsi="Times New Roman" w:cs="Times New Roman"/>
          <w:sz w:val="26"/>
          <w:szCs w:val="26"/>
        </w:rPr>
      </w:pPr>
      <w:r>
        <w:rPr>
          <w:rFonts w:ascii="Times New Roman" w:hAnsi="Times New Roman" w:cs="Times New Roman"/>
          <w:sz w:val="26"/>
          <w:szCs w:val="26"/>
        </w:rPr>
        <w:t>This screenshot shows that 3</w:t>
      </w:r>
      <w:r w:rsidRPr="00BF5BD2">
        <w:rPr>
          <w:rFonts w:ascii="Times New Roman" w:hAnsi="Times New Roman" w:cs="Times New Roman"/>
          <w:sz w:val="26"/>
          <w:szCs w:val="26"/>
          <w:vertAlign w:val="superscript"/>
        </w:rPr>
        <w:t>rd</w:t>
      </w:r>
      <w:r>
        <w:rPr>
          <w:rFonts w:ascii="Times New Roman" w:hAnsi="Times New Roman" w:cs="Times New Roman"/>
          <w:sz w:val="26"/>
          <w:szCs w:val="26"/>
        </w:rPr>
        <w:t xml:space="preserve"> parameter ($3) is WORKSPACE_</w:t>
      </w:r>
      <w:r w:rsidR="007A6265">
        <w:rPr>
          <w:rFonts w:ascii="Times New Roman" w:hAnsi="Times New Roman" w:cs="Times New Roman"/>
          <w:sz w:val="26"/>
          <w:szCs w:val="26"/>
        </w:rPr>
        <w:t>KEY</w:t>
      </w:r>
      <w:r>
        <w:rPr>
          <w:rFonts w:ascii="Times New Roman" w:hAnsi="Times New Roman" w:cs="Times New Roman"/>
          <w:sz w:val="26"/>
          <w:szCs w:val="26"/>
        </w:rPr>
        <w:t>, 4</w:t>
      </w:r>
      <w:r w:rsidRPr="00FA2FC1">
        <w:rPr>
          <w:rFonts w:ascii="Times New Roman" w:hAnsi="Times New Roman" w:cs="Times New Roman"/>
          <w:sz w:val="26"/>
          <w:szCs w:val="26"/>
          <w:vertAlign w:val="superscript"/>
        </w:rPr>
        <w:t>th</w:t>
      </w:r>
      <w:r>
        <w:rPr>
          <w:rFonts w:ascii="Times New Roman" w:hAnsi="Times New Roman" w:cs="Times New Roman"/>
          <w:sz w:val="26"/>
          <w:szCs w:val="26"/>
        </w:rPr>
        <w:t xml:space="preserve"> parameter ($4) is RESOURCE_GROUP and 5</w:t>
      </w:r>
      <w:r w:rsidRPr="00880188">
        <w:rPr>
          <w:rFonts w:ascii="Times New Roman" w:hAnsi="Times New Roman" w:cs="Times New Roman"/>
          <w:sz w:val="26"/>
          <w:szCs w:val="26"/>
          <w:vertAlign w:val="superscript"/>
        </w:rPr>
        <w:t>th</w:t>
      </w:r>
      <w:r>
        <w:rPr>
          <w:rFonts w:ascii="Times New Roman" w:hAnsi="Times New Roman" w:cs="Times New Roman"/>
          <w:sz w:val="26"/>
          <w:szCs w:val="26"/>
        </w:rPr>
        <w:t xml:space="preserve"> parameter is STORAGE_ACCT (storage account).</w:t>
      </w:r>
    </w:p>
    <w:p w14:paraId="0A694836" w14:textId="77777777" w:rsidR="0095435B" w:rsidRPr="007A6265" w:rsidRDefault="0095435B" w:rsidP="0095435B">
      <w:pPr>
        <w:rPr>
          <w:rFonts w:ascii="Times New Roman" w:hAnsi="Times New Roman" w:cs="Times New Roman"/>
          <w:i/>
          <w:iCs/>
          <w:sz w:val="26"/>
          <w:szCs w:val="26"/>
        </w:rPr>
      </w:pPr>
      <w:r w:rsidRPr="007A6265">
        <w:rPr>
          <w:rFonts w:ascii="Times New Roman" w:hAnsi="Times New Roman" w:cs="Times New Roman"/>
          <w:i/>
          <w:iCs/>
          <w:sz w:val="26"/>
          <w:szCs w:val="26"/>
        </w:rPr>
        <w:t>Note:</w:t>
      </w:r>
    </w:p>
    <w:p w14:paraId="0403F87E" w14:textId="77777777" w:rsidR="0095435B" w:rsidRPr="007A6265" w:rsidRDefault="0095435B" w:rsidP="0095435B">
      <w:pPr>
        <w:rPr>
          <w:rFonts w:ascii="Times New Roman" w:hAnsi="Times New Roman" w:cs="Times New Roman"/>
          <w:i/>
          <w:iCs/>
          <w:sz w:val="26"/>
          <w:szCs w:val="26"/>
        </w:rPr>
      </w:pPr>
      <w:r w:rsidRPr="007A6265">
        <w:rPr>
          <w:rFonts w:ascii="Times New Roman" w:hAnsi="Times New Roman" w:cs="Times New Roman"/>
          <w:i/>
          <w:iCs/>
          <w:sz w:val="26"/>
          <w:szCs w:val="26"/>
        </w:rPr>
        <w:t>If no parameter is provided in 4</w:t>
      </w:r>
      <w:r w:rsidRPr="007A6265">
        <w:rPr>
          <w:rFonts w:ascii="Times New Roman" w:hAnsi="Times New Roman" w:cs="Times New Roman"/>
          <w:i/>
          <w:iCs/>
          <w:sz w:val="26"/>
          <w:szCs w:val="26"/>
          <w:vertAlign w:val="superscript"/>
        </w:rPr>
        <w:t>th</w:t>
      </w:r>
      <w:r w:rsidRPr="007A6265">
        <w:rPr>
          <w:rFonts w:ascii="Times New Roman" w:hAnsi="Times New Roman" w:cs="Times New Roman"/>
          <w:i/>
          <w:iCs/>
          <w:sz w:val="26"/>
          <w:szCs w:val="26"/>
        </w:rPr>
        <w:t xml:space="preserve"> </w:t>
      </w:r>
      <w:proofErr w:type="gramStart"/>
      <w:r w:rsidRPr="007A6265">
        <w:rPr>
          <w:rFonts w:ascii="Times New Roman" w:hAnsi="Times New Roman" w:cs="Times New Roman"/>
          <w:i/>
          <w:iCs/>
          <w:sz w:val="26"/>
          <w:szCs w:val="26"/>
        </w:rPr>
        <w:t>parameter</w:t>
      </w:r>
      <w:proofErr w:type="gramEnd"/>
      <w:r w:rsidRPr="007A6265">
        <w:rPr>
          <w:rFonts w:ascii="Times New Roman" w:hAnsi="Times New Roman" w:cs="Times New Roman"/>
          <w:i/>
          <w:iCs/>
          <w:sz w:val="26"/>
          <w:szCs w:val="26"/>
        </w:rPr>
        <w:t xml:space="preserve"> then it automatically sets it to N/A</w:t>
      </w:r>
    </w:p>
    <w:p w14:paraId="55A4449B" w14:textId="46B2D01F" w:rsidR="0095435B" w:rsidRPr="007A6265" w:rsidRDefault="0095435B" w:rsidP="001E0A51">
      <w:pPr>
        <w:rPr>
          <w:rFonts w:ascii="Times New Roman" w:hAnsi="Times New Roman" w:cs="Times New Roman"/>
          <w:i/>
          <w:iCs/>
          <w:sz w:val="26"/>
          <w:szCs w:val="26"/>
        </w:rPr>
      </w:pPr>
      <w:r w:rsidRPr="007A6265">
        <w:rPr>
          <w:rFonts w:ascii="Times New Roman" w:hAnsi="Times New Roman" w:cs="Times New Roman"/>
          <w:i/>
          <w:iCs/>
          <w:sz w:val="26"/>
          <w:szCs w:val="26"/>
        </w:rPr>
        <w:lastRenderedPageBreak/>
        <w:t>If no parameter is provided in 5</w:t>
      </w:r>
      <w:r w:rsidRPr="007A6265">
        <w:rPr>
          <w:rFonts w:ascii="Times New Roman" w:hAnsi="Times New Roman" w:cs="Times New Roman"/>
          <w:i/>
          <w:iCs/>
          <w:sz w:val="26"/>
          <w:szCs w:val="26"/>
          <w:vertAlign w:val="superscript"/>
        </w:rPr>
        <w:t>th</w:t>
      </w:r>
      <w:r w:rsidRPr="007A6265">
        <w:rPr>
          <w:rFonts w:ascii="Times New Roman" w:hAnsi="Times New Roman" w:cs="Times New Roman"/>
          <w:i/>
          <w:iCs/>
          <w:sz w:val="26"/>
          <w:szCs w:val="26"/>
        </w:rPr>
        <w:t xml:space="preserve"> </w:t>
      </w:r>
      <w:proofErr w:type="gramStart"/>
      <w:r w:rsidRPr="007A6265">
        <w:rPr>
          <w:rFonts w:ascii="Times New Roman" w:hAnsi="Times New Roman" w:cs="Times New Roman"/>
          <w:i/>
          <w:iCs/>
          <w:sz w:val="26"/>
          <w:szCs w:val="26"/>
        </w:rPr>
        <w:t>parameter</w:t>
      </w:r>
      <w:proofErr w:type="gramEnd"/>
      <w:r w:rsidRPr="007A6265">
        <w:rPr>
          <w:rFonts w:ascii="Times New Roman" w:hAnsi="Times New Roman" w:cs="Times New Roman"/>
          <w:i/>
          <w:iCs/>
          <w:sz w:val="26"/>
          <w:szCs w:val="26"/>
        </w:rPr>
        <w:t xml:space="preserve"> then it automatically sets it to </w:t>
      </w:r>
      <w:proofErr w:type="spellStart"/>
      <w:r w:rsidRPr="007A6265">
        <w:rPr>
          <w:rFonts w:ascii="Times New Roman" w:hAnsi="Times New Roman" w:cs="Times New Roman"/>
          <w:i/>
          <w:iCs/>
          <w:sz w:val="26"/>
          <w:szCs w:val="26"/>
        </w:rPr>
        <w:t>hdiconfigactions</w:t>
      </w:r>
      <w:proofErr w:type="spellEnd"/>
    </w:p>
    <w:p w14:paraId="65386C27" w14:textId="4099F19B" w:rsidR="00C173D0" w:rsidRDefault="00C173D0" w:rsidP="001E0A51">
      <w:pPr>
        <w:rPr>
          <w:rFonts w:ascii="Times New Roman" w:hAnsi="Times New Roman" w:cs="Times New Roman"/>
          <w:sz w:val="26"/>
          <w:szCs w:val="26"/>
        </w:rPr>
      </w:pPr>
    </w:p>
    <w:p w14:paraId="6CD68E30" w14:textId="73636538" w:rsidR="00C173D0" w:rsidRPr="00985080" w:rsidRDefault="00D13726" w:rsidP="001E0A51">
      <w:pPr>
        <w:rPr>
          <w:rFonts w:ascii="Times New Roman" w:hAnsi="Times New Roman" w:cs="Times New Roman"/>
          <w:b/>
          <w:bCs/>
          <w:sz w:val="28"/>
          <w:szCs w:val="28"/>
          <w:u w:val="single"/>
        </w:rPr>
      </w:pPr>
      <w:r w:rsidRPr="00985080">
        <w:rPr>
          <w:rFonts w:ascii="Times New Roman" w:hAnsi="Times New Roman" w:cs="Times New Roman"/>
          <w:b/>
          <w:bCs/>
          <w:sz w:val="28"/>
          <w:szCs w:val="28"/>
          <w:u w:val="single"/>
        </w:rPr>
        <w:t xml:space="preserve">Submitting </w:t>
      </w:r>
      <w:r w:rsidR="00366B3D" w:rsidRPr="00985080">
        <w:rPr>
          <w:rFonts w:ascii="Times New Roman" w:hAnsi="Times New Roman" w:cs="Times New Roman"/>
          <w:b/>
          <w:bCs/>
          <w:sz w:val="28"/>
          <w:szCs w:val="28"/>
          <w:u w:val="single"/>
        </w:rPr>
        <w:t>N</w:t>
      </w:r>
      <w:r w:rsidRPr="00985080">
        <w:rPr>
          <w:rFonts w:ascii="Times New Roman" w:hAnsi="Times New Roman" w:cs="Times New Roman"/>
          <w:b/>
          <w:bCs/>
          <w:sz w:val="28"/>
          <w:szCs w:val="28"/>
          <w:u w:val="single"/>
        </w:rPr>
        <w:t xml:space="preserve">ew </w:t>
      </w:r>
      <w:r w:rsidR="00366B3D" w:rsidRPr="00985080">
        <w:rPr>
          <w:rFonts w:ascii="Times New Roman" w:hAnsi="Times New Roman" w:cs="Times New Roman"/>
          <w:b/>
          <w:bCs/>
          <w:sz w:val="28"/>
          <w:szCs w:val="28"/>
          <w:u w:val="single"/>
        </w:rPr>
        <w:t>S</w:t>
      </w:r>
      <w:r w:rsidRPr="00985080">
        <w:rPr>
          <w:rFonts w:ascii="Times New Roman" w:hAnsi="Times New Roman" w:cs="Times New Roman"/>
          <w:b/>
          <w:bCs/>
          <w:sz w:val="28"/>
          <w:szCs w:val="28"/>
          <w:u w:val="single"/>
        </w:rPr>
        <w:t>cript</w:t>
      </w:r>
      <w:r w:rsidR="00366B3D" w:rsidRPr="00985080">
        <w:rPr>
          <w:rFonts w:ascii="Times New Roman" w:hAnsi="Times New Roman" w:cs="Times New Roman"/>
          <w:b/>
          <w:bCs/>
          <w:sz w:val="28"/>
          <w:szCs w:val="28"/>
          <w:u w:val="single"/>
        </w:rPr>
        <w:t xml:space="preserve"> in Script Action</w:t>
      </w:r>
    </w:p>
    <w:p w14:paraId="47A2E461" w14:textId="77777777" w:rsidR="00C94CDA" w:rsidRDefault="00C94CDA" w:rsidP="001E0A51">
      <w:pPr>
        <w:rPr>
          <w:rFonts w:ascii="Times New Roman" w:hAnsi="Times New Roman" w:cs="Times New Roman"/>
          <w:sz w:val="28"/>
          <w:szCs w:val="28"/>
          <w:u w:val="single"/>
        </w:rPr>
      </w:pPr>
    </w:p>
    <w:p w14:paraId="4FE3904F" w14:textId="61AC6A6E" w:rsidR="00493E8B" w:rsidRDefault="00242150" w:rsidP="001E0A51">
      <w:pPr>
        <w:rPr>
          <w:rFonts w:ascii="Times New Roman" w:hAnsi="Times New Roman" w:cs="Times New Roman"/>
          <w:sz w:val="28"/>
          <w:szCs w:val="28"/>
          <w:u w:val="single"/>
        </w:rPr>
      </w:pPr>
      <w:r w:rsidRPr="00242150">
        <w:rPr>
          <w:rFonts w:ascii="Times New Roman" w:hAnsi="Times New Roman" w:cs="Times New Roman"/>
          <w:sz w:val="28"/>
          <w:szCs w:val="28"/>
        </w:rPr>
        <w:drawing>
          <wp:inline distT="0" distB="0" distL="0" distR="0" wp14:anchorId="3C9A3A74" wp14:editId="58E395DD">
            <wp:extent cx="5943600" cy="2617470"/>
            <wp:effectExtent l="19050" t="19050" r="19050" b="1143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5943600" cy="2617470"/>
                    </a:xfrm>
                    <a:prstGeom prst="rect">
                      <a:avLst/>
                    </a:prstGeom>
                    <a:ln w="6350">
                      <a:solidFill>
                        <a:schemeClr val="tx1"/>
                      </a:solidFill>
                    </a:ln>
                  </pic:spPr>
                </pic:pic>
              </a:graphicData>
            </a:graphic>
          </wp:inline>
        </w:drawing>
      </w:r>
    </w:p>
    <w:p w14:paraId="2E7BDA80" w14:textId="0BF6B0C9" w:rsidR="00242150" w:rsidRDefault="00242150" w:rsidP="00242150">
      <w:pPr>
        <w:pStyle w:val="ListParagraph"/>
        <w:numPr>
          <w:ilvl w:val="0"/>
          <w:numId w:val="3"/>
        </w:numPr>
        <w:rPr>
          <w:rFonts w:ascii="Times New Roman" w:hAnsi="Times New Roman" w:cs="Times New Roman"/>
          <w:sz w:val="26"/>
          <w:szCs w:val="26"/>
        </w:rPr>
      </w:pPr>
      <w:r w:rsidRPr="00242150">
        <w:rPr>
          <w:rFonts w:ascii="Times New Roman" w:hAnsi="Times New Roman" w:cs="Times New Roman"/>
          <w:sz w:val="26"/>
          <w:szCs w:val="26"/>
        </w:rPr>
        <w:t>Select script type as custom</w:t>
      </w:r>
    </w:p>
    <w:p w14:paraId="11E8C74B" w14:textId="66D269D5" w:rsidR="00242150" w:rsidRDefault="00242150" w:rsidP="0024215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Name your script </w:t>
      </w:r>
      <w:r w:rsidR="004F4E90">
        <w:rPr>
          <w:rFonts w:ascii="Times New Roman" w:hAnsi="Times New Roman" w:cs="Times New Roman"/>
          <w:sz w:val="26"/>
          <w:szCs w:val="26"/>
        </w:rPr>
        <w:t>as Install Log Analytics</w:t>
      </w:r>
    </w:p>
    <w:p w14:paraId="313310BB" w14:textId="15C00D41" w:rsidR="004F4E90" w:rsidRDefault="004F4E90" w:rsidP="0024215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Paste the </w:t>
      </w:r>
      <w:r w:rsidR="003E314E">
        <w:rPr>
          <w:rFonts w:ascii="Times New Roman" w:hAnsi="Times New Roman" w:cs="Times New Roman"/>
          <w:sz w:val="26"/>
          <w:szCs w:val="26"/>
        </w:rPr>
        <w:t>Installation Scrip URI in the Bash Script URI</w:t>
      </w:r>
    </w:p>
    <w:p w14:paraId="67A03AA2" w14:textId="2AAE8AB2" w:rsidR="004D3767" w:rsidRDefault="004D3767" w:rsidP="004D37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Select all node types (Head, Worker and </w:t>
      </w:r>
      <w:proofErr w:type="spellStart"/>
      <w:r>
        <w:rPr>
          <w:rFonts w:ascii="Times New Roman" w:hAnsi="Times New Roman" w:cs="Times New Roman"/>
          <w:sz w:val="26"/>
          <w:szCs w:val="26"/>
        </w:rPr>
        <w:t>Zookeper</w:t>
      </w:r>
      <w:proofErr w:type="spellEnd"/>
      <w:r>
        <w:rPr>
          <w:rFonts w:ascii="Times New Roman" w:hAnsi="Times New Roman" w:cs="Times New Roman"/>
          <w:sz w:val="26"/>
          <w:szCs w:val="26"/>
        </w:rPr>
        <w:t>)</w:t>
      </w:r>
    </w:p>
    <w:p w14:paraId="050B85D1" w14:textId="4F7B07F5" w:rsidR="00935CE6" w:rsidRDefault="009F28B5" w:rsidP="009F28B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Parameters need to be added </w:t>
      </w:r>
      <w:r w:rsidR="00125360">
        <w:rPr>
          <w:rFonts w:ascii="Times New Roman" w:hAnsi="Times New Roman" w:cs="Times New Roman"/>
          <w:sz w:val="26"/>
          <w:szCs w:val="26"/>
        </w:rPr>
        <w:t>in the give order</w:t>
      </w:r>
      <w:r w:rsidR="008F31C4">
        <w:rPr>
          <w:rFonts w:ascii="Times New Roman" w:hAnsi="Times New Roman" w:cs="Times New Roman"/>
          <w:sz w:val="26"/>
          <w:szCs w:val="26"/>
        </w:rPr>
        <w:t xml:space="preserve"> with space in between.</w:t>
      </w:r>
    </w:p>
    <w:p w14:paraId="2528D8DB" w14:textId="77777777" w:rsidR="000837E5" w:rsidRDefault="00125360" w:rsidP="000837E5">
      <w:pPr>
        <w:pStyle w:val="ListParagraph"/>
        <w:numPr>
          <w:ilvl w:val="0"/>
          <w:numId w:val="5"/>
        </w:numPr>
        <w:rPr>
          <w:rFonts w:ascii="Times New Roman" w:hAnsi="Times New Roman" w:cs="Times New Roman"/>
          <w:sz w:val="26"/>
          <w:szCs w:val="26"/>
        </w:rPr>
      </w:pPr>
      <w:proofErr w:type="spellStart"/>
      <w:r w:rsidRPr="000837E5">
        <w:rPr>
          <w:rFonts w:ascii="Times New Roman" w:hAnsi="Times New Roman" w:cs="Times New Roman"/>
          <w:sz w:val="26"/>
          <w:szCs w:val="26"/>
        </w:rPr>
        <w:t>Cluster_Type</w:t>
      </w:r>
      <w:proofErr w:type="spellEnd"/>
      <w:r w:rsidRPr="000837E5">
        <w:rPr>
          <w:rFonts w:ascii="Times New Roman" w:hAnsi="Times New Roman" w:cs="Times New Roman"/>
          <w:sz w:val="26"/>
          <w:szCs w:val="26"/>
        </w:rPr>
        <w:t xml:space="preserve"> </w:t>
      </w:r>
    </w:p>
    <w:p w14:paraId="3DB5FC34" w14:textId="77777777" w:rsidR="000837E5" w:rsidRDefault="0049003A" w:rsidP="000837E5">
      <w:pPr>
        <w:pStyle w:val="ListParagraph"/>
        <w:numPr>
          <w:ilvl w:val="0"/>
          <w:numId w:val="5"/>
        </w:numPr>
        <w:rPr>
          <w:rFonts w:ascii="Times New Roman" w:hAnsi="Times New Roman" w:cs="Times New Roman"/>
          <w:sz w:val="26"/>
          <w:szCs w:val="26"/>
        </w:rPr>
      </w:pPr>
      <w:proofErr w:type="spellStart"/>
      <w:r w:rsidRPr="000837E5">
        <w:rPr>
          <w:rFonts w:ascii="Times New Roman" w:hAnsi="Times New Roman" w:cs="Times New Roman"/>
          <w:sz w:val="26"/>
          <w:szCs w:val="26"/>
        </w:rPr>
        <w:t>Workspace_ID</w:t>
      </w:r>
      <w:proofErr w:type="spellEnd"/>
      <w:r w:rsidRPr="000837E5">
        <w:rPr>
          <w:rFonts w:ascii="Times New Roman" w:hAnsi="Times New Roman" w:cs="Times New Roman"/>
          <w:sz w:val="26"/>
          <w:szCs w:val="26"/>
        </w:rPr>
        <w:t xml:space="preserve"> </w:t>
      </w:r>
    </w:p>
    <w:p w14:paraId="53263C2B" w14:textId="77777777" w:rsidR="000837E5" w:rsidRDefault="0049003A" w:rsidP="000837E5">
      <w:pPr>
        <w:pStyle w:val="ListParagraph"/>
        <w:numPr>
          <w:ilvl w:val="0"/>
          <w:numId w:val="5"/>
        </w:numPr>
        <w:rPr>
          <w:rFonts w:ascii="Times New Roman" w:hAnsi="Times New Roman" w:cs="Times New Roman"/>
          <w:sz w:val="26"/>
          <w:szCs w:val="26"/>
        </w:rPr>
      </w:pPr>
      <w:proofErr w:type="spellStart"/>
      <w:r w:rsidRPr="000837E5">
        <w:rPr>
          <w:rFonts w:ascii="Times New Roman" w:hAnsi="Times New Roman" w:cs="Times New Roman"/>
          <w:sz w:val="26"/>
          <w:szCs w:val="26"/>
        </w:rPr>
        <w:t>Workspace_KEY</w:t>
      </w:r>
      <w:proofErr w:type="spellEnd"/>
      <w:r w:rsidRPr="000837E5">
        <w:rPr>
          <w:rFonts w:ascii="Times New Roman" w:hAnsi="Times New Roman" w:cs="Times New Roman"/>
          <w:sz w:val="26"/>
          <w:szCs w:val="26"/>
        </w:rPr>
        <w:t xml:space="preserve"> </w:t>
      </w:r>
    </w:p>
    <w:p w14:paraId="15F87704" w14:textId="77777777" w:rsidR="000837E5" w:rsidRDefault="000837E5" w:rsidP="000837E5">
      <w:pPr>
        <w:pStyle w:val="ListParagraph"/>
        <w:numPr>
          <w:ilvl w:val="0"/>
          <w:numId w:val="5"/>
        </w:numPr>
        <w:rPr>
          <w:rFonts w:ascii="Times New Roman" w:hAnsi="Times New Roman" w:cs="Times New Roman"/>
          <w:sz w:val="26"/>
          <w:szCs w:val="26"/>
        </w:rPr>
      </w:pPr>
      <w:proofErr w:type="spellStart"/>
      <w:r w:rsidRPr="000837E5">
        <w:rPr>
          <w:rFonts w:ascii="Times New Roman" w:hAnsi="Times New Roman" w:cs="Times New Roman"/>
          <w:sz w:val="26"/>
          <w:szCs w:val="26"/>
        </w:rPr>
        <w:t>Resource_Group</w:t>
      </w:r>
      <w:proofErr w:type="spellEnd"/>
      <w:r w:rsidRPr="000837E5">
        <w:rPr>
          <w:rFonts w:ascii="Times New Roman" w:hAnsi="Times New Roman" w:cs="Times New Roman"/>
          <w:sz w:val="26"/>
          <w:szCs w:val="26"/>
        </w:rPr>
        <w:t xml:space="preserve"> </w:t>
      </w:r>
    </w:p>
    <w:p w14:paraId="04586FE3" w14:textId="24586C57" w:rsidR="00125360" w:rsidRDefault="000837E5" w:rsidP="000837E5">
      <w:pPr>
        <w:pStyle w:val="ListParagraph"/>
        <w:numPr>
          <w:ilvl w:val="0"/>
          <w:numId w:val="5"/>
        </w:numPr>
        <w:rPr>
          <w:rFonts w:ascii="Times New Roman" w:hAnsi="Times New Roman" w:cs="Times New Roman"/>
          <w:sz w:val="26"/>
          <w:szCs w:val="26"/>
        </w:rPr>
      </w:pPr>
      <w:proofErr w:type="spellStart"/>
      <w:r w:rsidRPr="000837E5">
        <w:rPr>
          <w:rFonts w:ascii="Times New Roman" w:hAnsi="Times New Roman" w:cs="Times New Roman"/>
          <w:sz w:val="26"/>
          <w:szCs w:val="26"/>
        </w:rPr>
        <w:t>Storage_Account_Name</w:t>
      </w:r>
      <w:proofErr w:type="spellEnd"/>
    </w:p>
    <w:p w14:paraId="6F411241" w14:textId="7E97477D" w:rsidR="00DF7F35" w:rsidRDefault="00DF7F35" w:rsidP="00DF7F35">
      <w:pPr>
        <w:rPr>
          <w:rFonts w:ascii="Times New Roman" w:hAnsi="Times New Roman" w:cs="Times New Roman"/>
          <w:sz w:val="26"/>
          <w:szCs w:val="26"/>
        </w:rPr>
      </w:pPr>
    </w:p>
    <w:p w14:paraId="3A231566" w14:textId="77777777" w:rsidR="00DF7F35" w:rsidRPr="004D3767" w:rsidRDefault="00DF7F35" w:rsidP="00DF7F35">
      <w:pPr>
        <w:rPr>
          <w:rFonts w:ascii="Times New Roman" w:hAnsi="Times New Roman" w:cs="Times New Roman"/>
          <w:sz w:val="26"/>
          <w:szCs w:val="26"/>
        </w:rPr>
      </w:pPr>
      <w:r w:rsidRPr="004D3767">
        <w:rPr>
          <w:rFonts w:ascii="Times New Roman" w:hAnsi="Times New Roman" w:cs="Times New Roman"/>
          <w:sz w:val="26"/>
          <w:szCs w:val="26"/>
        </w:rPr>
        <w:t>Note: Data Lake Storage Gen2 is not recommended to use for script actions. abfs:// is not supported for the Bash script URI. https:// URIs are possible, but those work for containers that have public access, and the firewall open for the HDInsight Resource Provider, and therefore is not recommended.</w:t>
      </w:r>
    </w:p>
    <w:p w14:paraId="0C9E90BB" w14:textId="0DE1B755" w:rsidR="00DF7F35" w:rsidRPr="00DF7F35" w:rsidRDefault="00DF7F35" w:rsidP="00DF7F35">
      <w:pPr>
        <w:rPr>
          <w:rFonts w:ascii="Times New Roman" w:hAnsi="Times New Roman" w:cs="Times New Roman"/>
          <w:sz w:val="26"/>
          <w:szCs w:val="26"/>
        </w:rPr>
      </w:pPr>
      <w:r w:rsidRPr="004D3767">
        <w:rPr>
          <w:rFonts w:ascii="Times New Roman" w:hAnsi="Times New Roman" w:cs="Times New Roman"/>
          <w:sz w:val="26"/>
          <w:szCs w:val="26"/>
        </w:rPr>
        <w:t>A public file-sharing service accessible through https:// paths. Examples are Azure Blob, GitHub, or OneDrive. For example URIs, see </w:t>
      </w:r>
      <w:hyperlink r:id="rId13" w:anchor="example-script-action-scripts" w:history="1">
        <w:r w:rsidRPr="004D3767">
          <w:rPr>
            <w:rStyle w:val="Hyperlink"/>
            <w:rFonts w:ascii="Times New Roman" w:hAnsi="Times New Roman" w:cs="Times New Roman"/>
            <w:sz w:val="26"/>
            <w:szCs w:val="26"/>
          </w:rPr>
          <w:t>Example script action scripts</w:t>
        </w:r>
      </w:hyperlink>
      <w:r w:rsidRPr="004D3767">
        <w:rPr>
          <w:rFonts w:ascii="Times New Roman" w:hAnsi="Times New Roman" w:cs="Times New Roman"/>
          <w:sz w:val="26"/>
          <w:szCs w:val="26"/>
        </w:rPr>
        <w:t>.</w:t>
      </w:r>
    </w:p>
    <w:p w14:paraId="6290B7DF" w14:textId="51998AAF" w:rsidR="000837E5" w:rsidRPr="00DF7F35" w:rsidRDefault="0066794A" w:rsidP="000837E5">
      <w:pPr>
        <w:rPr>
          <w:rFonts w:ascii="Times New Roman" w:hAnsi="Times New Roman" w:cs="Times New Roman"/>
          <w:b/>
          <w:bCs/>
          <w:sz w:val="26"/>
          <w:szCs w:val="26"/>
          <w:u w:val="single"/>
        </w:rPr>
      </w:pPr>
      <w:r w:rsidRPr="00DF7F35">
        <w:rPr>
          <w:rFonts w:ascii="Times New Roman" w:hAnsi="Times New Roman" w:cs="Times New Roman"/>
          <w:b/>
          <w:bCs/>
          <w:sz w:val="26"/>
          <w:szCs w:val="26"/>
          <w:u w:val="single"/>
        </w:rPr>
        <w:lastRenderedPageBreak/>
        <w:t>Example Parameters</w:t>
      </w:r>
    </w:p>
    <w:p w14:paraId="0A6A4F0B" w14:textId="59A31E0A" w:rsidR="0066794A" w:rsidRDefault="0066794A" w:rsidP="000837E5">
      <w:pPr>
        <w:rPr>
          <w:rFonts w:ascii="Times New Roman" w:hAnsi="Times New Roman" w:cs="Times New Roman"/>
          <w:sz w:val="26"/>
          <w:szCs w:val="26"/>
        </w:rPr>
      </w:pPr>
      <w:r w:rsidRPr="0066794A">
        <w:rPr>
          <w:rFonts w:ascii="Times New Roman" w:hAnsi="Times New Roman" w:cs="Times New Roman"/>
          <w:sz w:val="26"/>
          <w:szCs w:val="26"/>
        </w:rPr>
        <w:t>spark e981f121-adb2-4d0c-a2e9-e1e81411a2ec WJz8It+6NE0Ypq6Zu1P7pLdJLrot/+mmXSZ8AvQA3WM6EhSrgaXLYB0k/iLjjhmLtRvd2NEuidXzlbluwPtu0A== testGroup123 null</w:t>
      </w:r>
    </w:p>
    <w:p w14:paraId="4E551237" w14:textId="2A08B268" w:rsidR="006B46E3" w:rsidRDefault="006B46E3" w:rsidP="000837E5">
      <w:pPr>
        <w:rPr>
          <w:rFonts w:ascii="Times New Roman" w:hAnsi="Times New Roman" w:cs="Times New Roman"/>
          <w:sz w:val="26"/>
          <w:szCs w:val="26"/>
        </w:rPr>
      </w:pPr>
      <w:r>
        <w:rPr>
          <w:rFonts w:ascii="Times New Roman" w:hAnsi="Times New Roman" w:cs="Times New Roman"/>
          <w:sz w:val="26"/>
          <w:szCs w:val="26"/>
        </w:rPr>
        <w:t>Fir</w:t>
      </w:r>
      <w:r w:rsidR="00AA1995">
        <w:rPr>
          <w:rFonts w:ascii="Times New Roman" w:hAnsi="Times New Roman" w:cs="Times New Roman"/>
          <w:sz w:val="26"/>
          <w:szCs w:val="26"/>
        </w:rPr>
        <w:t xml:space="preserve">st Parameter: </w:t>
      </w:r>
      <w:r w:rsidR="00B95538">
        <w:rPr>
          <w:rFonts w:ascii="Times New Roman" w:hAnsi="Times New Roman" w:cs="Times New Roman"/>
          <w:sz w:val="26"/>
          <w:szCs w:val="26"/>
        </w:rPr>
        <w:t>T</w:t>
      </w:r>
      <w:r w:rsidR="00AA1995">
        <w:rPr>
          <w:rFonts w:ascii="Times New Roman" w:hAnsi="Times New Roman" w:cs="Times New Roman"/>
          <w:sz w:val="26"/>
          <w:szCs w:val="26"/>
        </w:rPr>
        <w:t>ype of cluster</w:t>
      </w:r>
    </w:p>
    <w:p w14:paraId="2C833C97" w14:textId="28E927BF" w:rsidR="00AA1995" w:rsidRDefault="00AA1995" w:rsidP="000837E5">
      <w:pPr>
        <w:rPr>
          <w:rFonts w:ascii="Times New Roman" w:hAnsi="Times New Roman" w:cs="Times New Roman"/>
          <w:sz w:val="26"/>
          <w:szCs w:val="26"/>
        </w:rPr>
      </w:pPr>
      <w:r>
        <w:rPr>
          <w:rFonts w:ascii="Times New Roman" w:hAnsi="Times New Roman" w:cs="Times New Roman"/>
          <w:sz w:val="26"/>
          <w:szCs w:val="26"/>
        </w:rPr>
        <w:t>Second Parameter: Log Analytics workspace ID</w:t>
      </w:r>
    </w:p>
    <w:p w14:paraId="13A6A042" w14:textId="5E8EE48F" w:rsidR="00AA1995" w:rsidRDefault="00AA1995" w:rsidP="000837E5">
      <w:pPr>
        <w:rPr>
          <w:rFonts w:ascii="Times New Roman" w:hAnsi="Times New Roman" w:cs="Times New Roman"/>
          <w:sz w:val="26"/>
          <w:szCs w:val="26"/>
        </w:rPr>
      </w:pPr>
      <w:r>
        <w:rPr>
          <w:rFonts w:ascii="Times New Roman" w:hAnsi="Times New Roman" w:cs="Times New Roman"/>
          <w:sz w:val="26"/>
          <w:szCs w:val="26"/>
        </w:rPr>
        <w:t xml:space="preserve">Third Parameter: </w:t>
      </w:r>
      <w:r w:rsidR="0020730C">
        <w:rPr>
          <w:rFonts w:ascii="Times New Roman" w:hAnsi="Times New Roman" w:cs="Times New Roman"/>
          <w:sz w:val="26"/>
          <w:szCs w:val="26"/>
        </w:rPr>
        <w:t>Log Analytics workspace key</w:t>
      </w:r>
    </w:p>
    <w:p w14:paraId="2AE33843" w14:textId="3F43E16A" w:rsidR="0020730C" w:rsidRDefault="0020730C" w:rsidP="000837E5">
      <w:pPr>
        <w:rPr>
          <w:rFonts w:ascii="Times New Roman" w:hAnsi="Times New Roman" w:cs="Times New Roman"/>
          <w:sz w:val="26"/>
          <w:szCs w:val="26"/>
        </w:rPr>
      </w:pPr>
      <w:r>
        <w:rPr>
          <w:rFonts w:ascii="Times New Roman" w:hAnsi="Times New Roman" w:cs="Times New Roman"/>
          <w:sz w:val="26"/>
          <w:szCs w:val="26"/>
        </w:rPr>
        <w:t xml:space="preserve">Fourth Parameter: </w:t>
      </w:r>
      <w:r w:rsidR="00CC0941">
        <w:rPr>
          <w:rFonts w:ascii="Times New Roman" w:hAnsi="Times New Roman" w:cs="Times New Roman"/>
          <w:sz w:val="26"/>
          <w:szCs w:val="26"/>
        </w:rPr>
        <w:t>Resource Group name</w:t>
      </w:r>
    </w:p>
    <w:p w14:paraId="61C44C95" w14:textId="770D0648" w:rsidR="000D1B09" w:rsidRDefault="007F5028" w:rsidP="000837E5">
      <w:pPr>
        <w:rPr>
          <w:rFonts w:ascii="Times New Roman" w:hAnsi="Times New Roman" w:cs="Times New Roman"/>
          <w:sz w:val="26"/>
          <w:szCs w:val="26"/>
        </w:rPr>
      </w:pPr>
      <w:r>
        <w:rPr>
          <w:rFonts w:ascii="Times New Roman" w:hAnsi="Times New Roman" w:cs="Times New Roman"/>
          <w:sz w:val="26"/>
          <w:szCs w:val="26"/>
        </w:rPr>
        <w:t xml:space="preserve">Note: Here storage Account name is set as </w:t>
      </w:r>
      <w:proofErr w:type="gramStart"/>
      <w:r>
        <w:rPr>
          <w:rFonts w:ascii="Times New Roman" w:hAnsi="Times New Roman" w:cs="Times New Roman"/>
          <w:sz w:val="26"/>
          <w:szCs w:val="26"/>
        </w:rPr>
        <w:t>null ,</w:t>
      </w:r>
      <w:proofErr w:type="gramEnd"/>
      <w:r>
        <w:rPr>
          <w:rFonts w:ascii="Times New Roman" w:hAnsi="Times New Roman" w:cs="Times New Roman"/>
          <w:sz w:val="26"/>
          <w:szCs w:val="26"/>
        </w:rPr>
        <w:t xml:space="preserve"> the script automatically sets the default storage account name as ‘</w:t>
      </w:r>
      <w:proofErr w:type="spellStart"/>
      <w:r>
        <w:rPr>
          <w:rFonts w:ascii="Times New Roman" w:hAnsi="Times New Roman" w:cs="Times New Roman"/>
          <w:sz w:val="26"/>
          <w:szCs w:val="26"/>
        </w:rPr>
        <w:t>hdiconfigactions</w:t>
      </w:r>
      <w:proofErr w:type="spellEnd"/>
      <w:r>
        <w:rPr>
          <w:rFonts w:ascii="Times New Roman" w:hAnsi="Times New Roman" w:cs="Times New Roman"/>
          <w:sz w:val="26"/>
          <w:szCs w:val="26"/>
        </w:rPr>
        <w:t>’ in such cases.</w:t>
      </w:r>
    </w:p>
    <w:p w14:paraId="5AFB6441" w14:textId="77777777" w:rsidR="00BD252E" w:rsidRDefault="00BD252E" w:rsidP="000837E5">
      <w:pPr>
        <w:rPr>
          <w:rFonts w:ascii="Times New Roman" w:hAnsi="Times New Roman" w:cs="Times New Roman"/>
          <w:sz w:val="26"/>
          <w:szCs w:val="26"/>
        </w:rPr>
      </w:pPr>
    </w:p>
    <w:p w14:paraId="035E1721" w14:textId="15C64546" w:rsidR="00F43A9C" w:rsidRPr="00E0000A" w:rsidRDefault="00F43A9C" w:rsidP="000837E5">
      <w:pPr>
        <w:rPr>
          <w:rFonts w:ascii="Times New Roman" w:hAnsi="Times New Roman" w:cs="Times New Roman"/>
          <w:b/>
          <w:bCs/>
          <w:sz w:val="28"/>
          <w:szCs w:val="28"/>
          <w:u w:val="single"/>
        </w:rPr>
      </w:pPr>
      <w:r w:rsidRPr="00E0000A">
        <w:rPr>
          <w:rFonts w:ascii="Times New Roman" w:hAnsi="Times New Roman" w:cs="Times New Roman"/>
          <w:b/>
          <w:bCs/>
          <w:sz w:val="28"/>
          <w:szCs w:val="28"/>
          <w:u w:val="single"/>
        </w:rPr>
        <w:t>Workflow Of Script Action</w:t>
      </w:r>
    </w:p>
    <w:p w14:paraId="5B6CCF84" w14:textId="29EABEDA" w:rsidR="00F43A9C" w:rsidRDefault="009E30C8" w:rsidP="000837E5">
      <w:pPr>
        <w:rPr>
          <w:rFonts w:ascii="Times New Roman" w:hAnsi="Times New Roman" w:cs="Times New Roman"/>
          <w:sz w:val="26"/>
          <w:szCs w:val="26"/>
        </w:rPr>
      </w:pPr>
      <w:r w:rsidRPr="009E30C8">
        <w:rPr>
          <w:rFonts w:ascii="Times New Roman" w:hAnsi="Times New Roman" w:cs="Times New Roman"/>
          <w:sz w:val="26"/>
          <w:szCs w:val="26"/>
        </w:rPr>
        <w:drawing>
          <wp:inline distT="0" distB="0" distL="0" distR="0" wp14:anchorId="2DA872AF" wp14:editId="3BC7EC88">
            <wp:extent cx="5943600" cy="1822450"/>
            <wp:effectExtent l="19050" t="19050" r="19050" b="2540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943600" cy="1822450"/>
                    </a:xfrm>
                    <a:prstGeom prst="rect">
                      <a:avLst/>
                    </a:prstGeom>
                    <a:ln w="6350">
                      <a:solidFill>
                        <a:schemeClr val="tx1"/>
                      </a:solidFill>
                    </a:ln>
                  </pic:spPr>
                </pic:pic>
              </a:graphicData>
            </a:graphic>
          </wp:inline>
        </w:drawing>
      </w:r>
    </w:p>
    <w:p w14:paraId="24D0C32A" w14:textId="084EE82D" w:rsidR="000E2D2A" w:rsidRDefault="005021E6" w:rsidP="000E2D2A">
      <w:pPr>
        <w:rPr>
          <w:rFonts w:ascii="Times New Roman" w:hAnsi="Times New Roman" w:cs="Times New Roman"/>
          <w:sz w:val="26"/>
          <w:szCs w:val="26"/>
        </w:rPr>
      </w:pPr>
      <w:r w:rsidRPr="000E2D2A">
        <w:rPr>
          <w:rFonts w:ascii="Times New Roman" w:hAnsi="Times New Roman" w:cs="Times New Roman"/>
          <w:sz w:val="26"/>
          <w:szCs w:val="26"/>
        </w:rPr>
        <w:t>The script runs in parallel on all the specified nodes in the cluster. It runs with root privileges on the nodes.</w:t>
      </w:r>
    </w:p>
    <w:p w14:paraId="73036144" w14:textId="510968F5" w:rsidR="00A2706B" w:rsidRDefault="006E5CEF" w:rsidP="000E2D2A">
      <w:pPr>
        <w:rPr>
          <w:rFonts w:ascii="Times New Roman" w:hAnsi="Times New Roman" w:cs="Times New Roman"/>
          <w:sz w:val="26"/>
          <w:szCs w:val="26"/>
        </w:rPr>
      </w:pPr>
      <w:r>
        <w:rPr>
          <w:rFonts w:ascii="Times New Roman" w:hAnsi="Times New Roman" w:cs="Times New Roman"/>
          <w:sz w:val="26"/>
          <w:szCs w:val="26"/>
        </w:rPr>
        <w:t>Different tables are generated by different nodes inside a cluster and then sent to the Log Analytics Workspace connected to it, where the data populates inside the tables.</w:t>
      </w:r>
    </w:p>
    <w:p w14:paraId="710C5B50" w14:textId="77777777" w:rsidR="00A2706B" w:rsidRPr="000E2D2A" w:rsidRDefault="00A2706B" w:rsidP="000E2D2A">
      <w:pPr>
        <w:rPr>
          <w:rFonts w:ascii="Times New Roman" w:hAnsi="Times New Roman" w:cs="Times New Roman"/>
          <w:sz w:val="26"/>
          <w:szCs w:val="26"/>
        </w:rPr>
      </w:pPr>
    </w:p>
    <w:p w14:paraId="479D9F3A" w14:textId="69CE5FFB" w:rsidR="000E2D2A" w:rsidRPr="007A6265" w:rsidRDefault="000E2D2A" w:rsidP="000E2D2A">
      <w:pPr>
        <w:rPr>
          <w:rFonts w:ascii="Times New Roman" w:hAnsi="Times New Roman" w:cs="Times New Roman"/>
          <w:i/>
          <w:iCs/>
          <w:sz w:val="26"/>
          <w:szCs w:val="26"/>
        </w:rPr>
      </w:pPr>
      <w:r w:rsidRPr="007A6265">
        <w:rPr>
          <w:rFonts w:ascii="Times New Roman" w:hAnsi="Times New Roman" w:cs="Times New Roman"/>
          <w:i/>
          <w:iCs/>
          <w:sz w:val="26"/>
          <w:szCs w:val="26"/>
        </w:rPr>
        <w:t>Note:</w:t>
      </w:r>
    </w:p>
    <w:p w14:paraId="2D450411" w14:textId="1CF50D99" w:rsidR="000E2D2A" w:rsidRPr="007A6265" w:rsidRDefault="000E2D2A" w:rsidP="000E2D2A">
      <w:pPr>
        <w:rPr>
          <w:rFonts w:ascii="Times New Roman" w:hAnsi="Times New Roman" w:cs="Times New Roman"/>
          <w:i/>
          <w:iCs/>
          <w:sz w:val="26"/>
          <w:szCs w:val="26"/>
        </w:rPr>
      </w:pPr>
      <w:r w:rsidRPr="007A6265">
        <w:rPr>
          <w:rFonts w:ascii="Times New Roman" w:hAnsi="Times New Roman" w:cs="Times New Roman"/>
          <w:i/>
          <w:iCs/>
          <w:sz w:val="26"/>
          <w:szCs w:val="26"/>
        </w:rPr>
        <w:t>If you change the cluster user, admin, password after the cluster is created, script actions run against this cluster might fail. If you have any persisted script actions that target worker nodes, these scripts might fail when you scale the cluster.</w:t>
      </w:r>
    </w:p>
    <w:p w14:paraId="5E431AE0" w14:textId="77777777" w:rsidR="00CC0941" w:rsidRDefault="00CC0941" w:rsidP="000837E5">
      <w:pPr>
        <w:rPr>
          <w:rFonts w:ascii="Times New Roman" w:hAnsi="Times New Roman" w:cs="Times New Roman"/>
          <w:sz w:val="26"/>
          <w:szCs w:val="26"/>
        </w:rPr>
      </w:pPr>
    </w:p>
    <w:p w14:paraId="34B32BD7" w14:textId="58A5A421" w:rsidR="007D31A1" w:rsidRDefault="007D31A1" w:rsidP="000837E5">
      <w:pPr>
        <w:rPr>
          <w:rFonts w:ascii="Times New Roman" w:hAnsi="Times New Roman" w:cs="Times New Roman"/>
          <w:sz w:val="26"/>
          <w:szCs w:val="26"/>
        </w:rPr>
      </w:pPr>
    </w:p>
    <w:p w14:paraId="65967BB3" w14:textId="77777777" w:rsidR="007D31A1" w:rsidRPr="000837E5" w:rsidRDefault="007D31A1" w:rsidP="000837E5">
      <w:pPr>
        <w:rPr>
          <w:rFonts w:ascii="Times New Roman" w:hAnsi="Times New Roman" w:cs="Times New Roman"/>
          <w:sz w:val="26"/>
          <w:szCs w:val="26"/>
        </w:rPr>
      </w:pPr>
    </w:p>
    <w:p w14:paraId="03C924EC" w14:textId="39D40C18" w:rsidR="003E314E" w:rsidRPr="003E314E" w:rsidRDefault="003E314E" w:rsidP="003E314E">
      <w:pPr>
        <w:rPr>
          <w:rFonts w:ascii="Times New Roman" w:hAnsi="Times New Roman" w:cs="Times New Roman"/>
          <w:sz w:val="26"/>
          <w:szCs w:val="26"/>
        </w:rPr>
      </w:pPr>
    </w:p>
    <w:p w14:paraId="4B127ED4" w14:textId="77777777" w:rsidR="00493E8B" w:rsidRPr="001E0A51" w:rsidRDefault="00493E8B" w:rsidP="001E0A51">
      <w:pPr>
        <w:rPr>
          <w:rFonts w:ascii="Times New Roman" w:hAnsi="Times New Roman" w:cs="Times New Roman"/>
          <w:sz w:val="26"/>
          <w:szCs w:val="26"/>
        </w:rPr>
      </w:pPr>
    </w:p>
    <w:p w14:paraId="45DA0215" w14:textId="77777777" w:rsidR="00A21330" w:rsidRDefault="00A21330" w:rsidP="00F703D1">
      <w:pPr>
        <w:ind w:left="360"/>
        <w:rPr>
          <w:rFonts w:ascii="Times New Roman" w:hAnsi="Times New Roman" w:cs="Times New Roman"/>
          <w:sz w:val="28"/>
          <w:szCs w:val="28"/>
        </w:rPr>
      </w:pPr>
    </w:p>
    <w:p w14:paraId="60DD981A" w14:textId="5EC7681E" w:rsidR="00397F70" w:rsidRDefault="00397F70" w:rsidP="00F703D1">
      <w:pPr>
        <w:ind w:left="360"/>
        <w:rPr>
          <w:rFonts w:ascii="Times New Roman" w:hAnsi="Times New Roman" w:cs="Times New Roman"/>
          <w:sz w:val="28"/>
          <w:szCs w:val="28"/>
        </w:rPr>
      </w:pPr>
    </w:p>
    <w:p w14:paraId="22F22130" w14:textId="77777777" w:rsidR="00397F70" w:rsidRPr="00F703D1" w:rsidRDefault="00397F70" w:rsidP="00F703D1">
      <w:pPr>
        <w:ind w:left="360"/>
        <w:rPr>
          <w:rFonts w:ascii="Times New Roman" w:hAnsi="Times New Roman" w:cs="Times New Roman"/>
          <w:sz w:val="28"/>
          <w:szCs w:val="28"/>
        </w:rPr>
      </w:pPr>
    </w:p>
    <w:sectPr w:rsidR="00397F70" w:rsidRPr="00F70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8E4"/>
    <w:multiLevelType w:val="hybridMultilevel"/>
    <w:tmpl w:val="86921214"/>
    <w:lvl w:ilvl="0" w:tplc="1DDCF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03EE4"/>
    <w:multiLevelType w:val="hybridMultilevel"/>
    <w:tmpl w:val="8E7CB916"/>
    <w:lvl w:ilvl="0" w:tplc="62BC6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607F1"/>
    <w:multiLevelType w:val="hybridMultilevel"/>
    <w:tmpl w:val="43709F14"/>
    <w:lvl w:ilvl="0" w:tplc="6CC0727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4367D"/>
    <w:multiLevelType w:val="multilevel"/>
    <w:tmpl w:val="138C67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43B07"/>
    <w:multiLevelType w:val="hybridMultilevel"/>
    <w:tmpl w:val="4FCA6124"/>
    <w:lvl w:ilvl="0" w:tplc="4894A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748F5"/>
    <w:multiLevelType w:val="hybridMultilevel"/>
    <w:tmpl w:val="B694ECF0"/>
    <w:lvl w:ilvl="0" w:tplc="737CC3C4">
      <w:start w:val="1"/>
      <w:numFmt w:val="bullet"/>
      <w:lvlText w:val=""/>
      <w:lvlJc w:val="left"/>
      <w:pPr>
        <w:ind w:left="1080" w:hanging="360"/>
      </w:pPr>
      <w:rPr>
        <w:rFonts w:ascii="Symbol" w:eastAsiaTheme="minorHAnsi" w:hAnsi="Symbol"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E52628"/>
    <w:multiLevelType w:val="hybridMultilevel"/>
    <w:tmpl w:val="6464D0DC"/>
    <w:lvl w:ilvl="0" w:tplc="66FC3D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5714781">
    <w:abstractNumId w:val="1"/>
  </w:num>
  <w:num w:numId="2" w16cid:durableId="128086511">
    <w:abstractNumId w:val="2"/>
  </w:num>
  <w:num w:numId="3" w16cid:durableId="1341657926">
    <w:abstractNumId w:val="4"/>
  </w:num>
  <w:num w:numId="4" w16cid:durableId="461002540">
    <w:abstractNumId w:val="3"/>
  </w:num>
  <w:num w:numId="5" w16cid:durableId="1468475278">
    <w:abstractNumId w:val="6"/>
  </w:num>
  <w:num w:numId="6" w16cid:durableId="732234528">
    <w:abstractNumId w:val="0"/>
  </w:num>
  <w:num w:numId="7" w16cid:durableId="1192644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B3"/>
    <w:rsid w:val="00013721"/>
    <w:rsid w:val="00016BF7"/>
    <w:rsid w:val="0004341F"/>
    <w:rsid w:val="000837E5"/>
    <w:rsid w:val="00093FC9"/>
    <w:rsid w:val="000B0EBA"/>
    <w:rsid w:val="000D1B09"/>
    <w:rsid w:val="000E2D2A"/>
    <w:rsid w:val="000E3550"/>
    <w:rsid w:val="00125360"/>
    <w:rsid w:val="001274E0"/>
    <w:rsid w:val="00187715"/>
    <w:rsid w:val="001A432E"/>
    <w:rsid w:val="001C13EF"/>
    <w:rsid w:val="001E0A51"/>
    <w:rsid w:val="0020730C"/>
    <w:rsid w:val="0021560D"/>
    <w:rsid w:val="002324AB"/>
    <w:rsid w:val="00236922"/>
    <w:rsid w:val="00242150"/>
    <w:rsid w:val="00250B79"/>
    <w:rsid w:val="00263359"/>
    <w:rsid w:val="002722F3"/>
    <w:rsid w:val="00275135"/>
    <w:rsid w:val="002867B4"/>
    <w:rsid w:val="002B29F1"/>
    <w:rsid w:val="0030287F"/>
    <w:rsid w:val="00311000"/>
    <w:rsid w:val="00366B3D"/>
    <w:rsid w:val="003836CA"/>
    <w:rsid w:val="00397F70"/>
    <w:rsid w:val="003B12E8"/>
    <w:rsid w:val="003C618C"/>
    <w:rsid w:val="003E314E"/>
    <w:rsid w:val="00436D7E"/>
    <w:rsid w:val="00483727"/>
    <w:rsid w:val="0049003A"/>
    <w:rsid w:val="00493E8B"/>
    <w:rsid w:val="004C075F"/>
    <w:rsid w:val="004D3767"/>
    <w:rsid w:val="004F4E90"/>
    <w:rsid w:val="005021E6"/>
    <w:rsid w:val="005153AB"/>
    <w:rsid w:val="00517B03"/>
    <w:rsid w:val="005A4387"/>
    <w:rsid w:val="005A61A5"/>
    <w:rsid w:val="005D59DB"/>
    <w:rsid w:val="005E4298"/>
    <w:rsid w:val="005F1531"/>
    <w:rsid w:val="005F6DFF"/>
    <w:rsid w:val="00602780"/>
    <w:rsid w:val="006049B1"/>
    <w:rsid w:val="006529A6"/>
    <w:rsid w:val="0066794A"/>
    <w:rsid w:val="006A2756"/>
    <w:rsid w:val="006B2403"/>
    <w:rsid w:val="006B46E3"/>
    <w:rsid w:val="006E2FD0"/>
    <w:rsid w:val="006E5CEF"/>
    <w:rsid w:val="00726AA7"/>
    <w:rsid w:val="00726C65"/>
    <w:rsid w:val="007354BB"/>
    <w:rsid w:val="00741C5B"/>
    <w:rsid w:val="00760424"/>
    <w:rsid w:val="00776A39"/>
    <w:rsid w:val="00796093"/>
    <w:rsid w:val="007A015A"/>
    <w:rsid w:val="007A6265"/>
    <w:rsid w:val="007B2C92"/>
    <w:rsid w:val="007B745F"/>
    <w:rsid w:val="007D31A1"/>
    <w:rsid w:val="007E10B1"/>
    <w:rsid w:val="007F5028"/>
    <w:rsid w:val="007F60C3"/>
    <w:rsid w:val="00801030"/>
    <w:rsid w:val="00813238"/>
    <w:rsid w:val="00826192"/>
    <w:rsid w:val="00880188"/>
    <w:rsid w:val="008A7147"/>
    <w:rsid w:val="008B6A9A"/>
    <w:rsid w:val="008C47DB"/>
    <w:rsid w:val="008C7116"/>
    <w:rsid w:val="008E6982"/>
    <w:rsid w:val="008F31C4"/>
    <w:rsid w:val="00935CE6"/>
    <w:rsid w:val="0095435B"/>
    <w:rsid w:val="009775EA"/>
    <w:rsid w:val="00985080"/>
    <w:rsid w:val="009A0337"/>
    <w:rsid w:val="009E30C8"/>
    <w:rsid w:val="009F28B5"/>
    <w:rsid w:val="00A21330"/>
    <w:rsid w:val="00A2706B"/>
    <w:rsid w:val="00A7224D"/>
    <w:rsid w:val="00A83964"/>
    <w:rsid w:val="00A87D56"/>
    <w:rsid w:val="00AA1995"/>
    <w:rsid w:val="00AF59C4"/>
    <w:rsid w:val="00B23156"/>
    <w:rsid w:val="00B764E6"/>
    <w:rsid w:val="00B77060"/>
    <w:rsid w:val="00B776F3"/>
    <w:rsid w:val="00B95538"/>
    <w:rsid w:val="00BD252E"/>
    <w:rsid w:val="00BF5BD2"/>
    <w:rsid w:val="00C11CA9"/>
    <w:rsid w:val="00C173D0"/>
    <w:rsid w:val="00C209C8"/>
    <w:rsid w:val="00C2112C"/>
    <w:rsid w:val="00C324DC"/>
    <w:rsid w:val="00C6164D"/>
    <w:rsid w:val="00C6435B"/>
    <w:rsid w:val="00C737D3"/>
    <w:rsid w:val="00C94CDA"/>
    <w:rsid w:val="00CB66B3"/>
    <w:rsid w:val="00CC0941"/>
    <w:rsid w:val="00CC655D"/>
    <w:rsid w:val="00CE29EE"/>
    <w:rsid w:val="00D13726"/>
    <w:rsid w:val="00D95C16"/>
    <w:rsid w:val="00DB0AF8"/>
    <w:rsid w:val="00DB2B21"/>
    <w:rsid w:val="00DB651D"/>
    <w:rsid w:val="00DC326C"/>
    <w:rsid w:val="00DE3E2F"/>
    <w:rsid w:val="00DF7F35"/>
    <w:rsid w:val="00E0000A"/>
    <w:rsid w:val="00E03B55"/>
    <w:rsid w:val="00E27F44"/>
    <w:rsid w:val="00E975B2"/>
    <w:rsid w:val="00F008CE"/>
    <w:rsid w:val="00F10013"/>
    <w:rsid w:val="00F105CD"/>
    <w:rsid w:val="00F43A9C"/>
    <w:rsid w:val="00F53FFC"/>
    <w:rsid w:val="00F6048C"/>
    <w:rsid w:val="00F703D1"/>
    <w:rsid w:val="00F872D7"/>
    <w:rsid w:val="00FA28EE"/>
    <w:rsid w:val="00FA2FC1"/>
    <w:rsid w:val="00FA6987"/>
    <w:rsid w:val="00FB4373"/>
    <w:rsid w:val="00F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9A7E"/>
  <w15:chartTrackingRefBased/>
  <w15:docId w15:val="{F4FE96BA-F74D-44AF-91EC-9FA005C5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0D"/>
    <w:pPr>
      <w:ind w:left="720"/>
      <w:contextualSpacing/>
    </w:pPr>
  </w:style>
  <w:style w:type="character" w:styleId="Hyperlink">
    <w:name w:val="Hyperlink"/>
    <w:basedOn w:val="DefaultParagraphFont"/>
    <w:uiPriority w:val="99"/>
    <w:unhideWhenUsed/>
    <w:rsid w:val="00397F70"/>
    <w:rPr>
      <w:color w:val="0563C1" w:themeColor="hyperlink"/>
      <w:u w:val="single"/>
    </w:rPr>
  </w:style>
  <w:style w:type="character" w:styleId="UnresolvedMention">
    <w:name w:val="Unresolved Mention"/>
    <w:basedOn w:val="DefaultParagraphFont"/>
    <w:uiPriority w:val="99"/>
    <w:semiHidden/>
    <w:unhideWhenUsed/>
    <w:rsid w:val="00397F70"/>
    <w:rPr>
      <w:color w:val="605E5C"/>
      <w:shd w:val="clear" w:color="auto" w:fill="E1DFDD"/>
    </w:rPr>
  </w:style>
  <w:style w:type="character" w:styleId="Strong">
    <w:name w:val="Strong"/>
    <w:basedOn w:val="DefaultParagraphFont"/>
    <w:uiPriority w:val="22"/>
    <w:qFormat/>
    <w:rsid w:val="00B77060"/>
    <w:rPr>
      <w:b/>
      <w:bCs/>
    </w:rPr>
  </w:style>
  <w:style w:type="paragraph" w:styleId="NormalWeb">
    <w:name w:val="Normal (Web)"/>
    <w:basedOn w:val="Normal"/>
    <w:uiPriority w:val="99"/>
    <w:semiHidden/>
    <w:unhideWhenUsed/>
    <w:rsid w:val="004D37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7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azure/hdinsight/hdinsight-hadoop-customize-cluster-linu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diconfigactions.blob.core.windows.net/loganalyticsmonitoring/log_analytics_install.sh"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740</TotalTime>
  <Pages>7</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Paunikar</dc:creator>
  <cp:keywords/>
  <dc:description/>
  <cp:lastModifiedBy>Rajas Paunikar</cp:lastModifiedBy>
  <cp:revision>2</cp:revision>
  <cp:lastPrinted>2022-05-31T15:56:00Z</cp:lastPrinted>
  <dcterms:created xsi:type="dcterms:W3CDTF">2022-06-01T04:15:00Z</dcterms:created>
  <dcterms:modified xsi:type="dcterms:W3CDTF">2022-06-01T04:15:00Z</dcterms:modified>
</cp:coreProperties>
</file>