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3E9" w:rsidRDefault="005433E9"/>
    <w:p w:rsidR="005433E9" w:rsidRDefault="005433E9">
      <w:r w:rsidRPr="005433E9">
        <w:t>https://www.kaggle.com/datasets/mrayushagrawal/us-crime-dataset</w:t>
      </w:r>
    </w:p>
    <w:p w:rsidR="0076331F" w:rsidRDefault="005433E9">
      <w:r w:rsidRPr="005433E9">
        <w:rPr>
          <w:noProof/>
          <w:lang w:eastAsia="en-IN"/>
        </w:rPr>
        <w:drawing>
          <wp:inline distT="0" distB="0" distL="0" distR="0" wp14:anchorId="36F25833" wp14:editId="361E02AE">
            <wp:extent cx="5731510" cy="35642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F03" w:rsidRPr="00325F03" w:rsidRDefault="00325F03" w:rsidP="00325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25F03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325F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325F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proofErr w:type="gramEnd"/>
      <w:r w:rsidRPr="00325F03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scatter plot visualizes the relationship between the age of perpetrators and the number of victims involved in the incidents.</w:t>
      </w:r>
    </w:p>
    <w:p w:rsidR="00325F03" w:rsidRPr="00325F03" w:rsidRDefault="00325F03" w:rsidP="00325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25F03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325F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325F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Analysis</w:t>
      </w:r>
      <w:proofErr w:type="gramEnd"/>
      <w:r w:rsidRPr="00325F0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25F03" w:rsidRPr="00325F03" w:rsidRDefault="00325F03" w:rsidP="00325F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5F03">
        <w:rPr>
          <w:rFonts w:ascii="Times New Roman" w:eastAsia="Times New Roman" w:hAnsi="Times New Roman" w:cs="Times New Roman"/>
          <w:sz w:val="24"/>
          <w:szCs w:val="24"/>
          <w:lang w:eastAsia="en-IN"/>
        </w:rPr>
        <w:t>Each point on the graph represents an individual incident, where the x-axis corresponds to the perpetrator's age and the y-axis to the number of victims.</w:t>
      </w:r>
    </w:p>
    <w:p w:rsidR="00325F03" w:rsidRPr="00325F03" w:rsidRDefault="00325F03" w:rsidP="00325F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5F03">
        <w:rPr>
          <w:rFonts w:ascii="Times New Roman" w:eastAsia="Times New Roman" w:hAnsi="Times New Roman" w:cs="Times New Roman"/>
          <w:sz w:val="24"/>
          <w:szCs w:val="24"/>
          <w:lang w:eastAsia="en-IN"/>
        </w:rPr>
        <w:t>If points are widely dispersed across the plot, it indicates no clear correlation between perpetrator age and victim count.</w:t>
      </w:r>
    </w:p>
    <w:p w:rsidR="00325F03" w:rsidRPr="00325F03" w:rsidRDefault="00325F03" w:rsidP="00325F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5F03">
        <w:rPr>
          <w:rFonts w:ascii="Times New Roman" w:eastAsia="Times New Roman" w:hAnsi="Times New Roman" w:cs="Times New Roman"/>
          <w:sz w:val="24"/>
          <w:szCs w:val="24"/>
          <w:lang w:eastAsia="en-IN"/>
        </w:rPr>
        <w:t>Clusters of points in specific areas might suggest patterns, such as certain age groups being more likely to have a higher or lower victim count.</w:t>
      </w:r>
    </w:p>
    <w:p w:rsidR="00325F03" w:rsidRPr="00325F03" w:rsidRDefault="00325F03" w:rsidP="00325F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5F03">
        <w:rPr>
          <w:rFonts w:ascii="Times New Roman" w:eastAsia="Times New Roman" w:hAnsi="Times New Roman" w:cs="Times New Roman"/>
          <w:sz w:val="24"/>
          <w:szCs w:val="24"/>
          <w:lang w:eastAsia="en-IN"/>
        </w:rPr>
        <w:t>If a line pattern appears (positive or negative), it could indicate a trend where victim count increases or decreases with the perpetrator's age.</w:t>
      </w:r>
    </w:p>
    <w:p w:rsidR="00325F03" w:rsidRPr="00325F03" w:rsidRDefault="00325F03" w:rsidP="00325F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5F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Outliers</w:t>
      </w:r>
      <w:r w:rsidRPr="00325F03">
        <w:rPr>
          <w:rFonts w:ascii="Times New Roman" w:eastAsia="Times New Roman" w:hAnsi="Times New Roman" w:cs="Times New Roman"/>
          <w:sz w:val="24"/>
          <w:szCs w:val="24"/>
          <w:lang w:eastAsia="en-IN"/>
        </w:rPr>
        <w:t>: Any points far removed from the rest of the data might indicate unusual cases, such as very young or old perpetrators with an exceptionally high number of victims.</w:t>
      </w:r>
    </w:p>
    <w:p w:rsidR="00325F03" w:rsidRDefault="00325F03"/>
    <w:p w:rsidR="00A23E57" w:rsidRDefault="00A23E57"/>
    <w:p w:rsidR="00A23E57" w:rsidRDefault="00A23E57">
      <w:r w:rsidRPr="00A23E57">
        <w:lastRenderedPageBreak/>
        <w:drawing>
          <wp:inline distT="0" distB="0" distL="0" distR="0" wp14:anchorId="029F484A" wp14:editId="5B0CE176">
            <wp:extent cx="5731510" cy="35801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E57" w:rsidRDefault="003541A1">
      <w:r w:rsidRPr="003541A1">
        <w:drawing>
          <wp:inline distT="0" distB="0" distL="0" distR="0" wp14:anchorId="1AD3CD56" wp14:editId="07B92AA9">
            <wp:extent cx="5731510" cy="35610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1A1" w:rsidRDefault="003541A1">
      <w:r w:rsidRPr="003541A1">
        <w:lastRenderedPageBreak/>
        <w:drawing>
          <wp:inline distT="0" distB="0" distL="0" distR="0" wp14:anchorId="3CA70053" wp14:editId="6A09586F">
            <wp:extent cx="5731510" cy="35191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4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65148D"/>
    <w:multiLevelType w:val="multilevel"/>
    <w:tmpl w:val="2B48B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1A0"/>
    <w:rsid w:val="00325F03"/>
    <w:rsid w:val="003541A1"/>
    <w:rsid w:val="003661A0"/>
    <w:rsid w:val="005433E9"/>
    <w:rsid w:val="0076331F"/>
    <w:rsid w:val="00A2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9418F5-6CFB-4366-BC3A-47B0E6E71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5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25F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5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2024-09-11T11:06:00Z</dcterms:created>
  <dcterms:modified xsi:type="dcterms:W3CDTF">2024-09-11T11:19:00Z</dcterms:modified>
</cp:coreProperties>
</file>