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219285" w14:textId="77777777" w:rsidR="00B3541B" w:rsidRDefault="00B3541B" w:rsidP="00B3541B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Lab and Assignment Instructions</w:t>
      </w:r>
    </w:p>
    <w:p w14:paraId="1CDC42DC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>Please note the submission window for the assignment:</w:t>
      </w:r>
    </w:p>
    <w:p w14:paraId="48FDBA14" w14:textId="32C60075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Opens:</w:t>
      </w:r>
      <w:r w:rsidRPr="00864E06">
        <w:rPr>
          <w:rFonts w:ascii="Arial" w:hAnsi="Arial" w:cs="Arial"/>
          <w:lang w:val="en-IN"/>
        </w:rPr>
        <w:t xml:space="preserve"> </w:t>
      </w:r>
      <w:r w:rsidRPr="00864E06">
        <w:rPr>
          <w:rFonts w:ascii="Arial" w:hAnsi="Arial" w:cs="Arial"/>
          <w:i/>
          <w:iCs/>
          <w:lang w:val="en-IN"/>
        </w:rPr>
        <w:t>0</w:t>
      </w:r>
      <w:r w:rsidR="002B31F0">
        <w:rPr>
          <w:rFonts w:ascii="Arial" w:hAnsi="Arial" w:cs="Arial"/>
          <w:i/>
          <w:iCs/>
          <w:lang w:val="en-IN"/>
        </w:rPr>
        <w:t>8</w:t>
      </w:r>
      <w:r w:rsidRPr="00864E06">
        <w:rPr>
          <w:rFonts w:ascii="Arial" w:hAnsi="Arial" w:cs="Arial"/>
          <w:i/>
          <w:iCs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April</w:t>
      </w:r>
      <w:r w:rsidRPr="00864E06">
        <w:rPr>
          <w:rFonts w:ascii="Arial" w:hAnsi="Arial" w:cs="Arial"/>
          <w:i/>
          <w:iCs/>
          <w:lang w:val="en-IN"/>
        </w:rPr>
        <w:t xml:space="preserve"> 202</w:t>
      </w:r>
      <w:r w:rsidR="002B31F0">
        <w:rPr>
          <w:rFonts w:ascii="Arial" w:hAnsi="Arial" w:cs="Arial"/>
          <w:i/>
          <w:iCs/>
          <w:lang w:val="en-IN"/>
        </w:rPr>
        <w:t>6</w:t>
      </w:r>
      <w:r w:rsidRPr="00864E06">
        <w:rPr>
          <w:rFonts w:ascii="Arial" w:hAnsi="Arial" w:cs="Arial"/>
          <w:i/>
          <w:iCs/>
          <w:lang w:val="en-IN"/>
        </w:rPr>
        <w:t>, 7:00 PM</w:t>
      </w:r>
    </w:p>
    <w:p w14:paraId="48D86808" w14:textId="45D64C92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Closes:</w:t>
      </w:r>
      <w:r w:rsidRPr="00864E06">
        <w:rPr>
          <w:rFonts w:ascii="Arial" w:hAnsi="Arial" w:cs="Arial"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03</w:t>
      </w:r>
      <w:r w:rsidRPr="00864E06">
        <w:rPr>
          <w:rFonts w:ascii="Arial" w:hAnsi="Arial" w:cs="Arial"/>
          <w:i/>
          <w:iCs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May</w:t>
      </w:r>
      <w:r w:rsidRPr="00864E06">
        <w:rPr>
          <w:rFonts w:ascii="Arial" w:hAnsi="Arial" w:cs="Arial"/>
          <w:i/>
          <w:iCs/>
          <w:lang w:val="en-IN"/>
        </w:rPr>
        <w:t xml:space="preserve"> 202</w:t>
      </w:r>
      <w:r w:rsidR="002B31F0">
        <w:rPr>
          <w:rFonts w:ascii="Arial" w:hAnsi="Arial" w:cs="Arial"/>
          <w:i/>
          <w:iCs/>
          <w:lang w:val="en-IN"/>
        </w:rPr>
        <w:t>6</w:t>
      </w:r>
      <w:r w:rsidRPr="00864E06">
        <w:rPr>
          <w:rFonts w:ascii="Arial" w:hAnsi="Arial" w:cs="Arial"/>
          <w:i/>
          <w:iCs/>
          <w:lang w:val="en-IN"/>
        </w:rPr>
        <w:t>, 11:59 PM</w:t>
      </w:r>
    </w:p>
    <w:p w14:paraId="311BE1C9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 xml:space="preserve">Kindly ensure that you complete and submit your assignment within this time frame. </w:t>
      </w:r>
      <w:r w:rsidRPr="00864E06">
        <w:rPr>
          <w:rFonts w:ascii="Arial" w:hAnsi="Arial" w:cs="Arial"/>
          <w:b/>
          <w:bCs/>
          <w:lang w:val="en-IN"/>
        </w:rPr>
        <w:t>No late submissions will be accepted under any circumstances.</w:t>
      </w:r>
    </w:p>
    <w:p w14:paraId="51FEE051" w14:textId="0AA174E5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Team size:</w:t>
      </w:r>
      <w:r w:rsidRPr="00B3541B">
        <w:rPr>
          <w:rFonts w:ascii="Arial" w:hAnsi="Arial" w:cs="Arial"/>
          <w:lang w:val="en-IN"/>
        </w:rPr>
        <w:t xml:space="preserve"> A group of up to f</w:t>
      </w:r>
      <w:r w:rsidR="00EB271A">
        <w:rPr>
          <w:rFonts w:ascii="Arial" w:hAnsi="Arial" w:cs="Arial"/>
          <w:lang w:val="en-IN"/>
        </w:rPr>
        <w:t>ive</w:t>
      </w:r>
      <w:r w:rsidRPr="00B3541B">
        <w:rPr>
          <w:rFonts w:ascii="Arial" w:hAnsi="Arial" w:cs="Arial"/>
          <w:lang w:val="en-IN"/>
        </w:rPr>
        <w:t xml:space="preserve"> students (pre-assigned on the </w:t>
      </w:r>
      <w:proofErr w:type="spellStart"/>
      <w:r w:rsidRPr="00B3541B">
        <w:rPr>
          <w:rFonts w:ascii="Arial" w:hAnsi="Arial" w:cs="Arial"/>
          <w:lang w:val="en-IN"/>
        </w:rPr>
        <w:t>eLearn</w:t>
      </w:r>
      <w:proofErr w:type="spellEnd"/>
      <w:r w:rsidRPr="00B3541B">
        <w:rPr>
          <w:rFonts w:ascii="Arial" w:hAnsi="Arial" w:cs="Arial"/>
          <w:lang w:val="en-IN"/>
        </w:rPr>
        <w:t xml:space="preserve"> portal) will collaboratively complete the tasks below.</w:t>
      </w:r>
    </w:p>
    <w:p w14:paraId="39F06D4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proofErr w:type="spellStart"/>
      <w:r w:rsidRPr="00B3541B">
        <w:rPr>
          <w:rFonts w:ascii="Arial" w:hAnsi="Arial" w:cs="Arial"/>
          <w:b/>
          <w:bCs/>
          <w:lang w:val="en-IN"/>
        </w:rPr>
        <w:t>Microservices</w:t>
      </w:r>
      <w:proofErr w:type="spellEnd"/>
      <w:r w:rsidRPr="00B3541B">
        <w:rPr>
          <w:rFonts w:ascii="Arial" w:hAnsi="Arial" w:cs="Arial"/>
          <w:b/>
          <w:bCs/>
          <w:lang w:val="en-IN"/>
        </w:rPr>
        <w:t>-Based Application Development</w:t>
      </w:r>
    </w:p>
    <w:p w14:paraId="579DEFB3" w14:textId="7777777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 xml:space="preserve">Build at least four </w:t>
      </w:r>
      <w:proofErr w:type="spellStart"/>
      <w:r w:rsidRPr="00B3541B">
        <w:rPr>
          <w:rFonts w:ascii="Arial" w:hAnsi="Arial" w:cs="Arial"/>
          <w:b/>
          <w:bCs/>
          <w:lang w:val="en-IN"/>
        </w:rPr>
        <w:t>microservices</w:t>
      </w:r>
      <w:proofErr w:type="spellEnd"/>
      <w:r w:rsidRPr="00B3541B">
        <w:rPr>
          <w:rFonts w:ascii="Arial" w:hAnsi="Arial" w:cs="Arial"/>
          <w:b/>
          <w:bCs/>
          <w:lang w:val="en-IN"/>
        </w:rPr>
        <w:t>.</w:t>
      </w:r>
      <w:r w:rsidRPr="00B3541B">
        <w:rPr>
          <w:rFonts w:ascii="Arial" w:hAnsi="Arial" w:cs="Arial"/>
          <w:lang w:val="en-IN"/>
        </w:rPr>
        <w:t xml:space="preserve"> Keep each </w:t>
      </w:r>
      <w:proofErr w:type="spellStart"/>
      <w:r w:rsidRPr="00B3541B">
        <w:rPr>
          <w:rFonts w:ascii="Arial" w:hAnsi="Arial" w:cs="Arial"/>
          <w:lang w:val="en-IN"/>
        </w:rPr>
        <w:t>microservice</w:t>
      </w:r>
      <w:proofErr w:type="spellEnd"/>
      <w:r w:rsidRPr="00B3541B">
        <w:rPr>
          <w:rFonts w:ascii="Arial" w:hAnsi="Arial" w:cs="Arial"/>
          <w:lang w:val="en-IN"/>
        </w:rPr>
        <w:t xml:space="preserve"> in a separate repository to enable independent development, deployment, and testing.</w:t>
      </w:r>
    </w:p>
    <w:p w14:paraId="61017FDD" w14:textId="37837B22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Data layer:</w:t>
      </w:r>
      <w:r w:rsidRPr="00B3541B">
        <w:rPr>
          <w:rFonts w:ascii="Arial" w:hAnsi="Arial" w:cs="Arial"/>
          <w:lang w:val="en-IN"/>
        </w:rPr>
        <w:t xml:space="preserve"> Choose an appropriate database per service and apply a suitable database design pattern (e.g., database-per-service).</w:t>
      </w:r>
    </w:p>
    <w:p w14:paraId="11933953" w14:textId="25482B4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Service communication:</w:t>
      </w:r>
      <w:r w:rsidRPr="00B3541B">
        <w:rPr>
          <w:rFonts w:ascii="Arial" w:hAnsi="Arial" w:cs="Arial"/>
          <w:lang w:val="en-IN"/>
        </w:rPr>
        <w:t xml:space="preserve"> Implement an efficient, loosely coupled inter-service communication mechanism (synchronous and/or a</w:t>
      </w:r>
      <w:bookmarkStart w:id="0" w:name="_GoBack"/>
      <w:bookmarkEnd w:id="0"/>
      <w:r w:rsidRPr="00B3541B">
        <w:rPr>
          <w:rFonts w:ascii="Arial" w:hAnsi="Arial" w:cs="Arial"/>
          <w:lang w:val="en-IN"/>
        </w:rPr>
        <w:t>synchronous as appropriate) to maintain flexibility and scalability.</w:t>
      </w:r>
    </w:p>
    <w:p w14:paraId="580AD82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Exploring Deployment Tools</w:t>
      </w:r>
    </w:p>
    <w:p w14:paraId="33142AF0" w14:textId="77777777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Containerization:</w:t>
      </w:r>
      <w:r w:rsidRPr="00B3541B">
        <w:rPr>
          <w:rFonts w:ascii="Arial" w:hAnsi="Arial" w:cs="Arial"/>
          <w:lang w:val="en-IN"/>
        </w:rPr>
        <w:t xml:space="preserve"> Package each </w:t>
      </w:r>
      <w:proofErr w:type="spellStart"/>
      <w:r w:rsidRPr="00B3541B">
        <w:rPr>
          <w:rFonts w:ascii="Arial" w:hAnsi="Arial" w:cs="Arial"/>
          <w:lang w:val="en-IN"/>
        </w:rPr>
        <w:t>microservice</w:t>
      </w:r>
      <w:proofErr w:type="spellEnd"/>
      <w:r w:rsidRPr="00B3541B">
        <w:rPr>
          <w:rFonts w:ascii="Arial" w:hAnsi="Arial" w:cs="Arial"/>
          <w:lang w:val="en-IN"/>
        </w:rPr>
        <w:t xml:space="preserve"> in its own </w:t>
      </w:r>
      <w:proofErr w:type="spellStart"/>
      <w:r w:rsidRPr="00B3541B">
        <w:rPr>
          <w:rFonts w:ascii="Arial" w:hAnsi="Arial" w:cs="Arial"/>
          <w:lang w:val="en-IN"/>
        </w:rPr>
        <w:t>Docker</w:t>
      </w:r>
      <w:proofErr w:type="spellEnd"/>
      <w:r w:rsidRPr="00B3541B">
        <w:rPr>
          <w:rFonts w:ascii="Arial" w:hAnsi="Arial" w:cs="Arial"/>
          <w:lang w:val="en-IN"/>
        </w:rPr>
        <w:t xml:space="preserve"> container.</w:t>
      </w:r>
    </w:p>
    <w:p w14:paraId="27C004F1" w14:textId="77777777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Orchestration:</w:t>
      </w:r>
      <w:r w:rsidRPr="00B3541B">
        <w:rPr>
          <w:rFonts w:ascii="Arial" w:hAnsi="Arial" w:cs="Arial"/>
          <w:lang w:val="en-IN"/>
        </w:rPr>
        <w:t xml:space="preserve"> Set up a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 xml:space="preserve"> cluster locally, explore its functionality, and attempt to deploy the application on it.</w:t>
      </w:r>
    </w:p>
    <w:p w14:paraId="63C7BEA4" w14:textId="77777777" w:rsidR="0027755D" w:rsidRPr="00B3541B" w:rsidRDefault="0027755D">
      <w:pPr>
        <w:rPr>
          <w:rFonts w:ascii="Arial" w:hAnsi="Arial" w:cs="Arial"/>
        </w:rPr>
      </w:pPr>
    </w:p>
    <w:p w14:paraId="31CF5BA0" w14:textId="77777777" w:rsidR="00B3541B" w:rsidRPr="00B3541B" w:rsidRDefault="00B3541B" w:rsidP="00B3541B">
      <w:pPr>
        <w:rPr>
          <w:rFonts w:ascii="Arial" w:hAnsi="Arial" w:cs="Arial"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Submission Requirements</w:t>
      </w:r>
    </w:p>
    <w:p w14:paraId="7AFAE4C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Each group must submit a </w:t>
      </w:r>
      <w:r w:rsidRPr="00B3541B">
        <w:rPr>
          <w:rFonts w:ascii="Arial" w:hAnsi="Arial" w:cs="Arial"/>
          <w:b/>
          <w:bCs/>
          <w:lang w:val="en-IN"/>
        </w:rPr>
        <w:t>single ZIP file</w:t>
      </w:r>
      <w:r w:rsidRPr="00B3541B">
        <w:rPr>
          <w:rFonts w:ascii="Arial" w:hAnsi="Arial" w:cs="Arial"/>
          <w:lang w:val="en-IN"/>
        </w:rPr>
        <w:t> named as</w:t>
      </w:r>
      <w:proofErr w:type="gramStart"/>
      <w:r w:rsidRPr="00B3541B">
        <w:rPr>
          <w:rFonts w:ascii="Arial" w:hAnsi="Arial" w:cs="Arial"/>
          <w:lang w:val="en-IN"/>
        </w:rPr>
        <w:t>:</w:t>
      </w:r>
      <w:proofErr w:type="gramEnd"/>
      <w:r w:rsidRPr="00B3541B">
        <w:rPr>
          <w:rFonts w:ascii="Arial" w:hAnsi="Arial" w:cs="Arial"/>
          <w:lang w:val="en-IN"/>
        </w:rPr>
        <w:br/>
      </w:r>
      <w:r w:rsidRPr="00B3541B">
        <w:rPr>
          <w:rFonts w:ascii="Arial" w:hAnsi="Arial" w:cs="Arial"/>
          <w:color w:val="FF0000"/>
          <w:lang w:val="en-IN"/>
        </w:rPr>
        <w:t>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GroupNumber</w:t>
      </w:r>
      <w:proofErr w:type="spellEnd"/>
      <w:r w:rsidRPr="00B3541B">
        <w:rPr>
          <w:rFonts w:ascii="Arial" w:hAnsi="Arial" w:cs="Arial"/>
          <w:color w:val="FF0000"/>
          <w:lang w:val="en-IN"/>
        </w:rPr>
        <w:t>&gt;_&lt;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ApplicationName</w:t>
      </w:r>
      <w:proofErr w:type="spellEnd"/>
      <w:r w:rsidRPr="00B3541B">
        <w:rPr>
          <w:rFonts w:ascii="Arial" w:hAnsi="Arial" w:cs="Arial"/>
          <w:color w:val="FF0000"/>
          <w:lang w:val="en-IN"/>
        </w:rPr>
        <w:t>&gt;.zip</w:t>
      </w:r>
    </w:p>
    <w:p w14:paraId="1AE341F9" w14:textId="0626EC4D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This ZIP file should contain:</w:t>
      </w:r>
    </w:p>
    <w:p w14:paraId="24E26F56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1) Documentation (PDF)</w:t>
      </w:r>
    </w:p>
    <w:p w14:paraId="1DD60345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Include:</w:t>
      </w:r>
    </w:p>
    <w:p w14:paraId="36483D6B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Group details and individual contribution percentage of each member</w:t>
      </w:r>
    </w:p>
    <w:p w14:paraId="0C68F310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Brief application description</w:t>
      </w:r>
    </w:p>
    <w:p w14:paraId="31416157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System architecture (diagrams)</w:t>
      </w:r>
    </w:p>
    <w:p w14:paraId="344006BF" w14:textId="2B08791A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 xml:space="preserve">Step-by-step execution instructions with screenshots for each task </w:t>
      </w:r>
    </w:p>
    <w:p w14:paraId="174F9373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proofErr w:type="spellStart"/>
      <w:r w:rsidRPr="00B3541B">
        <w:rPr>
          <w:rFonts w:ascii="Arial" w:hAnsi="Arial" w:cs="Arial"/>
          <w:lang w:val="en-IN"/>
        </w:rPr>
        <w:t>GitHub</w:t>
      </w:r>
      <w:proofErr w:type="spellEnd"/>
      <w:r w:rsidRPr="00B3541B">
        <w:rPr>
          <w:rFonts w:ascii="Arial" w:hAnsi="Arial" w:cs="Arial"/>
          <w:lang w:val="en-IN"/>
        </w:rPr>
        <w:t xml:space="preserve"> repository links for all </w:t>
      </w:r>
      <w:proofErr w:type="spellStart"/>
      <w:r w:rsidRPr="00B3541B">
        <w:rPr>
          <w:rFonts w:ascii="Arial" w:hAnsi="Arial" w:cs="Arial"/>
          <w:lang w:val="en-IN"/>
        </w:rPr>
        <w:t>microservices</w:t>
      </w:r>
      <w:proofErr w:type="spellEnd"/>
    </w:p>
    <w:p w14:paraId="62D84FE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Note:</w:t>
      </w:r>
      <w:r w:rsidRPr="00B3541B">
        <w:rPr>
          <w:rFonts w:ascii="Arial" w:hAnsi="Arial" w:cs="Arial"/>
          <w:lang w:val="en-IN"/>
        </w:rPr>
        <w:t xml:space="preserve"> The video is </w:t>
      </w:r>
      <w:r w:rsidRPr="00B3541B">
        <w:rPr>
          <w:rFonts w:ascii="Arial" w:hAnsi="Arial" w:cs="Arial"/>
          <w:b/>
          <w:bCs/>
          <w:lang w:val="en-IN"/>
        </w:rPr>
        <w:t>not required</w:t>
      </w:r>
      <w:r w:rsidRPr="00B3541B">
        <w:rPr>
          <w:rFonts w:ascii="Arial" w:hAnsi="Arial" w:cs="Arial"/>
          <w:lang w:val="en-IN"/>
        </w:rPr>
        <w:t xml:space="preserve"> to explain or walk through the PDF.</w:t>
      </w:r>
    </w:p>
    <w:p w14:paraId="1F7D7848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2) Single Demo Video (Max 15 minutes)</w:t>
      </w:r>
    </w:p>
    <w:p w14:paraId="2B7C1A34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lastRenderedPageBreak/>
        <w:t xml:space="preserve">Record </w:t>
      </w:r>
      <w:r w:rsidRPr="00B3541B">
        <w:rPr>
          <w:rFonts w:ascii="Arial" w:hAnsi="Arial" w:cs="Arial"/>
          <w:b/>
          <w:bCs/>
          <w:lang w:val="en-IN"/>
        </w:rPr>
        <w:t>one</w:t>
      </w:r>
      <w:r w:rsidRPr="00B3541B">
        <w:rPr>
          <w:rFonts w:ascii="Arial" w:hAnsi="Arial" w:cs="Arial"/>
          <w:lang w:val="en-IN"/>
        </w:rPr>
        <w:t xml:space="preserve"> video that </w:t>
      </w:r>
      <w:r w:rsidRPr="00B3541B">
        <w:rPr>
          <w:rFonts w:ascii="Arial" w:hAnsi="Arial" w:cs="Arial"/>
          <w:b/>
          <w:bCs/>
          <w:lang w:val="en-IN"/>
        </w:rPr>
        <w:t xml:space="preserve">demonstrates the deployed </w:t>
      </w:r>
      <w:proofErr w:type="spellStart"/>
      <w:r w:rsidRPr="00B3541B">
        <w:rPr>
          <w:rFonts w:ascii="Arial" w:hAnsi="Arial" w:cs="Arial"/>
          <w:b/>
          <w:bCs/>
          <w:lang w:val="en-IN"/>
        </w:rPr>
        <w:t>microservices</w:t>
      </w:r>
      <w:proofErr w:type="spellEnd"/>
      <w:r w:rsidRPr="00B3541B">
        <w:rPr>
          <w:rFonts w:ascii="Arial" w:hAnsi="Arial" w:cs="Arial"/>
          <w:b/>
          <w:bCs/>
          <w:lang w:val="en-IN"/>
        </w:rPr>
        <w:t xml:space="preserve"> application</w:t>
      </w:r>
      <w:r w:rsidRPr="00B3541B">
        <w:rPr>
          <w:rFonts w:ascii="Arial" w:hAnsi="Arial" w:cs="Arial"/>
          <w:lang w:val="en-IN"/>
        </w:rPr>
        <w:t>. The demo must clearly showcase:</w:t>
      </w:r>
    </w:p>
    <w:p w14:paraId="530611A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CRUD operations across relevant services</w:t>
      </w:r>
    </w:p>
    <w:p w14:paraId="2ADF5E6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Inter-service communication in action</w:t>
      </w:r>
    </w:p>
    <w:p w14:paraId="5635542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Databases in use (show data flow/persistence)</w:t>
      </w:r>
    </w:p>
    <w:p w14:paraId="56E9777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Monitoring &amp; logs (e.g., container/pod logs, metrics dashboard)</w:t>
      </w:r>
    </w:p>
    <w:p w14:paraId="5598E546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Also include:</w:t>
      </w:r>
    </w:p>
    <w:p w14:paraId="65A08E7C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How the services are deployed (</w:t>
      </w:r>
      <w:proofErr w:type="spellStart"/>
      <w:r w:rsidRPr="00B3541B">
        <w:rPr>
          <w:rFonts w:ascii="Arial" w:hAnsi="Arial" w:cs="Arial"/>
          <w:lang w:val="en-IN"/>
        </w:rPr>
        <w:t>Docker</w:t>
      </w:r>
      <w:proofErr w:type="spellEnd"/>
      <w:r w:rsidRPr="00B3541B">
        <w:rPr>
          <w:rFonts w:ascii="Arial" w:hAnsi="Arial" w:cs="Arial"/>
          <w:lang w:val="en-IN"/>
        </w:rPr>
        <w:t xml:space="preserve"> &amp;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>)</w:t>
      </w:r>
    </w:p>
    <w:p w14:paraId="5B872601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Any automation you used (e.g., compose/manifests)</w:t>
      </w:r>
    </w:p>
    <w:p w14:paraId="6AC9D0F9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Do not</w:t>
      </w:r>
      <w:r w:rsidRPr="00B3541B">
        <w:rPr>
          <w:rFonts w:ascii="Arial" w:hAnsi="Arial" w:cs="Arial"/>
          <w:lang w:val="en-IN"/>
        </w:rPr>
        <w:t xml:space="preserve"> spend time explaining the PDF in the video.</w:t>
      </w:r>
    </w:p>
    <w:p w14:paraId="5B62CDC7" w14:textId="68907D5D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Upload &amp; Share</w:t>
      </w:r>
      <w:proofErr w:type="gramStart"/>
      <w:r w:rsidRPr="00B3541B">
        <w:rPr>
          <w:rFonts w:ascii="Arial" w:hAnsi="Arial" w:cs="Arial"/>
          <w:b/>
          <w:bCs/>
          <w:lang w:val="en-IN"/>
        </w:rPr>
        <w:t>:</w:t>
      </w:r>
      <w:proofErr w:type="gramEnd"/>
      <w:r w:rsidRPr="00B3541B">
        <w:rPr>
          <w:rFonts w:ascii="Arial" w:hAnsi="Arial" w:cs="Arial"/>
          <w:lang w:val="en-IN"/>
        </w:rPr>
        <w:br/>
        <w:t xml:space="preserve">Upload the ZIP (and the video if hosted separately) to Google Drive and share the link via email to </w:t>
      </w:r>
      <w:r w:rsidRPr="00B3541B">
        <w:rPr>
          <w:rFonts w:ascii="Arial" w:eastAsia="Times New Roman" w:hAnsi="Arial" w:cs="Arial"/>
          <w:b/>
          <w:bCs/>
          <w:color w:val="FF0000"/>
          <w:kern w:val="0"/>
          <w:lang w:val="en-IN" w:eastAsia="en-IN"/>
          <w14:ligatures w14:val="none"/>
        </w:rPr>
        <w:t>akanksha.bharadwaj@pilani.bits-pilani.ac.in</w:t>
      </w:r>
      <w:r w:rsidRPr="00B3541B">
        <w:rPr>
          <w:rFonts w:ascii="Arial" w:hAnsi="Arial" w:cs="Arial"/>
          <w:lang w:val="en-IN"/>
        </w:rPr>
        <w:t xml:space="preserve"> with the subject line:</w:t>
      </w:r>
      <w:r w:rsidRPr="00B3541B">
        <w:rPr>
          <w:rFonts w:ascii="Arial" w:hAnsi="Arial" w:cs="Arial"/>
          <w:lang w:val="en-IN"/>
        </w:rPr>
        <w:br/>
        <w:t>&lt;</w:t>
      </w:r>
      <w:proofErr w:type="spellStart"/>
      <w:r w:rsidRPr="00B3541B">
        <w:rPr>
          <w:rFonts w:ascii="Arial" w:hAnsi="Arial" w:cs="Arial"/>
          <w:lang w:val="en-IN"/>
        </w:rPr>
        <w:t>GroupNumber</w:t>
      </w:r>
      <w:proofErr w:type="spellEnd"/>
      <w:r w:rsidRPr="00B3541B">
        <w:rPr>
          <w:rFonts w:ascii="Arial" w:hAnsi="Arial" w:cs="Arial"/>
          <w:lang w:val="en-IN"/>
        </w:rPr>
        <w:t>&gt; &lt;</w:t>
      </w:r>
      <w:proofErr w:type="spellStart"/>
      <w:r w:rsidRPr="00B3541B">
        <w:rPr>
          <w:rFonts w:ascii="Arial" w:hAnsi="Arial" w:cs="Arial"/>
          <w:lang w:val="en-IN"/>
        </w:rPr>
        <w:t>ApplicationName</w:t>
      </w:r>
      <w:proofErr w:type="spellEnd"/>
      <w:r w:rsidRPr="00B3541B">
        <w:rPr>
          <w:rFonts w:ascii="Arial" w:hAnsi="Arial" w:cs="Arial"/>
          <w:lang w:val="en-IN"/>
        </w:rPr>
        <w:t>&gt; – Submission</w:t>
      </w:r>
    </w:p>
    <w:p w14:paraId="741D59FC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Grading Notes</w:t>
      </w:r>
    </w:p>
    <w:p w14:paraId="25121DD9" w14:textId="24BB73D4" w:rsidR="00B3541B" w:rsidRPr="00B3541B" w:rsidRDefault="00B3541B" w:rsidP="00B354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Core rubric applies as published (18 Marks).</w:t>
      </w:r>
    </w:p>
    <w:p w14:paraId="430FC6B4" w14:textId="77777777" w:rsidR="00B3541B" w:rsidRPr="00B3541B" w:rsidRDefault="00B3541B" w:rsidP="00B354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+2 credits</w:t>
      </w:r>
      <w:r w:rsidRPr="00B3541B">
        <w:rPr>
          <w:rFonts w:ascii="Arial" w:hAnsi="Arial" w:cs="Arial"/>
          <w:lang w:val="en-IN"/>
        </w:rPr>
        <w:t xml:space="preserve"> are reserved for </w:t>
      </w:r>
      <w:r w:rsidRPr="00B3541B">
        <w:rPr>
          <w:rFonts w:ascii="Arial" w:hAnsi="Arial" w:cs="Arial"/>
          <w:b/>
          <w:bCs/>
          <w:lang w:val="en-IN"/>
        </w:rPr>
        <w:t>innovative design</w:t>
      </w:r>
      <w:r w:rsidRPr="00B3541B">
        <w:rPr>
          <w:rFonts w:ascii="Arial" w:hAnsi="Arial" w:cs="Arial"/>
          <w:lang w:val="en-IN"/>
        </w:rPr>
        <w:t xml:space="preserve">, </w:t>
      </w:r>
      <w:r w:rsidRPr="00B3541B">
        <w:rPr>
          <w:rFonts w:ascii="Arial" w:hAnsi="Arial" w:cs="Arial"/>
          <w:b/>
          <w:bCs/>
          <w:lang w:val="en-IN"/>
        </w:rPr>
        <w:t>presentation quality</w:t>
      </w:r>
      <w:r w:rsidRPr="00B3541B">
        <w:rPr>
          <w:rFonts w:ascii="Arial" w:hAnsi="Arial" w:cs="Arial"/>
          <w:lang w:val="en-IN"/>
        </w:rPr>
        <w:t xml:space="preserve">, and </w:t>
      </w:r>
      <w:r w:rsidRPr="00B3541B">
        <w:rPr>
          <w:rFonts w:ascii="Arial" w:hAnsi="Arial" w:cs="Arial"/>
          <w:b/>
          <w:bCs/>
          <w:lang w:val="en-IN"/>
        </w:rPr>
        <w:t>completeness of services</w:t>
      </w:r>
      <w:r w:rsidRPr="00B3541B">
        <w:rPr>
          <w:rFonts w:ascii="Arial" w:hAnsi="Arial" w:cs="Arial"/>
          <w:lang w:val="en-IN"/>
        </w:rPr>
        <w:t xml:space="preserve"> (clear architecture, clean deployments, meaningful monitoring/logs).</w:t>
      </w:r>
    </w:p>
    <w:p w14:paraId="7F555B28" w14:textId="77777777" w:rsidR="00B3541B" w:rsidRPr="00B3541B" w:rsidRDefault="00B3541B" w:rsidP="00B3541B">
      <w:pPr>
        <w:rPr>
          <w:rFonts w:ascii="Arial" w:hAnsi="Arial" w:cs="Arial"/>
        </w:rPr>
      </w:pPr>
    </w:p>
    <w:sectPr w:rsidR="00B3541B" w:rsidRPr="00B3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C2004"/>
    <w:multiLevelType w:val="multilevel"/>
    <w:tmpl w:val="FD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7D266F"/>
    <w:multiLevelType w:val="multilevel"/>
    <w:tmpl w:val="308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977C0"/>
    <w:multiLevelType w:val="multilevel"/>
    <w:tmpl w:val="A83EC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E80293"/>
    <w:multiLevelType w:val="multilevel"/>
    <w:tmpl w:val="CEC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11631"/>
    <w:multiLevelType w:val="multilevel"/>
    <w:tmpl w:val="345A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9B4F77"/>
    <w:multiLevelType w:val="multilevel"/>
    <w:tmpl w:val="C18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35215A"/>
    <w:multiLevelType w:val="multilevel"/>
    <w:tmpl w:val="842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xMDG2NDMwNTG0NDK3MLBU0lEKTi0uzszPAykwrAUAN1N7CSwAAAA="/>
  </w:docVars>
  <w:rsids>
    <w:rsidRoot w:val="00E918AF"/>
    <w:rsid w:val="0027755D"/>
    <w:rsid w:val="002B31F0"/>
    <w:rsid w:val="00575DE1"/>
    <w:rsid w:val="00864E06"/>
    <w:rsid w:val="00B3541B"/>
    <w:rsid w:val="00E918AF"/>
    <w:rsid w:val="00EB271A"/>
    <w:rsid w:val="00FD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9ADE"/>
  <w15:chartTrackingRefBased/>
  <w15:docId w15:val="{347EE955-821A-4657-8272-BD348395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A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A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A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Kavitha</cp:lastModifiedBy>
  <cp:revision>5</cp:revision>
  <dcterms:created xsi:type="dcterms:W3CDTF">2025-10-08T11:20:00Z</dcterms:created>
  <dcterms:modified xsi:type="dcterms:W3CDTF">2026-04-08T14:14:00Z</dcterms:modified>
</cp:coreProperties>
</file>