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92F" w:rsidRDefault="00B6292F"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CS8392 </w:t>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t xml:space="preserve">OBJECT ORIENTED PROGRAMMING </w:t>
      </w:r>
      <w:r w:rsidRPr="00930E6C">
        <w:rPr>
          <w:rFonts w:ascii="Times New Roman" w:hAnsi="Times New Roman" w:cs="Times New Roman"/>
          <w:b/>
        </w:rPr>
        <w:tab/>
      </w:r>
      <w:r w:rsidRPr="00930E6C">
        <w:rPr>
          <w:rFonts w:ascii="Times New Roman" w:hAnsi="Times New Roman" w:cs="Times New Roman"/>
          <w:b/>
        </w:rPr>
        <w:tab/>
      </w:r>
      <w:r w:rsidR="00930E6C">
        <w:rPr>
          <w:rFonts w:ascii="Times New Roman" w:hAnsi="Times New Roman" w:cs="Times New Roman"/>
          <w:b/>
        </w:rPr>
        <w:tab/>
      </w:r>
      <w:r w:rsidRPr="00930E6C">
        <w:rPr>
          <w:rFonts w:ascii="Times New Roman" w:hAnsi="Times New Roman" w:cs="Times New Roman"/>
          <w:b/>
        </w:rPr>
        <w:t>L T P C</w:t>
      </w:r>
    </w:p>
    <w:p w:rsidR="00D45DD6" w:rsidRPr="00930E6C" w:rsidRDefault="00D45DD6" w:rsidP="00D45DD6">
      <w:pPr>
        <w:spacing w:after="0" w:line="240" w:lineRule="auto"/>
        <w:ind w:left="7920" w:firstLine="720"/>
        <w:jc w:val="both"/>
        <w:rPr>
          <w:rFonts w:ascii="Times New Roman" w:hAnsi="Times New Roman" w:cs="Times New Roman"/>
          <w:b/>
        </w:rPr>
      </w:pPr>
      <w:proofErr w:type="gramStart"/>
      <w:r>
        <w:rPr>
          <w:rFonts w:ascii="Times New Roman" w:hAnsi="Times New Roman" w:cs="Times New Roman"/>
          <w:b/>
        </w:rPr>
        <w:t>3  0</w:t>
      </w:r>
      <w:proofErr w:type="gramEnd"/>
      <w:r>
        <w:rPr>
          <w:rFonts w:ascii="Times New Roman" w:hAnsi="Times New Roman" w:cs="Times New Roman"/>
          <w:b/>
        </w:rPr>
        <w:t xml:space="preserve">  </w:t>
      </w:r>
      <w:proofErr w:type="spellStart"/>
      <w:r>
        <w:rPr>
          <w:rFonts w:ascii="Times New Roman" w:hAnsi="Times New Roman" w:cs="Times New Roman"/>
          <w:b/>
        </w:rPr>
        <w:t>0</w:t>
      </w:r>
      <w:proofErr w:type="spellEnd"/>
      <w:r>
        <w:rPr>
          <w:rFonts w:ascii="Times New Roman" w:hAnsi="Times New Roman" w:cs="Times New Roman"/>
          <w:b/>
        </w:rPr>
        <w:t xml:space="preserve">  3</w:t>
      </w:r>
    </w:p>
    <w:p w:rsidR="00930E6C" w:rsidRDefault="00930E6C" w:rsidP="00930E6C">
      <w:pPr>
        <w:spacing w:after="0" w:line="240" w:lineRule="auto"/>
        <w:jc w:val="both"/>
        <w:rPr>
          <w:rFonts w:ascii="Times New Roman" w:hAnsi="Times New Roman" w:cs="Times New Roman"/>
        </w:rPr>
      </w:pPr>
    </w:p>
    <w:p w:rsidR="008F7286" w:rsidRPr="00930E6C" w:rsidRDefault="008F7286" w:rsidP="00930E6C">
      <w:pPr>
        <w:spacing w:after="0" w:line="240" w:lineRule="auto"/>
        <w:jc w:val="both"/>
        <w:rPr>
          <w:rFonts w:ascii="Times New Roman" w:hAnsi="Times New Roman" w:cs="Times New Roman"/>
          <w:b/>
        </w:rPr>
      </w:pPr>
      <w:r w:rsidRPr="00930E6C">
        <w:rPr>
          <w:rFonts w:ascii="Times New Roman" w:hAnsi="Times New Roman" w:cs="Times New Roman"/>
          <w:b/>
        </w:rPr>
        <w:t>OBJECTIVE:</w:t>
      </w:r>
    </w:p>
    <w:p w:rsidR="008F7286" w:rsidRDefault="008F7286" w:rsidP="00930E6C">
      <w:pPr>
        <w:pStyle w:val="ListParagraph"/>
        <w:numPr>
          <w:ilvl w:val="0"/>
          <w:numId w:val="1"/>
        </w:numPr>
        <w:spacing w:after="0" w:line="240" w:lineRule="auto"/>
        <w:jc w:val="both"/>
        <w:rPr>
          <w:rFonts w:ascii="Times New Roman" w:hAnsi="Times New Roman" w:cs="Times New Roman"/>
        </w:rPr>
      </w:pPr>
      <w:r w:rsidRPr="008F7286">
        <w:rPr>
          <w:rFonts w:ascii="Times New Roman" w:hAnsi="Times New Roman" w:cs="Times New Roman"/>
        </w:rPr>
        <w:t xml:space="preserve">To understand Object Oriented Programming concepts and </w:t>
      </w:r>
      <w:r>
        <w:rPr>
          <w:rFonts w:ascii="Times New Roman" w:hAnsi="Times New Roman" w:cs="Times New Roman"/>
        </w:rPr>
        <w:t>basic characteristics of Java</w:t>
      </w:r>
    </w:p>
    <w:p w:rsidR="008F7286" w:rsidRDefault="008F7286" w:rsidP="00930E6C">
      <w:pPr>
        <w:pStyle w:val="ListParagraph"/>
        <w:numPr>
          <w:ilvl w:val="0"/>
          <w:numId w:val="1"/>
        </w:numPr>
        <w:spacing w:after="0" w:line="240" w:lineRule="auto"/>
        <w:jc w:val="both"/>
        <w:rPr>
          <w:rFonts w:ascii="Times New Roman" w:hAnsi="Times New Roman" w:cs="Times New Roman"/>
        </w:rPr>
      </w:pPr>
      <w:r w:rsidRPr="008F7286">
        <w:rPr>
          <w:rFonts w:ascii="Times New Roman" w:hAnsi="Times New Roman" w:cs="Times New Roman"/>
        </w:rPr>
        <w:t>To know the principles of package</w:t>
      </w:r>
      <w:r>
        <w:rPr>
          <w:rFonts w:ascii="Times New Roman" w:hAnsi="Times New Roman" w:cs="Times New Roman"/>
        </w:rPr>
        <w:t xml:space="preserve">s, inheritance and interfaces </w:t>
      </w:r>
    </w:p>
    <w:p w:rsidR="008F7286" w:rsidRDefault="008F7286" w:rsidP="00930E6C">
      <w:pPr>
        <w:pStyle w:val="ListParagraph"/>
        <w:numPr>
          <w:ilvl w:val="0"/>
          <w:numId w:val="1"/>
        </w:numPr>
        <w:spacing w:after="0" w:line="240" w:lineRule="auto"/>
        <w:jc w:val="both"/>
        <w:rPr>
          <w:rFonts w:ascii="Times New Roman" w:hAnsi="Times New Roman" w:cs="Times New Roman"/>
        </w:rPr>
      </w:pPr>
      <w:r w:rsidRPr="008F7286">
        <w:rPr>
          <w:rFonts w:ascii="Times New Roman" w:hAnsi="Times New Roman" w:cs="Times New Roman"/>
        </w:rPr>
        <w:t>To define e</w:t>
      </w:r>
      <w:r>
        <w:rPr>
          <w:rFonts w:ascii="Times New Roman" w:hAnsi="Times New Roman" w:cs="Times New Roman"/>
        </w:rPr>
        <w:t>xceptions and use I/O streams</w:t>
      </w:r>
    </w:p>
    <w:p w:rsidR="008F7286" w:rsidRDefault="008F7286" w:rsidP="00930E6C">
      <w:pPr>
        <w:pStyle w:val="ListParagraph"/>
        <w:numPr>
          <w:ilvl w:val="0"/>
          <w:numId w:val="1"/>
        </w:numPr>
        <w:spacing w:after="0" w:line="240" w:lineRule="auto"/>
        <w:jc w:val="both"/>
        <w:rPr>
          <w:rFonts w:ascii="Times New Roman" w:hAnsi="Times New Roman" w:cs="Times New Roman"/>
        </w:rPr>
      </w:pPr>
      <w:r w:rsidRPr="008F7286">
        <w:rPr>
          <w:rFonts w:ascii="Times New Roman" w:hAnsi="Times New Roman" w:cs="Times New Roman"/>
        </w:rPr>
        <w:t>To develop a java application with threads and generics cla</w:t>
      </w:r>
      <w:r>
        <w:rPr>
          <w:rFonts w:ascii="Times New Roman" w:hAnsi="Times New Roman" w:cs="Times New Roman"/>
        </w:rPr>
        <w:t xml:space="preserve">sses </w:t>
      </w:r>
    </w:p>
    <w:p w:rsidR="008F7286" w:rsidRDefault="008F7286" w:rsidP="00930E6C">
      <w:pPr>
        <w:pStyle w:val="ListParagraph"/>
        <w:numPr>
          <w:ilvl w:val="0"/>
          <w:numId w:val="1"/>
        </w:numPr>
        <w:spacing w:after="0" w:line="240" w:lineRule="auto"/>
        <w:jc w:val="both"/>
        <w:rPr>
          <w:rFonts w:ascii="Times New Roman" w:hAnsi="Times New Roman" w:cs="Times New Roman"/>
        </w:rPr>
      </w:pPr>
      <w:r w:rsidRPr="008F7286">
        <w:rPr>
          <w:rFonts w:ascii="Times New Roman" w:hAnsi="Times New Roman" w:cs="Times New Roman"/>
        </w:rPr>
        <w:t xml:space="preserve"> To design and build simple Graphical User Interfaces</w:t>
      </w:r>
    </w:p>
    <w:p w:rsidR="00930E6C" w:rsidRDefault="00930E6C" w:rsidP="00930E6C">
      <w:pPr>
        <w:spacing w:after="0" w:line="240" w:lineRule="auto"/>
        <w:jc w:val="both"/>
        <w:rPr>
          <w:rFonts w:ascii="Times New Roman" w:hAnsi="Times New Roman" w:cs="Times New Roman"/>
        </w:rPr>
      </w:pPr>
    </w:p>
    <w:p w:rsidR="00930E6C" w:rsidRPr="00930E6C" w:rsidRDefault="00930E6C"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UNIT I </w:t>
      </w:r>
      <w:r>
        <w:rPr>
          <w:rFonts w:ascii="Times New Roman" w:hAnsi="Times New Roman" w:cs="Times New Roman"/>
          <w:b/>
        </w:rPr>
        <w:tab/>
      </w:r>
      <w:r w:rsidRPr="00930E6C">
        <w:rPr>
          <w:rFonts w:ascii="Times New Roman" w:hAnsi="Times New Roman" w:cs="Times New Roman"/>
          <w:b/>
        </w:rPr>
        <w:t xml:space="preserve">INTRODUCTION TO OOP AND JAVA FUNDAMENTALS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930E6C">
        <w:rPr>
          <w:rFonts w:ascii="Times New Roman" w:hAnsi="Times New Roman" w:cs="Times New Roman"/>
          <w:b/>
        </w:rPr>
        <w:t xml:space="preserve">10 </w:t>
      </w:r>
    </w:p>
    <w:p w:rsidR="00930E6C" w:rsidRPr="00930E6C" w:rsidRDefault="00930E6C" w:rsidP="00930E6C">
      <w:pPr>
        <w:spacing w:after="0" w:line="240" w:lineRule="auto"/>
        <w:jc w:val="both"/>
        <w:rPr>
          <w:rFonts w:ascii="Times New Roman" w:hAnsi="Times New Roman" w:cs="Times New Roman"/>
        </w:rPr>
      </w:pPr>
      <w:r w:rsidRPr="00930E6C">
        <w:rPr>
          <w:rFonts w:ascii="Times New Roman" w:hAnsi="Times New Roman" w:cs="Times New Roman"/>
        </w:rPr>
        <w:t xml:space="preserve">Object Oriented Programming - Abstraction – objects and classes – Encapsulation Inheritance Polymorphism- OOP in Java – Characteristics of Java – The Java Environment - Java Source File Structure – Compilation. Fundamental Programming Structures in Java – Defining classes in Java – constructors, methods -access </w:t>
      </w:r>
      <w:proofErr w:type="spellStart"/>
      <w:r w:rsidRPr="00930E6C">
        <w:rPr>
          <w:rFonts w:ascii="Times New Roman" w:hAnsi="Times New Roman" w:cs="Times New Roman"/>
        </w:rPr>
        <w:t>specifiers</w:t>
      </w:r>
      <w:proofErr w:type="spellEnd"/>
      <w:r w:rsidRPr="00930E6C">
        <w:rPr>
          <w:rFonts w:ascii="Times New Roman" w:hAnsi="Times New Roman" w:cs="Times New Roman"/>
        </w:rPr>
        <w:t xml:space="preserve"> - static members  Comments, Data Types, Variables, Operators, Control Flow, Arrays , Packages - </w:t>
      </w:r>
      <w:proofErr w:type="spellStart"/>
      <w:r w:rsidRPr="00930E6C">
        <w:rPr>
          <w:rFonts w:ascii="Times New Roman" w:hAnsi="Times New Roman" w:cs="Times New Roman"/>
        </w:rPr>
        <w:t>JavaDoc</w:t>
      </w:r>
      <w:proofErr w:type="spellEnd"/>
      <w:r w:rsidRPr="00930E6C">
        <w:rPr>
          <w:rFonts w:ascii="Times New Roman" w:hAnsi="Times New Roman" w:cs="Times New Roman"/>
        </w:rPr>
        <w:t xml:space="preserve"> comments.</w:t>
      </w:r>
    </w:p>
    <w:p w:rsidR="00930E6C" w:rsidRDefault="00930E6C" w:rsidP="00930E6C">
      <w:pPr>
        <w:spacing w:after="0" w:line="240" w:lineRule="auto"/>
        <w:jc w:val="both"/>
        <w:rPr>
          <w:rFonts w:ascii="Times New Roman" w:hAnsi="Times New Roman" w:cs="Times New Roman"/>
        </w:rPr>
      </w:pPr>
    </w:p>
    <w:p w:rsidR="00930E6C" w:rsidRPr="00930E6C" w:rsidRDefault="00930E6C"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UNIT II </w:t>
      </w:r>
      <w:r w:rsidRPr="00930E6C">
        <w:rPr>
          <w:rFonts w:ascii="Times New Roman" w:hAnsi="Times New Roman" w:cs="Times New Roman"/>
          <w:b/>
        </w:rPr>
        <w:tab/>
        <w:t xml:space="preserve">INHERITANCE AND INTERFACES </w:t>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t xml:space="preserve">9 </w:t>
      </w:r>
    </w:p>
    <w:p w:rsidR="00930E6C" w:rsidRPr="00930E6C" w:rsidRDefault="00930E6C" w:rsidP="00930E6C">
      <w:pPr>
        <w:spacing w:after="0" w:line="240" w:lineRule="auto"/>
        <w:jc w:val="both"/>
        <w:rPr>
          <w:rFonts w:ascii="Times New Roman" w:hAnsi="Times New Roman" w:cs="Times New Roman"/>
        </w:rPr>
      </w:pPr>
      <w:r w:rsidRPr="00930E6C">
        <w:rPr>
          <w:rFonts w:ascii="Times New Roman" w:hAnsi="Times New Roman" w:cs="Times New Roman"/>
        </w:rPr>
        <w:t xml:space="preserve">Inheritance – Super classes- sub classes –Protected members – constructors in sub classes- the Object class – abstract classes and methods- final methods and classes – Interfaces – defining an interface, implementing interface, differences between classes and interfaces and extending interfaces - Object cloning -inner classes, </w:t>
      </w:r>
      <w:proofErr w:type="spellStart"/>
      <w:r w:rsidRPr="00930E6C">
        <w:rPr>
          <w:rFonts w:ascii="Times New Roman" w:hAnsi="Times New Roman" w:cs="Times New Roman"/>
        </w:rPr>
        <w:t>ArrayLists</w:t>
      </w:r>
      <w:proofErr w:type="spellEnd"/>
      <w:r w:rsidRPr="00930E6C">
        <w:rPr>
          <w:rFonts w:ascii="Times New Roman" w:hAnsi="Times New Roman" w:cs="Times New Roman"/>
        </w:rPr>
        <w:t xml:space="preserve"> – Strings</w:t>
      </w:r>
    </w:p>
    <w:p w:rsidR="00930E6C" w:rsidRDefault="00930E6C" w:rsidP="00930E6C">
      <w:pPr>
        <w:spacing w:after="0" w:line="240" w:lineRule="auto"/>
        <w:jc w:val="both"/>
        <w:rPr>
          <w:rFonts w:ascii="Times New Roman" w:hAnsi="Times New Roman" w:cs="Times New Roman"/>
        </w:rPr>
      </w:pPr>
    </w:p>
    <w:p w:rsidR="00930E6C" w:rsidRPr="00930E6C" w:rsidRDefault="00930E6C"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UNIT III </w:t>
      </w:r>
      <w:r w:rsidRPr="00930E6C">
        <w:rPr>
          <w:rFonts w:ascii="Times New Roman" w:hAnsi="Times New Roman" w:cs="Times New Roman"/>
          <w:b/>
        </w:rPr>
        <w:tab/>
        <w:t xml:space="preserve">EXCEPTION HANDLING AND I/O </w:t>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Pr>
          <w:rFonts w:ascii="Times New Roman" w:hAnsi="Times New Roman" w:cs="Times New Roman"/>
          <w:b/>
        </w:rPr>
        <w:tab/>
      </w:r>
      <w:r w:rsidRPr="00930E6C">
        <w:rPr>
          <w:rFonts w:ascii="Times New Roman" w:hAnsi="Times New Roman" w:cs="Times New Roman"/>
          <w:b/>
        </w:rPr>
        <w:t xml:space="preserve">9 </w:t>
      </w:r>
    </w:p>
    <w:p w:rsidR="00930E6C" w:rsidRPr="00930E6C" w:rsidRDefault="00930E6C" w:rsidP="00930E6C">
      <w:pPr>
        <w:spacing w:after="0" w:line="240" w:lineRule="auto"/>
        <w:jc w:val="both"/>
        <w:rPr>
          <w:rFonts w:ascii="Times New Roman" w:hAnsi="Times New Roman" w:cs="Times New Roman"/>
        </w:rPr>
      </w:pPr>
      <w:r w:rsidRPr="00930E6C">
        <w:rPr>
          <w:rFonts w:ascii="Times New Roman" w:hAnsi="Times New Roman" w:cs="Times New Roman"/>
        </w:rPr>
        <w:t>Exceptions - exception hierarchy - throwing and catching exceptions – built-in exceptions, creating own exceptions, Stack Trace Elements. Input / Output Basics – Streams – Byte streams and Character streams – Reading and Writing Console – Reading and Writing Files</w:t>
      </w:r>
    </w:p>
    <w:p w:rsidR="00930E6C" w:rsidRDefault="00930E6C" w:rsidP="00930E6C">
      <w:pPr>
        <w:spacing w:after="0" w:line="240" w:lineRule="auto"/>
        <w:jc w:val="both"/>
        <w:rPr>
          <w:rFonts w:ascii="Times New Roman" w:hAnsi="Times New Roman" w:cs="Times New Roman"/>
        </w:rPr>
      </w:pPr>
    </w:p>
    <w:p w:rsidR="00930E6C" w:rsidRPr="00930E6C" w:rsidRDefault="00930E6C"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UNIT IV </w:t>
      </w:r>
      <w:r w:rsidRPr="00930E6C">
        <w:rPr>
          <w:rFonts w:ascii="Times New Roman" w:hAnsi="Times New Roman" w:cs="Times New Roman"/>
          <w:b/>
        </w:rPr>
        <w:tab/>
        <w:t xml:space="preserve">MULTITHREADING AND GENERIC PROGRAMMING </w:t>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Pr>
          <w:rFonts w:ascii="Times New Roman" w:hAnsi="Times New Roman" w:cs="Times New Roman"/>
          <w:b/>
        </w:rPr>
        <w:tab/>
      </w:r>
      <w:r w:rsidRPr="00930E6C">
        <w:rPr>
          <w:rFonts w:ascii="Times New Roman" w:hAnsi="Times New Roman" w:cs="Times New Roman"/>
          <w:b/>
        </w:rPr>
        <w:t xml:space="preserve">8 </w:t>
      </w:r>
    </w:p>
    <w:p w:rsidR="00930E6C" w:rsidRPr="00930E6C" w:rsidRDefault="00930E6C" w:rsidP="00930E6C">
      <w:pPr>
        <w:spacing w:after="0" w:line="240" w:lineRule="auto"/>
        <w:jc w:val="both"/>
        <w:rPr>
          <w:rFonts w:ascii="Times New Roman" w:hAnsi="Times New Roman" w:cs="Times New Roman"/>
        </w:rPr>
      </w:pPr>
      <w:proofErr w:type="gramStart"/>
      <w:r w:rsidRPr="00930E6C">
        <w:rPr>
          <w:rFonts w:ascii="Times New Roman" w:hAnsi="Times New Roman" w:cs="Times New Roman"/>
        </w:rPr>
        <w:t>Differences between multi-threading and multitasking, thread life cycle, creating threads, synchronizing threads, Inter-thread communication, daemon threads, thread groups.</w:t>
      </w:r>
      <w:proofErr w:type="gramEnd"/>
      <w:r w:rsidRPr="00930E6C">
        <w:rPr>
          <w:rFonts w:ascii="Times New Roman" w:hAnsi="Times New Roman" w:cs="Times New Roman"/>
        </w:rPr>
        <w:t xml:space="preserve"> </w:t>
      </w:r>
      <w:proofErr w:type="gramStart"/>
      <w:r w:rsidRPr="00930E6C">
        <w:rPr>
          <w:rFonts w:ascii="Times New Roman" w:hAnsi="Times New Roman" w:cs="Times New Roman"/>
        </w:rPr>
        <w:t>Generic Programming – Generic classes – generic methods – Bounded Types – Restrictions and Limitations.</w:t>
      </w:r>
      <w:proofErr w:type="gramEnd"/>
    </w:p>
    <w:p w:rsidR="00930E6C" w:rsidRDefault="00930E6C" w:rsidP="00930E6C">
      <w:pPr>
        <w:spacing w:after="0" w:line="240" w:lineRule="auto"/>
        <w:jc w:val="both"/>
        <w:rPr>
          <w:rFonts w:ascii="Times New Roman" w:hAnsi="Times New Roman" w:cs="Times New Roman"/>
        </w:rPr>
      </w:pPr>
    </w:p>
    <w:p w:rsidR="00930E6C" w:rsidRPr="00930E6C" w:rsidRDefault="00930E6C"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UNIT V </w:t>
      </w:r>
      <w:r w:rsidRPr="00930E6C">
        <w:rPr>
          <w:rFonts w:ascii="Times New Roman" w:hAnsi="Times New Roman" w:cs="Times New Roman"/>
          <w:b/>
        </w:rPr>
        <w:tab/>
        <w:t xml:space="preserve">EVENT DRIVEN PROGRAMMING </w:t>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Pr>
          <w:rFonts w:ascii="Times New Roman" w:hAnsi="Times New Roman" w:cs="Times New Roman"/>
          <w:b/>
        </w:rPr>
        <w:tab/>
      </w:r>
      <w:r w:rsidRPr="00930E6C">
        <w:rPr>
          <w:rFonts w:ascii="Times New Roman" w:hAnsi="Times New Roman" w:cs="Times New Roman"/>
          <w:b/>
        </w:rPr>
        <w:t xml:space="preserve">9 </w:t>
      </w:r>
    </w:p>
    <w:p w:rsidR="0088384F" w:rsidRDefault="00930E6C" w:rsidP="00930E6C">
      <w:pPr>
        <w:spacing w:after="0" w:line="240" w:lineRule="auto"/>
        <w:jc w:val="both"/>
        <w:rPr>
          <w:rFonts w:ascii="Times New Roman" w:hAnsi="Times New Roman" w:cs="Times New Roman"/>
        </w:rPr>
      </w:pPr>
      <w:r w:rsidRPr="00930E6C">
        <w:rPr>
          <w:rFonts w:ascii="Times New Roman" w:hAnsi="Times New Roman" w:cs="Times New Roman"/>
        </w:rPr>
        <w:t xml:space="preserve">Graphics programming - Frame – Components - working with 2D shapes - Using </w:t>
      </w:r>
      <w:proofErr w:type="spellStart"/>
      <w:r w:rsidRPr="00930E6C">
        <w:rPr>
          <w:rFonts w:ascii="Times New Roman" w:hAnsi="Times New Roman" w:cs="Times New Roman"/>
        </w:rPr>
        <w:t>color</w:t>
      </w:r>
      <w:proofErr w:type="spellEnd"/>
      <w:r w:rsidRPr="00930E6C">
        <w:rPr>
          <w:rFonts w:ascii="Times New Roman" w:hAnsi="Times New Roman" w:cs="Times New Roman"/>
        </w:rPr>
        <w:t>, fonts, and images - Basics of event handling - event handlers - adapter classes - actions - mouse events – AWT event hierarchy - Introduction to Swing – layout management - Swing Components – Text Fields , Text Areas – Buttons- Check Boxes – Radio Buttons – Lists- choices- Scrollbars – Windows –Menus – Dialog Boxes.</w:t>
      </w:r>
    </w:p>
    <w:p w:rsidR="0088384F" w:rsidRDefault="0088384F" w:rsidP="00930E6C">
      <w:pPr>
        <w:spacing w:after="0" w:line="240" w:lineRule="auto"/>
        <w:jc w:val="both"/>
        <w:rPr>
          <w:rFonts w:ascii="Times New Roman" w:hAnsi="Times New Roman" w:cs="Times New Roman"/>
        </w:rPr>
      </w:pPr>
    </w:p>
    <w:p w:rsidR="0088384F" w:rsidRDefault="0088384F" w:rsidP="0088384F">
      <w:pPr>
        <w:spacing w:after="0" w:line="240" w:lineRule="auto"/>
        <w:jc w:val="right"/>
        <w:rPr>
          <w:rFonts w:ascii="Times New Roman" w:hAnsi="Times New Roman" w:cs="Times New Roman"/>
          <w:b/>
        </w:rPr>
      </w:pPr>
      <w:r>
        <w:rPr>
          <w:rFonts w:ascii="Times New Roman" w:hAnsi="Times New Roman" w:cs="Times New Roman"/>
          <w:b/>
        </w:rPr>
        <w:t>TOTAL</w:t>
      </w:r>
      <w:r w:rsidRPr="0088384F">
        <w:rPr>
          <w:rFonts w:ascii="Times New Roman" w:hAnsi="Times New Roman" w:cs="Times New Roman"/>
          <w:b/>
        </w:rPr>
        <w:t>: 45 PERIODS</w:t>
      </w:r>
    </w:p>
    <w:p w:rsidR="0088384F" w:rsidRDefault="0088384F" w:rsidP="0088384F">
      <w:pPr>
        <w:spacing w:after="0" w:line="240" w:lineRule="auto"/>
        <w:rPr>
          <w:rFonts w:ascii="Times New Roman" w:hAnsi="Times New Roman" w:cs="Times New Roman"/>
          <w:b/>
        </w:rPr>
      </w:pPr>
    </w:p>
    <w:p w:rsidR="0088384F" w:rsidRDefault="0088384F" w:rsidP="0088384F">
      <w:pPr>
        <w:spacing w:after="0" w:line="240" w:lineRule="auto"/>
        <w:rPr>
          <w:rFonts w:ascii="Times New Roman" w:hAnsi="Times New Roman" w:cs="Times New Roman"/>
          <w:b/>
        </w:rPr>
      </w:pPr>
      <w:r w:rsidRPr="0088384F">
        <w:rPr>
          <w:rFonts w:ascii="Times New Roman" w:hAnsi="Times New Roman" w:cs="Times New Roman"/>
          <w:b/>
        </w:rPr>
        <w:t xml:space="preserve">OUTCOMES </w:t>
      </w:r>
    </w:p>
    <w:p w:rsidR="0088384F" w:rsidRDefault="0088384F" w:rsidP="0088384F">
      <w:pPr>
        <w:spacing w:after="0" w:line="240" w:lineRule="auto"/>
        <w:rPr>
          <w:rFonts w:ascii="Times New Roman" w:hAnsi="Times New Roman" w:cs="Times New Roman"/>
        </w:rPr>
      </w:pPr>
      <w:r w:rsidRPr="0088384F">
        <w:rPr>
          <w:rFonts w:ascii="Times New Roman" w:hAnsi="Times New Roman" w:cs="Times New Roman"/>
        </w:rPr>
        <w:t>Upon completion of the cour</w:t>
      </w:r>
      <w:r>
        <w:rPr>
          <w:rFonts w:ascii="Times New Roman" w:hAnsi="Times New Roman" w:cs="Times New Roman"/>
        </w:rPr>
        <w:t>se, students will be able to:</w:t>
      </w:r>
    </w:p>
    <w:p w:rsidR="0088384F" w:rsidRDefault="0088384F" w:rsidP="0088384F">
      <w:pPr>
        <w:pStyle w:val="ListParagraph"/>
        <w:numPr>
          <w:ilvl w:val="0"/>
          <w:numId w:val="3"/>
        </w:numPr>
        <w:spacing w:after="0" w:line="240" w:lineRule="auto"/>
        <w:rPr>
          <w:rFonts w:ascii="Times New Roman" w:hAnsi="Times New Roman" w:cs="Times New Roman"/>
        </w:rPr>
      </w:pPr>
      <w:r w:rsidRPr="0088384F">
        <w:rPr>
          <w:rFonts w:ascii="Times New Roman" w:hAnsi="Times New Roman" w:cs="Times New Roman"/>
        </w:rPr>
        <w:t xml:space="preserve">Develop Java </w:t>
      </w:r>
      <w:r>
        <w:rPr>
          <w:rFonts w:ascii="Times New Roman" w:hAnsi="Times New Roman" w:cs="Times New Roman"/>
        </w:rPr>
        <w:t>programs using OOP principle</w:t>
      </w:r>
    </w:p>
    <w:p w:rsidR="0088384F" w:rsidRDefault="0088384F" w:rsidP="0088384F">
      <w:pPr>
        <w:pStyle w:val="ListParagraph"/>
        <w:numPr>
          <w:ilvl w:val="0"/>
          <w:numId w:val="3"/>
        </w:numPr>
        <w:spacing w:after="0" w:line="240" w:lineRule="auto"/>
        <w:rPr>
          <w:rFonts w:ascii="Times New Roman" w:hAnsi="Times New Roman" w:cs="Times New Roman"/>
        </w:rPr>
      </w:pPr>
      <w:r w:rsidRPr="0088384F">
        <w:rPr>
          <w:rFonts w:ascii="Times New Roman" w:hAnsi="Times New Roman" w:cs="Times New Roman"/>
        </w:rPr>
        <w:t>Develop Java programs with the concep</w:t>
      </w:r>
      <w:r>
        <w:rPr>
          <w:rFonts w:ascii="Times New Roman" w:hAnsi="Times New Roman" w:cs="Times New Roman"/>
        </w:rPr>
        <w:t>ts inheritance and interfaces</w:t>
      </w:r>
    </w:p>
    <w:p w:rsidR="0088384F" w:rsidRDefault="0088384F" w:rsidP="0088384F">
      <w:pPr>
        <w:pStyle w:val="ListParagraph"/>
        <w:numPr>
          <w:ilvl w:val="0"/>
          <w:numId w:val="3"/>
        </w:numPr>
        <w:spacing w:after="0" w:line="240" w:lineRule="auto"/>
        <w:rPr>
          <w:rFonts w:ascii="Times New Roman" w:hAnsi="Times New Roman" w:cs="Times New Roman"/>
        </w:rPr>
      </w:pPr>
      <w:r w:rsidRPr="0088384F">
        <w:rPr>
          <w:rFonts w:ascii="Times New Roman" w:hAnsi="Times New Roman" w:cs="Times New Roman"/>
        </w:rPr>
        <w:t>Build Java applications usi</w:t>
      </w:r>
      <w:r>
        <w:rPr>
          <w:rFonts w:ascii="Times New Roman" w:hAnsi="Times New Roman" w:cs="Times New Roman"/>
        </w:rPr>
        <w:t>ng exceptions and I/O streams</w:t>
      </w:r>
    </w:p>
    <w:p w:rsidR="0088384F" w:rsidRDefault="0088384F" w:rsidP="0088384F">
      <w:pPr>
        <w:pStyle w:val="ListParagraph"/>
        <w:numPr>
          <w:ilvl w:val="0"/>
          <w:numId w:val="3"/>
        </w:numPr>
        <w:spacing w:after="0" w:line="240" w:lineRule="auto"/>
        <w:rPr>
          <w:rFonts w:ascii="Times New Roman" w:hAnsi="Times New Roman" w:cs="Times New Roman"/>
        </w:rPr>
      </w:pPr>
      <w:r w:rsidRPr="0088384F">
        <w:rPr>
          <w:rFonts w:ascii="Times New Roman" w:hAnsi="Times New Roman" w:cs="Times New Roman"/>
        </w:rPr>
        <w:t>Develop Java applications with threads and g</w:t>
      </w:r>
      <w:r>
        <w:rPr>
          <w:rFonts w:ascii="Times New Roman" w:hAnsi="Times New Roman" w:cs="Times New Roman"/>
        </w:rPr>
        <w:t>enerics classes</w:t>
      </w:r>
    </w:p>
    <w:p w:rsidR="0088384F" w:rsidRDefault="0088384F" w:rsidP="0088384F">
      <w:pPr>
        <w:pStyle w:val="ListParagraph"/>
        <w:numPr>
          <w:ilvl w:val="0"/>
          <w:numId w:val="3"/>
        </w:numPr>
        <w:spacing w:after="0" w:line="240" w:lineRule="auto"/>
        <w:rPr>
          <w:rFonts w:ascii="Times New Roman" w:hAnsi="Times New Roman" w:cs="Times New Roman"/>
        </w:rPr>
      </w:pPr>
      <w:r w:rsidRPr="0088384F">
        <w:rPr>
          <w:rFonts w:ascii="Times New Roman" w:hAnsi="Times New Roman" w:cs="Times New Roman"/>
        </w:rPr>
        <w:t>Develop interactive Java programs using swings</w:t>
      </w:r>
    </w:p>
    <w:p w:rsidR="00E3710F" w:rsidRDefault="00E3710F" w:rsidP="00E3710F">
      <w:pPr>
        <w:spacing w:after="0" w:line="240" w:lineRule="auto"/>
        <w:rPr>
          <w:rFonts w:ascii="Times New Roman" w:hAnsi="Times New Roman" w:cs="Times New Roman"/>
        </w:rPr>
      </w:pPr>
    </w:p>
    <w:p w:rsidR="00E3710F" w:rsidRPr="007A4DCE" w:rsidRDefault="00E3710F" w:rsidP="00E3710F">
      <w:pPr>
        <w:spacing w:after="0" w:line="240" w:lineRule="auto"/>
        <w:rPr>
          <w:rFonts w:ascii="Times New Roman" w:hAnsi="Times New Roman" w:cs="Times New Roman"/>
          <w:b/>
        </w:rPr>
      </w:pPr>
      <w:r w:rsidRPr="007A4DCE">
        <w:rPr>
          <w:rFonts w:ascii="Times New Roman" w:hAnsi="Times New Roman" w:cs="Times New Roman"/>
          <w:b/>
        </w:rPr>
        <w:t>TEXT BOOKS:</w:t>
      </w:r>
    </w:p>
    <w:p w:rsidR="007A4DCE" w:rsidRDefault="00E3710F" w:rsidP="00E3710F">
      <w:pPr>
        <w:pStyle w:val="ListParagraph"/>
        <w:numPr>
          <w:ilvl w:val="0"/>
          <w:numId w:val="5"/>
        </w:numPr>
        <w:spacing w:after="0" w:line="240" w:lineRule="auto"/>
        <w:rPr>
          <w:rFonts w:ascii="Times New Roman" w:hAnsi="Times New Roman" w:cs="Times New Roman"/>
        </w:rPr>
      </w:pPr>
      <w:r w:rsidRPr="00E3710F">
        <w:rPr>
          <w:rFonts w:ascii="Times New Roman" w:hAnsi="Times New Roman" w:cs="Times New Roman"/>
        </w:rPr>
        <w:t xml:space="preserve">Herbert </w:t>
      </w:r>
      <w:proofErr w:type="spellStart"/>
      <w:r w:rsidRPr="00E3710F">
        <w:rPr>
          <w:rFonts w:ascii="Times New Roman" w:hAnsi="Times New Roman" w:cs="Times New Roman"/>
        </w:rPr>
        <w:t>Schildt</w:t>
      </w:r>
      <w:proofErr w:type="spellEnd"/>
      <w:r w:rsidRPr="00E3710F">
        <w:rPr>
          <w:rFonts w:ascii="Times New Roman" w:hAnsi="Times New Roman" w:cs="Times New Roman"/>
        </w:rPr>
        <w:t xml:space="preserve">, “Java The complete reference”, 8 </w:t>
      </w:r>
      <w:proofErr w:type="spellStart"/>
      <w:proofErr w:type="gramStart"/>
      <w:r w:rsidRPr="00E3710F">
        <w:rPr>
          <w:rFonts w:ascii="Times New Roman" w:hAnsi="Times New Roman" w:cs="Times New Roman"/>
        </w:rPr>
        <w:t>th</w:t>
      </w:r>
      <w:proofErr w:type="spellEnd"/>
      <w:proofErr w:type="gramEnd"/>
      <w:r w:rsidRPr="00E3710F">
        <w:rPr>
          <w:rFonts w:ascii="Times New Roman" w:hAnsi="Times New Roman" w:cs="Times New Roman"/>
        </w:rPr>
        <w:t xml:space="preserve"> Edition, </w:t>
      </w:r>
      <w:r w:rsidR="007A4DCE">
        <w:rPr>
          <w:rFonts w:ascii="Times New Roman" w:hAnsi="Times New Roman" w:cs="Times New Roman"/>
        </w:rPr>
        <w:t xml:space="preserve">McGraw Hill Education, 2011. </w:t>
      </w:r>
    </w:p>
    <w:p w:rsidR="00E3710F" w:rsidRPr="00E3710F" w:rsidRDefault="00E3710F" w:rsidP="00E3710F">
      <w:pPr>
        <w:pStyle w:val="ListParagraph"/>
        <w:numPr>
          <w:ilvl w:val="0"/>
          <w:numId w:val="5"/>
        </w:numPr>
        <w:spacing w:after="0" w:line="240" w:lineRule="auto"/>
        <w:rPr>
          <w:rFonts w:ascii="Times New Roman" w:hAnsi="Times New Roman" w:cs="Times New Roman"/>
        </w:rPr>
      </w:pPr>
      <w:r w:rsidRPr="00E3710F">
        <w:rPr>
          <w:rFonts w:ascii="Times New Roman" w:hAnsi="Times New Roman" w:cs="Times New Roman"/>
        </w:rPr>
        <w:t xml:space="preserve">Cay S. </w:t>
      </w:r>
      <w:proofErr w:type="spellStart"/>
      <w:r w:rsidRPr="00E3710F">
        <w:rPr>
          <w:rFonts w:ascii="Times New Roman" w:hAnsi="Times New Roman" w:cs="Times New Roman"/>
        </w:rPr>
        <w:t>Horstmann</w:t>
      </w:r>
      <w:proofErr w:type="spellEnd"/>
      <w:r w:rsidRPr="00E3710F">
        <w:rPr>
          <w:rFonts w:ascii="Times New Roman" w:hAnsi="Times New Roman" w:cs="Times New Roman"/>
        </w:rPr>
        <w:t xml:space="preserve">, Gary </w:t>
      </w:r>
      <w:proofErr w:type="spellStart"/>
      <w:proofErr w:type="gramStart"/>
      <w:r w:rsidRPr="00E3710F">
        <w:rPr>
          <w:rFonts w:ascii="Times New Roman" w:hAnsi="Times New Roman" w:cs="Times New Roman"/>
        </w:rPr>
        <w:t>cornell</w:t>
      </w:r>
      <w:proofErr w:type="spellEnd"/>
      <w:proofErr w:type="gramEnd"/>
      <w:r w:rsidRPr="00E3710F">
        <w:rPr>
          <w:rFonts w:ascii="Times New Roman" w:hAnsi="Times New Roman" w:cs="Times New Roman"/>
        </w:rPr>
        <w:t xml:space="preserve">, “Core Java Volume –I Fundamentals”, 9 </w:t>
      </w:r>
      <w:proofErr w:type="spellStart"/>
      <w:r w:rsidRPr="00E3710F">
        <w:rPr>
          <w:rFonts w:ascii="Times New Roman" w:hAnsi="Times New Roman" w:cs="Times New Roman"/>
        </w:rPr>
        <w:t>th</w:t>
      </w:r>
      <w:proofErr w:type="spellEnd"/>
      <w:r w:rsidRPr="00E3710F">
        <w:rPr>
          <w:rFonts w:ascii="Times New Roman" w:hAnsi="Times New Roman" w:cs="Times New Roman"/>
        </w:rPr>
        <w:t xml:space="preserve"> Edition, Prentice Hall, 2013.</w:t>
      </w:r>
    </w:p>
    <w:p w:rsidR="00E3710F" w:rsidRPr="007A4DCE" w:rsidRDefault="00E3710F" w:rsidP="00E3710F">
      <w:pPr>
        <w:spacing w:after="0" w:line="240" w:lineRule="auto"/>
        <w:rPr>
          <w:rFonts w:ascii="Times New Roman" w:hAnsi="Times New Roman" w:cs="Times New Roman"/>
          <w:b/>
        </w:rPr>
      </w:pPr>
      <w:r w:rsidRPr="007A4DCE">
        <w:rPr>
          <w:rFonts w:ascii="Times New Roman" w:hAnsi="Times New Roman" w:cs="Times New Roman"/>
          <w:b/>
        </w:rPr>
        <w:t xml:space="preserve">REFERENCES: </w:t>
      </w:r>
    </w:p>
    <w:p w:rsidR="00E3710F" w:rsidRDefault="00E3710F" w:rsidP="00E3710F">
      <w:pPr>
        <w:pStyle w:val="ListParagraph"/>
        <w:numPr>
          <w:ilvl w:val="0"/>
          <w:numId w:val="4"/>
        </w:numPr>
        <w:spacing w:after="0" w:line="240" w:lineRule="auto"/>
        <w:rPr>
          <w:rFonts w:ascii="Times New Roman" w:hAnsi="Times New Roman" w:cs="Times New Roman"/>
        </w:rPr>
      </w:pPr>
      <w:r w:rsidRPr="00E3710F">
        <w:rPr>
          <w:rFonts w:ascii="Times New Roman" w:hAnsi="Times New Roman" w:cs="Times New Roman"/>
        </w:rPr>
        <w:t xml:space="preserve">Paul </w:t>
      </w:r>
      <w:proofErr w:type="spellStart"/>
      <w:r w:rsidRPr="00E3710F">
        <w:rPr>
          <w:rFonts w:ascii="Times New Roman" w:hAnsi="Times New Roman" w:cs="Times New Roman"/>
        </w:rPr>
        <w:t>Deitel</w:t>
      </w:r>
      <w:proofErr w:type="spellEnd"/>
      <w:r w:rsidRPr="00E3710F">
        <w:rPr>
          <w:rFonts w:ascii="Times New Roman" w:hAnsi="Times New Roman" w:cs="Times New Roman"/>
        </w:rPr>
        <w:t xml:space="preserve">, Harvey </w:t>
      </w:r>
      <w:proofErr w:type="spellStart"/>
      <w:r w:rsidRPr="00E3710F">
        <w:rPr>
          <w:rFonts w:ascii="Times New Roman" w:hAnsi="Times New Roman" w:cs="Times New Roman"/>
        </w:rPr>
        <w:t>Deitel</w:t>
      </w:r>
      <w:proofErr w:type="spellEnd"/>
      <w:r w:rsidRPr="00E3710F">
        <w:rPr>
          <w:rFonts w:ascii="Times New Roman" w:hAnsi="Times New Roman" w:cs="Times New Roman"/>
        </w:rPr>
        <w:t xml:space="preserve">, “Java SE 8 for programmers”, </w:t>
      </w:r>
      <w:r>
        <w:rPr>
          <w:rFonts w:ascii="Times New Roman" w:hAnsi="Times New Roman" w:cs="Times New Roman"/>
        </w:rPr>
        <w:t xml:space="preserve">3 rd Edition, Pearson, 2015. </w:t>
      </w:r>
    </w:p>
    <w:p w:rsidR="00E3710F" w:rsidRDefault="00E3710F" w:rsidP="00E3710F">
      <w:pPr>
        <w:pStyle w:val="ListParagraph"/>
        <w:numPr>
          <w:ilvl w:val="0"/>
          <w:numId w:val="4"/>
        </w:numPr>
        <w:spacing w:after="0" w:line="240" w:lineRule="auto"/>
        <w:rPr>
          <w:rFonts w:ascii="Times New Roman" w:hAnsi="Times New Roman" w:cs="Times New Roman"/>
        </w:rPr>
      </w:pPr>
      <w:r w:rsidRPr="00E3710F">
        <w:rPr>
          <w:rFonts w:ascii="Times New Roman" w:hAnsi="Times New Roman" w:cs="Times New Roman"/>
        </w:rPr>
        <w:t xml:space="preserve">Steven </w:t>
      </w:r>
      <w:proofErr w:type="spellStart"/>
      <w:r w:rsidRPr="00E3710F">
        <w:rPr>
          <w:rFonts w:ascii="Times New Roman" w:hAnsi="Times New Roman" w:cs="Times New Roman"/>
        </w:rPr>
        <w:t>Holzner</w:t>
      </w:r>
      <w:proofErr w:type="spellEnd"/>
      <w:r w:rsidRPr="00E3710F">
        <w:rPr>
          <w:rFonts w:ascii="Times New Roman" w:hAnsi="Times New Roman" w:cs="Times New Roman"/>
        </w:rPr>
        <w:t>, “Java 2 Black b</w:t>
      </w:r>
      <w:r>
        <w:rPr>
          <w:rFonts w:ascii="Times New Roman" w:hAnsi="Times New Roman" w:cs="Times New Roman"/>
        </w:rPr>
        <w:t xml:space="preserve">ook”, </w:t>
      </w:r>
      <w:proofErr w:type="spellStart"/>
      <w:r>
        <w:rPr>
          <w:rFonts w:ascii="Times New Roman" w:hAnsi="Times New Roman" w:cs="Times New Roman"/>
        </w:rPr>
        <w:t>Dreamtech</w:t>
      </w:r>
      <w:proofErr w:type="spellEnd"/>
      <w:r>
        <w:rPr>
          <w:rFonts w:ascii="Times New Roman" w:hAnsi="Times New Roman" w:cs="Times New Roman"/>
        </w:rPr>
        <w:t xml:space="preserve"> press, 2011. </w:t>
      </w:r>
    </w:p>
    <w:p w:rsidR="00E3710F" w:rsidRPr="00E3710F" w:rsidRDefault="00E3710F" w:rsidP="00E3710F">
      <w:pPr>
        <w:pStyle w:val="ListParagraph"/>
        <w:numPr>
          <w:ilvl w:val="0"/>
          <w:numId w:val="4"/>
        </w:numPr>
        <w:spacing w:after="0" w:line="240" w:lineRule="auto"/>
        <w:rPr>
          <w:rFonts w:ascii="Times New Roman" w:hAnsi="Times New Roman" w:cs="Times New Roman"/>
        </w:rPr>
      </w:pPr>
      <w:r w:rsidRPr="00E3710F">
        <w:rPr>
          <w:rFonts w:ascii="Times New Roman" w:hAnsi="Times New Roman" w:cs="Times New Roman"/>
        </w:rPr>
        <w:t>Timothy Budd, “Understanding Object-oriented programming with Java”, Updated Edition, Pearson Education, 2000.</w:t>
      </w:r>
    </w:p>
    <w:p w:rsidR="0088384F" w:rsidRDefault="0088384F" w:rsidP="0088384F">
      <w:pPr>
        <w:spacing w:after="0" w:line="240" w:lineRule="auto"/>
        <w:ind w:left="7200"/>
        <w:jc w:val="both"/>
        <w:rPr>
          <w:rFonts w:ascii="Times New Roman" w:hAnsi="Times New Roman" w:cs="Times New Roman"/>
          <w:b/>
        </w:rPr>
      </w:pPr>
    </w:p>
    <w:p w:rsidR="00B6292F" w:rsidRPr="0088384F" w:rsidRDefault="00B6292F" w:rsidP="0088384F">
      <w:pPr>
        <w:spacing w:after="0" w:line="240" w:lineRule="auto"/>
        <w:ind w:left="7200"/>
        <w:jc w:val="both"/>
        <w:rPr>
          <w:rFonts w:ascii="Times New Roman" w:hAnsi="Times New Roman" w:cs="Times New Roman"/>
          <w:b/>
        </w:rPr>
      </w:pPr>
      <w:r w:rsidRPr="0088384F">
        <w:rPr>
          <w:rFonts w:ascii="Times New Roman" w:hAnsi="Times New Roman" w:cs="Times New Roman"/>
          <w:b/>
        </w:rPr>
        <w:br w:type="page"/>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sz w:val="28"/>
          <w:szCs w:val="28"/>
        </w:rPr>
        <w:lastRenderedPageBreak/>
        <w:t>MAPPING WITH CO AND PO OF THE COURSE</w:t>
      </w:r>
    </w:p>
    <w:p w:rsidR="00B6292F" w:rsidRPr="00B6292F" w:rsidRDefault="00B6292F" w:rsidP="00930E6C">
      <w:pPr>
        <w:spacing w:after="0" w:line="240" w:lineRule="auto"/>
        <w:ind w:left="8"/>
        <w:jc w:val="both"/>
        <w:rPr>
          <w:rFonts w:ascii="Times New Roman" w:hAnsi="Times New Roman" w:cs="Times New Roman"/>
        </w:rPr>
      </w:pPr>
    </w:p>
    <w:p w:rsidR="00B6292F" w:rsidRPr="00B6292F" w:rsidRDefault="00B6292F" w:rsidP="00930E6C">
      <w:pPr>
        <w:spacing w:after="0" w:line="240" w:lineRule="auto"/>
        <w:jc w:val="both"/>
        <w:rPr>
          <w:rFonts w:ascii="Times New Roman" w:hAnsi="Times New Roman" w:cs="Times New Roman"/>
          <w:b/>
        </w:rPr>
      </w:pPr>
      <w:r w:rsidRPr="00B6292F">
        <w:rPr>
          <w:rFonts w:ascii="Times New Roman" w:hAnsi="Times New Roman" w:cs="Times New Roman"/>
          <w:b/>
        </w:rPr>
        <w:t>PROGRAM OUTCOMES (POs)</w:t>
      </w:r>
      <w:r w:rsidR="007A4DCE">
        <w:rPr>
          <w:rFonts w:ascii="Times New Roman" w:hAnsi="Times New Roman" w:cs="Times New Roman"/>
          <w:b/>
        </w:rPr>
        <w:t xml:space="preserve"> </w:t>
      </w:r>
      <w:r w:rsidRPr="00B6292F">
        <w:rPr>
          <w:rFonts w:ascii="Times New Roman" w:hAnsi="Times New Roman" w:cs="Times New Roman"/>
          <w:i/>
        </w:rPr>
        <w:t>(Defined by Anna University)</w:t>
      </w:r>
    </w:p>
    <w:p w:rsidR="00B6292F" w:rsidRPr="00B6292F" w:rsidRDefault="00B6292F" w:rsidP="00930E6C">
      <w:pPr>
        <w:spacing w:after="0" w:line="240" w:lineRule="auto"/>
        <w:jc w:val="both"/>
        <w:rPr>
          <w:rFonts w:ascii="Times New Roman" w:hAnsi="Times New Roman" w:cs="Times New Roman"/>
          <w:b/>
        </w:rPr>
      </w:pPr>
      <w:r w:rsidRPr="00B6292F">
        <w:rPr>
          <w:rFonts w:ascii="Times New Roman" w:hAnsi="Times New Roman" w:cs="Times New Roman"/>
          <w:b/>
        </w:rPr>
        <w:t>ENGINEERING GRADUATES WILL BE ABLE TO:</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1 Engineering knowledge:</w:t>
      </w:r>
      <w:r w:rsidRPr="00B6292F">
        <w:rPr>
          <w:rFonts w:ascii="Times New Roman" w:hAnsi="Times New Roman" w:cs="Times New Roman"/>
        </w:rPr>
        <w:t xml:space="preserve"> Apply the knowledge of mathematics, science, engineering fundamentals, and an engineering specialization to the solution of complex engineering problems.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2 Problem analysis:</w:t>
      </w:r>
      <w:r w:rsidRPr="00B6292F">
        <w:rPr>
          <w:rFonts w:ascii="Times New Roman" w:hAnsi="Times New Roman" w:cs="Times New Roman"/>
        </w:rPr>
        <w:t xml:space="preserve"> Identify, formulate, review research literature, and analyze complex engineering problems reaching substantiated conclusions using first principles of mathematics, natural sciences, and engineering sciences.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3 Design/development of solutions:</w:t>
      </w:r>
      <w:r w:rsidRPr="00B6292F">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4 Conduct investigations of complex problems:</w:t>
      </w:r>
      <w:r w:rsidRPr="00B6292F">
        <w:rPr>
          <w:rFonts w:ascii="Times New Roman" w:hAnsi="Times New Roman" w:cs="Times New Roman"/>
        </w:rPr>
        <w:t xml:space="preserve"> Use research-based knowledge and research methods including design of experiments, analysis and interpretation of data, and synthesis of the information to provide valid conclusions.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5 Modern tool usage:</w:t>
      </w:r>
      <w:r w:rsidRPr="00B6292F">
        <w:rPr>
          <w:rFonts w:ascii="Times New Roman" w:hAnsi="Times New Roman" w:cs="Times New Roman"/>
        </w:rPr>
        <w:t xml:space="preserve"> Create, select, and apply appropriate techniques, resources, and modern engineering and IT tools including prediction and </w:t>
      </w:r>
      <w:proofErr w:type="spellStart"/>
      <w:r w:rsidRPr="00B6292F">
        <w:rPr>
          <w:rFonts w:ascii="Times New Roman" w:hAnsi="Times New Roman" w:cs="Times New Roman"/>
        </w:rPr>
        <w:t>modeling</w:t>
      </w:r>
      <w:proofErr w:type="spellEnd"/>
      <w:r w:rsidRPr="00B6292F">
        <w:rPr>
          <w:rFonts w:ascii="Times New Roman" w:hAnsi="Times New Roman" w:cs="Times New Roman"/>
        </w:rPr>
        <w:t xml:space="preserve"> to complex engineering activities with an understanding of the limitations.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6 The engineer and society:</w:t>
      </w:r>
      <w:r w:rsidRPr="00B6292F">
        <w:rPr>
          <w:rFonts w:ascii="Times New Roman" w:hAnsi="Times New Roman" w:cs="Times New Roman"/>
        </w:rPr>
        <w:t xml:space="preserve"> Apply reasoning informed by the contextual knowledge to assess societal, health, safety, legal and cultural issues and the consequent responsibilities relevant to the professional engineering practice.</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7 Environment and sustainability:</w:t>
      </w:r>
      <w:r w:rsidRPr="00B6292F">
        <w:rPr>
          <w:rFonts w:ascii="Times New Roman" w:hAnsi="Times New Roman" w:cs="Times New Roman"/>
        </w:rPr>
        <w:t xml:space="preserve"> Understand the impact of the professional engineering solutions in societal and environmental contexts, and demonstrate the knowledge of, and need for sustainable development.</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8 Ethics:</w:t>
      </w:r>
      <w:r w:rsidRPr="00B6292F">
        <w:rPr>
          <w:rFonts w:ascii="Times New Roman" w:hAnsi="Times New Roman" w:cs="Times New Roman"/>
        </w:rPr>
        <w:t xml:space="preserve"> Apply ethical principles and commit to professional ethics and responsibilities and norms of the engineering practice.</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9 Individual and team work:</w:t>
      </w:r>
      <w:r w:rsidRPr="00B6292F">
        <w:rPr>
          <w:rFonts w:ascii="Times New Roman" w:hAnsi="Times New Roman" w:cs="Times New Roman"/>
        </w:rPr>
        <w:t xml:space="preserve"> Function effectively as an individual, and as a member or leader in diverse teams, and in multidisciplinary settings.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 xml:space="preserve">PO 10 Communication: </w:t>
      </w:r>
      <w:r w:rsidRPr="00B6292F">
        <w:rPr>
          <w:rFonts w:ascii="Times New Roman" w:hAnsi="Times New Roman" w:cs="Times New Roma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11 Project management and finance:</w:t>
      </w:r>
      <w:r w:rsidRPr="00B6292F">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12 Life-long learning:</w:t>
      </w:r>
      <w:r w:rsidRPr="00B6292F">
        <w:rPr>
          <w:rFonts w:ascii="Times New Roman" w:hAnsi="Times New Roman" w:cs="Times New Roman"/>
        </w:rPr>
        <w:t xml:space="preserve"> Recognize the need for, and have the preparation and ability to engage in independent and life-long learning in the broadest context of technological change.</w:t>
      </w:r>
    </w:p>
    <w:p w:rsidR="00B6292F" w:rsidRPr="00B6292F" w:rsidRDefault="00B6292F" w:rsidP="00930E6C">
      <w:pPr>
        <w:spacing w:after="0" w:line="240" w:lineRule="auto"/>
        <w:jc w:val="both"/>
        <w:rPr>
          <w:rFonts w:ascii="Times New Roman" w:hAnsi="Times New Roman" w:cs="Times New Roman"/>
          <w:b/>
        </w:rPr>
      </w:pPr>
    </w:p>
    <w:p w:rsidR="00B6292F" w:rsidRPr="00B6292F" w:rsidRDefault="00B6292F" w:rsidP="00930E6C">
      <w:pPr>
        <w:spacing w:after="0" w:line="240" w:lineRule="auto"/>
        <w:jc w:val="both"/>
        <w:rPr>
          <w:rFonts w:ascii="Times New Roman" w:hAnsi="Times New Roman" w:cs="Times New Roman"/>
          <w:b/>
        </w:rPr>
      </w:pPr>
      <w:r w:rsidRPr="00B6292F">
        <w:rPr>
          <w:rFonts w:ascii="Times New Roman" w:hAnsi="Times New Roman" w:cs="Times New Roman"/>
          <w:b/>
        </w:rPr>
        <w:t>PROGRAM SPECIFIC OBJECTIVES (PSOs</w:t>
      </w:r>
      <w:proofErr w:type="gramStart"/>
      <w:r w:rsidRPr="00B6292F">
        <w:rPr>
          <w:rFonts w:ascii="Times New Roman" w:hAnsi="Times New Roman" w:cs="Times New Roman"/>
          <w:b/>
        </w:rPr>
        <w:t>)</w:t>
      </w:r>
      <w:r w:rsidRPr="00B6292F">
        <w:rPr>
          <w:rFonts w:ascii="Times New Roman" w:hAnsi="Times New Roman" w:cs="Times New Roman"/>
          <w:i/>
        </w:rPr>
        <w:t>(</w:t>
      </w:r>
      <w:proofErr w:type="gramEnd"/>
      <w:r w:rsidRPr="00B6292F">
        <w:rPr>
          <w:rFonts w:ascii="Times New Roman" w:hAnsi="Times New Roman" w:cs="Times New Roman"/>
          <w:i/>
        </w:rPr>
        <w:t>Defined by Anna University)</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PSO 1:</w:t>
      </w:r>
      <w:r w:rsidRPr="00B6292F">
        <w:rPr>
          <w:rFonts w:ascii="Times New Roman" w:hAnsi="Times New Roman" w:cs="Times New Roman"/>
        </w:rPr>
        <w:t xml:space="preserve"> To create, select, and apply appropriate techniques, resources, modern engineering and IT tools including prediction and modelling to complex engineering activities with an understanding of the limitations.</w:t>
      </w:r>
    </w:p>
    <w:p w:rsidR="00B6292F" w:rsidRPr="00B6292F" w:rsidRDefault="00B6292F" w:rsidP="00930E6C">
      <w:pPr>
        <w:spacing w:after="0" w:line="240" w:lineRule="auto"/>
        <w:jc w:val="both"/>
        <w:rPr>
          <w:rFonts w:ascii="Times New Roman" w:hAnsi="Times New Roman" w:cs="Times New Roman"/>
        </w:rPr>
      </w:pP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 xml:space="preserve">PSO 2: </w:t>
      </w:r>
      <w:r w:rsidRPr="00B6292F">
        <w:rPr>
          <w:rFonts w:ascii="Times New Roman" w:hAnsi="Times New Roman" w:cs="Times New Roman"/>
        </w:rPr>
        <w:t>To manage complex IT projects with consideration of the human, financial, ethical and environmental factors and an understanding of risk management processes, and operational and policy implications.</w:t>
      </w:r>
    </w:p>
    <w:p w:rsidR="00B6292F" w:rsidRPr="00B6292F" w:rsidRDefault="00B6292F" w:rsidP="00930E6C">
      <w:pPr>
        <w:spacing w:after="0" w:line="240" w:lineRule="auto"/>
        <w:jc w:val="both"/>
        <w:rPr>
          <w:rFonts w:ascii="Times New Roman" w:hAnsi="Times New Roman" w:cs="Times New Roman"/>
        </w:rPr>
      </w:pPr>
    </w:p>
    <w:p w:rsidR="00B6292F" w:rsidRPr="00B6292F" w:rsidRDefault="00B6292F" w:rsidP="00930E6C">
      <w:pPr>
        <w:spacing w:after="0" w:line="240" w:lineRule="auto"/>
        <w:jc w:val="both"/>
        <w:rPr>
          <w:rFonts w:ascii="Times New Roman" w:hAnsi="Times New Roman" w:cs="Times New Roman"/>
          <w:b/>
          <w:sz w:val="28"/>
          <w:szCs w:val="28"/>
          <w:lang w:bidi="ta-IN"/>
        </w:rPr>
      </w:pPr>
      <w:r w:rsidRPr="00B6292F">
        <w:rPr>
          <w:rFonts w:ascii="Times New Roman" w:hAnsi="Times New Roman" w:cs="Times New Roman"/>
          <w:b/>
          <w:sz w:val="28"/>
          <w:szCs w:val="28"/>
          <w:lang w:bidi="ta-IN"/>
        </w:rPr>
        <w:t>CO/PO/PSO MAPPING OF THE COURSE</w:t>
      </w:r>
    </w:p>
    <w:p w:rsidR="00B6292F" w:rsidRPr="00B6292F" w:rsidRDefault="00B6292F" w:rsidP="00930E6C">
      <w:pPr>
        <w:spacing w:after="0" w:line="240" w:lineRule="auto"/>
        <w:jc w:val="both"/>
        <w:rPr>
          <w:rFonts w:ascii="Times New Roman" w:hAnsi="Times New Roman" w:cs="Times New Roman"/>
          <w:b/>
          <w:sz w:val="28"/>
          <w:szCs w:val="28"/>
          <w:lang w:bidi="ta-IN"/>
        </w:rPr>
      </w:pPr>
    </w:p>
    <w:tbl>
      <w:tblPr>
        <w:tblW w:w="11064"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8"/>
        <w:gridCol w:w="670"/>
        <w:gridCol w:w="670"/>
        <w:gridCol w:w="670"/>
        <w:gridCol w:w="670"/>
        <w:gridCol w:w="670"/>
        <w:gridCol w:w="670"/>
        <w:gridCol w:w="670"/>
        <w:gridCol w:w="670"/>
        <w:gridCol w:w="670"/>
        <w:gridCol w:w="798"/>
        <w:gridCol w:w="798"/>
        <w:gridCol w:w="798"/>
        <w:gridCol w:w="812"/>
        <w:gridCol w:w="730"/>
      </w:tblGrid>
      <w:tr w:rsidR="00B6292F" w:rsidRPr="00B6292F" w:rsidTr="001A2D45">
        <w:trPr>
          <w:trHeight w:val="432"/>
        </w:trPr>
        <w:tc>
          <w:tcPr>
            <w:tcW w:w="1098"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CO/PO</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PO1</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PO2</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PO3</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PO4</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PO5</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PO6</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PO7</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PO8</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PO9</w:t>
            </w:r>
          </w:p>
        </w:tc>
        <w:tc>
          <w:tcPr>
            <w:tcW w:w="798"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PO10</w:t>
            </w:r>
          </w:p>
        </w:tc>
        <w:tc>
          <w:tcPr>
            <w:tcW w:w="798"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PO11</w:t>
            </w:r>
          </w:p>
        </w:tc>
        <w:tc>
          <w:tcPr>
            <w:tcW w:w="798"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PO12</w:t>
            </w:r>
          </w:p>
        </w:tc>
        <w:tc>
          <w:tcPr>
            <w:tcW w:w="812"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PSO1</w:t>
            </w:r>
          </w:p>
        </w:tc>
        <w:tc>
          <w:tcPr>
            <w:tcW w:w="73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PSO2</w:t>
            </w:r>
          </w:p>
        </w:tc>
      </w:tr>
      <w:tr w:rsidR="00B6292F" w:rsidRPr="00B6292F" w:rsidTr="001A2D45">
        <w:trPr>
          <w:trHeight w:val="432"/>
        </w:trPr>
        <w:tc>
          <w:tcPr>
            <w:tcW w:w="1098" w:type="dxa"/>
            <w:vAlign w:val="center"/>
          </w:tcPr>
          <w:p w:rsidR="00B6292F" w:rsidRPr="00B6292F" w:rsidRDefault="001A2D45" w:rsidP="00930E6C">
            <w:pPr>
              <w:spacing w:after="0" w:line="240" w:lineRule="auto"/>
              <w:jc w:val="both"/>
              <w:rPr>
                <w:rFonts w:ascii="Times New Roman" w:hAnsi="Times New Roman" w:cs="Times New Roman"/>
                <w:lang w:bidi="ta-IN"/>
              </w:rPr>
            </w:pPr>
            <w:r>
              <w:rPr>
                <w:rFonts w:ascii="Times New Roman" w:hAnsi="Times New Roman" w:cs="Times New Roman"/>
              </w:rPr>
              <w:t>C204</w:t>
            </w:r>
            <w:r w:rsidR="00B6292F" w:rsidRPr="00B6292F">
              <w:rPr>
                <w:rFonts w:ascii="Times New Roman" w:hAnsi="Times New Roman" w:cs="Times New Roman"/>
              </w:rPr>
              <w:t>.</w:t>
            </w:r>
            <w:r w:rsidR="00B6292F" w:rsidRPr="00B6292F">
              <w:rPr>
                <w:rFonts w:ascii="Times New Roman" w:hAnsi="Times New Roman" w:cs="Times New Roman"/>
                <w:lang w:bidi="ta-IN"/>
              </w:rPr>
              <w:t>1</w:t>
            </w:r>
          </w:p>
        </w:tc>
        <w:tc>
          <w:tcPr>
            <w:tcW w:w="670" w:type="dxa"/>
            <w:vAlign w:val="center"/>
          </w:tcPr>
          <w:p w:rsidR="00B6292F" w:rsidRPr="00B6292F" w:rsidRDefault="001A2D4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3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bookmarkStart w:id="0" w:name="_GoBack"/>
        <w:bookmarkEnd w:id="0"/>
      </w:tr>
      <w:tr w:rsidR="00B6292F" w:rsidRPr="00B6292F" w:rsidTr="001A2D45">
        <w:trPr>
          <w:trHeight w:val="432"/>
        </w:trPr>
        <w:tc>
          <w:tcPr>
            <w:tcW w:w="1098" w:type="dxa"/>
            <w:vAlign w:val="center"/>
          </w:tcPr>
          <w:p w:rsidR="00B6292F" w:rsidRPr="00B6292F" w:rsidRDefault="001A2D45" w:rsidP="00930E6C">
            <w:pPr>
              <w:spacing w:after="0" w:line="240" w:lineRule="auto"/>
              <w:jc w:val="both"/>
              <w:rPr>
                <w:rFonts w:ascii="Times New Roman" w:hAnsi="Times New Roman" w:cs="Times New Roman"/>
                <w:lang w:bidi="ta-IN"/>
              </w:rPr>
            </w:pPr>
            <w:r>
              <w:rPr>
                <w:rFonts w:ascii="Times New Roman" w:hAnsi="Times New Roman" w:cs="Times New Roman"/>
              </w:rPr>
              <w:t>C204</w:t>
            </w:r>
            <w:r w:rsidR="00B6292F" w:rsidRPr="00B6292F">
              <w:rPr>
                <w:rFonts w:ascii="Times New Roman" w:hAnsi="Times New Roman" w:cs="Times New Roman"/>
              </w:rPr>
              <w:t>.</w:t>
            </w:r>
            <w:r w:rsidR="00B6292F" w:rsidRPr="00B6292F">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3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r>
      <w:tr w:rsidR="00B6292F" w:rsidRPr="00B6292F" w:rsidTr="001A2D45">
        <w:trPr>
          <w:trHeight w:val="432"/>
        </w:trPr>
        <w:tc>
          <w:tcPr>
            <w:tcW w:w="1098" w:type="dxa"/>
            <w:vAlign w:val="center"/>
          </w:tcPr>
          <w:p w:rsidR="00B6292F" w:rsidRPr="00B6292F" w:rsidRDefault="001A2D45" w:rsidP="00930E6C">
            <w:pPr>
              <w:spacing w:after="0" w:line="240" w:lineRule="auto"/>
              <w:jc w:val="both"/>
              <w:rPr>
                <w:rFonts w:ascii="Times New Roman" w:hAnsi="Times New Roman" w:cs="Times New Roman"/>
                <w:lang w:bidi="ta-IN"/>
              </w:rPr>
            </w:pPr>
            <w:r>
              <w:rPr>
                <w:rFonts w:ascii="Times New Roman" w:hAnsi="Times New Roman" w:cs="Times New Roman"/>
              </w:rPr>
              <w:t>C204</w:t>
            </w:r>
            <w:r w:rsidR="00B6292F" w:rsidRPr="00B6292F">
              <w:rPr>
                <w:rFonts w:ascii="Times New Roman" w:hAnsi="Times New Roman" w:cs="Times New Roman"/>
              </w:rPr>
              <w:t>.</w:t>
            </w:r>
            <w:r w:rsidR="00B6292F" w:rsidRPr="00B6292F">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3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r>
      <w:tr w:rsidR="00B6292F" w:rsidRPr="00B6292F" w:rsidTr="001A2D45">
        <w:trPr>
          <w:trHeight w:val="432"/>
        </w:trPr>
        <w:tc>
          <w:tcPr>
            <w:tcW w:w="1098" w:type="dxa"/>
            <w:vAlign w:val="center"/>
          </w:tcPr>
          <w:p w:rsidR="00B6292F" w:rsidRPr="00B6292F" w:rsidRDefault="001A2D45" w:rsidP="00930E6C">
            <w:pPr>
              <w:spacing w:after="0" w:line="240" w:lineRule="auto"/>
              <w:jc w:val="both"/>
              <w:rPr>
                <w:rFonts w:ascii="Times New Roman" w:hAnsi="Times New Roman" w:cs="Times New Roman"/>
                <w:lang w:bidi="ta-IN"/>
              </w:rPr>
            </w:pPr>
            <w:r>
              <w:rPr>
                <w:rFonts w:ascii="Times New Roman" w:hAnsi="Times New Roman" w:cs="Times New Roman"/>
              </w:rPr>
              <w:t>C204</w:t>
            </w:r>
            <w:r w:rsidR="00B6292F" w:rsidRPr="00B6292F">
              <w:rPr>
                <w:rFonts w:ascii="Times New Roman" w:hAnsi="Times New Roman" w:cs="Times New Roman"/>
              </w:rPr>
              <w:t>.</w:t>
            </w:r>
            <w:r w:rsidR="00B6292F" w:rsidRPr="00B6292F">
              <w:rPr>
                <w:rFonts w:ascii="Times New Roman" w:hAnsi="Times New Roman" w:cs="Times New Roman"/>
                <w:lang w:bidi="ta-IN"/>
              </w:rPr>
              <w:t>4</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3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r>
      <w:tr w:rsidR="00B6292F" w:rsidRPr="00B6292F" w:rsidTr="001A2D45">
        <w:trPr>
          <w:trHeight w:val="432"/>
        </w:trPr>
        <w:tc>
          <w:tcPr>
            <w:tcW w:w="1098" w:type="dxa"/>
            <w:vAlign w:val="center"/>
          </w:tcPr>
          <w:p w:rsidR="00B6292F" w:rsidRPr="00B6292F" w:rsidRDefault="001A2D45" w:rsidP="00930E6C">
            <w:pPr>
              <w:spacing w:after="0" w:line="240" w:lineRule="auto"/>
              <w:jc w:val="both"/>
              <w:rPr>
                <w:rFonts w:ascii="Times New Roman" w:hAnsi="Times New Roman" w:cs="Times New Roman"/>
                <w:lang w:bidi="ta-IN"/>
              </w:rPr>
            </w:pPr>
            <w:r>
              <w:rPr>
                <w:rFonts w:ascii="Times New Roman" w:hAnsi="Times New Roman" w:cs="Times New Roman"/>
              </w:rPr>
              <w:t>C204</w:t>
            </w:r>
            <w:r w:rsidR="00B6292F" w:rsidRPr="00B6292F">
              <w:rPr>
                <w:rFonts w:ascii="Times New Roman" w:hAnsi="Times New Roman" w:cs="Times New Roman"/>
              </w:rPr>
              <w:t>.</w:t>
            </w:r>
            <w:r w:rsidR="00B6292F" w:rsidRPr="00B6292F">
              <w:rPr>
                <w:rFonts w:ascii="Times New Roman" w:hAnsi="Times New Roman" w:cs="Times New Roman"/>
                <w:lang w:bidi="ta-IN"/>
              </w:rPr>
              <w:t>5</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3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r>
    </w:tbl>
    <w:p w:rsidR="00B6292F" w:rsidRPr="00B6292F" w:rsidRDefault="00B6292F" w:rsidP="00930E6C">
      <w:pPr>
        <w:spacing w:after="0" w:line="240" w:lineRule="auto"/>
        <w:ind w:left="720"/>
        <w:jc w:val="both"/>
        <w:rPr>
          <w:rFonts w:ascii="Times New Roman" w:hAnsi="Times New Roman" w:cs="Times New Roman"/>
        </w:rPr>
      </w:pPr>
      <w:r w:rsidRPr="00B6292F">
        <w:rPr>
          <w:rFonts w:ascii="Times New Roman" w:hAnsi="Times New Roman" w:cs="Times New Roman"/>
        </w:rPr>
        <w:t xml:space="preserve">1: Low </w:t>
      </w:r>
      <w:r w:rsidRPr="00B6292F">
        <w:rPr>
          <w:rFonts w:ascii="Times New Roman" w:hAnsi="Times New Roman" w:cs="Times New Roman"/>
        </w:rPr>
        <w:tab/>
      </w:r>
      <w:r w:rsidRPr="00B6292F">
        <w:rPr>
          <w:rFonts w:ascii="Times New Roman" w:hAnsi="Times New Roman" w:cs="Times New Roman"/>
        </w:rPr>
        <w:tab/>
        <w:t xml:space="preserve">2: Moderate </w:t>
      </w:r>
      <w:r w:rsidRPr="00B6292F">
        <w:rPr>
          <w:rFonts w:ascii="Times New Roman" w:hAnsi="Times New Roman" w:cs="Times New Roman"/>
        </w:rPr>
        <w:tab/>
        <w:t xml:space="preserve">3: Substantial </w:t>
      </w:r>
      <w:r w:rsidRPr="00B6292F">
        <w:rPr>
          <w:rFonts w:ascii="Times New Roman" w:hAnsi="Times New Roman" w:cs="Times New Roman"/>
        </w:rPr>
        <w:tab/>
        <w:t>‘-</w:t>
      </w:r>
      <w:proofErr w:type="gramStart"/>
      <w:r w:rsidRPr="00B6292F">
        <w:rPr>
          <w:rFonts w:ascii="Times New Roman" w:hAnsi="Times New Roman" w:cs="Times New Roman"/>
        </w:rPr>
        <w:t>‘ :</w:t>
      </w:r>
      <w:proofErr w:type="gramEnd"/>
      <w:r w:rsidRPr="00B6292F">
        <w:rPr>
          <w:rFonts w:ascii="Times New Roman" w:hAnsi="Times New Roman" w:cs="Times New Roman"/>
        </w:rPr>
        <w:t xml:space="preserve"> No Relevance</w:t>
      </w:r>
    </w:p>
    <w:p w:rsidR="00B6292F" w:rsidRPr="00B6292F" w:rsidRDefault="00B6292F" w:rsidP="00930E6C">
      <w:pPr>
        <w:spacing w:after="0" w:line="240" w:lineRule="auto"/>
        <w:ind w:left="720"/>
        <w:jc w:val="both"/>
        <w:rPr>
          <w:rFonts w:ascii="Times New Roman" w:hAnsi="Times New Roman" w:cs="Times New Roman"/>
        </w:rPr>
      </w:pPr>
    </w:p>
    <w:p w:rsidR="00CA7797"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 xml:space="preserve">Faculty in charge </w:t>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t>HOD</w:t>
      </w:r>
    </w:p>
    <w:sectPr w:rsidR="00CA7797" w:rsidRPr="00B6292F" w:rsidSect="00930E6C">
      <w:pgSz w:w="11906" w:h="16838"/>
      <w:pgMar w:top="720" w:right="720" w:bottom="720"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B0084"/>
    <w:multiLevelType w:val="hybridMultilevel"/>
    <w:tmpl w:val="0B564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E572F"/>
    <w:multiLevelType w:val="hybridMultilevel"/>
    <w:tmpl w:val="C510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D3403"/>
    <w:multiLevelType w:val="hybridMultilevel"/>
    <w:tmpl w:val="284E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4A5DC6"/>
    <w:multiLevelType w:val="hybridMultilevel"/>
    <w:tmpl w:val="95C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071783"/>
    <w:multiLevelType w:val="hybridMultilevel"/>
    <w:tmpl w:val="427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10"/>
  <w:displayHorizontalDrawingGridEvery w:val="2"/>
  <w:characterSpacingControl w:val="doNotCompress"/>
  <w:compat/>
  <w:rsids>
    <w:rsidRoot w:val="00B6292F"/>
    <w:rsid w:val="00002104"/>
    <w:rsid w:val="001A2D45"/>
    <w:rsid w:val="002E3986"/>
    <w:rsid w:val="00491FAF"/>
    <w:rsid w:val="00520B75"/>
    <w:rsid w:val="00723510"/>
    <w:rsid w:val="007A4DCE"/>
    <w:rsid w:val="0088384F"/>
    <w:rsid w:val="008F7286"/>
    <w:rsid w:val="00930E6C"/>
    <w:rsid w:val="009C4D32"/>
    <w:rsid w:val="00B6292F"/>
    <w:rsid w:val="00CA7797"/>
    <w:rsid w:val="00D45DD6"/>
    <w:rsid w:val="00E3710F"/>
    <w:rsid w:val="00F32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BB10E-620C-4B80-9EEE-952399F3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IT Department</cp:lastModifiedBy>
  <cp:revision>6</cp:revision>
  <dcterms:created xsi:type="dcterms:W3CDTF">2019-06-20T06:04:00Z</dcterms:created>
  <dcterms:modified xsi:type="dcterms:W3CDTF">2019-07-22T08:29:00Z</dcterms:modified>
</cp:coreProperties>
</file>