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Ind w:w="5508" w:type="dxa"/>
        <w:tblLook w:val="04A0"/>
      </w:tblPr>
      <w:tblGrid>
        <w:gridCol w:w="1293"/>
        <w:gridCol w:w="382"/>
        <w:gridCol w:w="382"/>
        <w:gridCol w:w="382"/>
        <w:gridCol w:w="382"/>
        <w:gridCol w:w="383"/>
        <w:gridCol w:w="384"/>
        <w:gridCol w:w="384"/>
        <w:gridCol w:w="384"/>
        <w:gridCol w:w="384"/>
        <w:gridCol w:w="384"/>
        <w:gridCol w:w="384"/>
      </w:tblGrid>
      <w:tr w:rsidR="00B44A53" w:rsidTr="004260D6">
        <w:trPr>
          <w:trHeight w:val="390"/>
        </w:trPr>
        <w:tc>
          <w:tcPr>
            <w:tcW w:w="1293" w:type="dxa"/>
            <w:vAlign w:val="center"/>
          </w:tcPr>
          <w:p w:rsidR="00B44A53" w:rsidRPr="002B4F29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B4F2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231.55pt;margin-top:5.8pt;width:45.9pt;height:42pt;z-index:251658240;mso-width-relative:margin;mso-height-relative:margin">
                  <v:textbox>
                    <w:txbxContent>
                      <w:p w:rsidR="00B44A53" w:rsidRPr="002B4F29" w:rsidRDefault="00B44A53" w:rsidP="00B44A53">
                        <w:pPr>
                          <w:jc w:val="center"/>
                          <w:rPr>
                            <w:b/>
                            <w:bCs/>
                            <w:sz w:val="60"/>
                            <w:szCs w:val="60"/>
                          </w:rPr>
                        </w:pPr>
                        <w:r>
                          <w:rPr>
                            <w:b/>
                            <w:bCs/>
                            <w:sz w:val="60"/>
                            <w:szCs w:val="60"/>
                          </w:rPr>
                          <w:t>B</w:t>
                        </w:r>
                      </w:p>
                    </w:txbxContent>
                  </v:textbox>
                </v:shape>
              </w:pict>
            </w:r>
            <w:r w:rsidRPr="002B4F2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 No</w:t>
            </w:r>
          </w:p>
        </w:tc>
        <w:tc>
          <w:tcPr>
            <w:tcW w:w="382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2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3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84" w:type="dxa"/>
          </w:tcPr>
          <w:p w:rsidR="00B44A53" w:rsidRDefault="00B44A53" w:rsidP="004260D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</w:tbl>
    <w:p w:rsidR="00B44A53" w:rsidRDefault="00B44A53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B4F83" w:rsidRPr="000D3E56" w:rsidRDefault="008D4D6A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E56">
        <w:rPr>
          <w:rFonts w:ascii="Times New Roman" w:hAnsi="Times New Roman" w:cs="Times New Roman"/>
          <w:b/>
          <w:bCs/>
          <w:sz w:val="28"/>
          <w:szCs w:val="28"/>
        </w:rPr>
        <w:t>KGi</w:t>
      </w:r>
      <w:r w:rsidR="0091204D" w:rsidRPr="000D3E56">
        <w:rPr>
          <w:rFonts w:ascii="Times New Roman" w:hAnsi="Times New Roman" w:cs="Times New Roman"/>
          <w:b/>
          <w:bCs/>
          <w:sz w:val="28"/>
          <w:szCs w:val="28"/>
        </w:rPr>
        <w:t>SL INSTITUTE OF TECHNOLOGY</w:t>
      </w:r>
    </w:p>
    <w:p w:rsidR="0091204D" w:rsidRPr="000D3E56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D3E56">
        <w:rPr>
          <w:rFonts w:ascii="Times New Roman" w:hAnsi="Times New Roman" w:cs="Times New Roman"/>
          <w:b/>
          <w:bCs/>
          <w:sz w:val="28"/>
          <w:szCs w:val="28"/>
        </w:rPr>
        <w:t>DEPARTMENT OF INFORMATION TECHNOLOGY</w:t>
      </w:r>
    </w:p>
    <w:p w:rsidR="0091204D" w:rsidRPr="00AC6CDE" w:rsidRDefault="0091204D" w:rsidP="00912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6CDE">
        <w:rPr>
          <w:rFonts w:ascii="Times New Roman" w:hAnsi="Times New Roman" w:cs="Times New Roman"/>
          <w:b/>
          <w:bCs/>
          <w:sz w:val="28"/>
          <w:szCs w:val="28"/>
        </w:rPr>
        <w:t>Internal Exam – I</w:t>
      </w:r>
      <w:r w:rsidR="004F2DBA" w:rsidRPr="00AC6CDE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FB6DCF">
        <w:rPr>
          <w:rFonts w:ascii="Times New Roman" w:hAnsi="Times New Roman" w:cs="Times New Roman"/>
          <w:b/>
          <w:bCs/>
          <w:sz w:val="28"/>
          <w:szCs w:val="28"/>
        </w:rPr>
        <w:t>JUL/</w:t>
      </w:r>
      <w:r w:rsidR="004F2DBA" w:rsidRPr="00AC6CDE">
        <w:rPr>
          <w:rFonts w:ascii="Times New Roman" w:hAnsi="Times New Roman" w:cs="Times New Roman"/>
          <w:b/>
          <w:bCs/>
          <w:sz w:val="28"/>
          <w:szCs w:val="28"/>
        </w:rPr>
        <w:t>2018</w:t>
      </w:r>
    </w:p>
    <w:p w:rsidR="00C214B3" w:rsidRDefault="00C214B3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728"/>
        <w:gridCol w:w="296"/>
        <w:gridCol w:w="3502"/>
        <w:gridCol w:w="1972"/>
        <w:gridCol w:w="296"/>
        <w:gridCol w:w="1818"/>
      </w:tblGrid>
      <w:tr w:rsidR="008D4D6A" w:rsidTr="00FB6DCF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CLASS: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 B.Tech IT</w:t>
            </w: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8D4D6A" w:rsidTr="00FB6DCF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SEMESTER: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3:00 Hrs</w:t>
            </w:r>
          </w:p>
        </w:tc>
      </w:tr>
      <w:tr w:rsidR="008D4D6A" w:rsidTr="00FB6DCF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SUBJECT: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Object Oriented Programming</w:t>
            </w: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CODE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CS8392</w:t>
            </w:r>
          </w:p>
        </w:tc>
      </w:tr>
      <w:tr w:rsidR="008D4D6A" w:rsidTr="00FB6DCF">
        <w:trPr>
          <w:trHeight w:val="432"/>
          <w:jc w:val="center"/>
        </w:trPr>
        <w:tc>
          <w:tcPr>
            <w:tcW w:w="172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0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72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7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D4D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1818" w:type="dxa"/>
            <w:vAlign w:val="center"/>
          </w:tcPr>
          <w:p w:rsidR="008D4D6A" w:rsidRPr="008D4D6A" w:rsidRDefault="008D4D6A" w:rsidP="008D4D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:rsidR="00C214B3" w:rsidRDefault="00C214B3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49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78"/>
        <w:gridCol w:w="516"/>
        <w:gridCol w:w="10104"/>
      </w:tblGrid>
      <w:tr w:rsidR="0044361D" w:rsidTr="00FB6DCF">
        <w:trPr>
          <w:trHeight w:val="432"/>
        </w:trPr>
        <w:tc>
          <w:tcPr>
            <w:tcW w:w="10998" w:type="dxa"/>
            <w:gridSpan w:val="3"/>
            <w:vAlign w:val="center"/>
          </w:tcPr>
          <w:p w:rsidR="0044361D" w:rsidRPr="00F46E3B" w:rsidRDefault="0044361D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A (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 X 2 = 20 Marks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660793" w:rsidTr="00FB6DCF">
        <w:trPr>
          <w:trHeight w:val="432"/>
        </w:trPr>
        <w:tc>
          <w:tcPr>
            <w:tcW w:w="378" w:type="dxa"/>
            <w:vAlign w:val="center"/>
          </w:tcPr>
          <w:p w:rsidR="00660793" w:rsidRPr="00682BCB" w:rsidRDefault="00014CD2" w:rsidP="00796F2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0620" w:type="dxa"/>
            <w:gridSpan w:val="2"/>
            <w:vAlign w:val="center"/>
          </w:tcPr>
          <w:p w:rsidR="00660793" w:rsidRPr="00682BCB" w:rsidRDefault="00014CD2" w:rsidP="00796F2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302EAC" w:rsidTr="00FB6DCF">
        <w:trPr>
          <w:trHeight w:val="432"/>
        </w:trPr>
        <w:tc>
          <w:tcPr>
            <w:tcW w:w="378" w:type="dxa"/>
            <w:vAlign w:val="center"/>
          </w:tcPr>
          <w:p w:rsidR="00302EAC" w:rsidRPr="00682BCB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302EAC" w:rsidRPr="00682BCB" w:rsidRDefault="00302EA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A61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0104" w:type="dxa"/>
            <w:vAlign w:val="center"/>
          </w:tcPr>
          <w:p w:rsidR="00302EAC" w:rsidRPr="00682BCB" w:rsidRDefault="00606A33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Object Oriented Programming?</w:t>
            </w:r>
          </w:p>
        </w:tc>
      </w:tr>
      <w:tr w:rsidR="007A61EB" w:rsidTr="00FB6DCF">
        <w:trPr>
          <w:trHeight w:val="432"/>
        </w:trPr>
        <w:tc>
          <w:tcPr>
            <w:tcW w:w="378" w:type="dxa"/>
            <w:vAlign w:val="center"/>
          </w:tcPr>
          <w:p w:rsidR="007A61EB" w:rsidRPr="00682BCB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7A61EB" w:rsidRPr="00682BCB" w:rsidRDefault="007A61EB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0104" w:type="dxa"/>
            <w:vAlign w:val="center"/>
          </w:tcPr>
          <w:p w:rsidR="007A61EB" w:rsidRDefault="00606A33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Abstraction?</w:t>
            </w:r>
          </w:p>
        </w:tc>
      </w:tr>
      <w:tr w:rsidR="00E60719" w:rsidTr="00FB6DCF">
        <w:trPr>
          <w:trHeight w:val="432"/>
        </w:trPr>
        <w:tc>
          <w:tcPr>
            <w:tcW w:w="378" w:type="dxa"/>
            <w:vAlign w:val="center"/>
          </w:tcPr>
          <w:p w:rsidR="00E60719" w:rsidRPr="00682BCB" w:rsidRDefault="00E6071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E60719" w:rsidRDefault="00805BD0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0104" w:type="dxa"/>
            <w:vAlign w:val="center"/>
          </w:tcPr>
          <w:p w:rsidR="00E60719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encapsulation?</w:t>
            </w:r>
          </w:p>
        </w:tc>
      </w:tr>
      <w:tr w:rsidR="00D82A41" w:rsidTr="00FB6DCF">
        <w:trPr>
          <w:trHeight w:val="432"/>
        </w:trPr>
        <w:tc>
          <w:tcPr>
            <w:tcW w:w="378" w:type="dxa"/>
            <w:vAlign w:val="center"/>
          </w:tcPr>
          <w:p w:rsidR="00D82A41" w:rsidRPr="00682BCB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D82A41" w:rsidRDefault="00D82A41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0104" w:type="dxa"/>
            <w:vAlign w:val="center"/>
          </w:tcPr>
          <w:p w:rsidR="00D82A41" w:rsidRDefault="00802CD7" w:rsidP="0060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to compute </w:t>
            </w:r>
            <w:r w:rsidR="00606A33">
              <w:rPr>
                <w:rFonts w:ascii="Times New Roman" w:hAnsi="Times New Roman" w:cs="Times New Roman"/>
                <w:sz w:val="24"/>
                <w:szCs w:val="24"/>
              </w:rPr>
              <w:t xml:space="preserve">simple interest for a bank. </w:t>
            </w:r>
          </w:p>
        </w:tc>
      </w:tr>
      <w:tr w:rsidR="00742AD9" w:rsidTr="00FB6DCF">
        <w:trPr>
          <w:trHeight w:val="432"/>
        </w:trPr>
        <w:tc>
          <w:tcPr>
            <w:tcW w:w="378" w:type="dxa"/>
            <w:vAlign w:val="center"/>
          </w:tcPr>
          <w:p w:rsidR="00742AD9" w:rsidRPr="00682BCB" w:rsidRDefault="00742AD9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742AD9" w:rsidRDefault="008947A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0104" w:type="dxa"/>
            <w:vAlign w:val="center"/>
          </w:tcPr>
          <w:p w:rsidR="00742AD9" w:rsidRDefault="00606A33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Parameterized Constructor. </w:t>
            </w:r>
          </w:p>
        </w:tc>
      </w:tr>
      <w:tr w:rsidR="005333D6" w:rsidTr="00FB6DCF">
        <w:trPr>
          <w:trHeight w:val="432"/>
        </w:trPr>
        <w:tc>
          <w:tcPr>
            <w:tcW w:w="378" w:type="dxa"/>
            <w:vAlign w:val="center"/>
          </w:tcPr>
          <w:p w:rsidR="005333D6" w:rsidRPr="00682BCB" w:rsidRDefault="005333D6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5333D6" w:rsidRDefault="004815F2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10104" w:type="dxa"/>
            <w:vAlign w:val="center"/>
          </w:tcPr>
          <w:p w:rsidR="005333D6" w:rsidRDefault="0091334E" w:rsidP="00606A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</w:t>
            </w:r>
            <w:r w:rsidR="00606A33">
              <w:rPr>
                <w:rFonts w:ascii="Times New Roman" w:hAnsi="Times New Roman" w:cs="Times New Roman"/>
                <w:sz w:val="24"/>
                <w:szCs w:val="24"/>
              </w:rPr>
              <w:t>constants in a class.</w:t>
            </w:r>
          </w:p>
        </w:tc>
      </w:tr>
      <w:tr w:rsidR="0091334E" w:rsidTr="00FB6DCF">
        <w:trPr>
          <w:trHeight w:val="432"/>
        </w:trPr>
        <w:tc>
          <w:tcPr>
            <w:tcW w:w="378" w:type="dxa"/>
            <w:vAlign w:val="center"/>
          </w:tcPr>
          <w:p w:rsidR="0091334E" w:rsidRPr="00682BCB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91334E" w:rsidRDefault="0091334E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10104" w:type="dxa"/>
            <w:vAlign w:val="center"/>
          </w:tcPr>
          <w:p w:rsidR="0091334E" w:rsidRDefault="002E16E3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program to store and print odd numbers from 1 to 100 using arrays.</w:t>
            </w:r>
          </w:p>
        </w:tc>
      </w:tr>
      <w:tr w:rsidR="006A199C" w:rsidTr="00FB6DCF">
        <w:trPr>
          <w:trHeight w:val="432"/>
        </w:trPr>
        <w:tc>
          <w:tcPr>
            <w:tcW w:w="378" w:type="dxa"/>
            <w:vAlign w:val="center"/>
          </w:tcPr>
          <w:p w:rsidR="006A199C" w:rsidRPr="00682BCB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10104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inheritance?</w:t>
            </w:r>
          </w:p>
        </w:tc>
      </w:tr>
      <w:tr w:rsidR="006A199C" w:rsidTr="00FB6DCF">
        <w:trPr>
          <w:trHeight w:val="432"/>
        </w:trPr>
        <w:tc>
          <w:tcPr>
            <w:tcW w:w="378" w:type="dxa"/>
            <w:vAlign w:val="center"/>
          </w:tcPr>
          <w:p w:rsidR="006A199C" w:rsidRPr="00682BCB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10104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short note </w:t>
            </w:r>
            <w:r w:rsidR="00796F23">
              <w:rPr>
                <w:rFonts w:ascii="Times New Roman" w:hAnsi="Times New Roman" w:cs="Times New Roman"/>
                <w:sz w:val="24"/>
                <w:szCs w:val="24"/>
              </w:rPr>
              <w:t>on final class and final methods.</w:t>
            </w:r>
          </w:p>
        </w:tc>
      </w:tr>
      <w:tr w:rsidR="006A199C" w:rsidTr="00FB6DCF">
        <w:trPr>
          <w:trHeight w:val="432"/>
        </w:trPr>
        <w:tc>
          <w:tcPr>
            <w:tcW w:w="378" w:type="dxa"/>
            <w:vAlign w:val="center"/>
          </w:tcPr>
          <w:p w:rsidR="006A199C" w:rsidRPr="00682BCB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A199C" w:rsidRDefault="006A199C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10104" w:type="dxa"/>
            <w:vAlign w:val="center"/>
          </w:tcPr>
          <w:p w:rsidR="006A199C" w:rsidRDefault="00796F23" w:rsidP="00796F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abstract classes.</w:t>
            </w:r>
          </w:p>
        </w:tc>
      </w:tr>
    </w:tbl>
    <w:p w:rsidR="000D3E56" w:rsidRDefault="000D3E56" w:rsidP="00C214B3">
      <w:pPr>
        <w:rPr>
          <w:rFonts w:ascii="Times New Roman" w:hAnsi="Times New Roman" w:cs="Times New Roman"/>
        </w:rPr>
      </w:pPr>
    </w:p>
    <w:p w:rsidR="000E0699" w:rsidRDefault="000E0699" w:rsidP="00C214B3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7"/>
        <w:gridCol w:w="583"/>
        <w:gridCol w:w="608"/>
        <w:gridCol w:w="605"/>
        <w:gridCol w:w="8207"/>
        <w:gridCol w:w="516"/>
      </w:tblGrid>
      <w:tr w:rsidR="000E0699" w:rsidTr="00481B3F">
        <w:trPr>
          <w:trHeight w:val="432"/>
          <w:jc w:val="center"/>
        </w:trPr>
        <w:tc>
          <w:tcPr>
            <w:tcW w:w="11016" w:type="dxa"/>
            <w:gridSpan w:val="6"/>
            <w:vAlign w:val="center"/>
          </w:tcPr>
          <w:p w:rsidR="000E0699" w:rsidRPr="00F46E3B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B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5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13 =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65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Marks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CC6CB5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0E0699" w:rsidRPr="00682BCB" w:rsidRDefault="000E0699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0519" w:type="dxa"/>
            <w:gridSpan w:val="5"/>
            <w:vAlign w:val="center"/>
          </w:tcPr>
          <w:p w:rsidR="000E0699" w:rsidRPr="00682BCB" w:rsidRDefault="000E0699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A05C75" w:rsidRPr="00682BCB" w:rsidRDefault="00A05C75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A05C75" w:rsidRPr="00682BCB" w:rsidRDefault="00A05C75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08" w:type="dxa"/>
            <w:vAlign w:val="center"/>
          </w:tcPr>
          <w:p w:rsidR="00A05C75" w:rsidRPr="000A5953" w:rsidRDefault="00A05C75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5953"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A05C75" w:rsidRPr="000A5953" w:rsidRDefault="00A05C75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A5953"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A05C75" w:rsidRPr="00682BCB" w:rsidRDefault="00606A33" w:rsidP="007D2AF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about </w:t>
            </w:r>
            <w:r w:rsidR="007D2AF9">
              <w:rPr>
                <w:rFonts w:ascii="Times New Roman" w:hAnsi="Times New Roman" w:cs="Times New Roman"/>
                <w:sz w:val="24"/>
                <w:szCs w:val="24"/>
              </w:rPr>
              <w:t>4 principles of oops.</w:t>
            </w:r>
          </w:p>
        </w:tc>
        <w:tc>
          <w:tcPr>
            <w:tcW w:w="516" w:type="dxa"/>
            <w:vAlign w:val="center"/>
          </w:tcPr>
          <w:p w:rsidR="00A05C75" w:rsidRPr="00DE05AE" w:rsidRDefault="00CB2E7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E05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2B49FC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CC6CB5" w:rsidRPr="00682BCB" w:rsidRDefault="00CC6CB5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CC6CB5" w:rsidRPr="00682BCB" w:rsidRDefault="00CC6CB5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CC6CB5" w:rsidRPr="000A5953" w:rsidRDefault="00CC6CB5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CC6CB5" w:rsidRPr="000A5953" w:rsidRDefault="00CC6CB5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07" w:type="dxa"/>
            <w:vAlign w:val="center"/>
          </w:tcPr>
          <w:p w:rsidR="00CC6CB5" w:rsidRDefault="00CC6CB5" w:rsidP="00712F0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java program that receives </w:t>
            </w:r>
            <w:r w:rsidR="00712F09">
              <w:rPr>
                <w:rFonts w:ascii="Times New Roman" w:hAnsi="Times New Roman" w:cs="Times New Roman"/>
                <w:sz w:val="24"/>
                <w:szCs w:val="24"/>
              </w:rPr>
              <w:t xml:space="preserve">an limit from the user and display Fibonacci sequence up to the limit.   </w:t>
            </w:r>
          </w:p>
        </w:tc>
        <w:tc>
          <w:tcPr>
            <w:tcW w:w="516" w:type="dxa"/>
            <w:vAlign w:val="center"/>
          </w:tcPr>
          <w:p w:rsidR="00CC6CB5" w:rsidRDefault="00CB2E7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C1850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C1850" w:rsidRPr="00682BCB" w:rsidRDefault="006C185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C1850" w:rsidRPr="00682BCB" w:rsidRDefault="006C185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C1850" w:rsidRPr="000A5953" w:rsidRDefault="006C185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C1850" w:rsidRDefault="006C185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C1850" w:rsidRPr="006C1850" w:rsidRDefault="006C1850" w:rsidP="006C185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C1850" w:rsidRDefault="006C185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C1850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C1850" w:rsidRPr="00682BCB" w:rsidRDefault="006C185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C1850" w:rsidRPr="00682BCB" w:rsidRDefault="006C185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C1850" w:rsidRPr="000A5953" w:rsidRDefault="006C185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4850AB">
              <w:rPr>
                <w:rFonts w:ascii="Times New Roman" w:hAnsi="Times New Roman" w:cs="Times New Roman"/>
                <w:sz w:val="26"/>
                <w:szCs w:val="26"/>
              </w:rPr>
              <w:t>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605" w:type="dxa"/>
            <w:vAlign w:val="center"/>
          </w:tcPr>
          <w:p w:rsidR="006C1850" w:rsidRDefault="006C185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D3489C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8207" w:type="dxa"/>
            <w:vAlign w:val="center"/>
          </w:tcPr>
          <w:p w:rsidR="006C1850" w:rsidRPr="00D3489C" w:rsidRDefault="007D2AF9" w:rsidP="006C18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receives basic details of students [Name, RollNo, Three Subject Marks] and computes the following [Total and average] and display the grades [O,A,B,C,D,F] according to average.</w:t>
            </w:r>
          </w:p>
        </w:tc>
        <w:tc>
          <w:tcPr>
            <w:tcW w:w="516" w:type="dxa"/>
            <w:vAlign w:val="center"/>
          </w:tcPr>
          <w:p w:rsidR="006C1850" w:rsidRDefault="00E77A8C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Pr="00682BCB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6453DD" w:rsidRDefault="006453DD" w:rsidP="00DE05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Describe about constrictor and it’s type with proper examples.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453DD" w:rsidRDefault="002C7CBD" w:rsidP="002C7C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Describe about what are the </w:t>
            </w:r>
            <w:r w:rsidR="00410C7A">
              <w:rPr>
                <w:rFonts w:ascii="Times New Roman" w:hAnsi="Times New Roman" w:cs="Times New Roman"/>
                <w:sz w:val="24"/>
                <w:szCs w:val="24"/>
              </w:rPr>
              <w:t>data types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supported by java with proper examples.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07" w:type="dxa"/>
            <w:vAlign w:val="center"/>
          </w:tcPr>
          <w:p w:rsidR="006453DD" w:rsidRDefault="006453DD" w:rsidP="00410C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410C7A">
              <w:rPr>
                <w:rFonts w:ascii="Times New Roman" w:hAnsi="Times New Roman" w:cs="Times New Roman"/>
                <w:sz w:val="24"/>
                <w:szCs w:val="24"/>
              </w:rPr>
              <w:t xml:space="preserve">about </w:t>
            </w:r>
            <w:r w:rsidR="00480B5B">
              <w:rPr>
                <w:rFonts w:ascii="Times New Roman" w:hAnsi="Times New Roman" w:cs="Times New Roman"/>
                <w:sz w:val="24"/>
                <w:szCs w:val="24"/>
              </w:rPr>
              <w:t xml:space="preserve">arithmetic, logical, bitwise operators in java. 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6453DD" w:rsidRDefault="006453DD" w:rsidP="00C54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C54E67">
              <w:rPr>
                <w:rFonts w:ascii="Times New Roman" w:hAnsi="Times New Roman" w:cs="Times New Roman"/>
                <w:sz w:val="24"/>
                <w:szCs w:val="24"/>
              </w:rPr>
              <w:t>with an example for loop and for each loop.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07" w:type="dxa"/>
            <w:vAlign w:val="center"/>
          </w:tcPr>
          <w:p w:rsidR="006453DD" w:rsidRDefault="006453DD" w:rsidP="00C54E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to print prime member of give array using </w:t>
            </w:r>
            <w:r w:rsidR="00C54E67">
              <w:rPr>
                <w:rFonts w:ascii="Times New Roman" w:hAnsi="Times New Roman" w:cs="Times New Roman"/>
                <w:sz w:val="24"/>
                <w:szCs w:val="24"/>
              </w:rPr>
              <w:t>while loop.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C9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453DD" w:rsidRPr="006C1850" w:rsidRDefault="006453DD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6453DD" w:rsidRDefault="00C54E67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converter application [Distance and Time] using packages.</w:t>
            </w:r>
            <w:r w:rsidR="00645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07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Give a short note on access spcifiers in java. </w:t>
            </w:r>
          </w:p>
        </w:tc>
        <w:tc>
          <w:tcPr>
            <w:tcW w:w="516" w:type="dxa"/>
            <w:vAlign w:val="center"/>
          </w:tcPr>
          <w:p w:rsidR="006453DD" w:rsidRDefault="002C7CB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453DD" w:rsidRDefault="006453DD" w:rsidP="003F29B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B02C34" w:rsidRDefault="00B02C34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an application that handles types vehicle with proper inheritance.</w:t>
            </w:r>
          </w:p>
          <w:p w:rsidR="006453DD" w:rsidRDefault="00B02C34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[Base: Vehicle Childs: Bicycle, Bike, Car [Economic, Sports Car]]. </w:t>
            </w:r>
            <w:r w:rsidR="00645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(ii)</w:t>
            </w:r>
          </w:p>
        </w:tc>
        <w:tc>
          <w:tcPr>
            <w:tcW w:w="8207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Demonstrate dynamic binding with a simple example.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C9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453DD" w:rsidRPr="006C1850" w:rsidRDefault="006453DD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6453DD" w:rsidRDefault="00AE7253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abstract classes and purpose finally method with an example.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6453DD" w:rsidRDefault="006453DD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about final class and final methods with suitable examples.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6453DD" w:rsidRDefault="006453DD" w:rsidP="00C90EE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6453DD" w:rsidRPr="006C1850" w:rsidRDefault="006453DD" w:rsidP="00C90EE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C18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( OR )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6453DD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6453DD" w:rsidRPr="00682BCB" w:rsidRDefault="006453DD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6453DD" w:rsidRDefault="006453DD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6453DD" w:rsidRDefault="006453DD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(i)</w:t>
            </w:r>
          </w:p>
        </w:tc>
        <w:tc>
          <w:tcPr>
            <w:tcW w:w="8207" w:type="dxa"/>
            <w:vAlign w:val="center"/>
          </w:tcPr>
          <w:p w:rsidR="006453DD" w:rsidRDefault="00AE7253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in detail about importance of Object Class and its methods.</w:t>
            </w:r>
          </w:p>
        </w:tc>
        <w:tc>
          <w:tcPr>
            <w:tcW w:w="516" w:type="dxa"/>
            <w:vAlign w:val="center"/>
          </w:tcPr>
          <w:p w:rsidR="006453DD" w:rsidRDefault="006453DD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A26620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A26620" w:rsidRPr="00682BCB" w:rsidRDefault="00A2662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A26620" w:rsidRDefault="00A2662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A26620" w:rsidRDefault="00A26620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A26620" w:rsidRDefault="00A2662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6620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A26620" w:rsidRPr="00682BCB" w:rsidRDefault="00A26620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A26620" w:rsidRDefault="00A26620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A26620" w:rsidRDefault="00A26620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A26620" w:rsidRDefault="00A26620" w:rsidP="008549F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A26620" w:rsidRDefault="00A2662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26620" w:rsidTr="00481B3F">
        <w:trPr>
          <w:trHeight w:val="432"/>
          <w:jc w:val="center"/>
        </w:trPr>
        <w:tc>
          <w:tcPr>
            <w:tcW w:w="11016" w:type="dxa"/>
            <w:gridSpan w:val="6"/>
            <w:vAlign w:val="center"/>
          </w:tcPr>
          <w:p w:rsidR="00A26620" w:rsidRDefault="00A26620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C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( 1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X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= 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15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Marks</w:t>
            </w:r>
            <w:r w:rsidR="00336B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46E3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DF4D14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DF4D14" w:rsidRPr="00DF4D14" w:rsidRDefault="00DF4D14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F4D1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III</w:t>
            </w:r>
          </w:p>
        </w:tc>
        <w:tc>
          <w:tcPr>
            <w:tcW w:w="10003" w:type="dxa"/>
            <w:gridSpan w:val="4"/>
            <w:vAlign w:val="center"/>
          </w:tcPr>
          <w:p w:rsidR="00DF4D14" w:rsidRPr="00682BCB" w:rsidRDefault="00DF4D14" w:rsidP="00C90EE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82BC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ANSWER ALL QUESTIONS</w:t>
            </w:r>
          </w:p>
        </w:tc>
        <w:tc>
          <w:tcPr>
            <w:tcW w:w="516" w:type="dxa"/>
            <w:vAlign w:val="center"/>
          </w:tcPr>
          <w:p w:rsidR="00DF4D14" w:rsidRDefault="00DF4D14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DF4D14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DF4D14" w:rsidRPr="00682BCB" w:rsidRDefault="00DF4D14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DF4D14" w:rsidRDefault="00F130CA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08" w:type="dxa"/>
            <w:vAlign w:val="center"/>
          </w:tcPr>
          <w:p w:rsidR="00DF4D14" w:rsidRDefault="00F130CA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(a)</w:t>
            </w:r>
          </w:p>
        </w:tc>
        <w:tc>
          <w:tcPr>
            <w:tcW w:w="605" w:type="dxa"/>
            <w:vAlign w:val="center"/>
          </w:tcPr>
          <w:p w:rsidR="00DF4D14" w:rsidRDefault="00DF4D14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DF4D14" w:rsidRPr="00F130CA" w:rsidRDefault="00F130CA" w:rsidP="00F13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an interactive</w:t>
            </w:r>
            <w:r w:rsidR="00F26B19">
              <w:rPr>
                <w:rFonts w:ascii="Times New Roman" w:hAnsi="Times New Roman" w:cs="Times New Roman"/>
                <w:sz w:val="24"/>
                <w:szCs w:val="24"/>
              </w:rPr>
              <w:t xml:space="preserve"> [user input based]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console calculator</w:t>
            </w:r>
            <w:r w:rsidR="00F26B19">
              <w:rPr>
                <w:rFonts w:ascii="Times New Roman" w:hAnsi="Times New Roman" w:cs="Times New Roman"/>
                <w:sz w:val="24"/>
                <w:szCs w:val="24"/>
              </w:rPr>
              <w:t xml:space="preserve"> that helps to do basic and scientific [sin, cos, tan, log ] operations.</w:t>
            </w:r>
          </w:p>
        </w:tc>
        <w:tc>
          <w:tcPr>
            <w:tcW w:w="516" w:type="dxa"/>
            <w:vAlign w:val="center"/>
          </w:tcPr>
          <w:p w:rsidR="00DF4D14" w:rsidRDefault="00336B19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F26B19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F26B19" w:rsidRPr="00682BCB" w:rsidRDefault="00F26B19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05" w:type="dxa"/>
            <w:vAlign w:val="center"/>
          </w:tcPr>
          <w:p w:rsidR="00F26B19" w:rsidRDefault="00F26B19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F26B19" w:rsidRDefault="00F26B19" w:rsidP="00F130C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6" w:type="dxa"/>
            <w:vAlign w:val="center"/>
          </w:tcPr>
          <w:p w:rsidR="00F26B19" w:rsidRDefault="00F26B19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6B19" w:rsidTr="00481B3F">
        <w:trPr>
          <w:trHeight w:val="432"/>
          <w:jc w:val="center"/>
        </w:trPr>
        <w:tc>
          <w:tcPr>
            <w:tcW w:w="497" w:type="dxa"/>
            <w:vAlign w:val="center"/>
          </w:tcPr>
          <w:p w:rsidR="00F26B19" w:rsidRPr="00682BCB" w:rsidRDefault="00F26B19" w:rsidP="00C90EE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3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8" w:type="dxa"/>
            <w:vAlign w:val="center"/>
          </w:tcPr>
          <w:p w:rsidR="00F26B19" w:rsidRDefault="00F26B19" w:rsidP="0030624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(b)</w:t>
            </w:r>
          </w:p>
        </w:tc>
        <w:tc>
          <w:tcPr>
            <w:tcW w:w="605" w:type="dxa"/>
            <w:vAlign w:val="center"/>
          </w:tcPr>
          <w:p w:rsidR="00F26B19" w:rsidRDefault="00F26B19" w:rsidP="00A05C7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8207" w:type="dxa"/>
            <w:vAlign w:val="center"/>
          </w:tcPr>
          <w:p w:rsidR="00F26B19" w:rsidRDefault="00F26B19" w:rsidP="00F130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 java program that manages the banking operations [Add Account, Delete Account, Credit and Debit Transactions] based on the concepts of inheritance.</w:t>
            </w:r>
          </w:p>
        </w:tc>
        <w:tc>
          <w:tcPr>
            <w:tcW w:w="516" w:type="dxa"/>
            <w:vAlign w:val="center"/>
          </w:tcPr>
          <w:p w:rsidR="00F26B19" w:rsidRDefault="00336B19" w:rsidP="002B49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</w:tbl>
    <w:p w:rsidR="000E0699" w:rsidRDefault="000E0699" w:rsidP="00C214B3">
      <w:pPr>
        <w:rPr>
          <w:rFonts w:ascii="Times New Roman" w:hAnsi="Times New Roman" w:cs="Times New Roman"/>
        </w:rPr>
      </w:pPr>
    </w:p>
    <w:p w:rsidR="004E3DF4" w:rsidRDefault="004E3DF4" w:rsidP="004E3D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508"/>
        <w:gridCol w:w="5508"/>
      </w:tblGrid>
      <w:tr w:rsidR="004E3DF4" w:rsidTr="004E3DF4">
        <w:tc>
          <w:tcPr>
            <w:tcW w:w="5508" w:type="dxa"/>
            <w:hideMark/>
          </w:tcPr>
          <w:p w:rsidR="004E3DF4" w:rsidRDefault="004E3D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Faculty</w:t>
            </w:r>
          </w:p>
        </w:tc>
        <w:tc>
          <w:tcPr>
            <w:tcW w:w="5508" w:type="dxa"/>
            <w:hideMark/>
          </w:tcPr>
          <w:p w:rsidR="004E3DF4" w:rsidRDefault="004E3DF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 of HOD</w:t>
            </w:r>
          </w:p>
        </w:tc>
      </w:tr>
    </w:tbl>
    <w:p w:rsidR="004E3DF4" w:rsidRDefault="004E3DF4" w:rsidP="004E3DF4">
      <w:pPr>
        <w:rPr>
          <w:rFonts w:ascii="Times New Roman" w:hAnsi="Times New Roman" w:cs="Times New Roman"/>
        </w:rPr>
      </w:pPr>
    </w:p>
    <w:p w:rsidR="004E3DF4" w:rsidRDefault="004E3DF4" w:rsidP="004E3DF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98"/>
        <w:gridCol w:w="5220"/>
        <w:gridCol w:w="2898"/>
      </w:tblGrid>
      <w:tr w:rsidR="004E3DF4" w:rsidTr="004E3DF4">
        <w:trPr>
          <w:trHeight w:val="512"/>
        </w:trPr>
        <w:tc>
          <w:tcPr>
            <w:tcW w:w="2898" w:type="dxa"/>
            <w:vAlign w:val="center"/>
            <w:hideMark/>
          </w:tcPr>
          <w:p w:rsidR="004E3DF4" w:rsidRDefault="004E3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************************</w:t>
            </w:r>
          </w:p>
        </w:tc>
        <w:tc>
          <w:tcPr>
            <w:tcW w:w="5220" w:type="dxa"/>
            <w:vAlign w:val="center"/>
            <w:hideMark/>
          </w:tcPr>
          <w:p w:rsidR="004E3DF4" w:rsidRDefault="004E3DF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System.out.println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(“All the Best”)</w:t>
            </w:r>
          </w:p>
        </w:tc>
        <w:tc>
          <w:tcPr>
            <w:tcW w:w="2898" w:type="dxa"/>
            <w:vAlign w:val="center"/>
            <w:hideMark/>
          </w:tcPr>
          <w:p w:rsidR="004E3DF4" w:rsidRDefault="004E3D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*********************</w:t>
            </w:r>
          </w:p>
        </w:tc>
      </w:tr>
    </w:tbl>
    <w:p w:rsidR="004E3DF4" w:rsidRPr="00C214B3" w:rsidRDefault="004E3DF4" w:rsidP="00C214B3">
      <w:pPr>
        <w:rPr>
          <w:rFonts w:ascii="Times New Roman" w:hAnsi="Times New Roman" w:cs="Times New Roman"/>
        </w:rPr>
      </w:pPr>
    </w:p>
    <w:sectPr w:rsidR="004E3DF4" w:rsidRPr="00C214B3" w:rsidSect="00DE05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91204D"/>
    <w:rsid w:val="00013DE2"/>
    <w:rsid w:val="00014CD2"/>
    <w:rsid w:val="0002323B"/>
    <w:rsid w:val="00023ECB"/>
    <w:rsid w:val="0003099B"/>
    <w:rsid w:val="00081199"/>
    <w:rsid w:val="000A5953"/>
    <w:rsid w:val="000D3E56"/>
    <w:rsid w:val="000E0699"/>
    <w:rsid w:val="001415E7"/>
    <w:rsid w:val="00182301"/>
    <w:rsid w:val="001B7694"/>
    <w:rsid w:val="0027677A"/>
    <w:rsid w:val="00294F8C"/>
    <w:rsid w:val="002B49FC"/>
    <w:rsid w:val="002C7CBD"/>
    <w:rsid w:val="002D4AF1"/>
    <w:rsid w:val="002E16E3"/>
    <w:rsid w:val="00302EAC"/>
    <w:rsid w:val="00306245"/>
    <w:rsid w:val="00306F15"/>
    <w:rsid w:val="00336B19"/>
    <w:rsid w:val="0034445C"/>
    <w:rsid w:val="00377667"/>
    <w:rsid w:val="003836FA"/>
    <w:rsid w:val="003F29BE"/>
    <w:rsid w:val="004054B3"/>
    <w:rsid w:val="00410C7A"/>
    <w:rsid w:val="0041510C"/>
    <w:rsid w:val="0044361D"/>
    <w:rsid w:val="00480B5B"/>
    <w:rsid w:val="004815F2"/>
    <w:rsid w:val="00481B3F"/>
    <w:rsid w:val="004850AB"/>
    <w:rsid w:val="004860AA"/>
    <w:rsid w:val="004B15F2"/>
    <w:rsid w:val="004E3DF4"/>
    <w:rsid w:val="004E627D"/>
    <w:rsid w:val="004F2DBA"/>
    <w:rsid w:val="0051241F"/>
    <w:rsid w:val="00516CC2"/>
    <w:rsid w:val="005333D6"/>
    <w:rsid w:val="005357F2"/>
    <w:rsid w:val="005441D8"/>
    <w:rsid w:val="00606A33"/>
    <w:rsid w:val="00641BAC"/>
    <w:rsid w:val="006453DD"/>
    <w:rsid w:val="00660793"/>
    <w:rsid w:val="00682BCB"/>
    <w:rsid w:val="0069070B"/>
    <w:rsid w:val="00692205"/>
    <w:rsid w:val="006A199C"/>
    <w:rsid w:val="006C1850"/>
    <w:rsid w:val="006D655E"/>
    <w:rsid w:val="006F350C"/>
    <w:rsid w:val="00712F09"/>
    <w:rsid w:val="007313D6"/>
    <w:rsid w:val="00733C1D"/>
    <w:rsid w:val="00742AD9"/>
    <w:rsid w:val="00762554"/>
    <w:rsid w:val="007702DF"/>
    <w:rsid w:val="00796F23"/>
    <w:rsid w:val="007A61EB"/>
    <w:rsid w:val="007D2AF9"/>
    <w:rsid w:val="00802CD7"/>
    <w:rsid w:val="00804192"/>
    <w:rsid w:val="00805BD0"/>
    <w:rsid w:val="008549F5"/>
    <w:rsid w:val="008947AE"/>
    <w:rsid w:val="008B3CD6"/>
    <w:rsid w:val="008C1561"/>
    <w:rsid w:val="008D4D6A"/>
    <w:rsid w:val="008E79E1"/>
    <w:rsid w:val="008F0052"/>
    <w:rsid w:val="0091204D"/>
    <w:rsid w:val="0091334E"/>
    <w:rsid w:val="009533E9"/>
    <w:rsid w:val="00980E24"/>
    <w:rsid w:val="009B17B5"/>
    <w:rsid w:val="00A05C75"/>
    <w:rsid w:val="00A26620"/>
    <w:rsid w:val="00A91750"/>
    <w:rsid w:val="00AA3352"/>
    <w:rsid w:val="00AC6CDE"/>
    <w:rsid w:val="00AE7253"/>
    <w:rsid w:val="00B02C34"/>
    <w:rsid w:val="00B4063B"/>
    <w:rsid w:val="00B42D45"/>
    <w:rsid w:val="00B44A53"/>
    <w:rsid w:val="00C214B3"/>
    <w:rsid w:val="00C4241D"/>
    <w:rsid w:val="00C54E67"/>
    <w:rsid w:val="00CB2E7D"/>
    <w:rsid w:val="00CC6CB5"/>
    <w:rsid w:val="00D170FB"/>
    <w:rsid w:val="00D3489C"/>
    <w:rsid w:val="00D82A41"/>
    <w:rsid w:val="00DB71AF"/>
    <w:rsid w:val="00DD41B6"/>
    <w:rsid w:val="00DE05AE"/>
    <w:rsid w:val="00DF3CA9"/>
    <w:rsid w:val="00DF4D14"/>
    <w:rsid w:val="00E60719"/>
    <w:rsid w:val="00E77A8C"/>
    <w:rsid w:val="00F130CA"/>
    <w:rsid w:val="00F26B19"/>
    <w:rsid w:val="00F43933"/>
    <w:rsid w:val="00F46E3B"/>
    <w:rsid w:val="00F74C4D"/>
    <w:rsid w:val="00FB6DCF"/>
    <w:rsid w:val="00FF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27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14</cp:revision>
  <dcterms:created xsi:type="dcterms:W3CDTF">2018-07-24T12:29:00Z</dcterms:created>
  <dcterms:modified xsi:type="dcterms:W3CDTF">2018-07-25T10:17:00Z</dcterms:modified>
</cp:coreProperties>
</file>