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12" w:rsidRDefault="00C80A12" w:rsidP="00C80A1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65596F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Finding </w:t>
      </w:r>
      <w:r w:rsidR="00667360">
        <w:rPr>
          <w:rFonts w:ascii="Times New Roman" w:hAnsi="Times New Roman" w:cs="Times New Roman"/>
          <w:b/>
          <w:bCs/>
          <w:sz w:val="30"/>
          <w:szCs w:val="30"/>
          <w:lang w:val="en-IN"/>
        </w:rPr>
        <w:t>Factorial of given number</w:t>
      </w:r>
    </w:p>
    <w:p w:rsidR="00D42B2F" w:rsidRPr="0065596F" w:rsidRDefault="00D42B2F" w:rsidP="00C80A1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IN"/>
        </w:rPr>
        <w:t>[Recursion]</w:t>
      </w: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80A12" w:rsidRDefault="00C80A12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65596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Algorithm</w:t>
      </w:r>
    </w:p>
    <w:p w:rsidR="00E04A9E" w:rsidRDefault="00E04A9E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:rsidR="00E04A9E" w:rsidRPr="0065596F" w:rsidRDefault="00E04A9E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Main Algorithm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number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C80A12" w:rsidRPr="0065596F" w:rsidRDefault="00667360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Assign result as </w:t>
            </w:r>
            <w:r w:rsidR="00A11B6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Factorial Finder with number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C80A12" w:rsidRPr="0065596F" w:rsidRDefault="00A11B64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“Result is ” result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5</w:t>
            </w:r>
          </w:p>
        </w:tc>
        <w:tc>
          <w:tcPr>
            <w:tcW w:w="8050" w:type="dxa"/>
          </w:tcPr>
          <w:p w:rsidR="00C80A12" w:rsidRPr="0065596F" w:rsidRDefault="00A11B64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C80A12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11B64" w:rsidRDefault="00A11B64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4A9E" w:rsidRPr="00E04A9E" w:rsidRDefault="00E04A9E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E04A9E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Factorial Finder</w:t>
      </w:r>
    </w:p>
    <w:p w:rsidR="00E04A9E" w:rsidRPr="0065596F" w:rsidRDefault="00E04A9E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E04A9E" w:rsidRPr="0065596F" w:rsidTr="00613C5C">
        <w:tc>
          <w:tcPr>
            <w:tcW w:w="1526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E04A9E" w:rsidRPr="0065596F" w:rsidTr="00613C5C">
        <w:tc>
          <w:tcPr>
            <w:tcW w:w="1526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Receive number </w:t>
            </w:r>
          </w:p>
        </w:tc>
      </w:tr>
      <w:tr w:rsidR="00E04A9E" w:rsidRPr="0065596F" w:rsidTr="00613C5C">
        <w:tc>
          <w:tcPr>
            <w:tcW w:w="1526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number equals to 1 then return 1</w:t>
            </w:r>
          </w:p>
        </w:tc>
      </w:tr>
      <w:tr w:rsidR="00E04A9E" w:rsidRPr="0065596F" w:rsidTr="00613C5C">
        <w:tc>
          <w:tcPr>
            <w:tcW w:w="1526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Else Compute number * Call Factorial Finder with (number – 1) and return result  </w:t>
            </w:r>
          </w:p>
        </w:tc>
      </w:tr>
      <w:tr w:rsidR="00E04A9E" w:rsidRPr="0065596F" w:rsidTr="00613C5C">
        <w:tc>
          <w:tcPr>
            <w:tcW w:w="1526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5</w:t>
            </w:r>
          </w:p>
        </w:tc>
        <w:tc>
          <w:tcPr>
            <w:tcW w:w="8050" w:type="dxa"/>
          </w:tcPr>
          <w:p w:rsidR="00E04A9E" w:rsidRPr="0065596F" w:rsidRDefault="00E04A9E" w:rsidP="00613C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65596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Flow Chart</w:t>
      </w:r>
    </w:p>
    <w:p w:rsidR="00C80A12" w:rsidRPr="0065596F" w:rsidRDefault="00F34CD0" w:rsidP="00C80A1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F34CD0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415152" cy="7841184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57982" cy="9286940"/>
                      <a:chOff x="357166" y="95216"/>
                      <a:chExt cx="6357982" cy="928694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955664" y="2309794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Flowchart: Data 2"/>
                      <a:cNvSpPr/>
                    </a:nvSpPr>
                    <a:spPr>
                      <a:xfrm>
                        <a:off x="551122" y="3167050"/>
                        <a:ext cx="2112418" cy="500066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read number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Flowchart: Predefined Process 4"/>
                      <a:cNvSpPr/>
                    </a:nvSpPr>
                    <a:spPr>
                      <a:xfrm>
                        <a:off x="357166" y="4881562"/>
                        <a:ext cx="2500330" cy="500066"/>
                      </a:xfrm>
                      <a:prstGeom prst="flowChartPredefined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Factorial Finder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51122" y="4024306"/>
                        <a:ext cx="211241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number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551122" y="5738818"/>
                        <a:ext cx="211241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result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Flowchart: Display 7"/>
                      <a:cNvSpPr/>
                    </a:nvSpPr>
                    <a:spPr>
                      <a:xfrm>
                        <a:off x="750075" y="6596074"/>
                        <a:ext cx="1714512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result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955664" y="7453330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2" idx="4"/>
                        <a:endCxn id="3" idx="1"/>
                      </a:cNvCxnSpPr>
                    </a:nvCxnSpPr>
                    <a:spPr>
                      <a:xfrm rot="5400000">
                        <a:off x="1428736" y="298845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>
                        <a:stCxn id="3" idx="4"/>
                        <a:endCxn id="6" idx="0"/>
                      </a:cNvCxnSpPr>
                    </a:nvCxnSpPr>
                    <a:spPr>
                      <a:xfrm rot="5400000">
                        <a:off x="1428736" y="3845711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6" idx="2"/>
                        <a:endCxn id="5" idx="0"/>
                      </a:cNvCxnSpPr>
                    </a:nvCxnSpPr>
                    <a:spPr>
                      <a:xfrm rot="5400000">
                        <a:off x="1428736" y="470296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5" idx="2"/>
                        <a:endCxn id="7" idx="0"/>
                      </a:cNvCxnSpPr>
                    </a:nvCxnSpPr>
                    <a:spPr>
                      <a:xfrm rot="5400000">
                        <a:off x="1428736" y="5560223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>
                        <a:stCxn id="7" idx="2"/>
                        <a:endCxn id="8" idx="0"/>
                      </a:cNvCxnSpPr>
                    </a:nvCxnSpPr>
                    <a:spPr>
                      <a:xfrm rot="5400000">
                        <a:off x="1428736" y="641747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>
                        <a:stCxn id="8" idx="2"/>
                        <a:endCxn id="9" idx="0"/>
                      </a:cNvCxnSpPr>
                    </a:nvCxnSpPr>
                    <a:spPr>
                      <a:xfrm rot="5400000">
                        <a:off x="1428736" y="727473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Oval 28"/>
                      <a:cNvSpPr/>
                    </a:nvSpPr>
                    <a:spPr>
                      <a:xfrm>
                        <a:off x="4175138" y="2166918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Flowchart: Data 29"/>
                      <a:cNvSpPr/>
                    </a:nvSpPr>
                    <a:spPr>
                      <a:xfrm>
                        <a:off x="3770596" y="3024174"/>
                        <a:ext cx="2112418" cy="500066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receive number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Flowchart: Predefined Process 30"/>
                      <a:cNvSpPr/>
                    </a:nvSpPr>
                    <a:spPr>
                      <a:xfrm>
                        <a:off x="3505202" y="7096140"/>
                        <a:ext cx="2500330" cy="500066"/>
                      </a:xfrm>
                      <a:prstGeom prst="flowChartPredefined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Factorial Finder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3770596" y="5095876"/>
                        <a:ext cx="211241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return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3448050" y="7953396"/>
                        <a:ext cx="276703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return  number * result 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Oval 34"/>
                      <a:cNvSpPr/>
                    </a:nvSpPr>
                    <a:spPr>
                      <a:xfrm>
                        <a:off x="4103700" y="8882090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6" name="Straight Arrow Connector 35"/>
                      <a:cNvCxnSpPr>
                        <a:stCxn id="29" idx="4"/>
                        <a:endCxn id="30" idx="1"/>
                      </a:cNvCxnSpPr>
                    </a:nvCxnSpPr>
                    <a:spPr>
                      <a:xfrm rot="5400000">
                        <a:off x="4648210" y="284557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>
                        <a:stCxn id="46" idx="2"/>
                        <a:endCxn id="32" idx="0"/>
                      </a:cNvCxnSpPr>
                    </a:nvCxnSpPr>
                    <a:spPr>
                      <a:xfrm rot="16200000" flipH="1">
                        <a:off x="4676248" y="4945319"/>
                        <a:ext cx="285752" cy="153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>
                        <a:stCxn id="31" idx="2"/>
                      </a:cNvCxnSpPr>
                    </a:nvCxnSpPr>
                    <a:spPr>
                      <a:xfrm rot="16200000" flipH="1">
                        <a:off x="4579152" y="7772420"/>
                        <a:ext cx="357190" cy="47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endCxn id="35" idx="0"/>
                      </a:cNvCxnSpPr>
                    </a:nvCxnSpPr>
                    <a:spPr>
                      <a:xfrm rot="5400000">
                        <a:off x="4543434" y="8665396"/>
                        <a:ext cx="428628" cy="47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Flowchart: Decision 45"/>
                      <a:cNvSpPr/>
                    </a:nvSpPr>
                    <a:spPr>
                      <a:xfrm>
                        <a:off x="3933830" y="3809992"/>
                        <a:ext cx="1755228" cy="100013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number =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8" name="Straight Arrow Connector 47"/>
                      <a:cNvCxnSpPr>
                        <a:stCxn id="30" idx="4"/>
                        <a:endCxn id="46" idx="0"/>
                      </a:cNvCxnSpPr>
                    </a:nvCxnSpPr>
                    <a:spPr>
                      <a:xfrm rot="5400000">
                        <a:off x="4676249" y="3659436"/>
                        <a:ext cx="285752" cy="153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Rectangle 50"/>
                      <a:cNvSpPr/>
                    </a:nvSpPr>
                    <a:spPr>
                      <a:xfrm>
                        <a:off x="3719516" y="6167446"/>
                        <a:ext cx="211241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number - 1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Straight Arrow Connector 51"/>
                      <a:cNvCxnSpPr>
                        <a:stCxn id="51" idx="2"/>
                        <a:endCxn id="31" idx="0"/>
                      </a:cNvCxnSpPr>
                    </a:nvCxnSpPr>
                    <a:spPr>
                      <a:xfrm rot="5400000">
                        <a:off x="4551232" y="6871647"/>
                        <a:ext cx="428628" cy="2035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Elbow Connector 77"/>
                      <a:cNvCxnSpPr>
                        <a:stCxn id="32" idx="1"/>
                        <a:endCxn id="35" idx="2"/>
                      </a:cNvCxnSpPr>
                    </a:nvCxnSpPr>
                    <a:spPr>
                      <a:xfrm rot="10800000" flipH="1" flipV="1">
                        <a:off x="3770596" y="5345909"/>
                        <a:ext cx="333104" cy="3786214"/>
                      </a:xfrm>
                      <a:prstGeom prst="bentConnector3">
                        <a:avLst>
                          <a:gd name="adj1" fmla="val -18300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Elbow Connector 77"/>
                      <a:cNvCxnSpPr>
                        <a:stCxn id="46" idx="3"/>
                        <a:endCxn id="51" idx="0"/>
                      </a:cNvCxnSpPr>
                    </a:nvCxnSpPr>
                    <a:spPr>
                      <a:xfrm flipH="1">
                        <a:off x="4775725" y="4310058"/>
                        <a:ext cx="913333" cy="1857388"/>
                      </a:xfrm>
                      <a:prstGeom prst="bentConnector4">
                        <a:avLst>
                          <a:gd name="adj1" fmla="val -60487"/>
                          <a:gd name="adj2" fmla="val 7679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5214950" y="4667248"/>
                        <a:ext cx="593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i="1" dirty="0" smtClean="0"/>
                            <a:t>True</a:t>
                          </a:r>
                          <a:endParaRPr lang="en-US" i="1" dirty="0"/>
                        </a:p>
                      </a:txBody>
                      <a:useSpRect/>
                    </a:txSp>
                  </a:sp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5786454" y="5798114"/>
                        <a:ext cx="65921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i="1" dirty="0" smtClean="0"/>
                            <a:t>False</a:t>
                          </a:r>
                          <a:endParaRPr lang="en-US" i="1" dirty="0"/>
                        </a:p>
                      </a:txBody>
                      <a:useSpRect/>
                    </a:txSp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3214686" y="95216"/>
                        <a:ext cx="3500462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</a:t>
                          </a:r>
                          <a:r>
                            <a:rPr lang="en-US" dirty="0" smtClean="0"/>
                            <a:t>inding </a:t>
                          </a:r>
                          <a:r>
                            <a:rPr lang="en-US" dirty="0" smtClean="0"/>
                            <a:t>factorial of given number [Recursive]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714356" y="1381100"/>
                        <a:ext cx="185738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Main Flow Chart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Rectangle 37"/>
                      <a:cNvSpPr/>
                    </a:nvSpPr>
                    <a:spPr>
                      <a:xfrm>
                        <a:off x="3857628" y="1381100"/>
                        <a:ext cx="185738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Factorial Finder Flow Chart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="00667360" w:rsidRPr="006673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80A12" w:rsidRPr="0065596F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65596F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Pseudo Code</w:t>
      </w:r>
    </w:p>
    <w:p w:rsidR="00C80A12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5634C" w:rsidRPr="00482C41" w:rsidRDefault="00E5634C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8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Main </w:t>
      </w:r>
      <w:r w:rsidR="00482C41" w:rsidRPr="0048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Pseudo Code</w:t>
      </w:r>
      <w:r w:rsidR="00482C41" w:rsidRPr="00482C4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5634C" w:rsidRPr="0065596F" w:rsidRDefault="00E5634C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82C41" w:rsidRPr="00E5634C" w:rsidRDefault="00482C41" w:rsidP="00482C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482C41" w:rsidRPr="00E5634C" w:rsidRDefault="00482C41" w:rsidP="00482C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READ number</w:t>
      </w:r>
    </w:p>
    <w:p w:rsidR="00482C41" w:rsidRPr="00E5634C" w:rsidRDefault="00482C41" w:rsidP="00482C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SET result = CALL factorial</w:t>
      </w:r>
      <w:r>
        <w:rPr>
          <w:rFonts w:ascii="Times New Roman" w:hAnsi="Times New Roman" w:cs="Times New Roman"/>
          <w:sz w:val="24"/>
          <w:szCs w:val="24"/>
          <w:lang w:val="en-IN"/>
        </w:rPr>
        <w:t>_finder</w:t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>(number)</w:t>
      </w:r>
    </w:p>
    <w:p w:rsidR="00482C41" w:rsidRPr="00E5634C" w:rsidRDefault="00482C41" w:rsidP="00482C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>PRINT “Result is:” result</w:t>
      </w:r>
    </w:p>
    <w:p w:rsidR="00482C41" w:rsidRPr="0065596F" w:rsidRDefault="00482C41" w:rsidP="00482C41">
      <w:pPr>
        <w:rPr>
          <w:rFonts w:ascii="Times New Roman" w:hAnsi="Times New Roman" w:cs="Times New Roman"/>
          <w:sz w:val="24"/>
          <w:szCs w:val="24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p w:rsidR="00482C41" w:rsidRDefault="00482C41" w:rsidP="00E5634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82C41" w:rsidRPr="00482C41" w:rsidRDefault="00482C41" w:rsidP="00E5634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48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Factorial Finder Sub Routine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PseudoCode </w:t>
      </w:r>
    </w:p>
    <w:p w:rsidR="00482C41" w:rsidRDefault="00482C41" w:rsidP="00E5634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PROCEDURE: </w:t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>factorial</w:t>
      </w:r>
      <w:r>
        <w:rPr>
          <w:rFonts w:ascii="Times New Roman" w:hAnsi="Times New Roman" w:cs="Times New Roman"/>
          <w:sz w:val="24"/>
          <w:szCs w:val="24"/>
          <w:lang w:val="en-IN"/>
        </w:rPr>
        <w:t>_finder</w:t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>(number)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>IF number equal to 1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>RETURN 1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 xml:space="preserve">RETURN number * </w:t>
      </w:r>
      <w:r w:rsidR="00132558" w:rsidRPr="00E5634C">
        <w:rPr>
          <w:rFonts w:ascii="Times New Roman" w:hAnsi="Times New Roman" w:cs="Times New Roman"/>
          <w:sz w:val="24"/>
          <w:szCs w:val="24"/>
          <w:lang w:val="en-IN"/>
        </w:rPr>
        <w:t>factorial</w:t>
      </w:r>
      <w:r w:rsidR="00132558">
        <w:rPr>
          <w:rFonts w:ascii="Times New Roman" w:hAnsi="Times New Roman" w:cs="Times New Roman"/>
          <w:sz w:val="24"/>
          <w:szCs w:val="24"/>
          <w:lang w:val="en-IN"/>
        </w:rPr>
        <w:t>_finder</w:t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>(number - 1)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END PROCEDURE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E5634C" w:rsidRPr="00E5634C" w:rsidSect="0075462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D25" w:rsidRDefault="00634D25" w:rsidP="00C51D3B">
      <w:r>
        <w:separator/>
      </w:r>
    </w:p>
  </w:endnote>
  <w:endnote w:type="continuationSeparator" w:id="1">
    <w:p w:rsidR="00634D25" w:rsidRDefault="00634D25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D25" w:rsidRDefault="00634D25" w:rsidP="00C51D3B">
      <w:r>
        <w:separator/>
      </w:r>
    </w:p>
  </w:footnote>
  <w:footnote w:type="continuationSeparator" w:id="1">
    <w:p w:rsidR="00634D25" w:rsidRDefault="00634D25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07"/>
      <w:gridCol w:w="1383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7B4CE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7B4CE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0783F"/>
    <w:rsid w:val="00032FD3"/>
    <w:rsid w:val="000736B1"/>
    <w:rsid w:val="000F265C"/>
    <w:rsid w:val="001256A8"/>
    <w:rsid w:val="00132558"/>
    <w:rsid w:val="0015132D"/>
    <w:rsid w:val="00181E1C"/>
    <w:rsid w:val="001A61CE"/>
    <w:rsid w:val="001F5345"/>
    <w:rsid w:val="002D50B8"/>
    <w:rsid w:val="002D5182"/>
    <w:rsid w:val="003C1D72"/>
    <w:rsid w:val="004435FD"/>
    <w:rsid w:val="00473F22"/>
    <w:rsid w:val="00482C41"/>
    <w:rsid w:val="004D5A4E"/>
    <w:rsid w:val="004F5C75"/>
    <w:rsid w:val="00500019"/>
    <w:rsid w:val="00507579"/>
    <w:rsid w:val="0054244C"/>
    <w:rsid w:val="005C5143"/>
    <w:rsid w:val="005E5325"/>
    <w:rsid w:val="005F3350"/>
    <w:rsid w:val="00634D25"/>
    <w:rsid w:val="0065596F"/>
    <w:rsid w:val="006632C8"/>
    <w:rsid w:val="00667360"/>
    <w:rsid w:val="00751D02"/>
    <w:rsid w:val="0075462A"/>
    <w:rsid w:val="007B4CE5"/>
    <w:rsid w:val="007B567E"/>
    <w:rsid w:val="007D3E5B"/>
    <w:rsid w:val="00806536"/>
    <w:rsid w:val="0088724F"/>
    <w:rsid w:val="00891404"/>
    <w:rsid w:val="008A687B"/>
    <w:rsid w:val="008C28F4"/>
    <w:rsid w:val="008F5AE4"/>
    <w:rsid w:val="009E1276"/>
    <w:rsid w:val="00A11B64"/>
    <w:rsid w:val="00A47FE6"/>
    <w:rsid w:val="00A623C9"/>
    <w:rsid w:val="00A65B24"/>
    <w:rsid w:val="00AC3DA0"/>
    <w:rsid w:val="00B25DFA"/>
    <w:rsid w:val="00B3064E"/>
    <w:rsid w:val="00B461E0"/>
    <w:rsid w:val="00BA2D68"/>
    <w:rsid w:val="00BB49D0"/>
    <w:rsid w:val="00C11235"/>
    <w:rsid w:val="00C404FB"/>
    <w:rsid w:val="00C51D3B"/>
    <w:rsid w:val="00C80A12"/>
    <w:rsid w:val="00CB4235"/>
    <w:rsid w:val="00CB4778"/>
    <w:rsid w:val="00CC0FF6"/>
    <w:rsid w:val="00CE7FF5"/>
    <w:rsid w:val="00D42B2F"/>
    <w:rsid w:val="00E04A9E"/>
    <w:rsid w:val="00E1402A"/>
    <w:rsid w:val="00E43E97"/>
    <w:rsid w:val="00E5634C"/>
    <w:rsid w:val="00E735D1"/>
    <w:rsid w:val="00E855CE"/>
    <w:rsid w:val="00EA23C2"/>
    <w:rsid w:val="00EC4006"/>
    <w:rsid w:val="00EC6A18"/>
    <w:rsid w:val="00F34CD0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272D36"/>
    <w:rsid w:val="004442EE"/>
    <w:rsid w:val="00453FF7"/>
    <w:rsid w:val="005300F4"/>
    <w:rsid w:val="005C4C51"/>
    <w:rsid w:val="00755C2E"/>
    <w:rsid w:val="00960777"/>
    <w:rsid w:val="00AA3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GE8151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Rajasekaran S AP/IT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Rajasekaran S</cp:lastModifiedBy>
  <cp:revision>18</cp:revision>
  <dcterms:created xsi:type="dcterms:W3CDTF">2018-09-18T16:09:00Z</dcterms:created>
  <dcterms:modified xsi:type="dcterms:W3CDTF">2018-09-18T18:26:00Z</dcterms:modified>
</cp:coreProperties>
</file>