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DB5A94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DB5A94" w:rsidRDefault="004975B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DB5A94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B5A94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B5A94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B5A94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B5A94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B5A94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B5A94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61F36" w:rsidRPr="00DB5A94" w:rsidRDefault="00A61F36" w:rsidP="00FD21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D21E1" w:rsidRPr="00DB5A94" w:rsidRDefault="008450F3" w:rsidP="008450F3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B5A9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4975B6" w:rsidRPr="00DB5A94">
        <w:rPr>
          <w:rFonts w:ascii="Times New Roman" w:hAnsi="Times New Roman" w:cs="Times New Roman"/>
          <w:b/>
          <w:bCs/>
          <w:sz w:val="28"/>
          <w:szCs w:val="28"/>
        </w:rPr>
        <w:t>KGiSL INSTITUTE OF TECHNOLOGY</w:t>
      </w:r>
    </w:p>
    <w:p w:rsidR="006E0104" w:rsidRPr="00DB5A94" w:rsidRDefault="008450F3" w:rsidP="0084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B5A9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110EFC" w:rsidRPr="00DB5A94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6E0104" w:rsidRPr="00DB5A94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DB5A94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B5A94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216EE3" w:rsidRPr="00DB5A94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B5A94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B5A94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110EFC"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:00 Hrs</w:t>
            </w:r>
          </w:p>
        </w:tc>
      </w:tr>
      <w:tr w:rsidR="00216EE3" w:rsidRPr="00DB5A94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B5A94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Environmental Science and Engineering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B5A94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GE8291</w:t>
            </w:r>
          </w:p>
        </w:tc>
      </w:tr>
      <w:tr w:rsidR="00216EE3" w:rsidRPr="00DB5A94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B5A94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B5A94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B5A94" w:rsidRDefault="004D76D9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B5A94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B5A94" w:rsidRDefault="004D76D9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01.02</w:t>
            </w:r>
            <w:r w:rsidR="00A40590"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.2019</w:t>
            </w:r>
          </w:p>
        </w:tc>
      </w:tr>
      <w:tr w:rsidR="00216EE3" w:rsidRPr="00DB5A94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DB5A94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DB5A94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DB5A94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 – 19 (EVEN</w:t>
            </w:r>
            <w:r w:rsidR="004975B6"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DB5A94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DB5A94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DB5A94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TEST </w:t>
            </w:r>
            <w:r w:rsidR="00216EE3"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30DB"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:rsidR="006E0104" w:rsidRPr="00DB5A94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tblLook w:val="04A0"/>
      </w:tblPr>
      <w:tblGrid>
        <w:gridCol w:w="329"/>
        <w:gridCol w:w="566"/>
        <w:gridCol w:w="7843"/>
        <w:gridCol w:w="1028"/>
        <w:gridCol w:w="1250"/>
      </w:tblGrid>
      <w:tr w:rsidR="00D827FF" w:rsidRPr="00DB5A94" w:rsidTr="00237915">
        <w:trPr>
          <w:trHeight w:val="432"/>
        </w:trPr>
        <w:tc>
          <w:tcPr>
            <w:tcW w:w="11016" w:type="dxa"/>
            <w:gridSpan w:val="5"/>
          </w:tcPr>
          <w:p w:rsidR="00D827FF" w:rsidRPr="00DB5A94" w:rsidRDefault="00D827F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 – A ( </w:t>
            </w:r>
            <w:r w:rsidR="00A40590" w:rsidRPr="00DB5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="00FD21E1" w:rsidRPr="00DB5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X 2</w:t>
            </w:r>
            <w:r w:rsidRPr="00DB5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A40590" w:rsidRPr="00DB5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FD21E1" w:rsidRPr="00DB5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DB5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DB5A94" w:rsidTr="00237915">
        <w:trPr>
          <w:trHeight w:val="432"/>
        </w:trPr>
        <w:tc>
          <w:tcPr>
            <w:tcW w:w="330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DB5A94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925FED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BT </w:t>
            </w:r>
          </w:p>
          <w:p w:rsidR="00A71D8E" w:rsidRPr="00DB5A94" w:rsidRDefault="00925FE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</w:t>
            </w:r>
            <w:r w:rsidR="00A71D8E" w:rsidRPr="00DB5A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evel</w:t>
            </w:r>
          </w:p>
        </w:tc>
        <w:tc>
          <w:tcPr>
            <w:tcW w:w="1251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</w:tr>
      <w:tr w:rsidR="00216EE3" w:rsidRPr="00DB5A94" w:rsidTr="00237915">
        <w:trPr>
          <w:trHeight w:val="432"/>
        </w:trPr>
        <w:tc>
          <w:tcPr>
            <w:tcW w:w="330" w:type="dxa"/>
          </w:tcPr>
          <w:p w:rsidR="00A71D8E" w:rsidRPr="00DB5A94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7886" w:type="dxa"/>
          </w:tcPr>
          <w:p w:rsidR="00A71D8E" w:rsidRPr="00DB5A94" w:rsidRDefault="00C17F0C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Define Ecosystem.</w:t>
            </w:r>
          </w:p>
        </w:tc>
        <w:tc>
          <w:tcPr>
            <w:tcW w:w="1030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166B71" w:rsidRPr="00DB5A94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216EE3" w:rsidRPr="00DB5A94" w:rsidTr="00237915">
        <w:trPr>
          <w:trHeight w:val="432"/>
        </w:trPr>
        <w:tc>
          <w:tcPr>
            <w:tcW w:w="330" w:type="dxa"/>
          </w:tcPr>
          <w:p w:rsidR="00A71D8E" w:rsidRPr="00DB5A94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7886" w:type="dxa"/>
          </w:tcPr>
          <w:p w:rsidR="00A71D8E" w:rsidRPr="00DB5A94" w:rsidRDefault="00A40590" w:rsidP="002D40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 xml:space="preserve">What are </w:t>
            </w:r>
            <w:r w:rsidR="002D4011" w:rsidRPr="00DB5A94">
              <w:rPr>
                <w:rFonts w:ascii="Times New Roman" w:hAnsi="Times New Roman" w:cs="Times New Roman"/>
                <w:sz w:val="28"/>
                <w:szCs w:val="24"/>
              </w:rPr>
              <w:t>food chain and food web?</w:t>
            </w:r>
          </w:p>
        </w:tc>
        <w:tc>
          <w:tcPr>
            <w:tcW w:w="1030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A71D8E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216EE3" w:rsidRPr="00DB5A94" w:rsidTr="00237915">
        <w:trPr>
          <w:trHeight w:val="432"/>
        </w:trPr>
        <w:tc>
          <w:tcPr>
            <w:tcW w:w="330" w:type="dxa"/>
          </w:tcPr>
          <w:p w:rsidR="00A71D8E" w:rsidRPr="00DB5A94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7886" w:type="dxa"/>
          </w:tcPr>
          <w:p w:rsidR="00A71D8E" w:rsidRPr="00DB5A94" w:rsidRDefault="004E1A9A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What are the characteristics of the desert ecosystems?</w:t>
            </w:r>
          </w:p>
        </w:tc>
        <w:tc>
          <w:tcPr>
            <w:tcW w:w="1030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216EE3" w:rsidRPr="00DB5A94" w:rsidTr="00237915">
        <w:trPr>
          <w:trHeight w:val="432"/>
        </w:trPr>
        <w:tc>
          <w:tcPr>
            <w:tcW w:w="330" w:type="dxa"/>
          </w:tcPr>
          <w:p w:rsidR="00BB0B20" w:rsidRPr="00DB5A94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B0B20" w:rsidRPr="00DB5A94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4.</w:t>
            </w:r>
          </w:p>
        </w:tc>
        <w:tc>
          <w:tcPr>
            <w:tcW w:w="7886" w:type="dxa"/>
          </w:tcPr>
          <w:p w:rsidR="00BB0B20" w:rsidRPr="00DB5A94" w:rsidRDefault="004E1A9A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Distinguish between primary succession and secondary succession.</w:t>
            </w:r>
          </w:p>
        </w:tc>
        <w:tc>
          <w:tcPr>
            <w:tcW w:w="1030" w:type="dxa"/>
          </w:tcPr>
          <w:p w:rsidR="00BB0B20" w:rsidRPr="00DB5A94" w:rsidRDefault="00D40AB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DB5A94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216EE3" w:rsidRPr="00DB5A94" w:rsidTr="00237915">
        <w:trPr>
          <w:trHeight w:val="432"/>
        </w:trPr>
        <w:tc>
          <w:tcPr>
            <w:tcW w:w="330" w:type="dxa"/>
          </w:tcPr>
          <w:p w:rsidR="00BB0B20" w:rsidRPr="00DB5A94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B0B20" w:rsidRPr="00DB5A94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5.</w:t>
            </w:r>
          </w:p>
        </w:tc>
        <w:tc>
          <w:tcPr>
            <w:tcW w:w="7886" w:type="dxa"/>
          </w:tcPr>
          <w:p w:rsidR="00BB0B20" w:rsidRPr="00DB5A94" w:rsidRDefault="00627EE8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 xml:space="preserve">Define Estuaries. </w:t>
            </w:r>
          </w:p>
        </w:tc>
        <w:tc>
          <w:tcPr>
            <w:tcW w:w="1030" w:type="dxa"/>
          </w:tcPr>
          <w:p w:rsidR="00BB0B20" w:rsidRPr="00DB5A94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DB5A94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7B2A00" w:rsidRPr="00DB5A94" w:rsidTr="00237915">
        <w:trPr>
          <w:trHeight w:val="432"/>
        </w:trPr>
        <w:tc>
          <w:tcPr>
            <w:tcW w:w="330" w:type="dxa"/>
          </w:tcPr>
          <w:p w:rsidR="007B2A00" w:rsidRPr="00DB5A94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DB5A94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6.</w:t>
            </w:r>
          </w:p>
        </w:tc>
        <w:tc>
          <w:tcPr>
            <w:tcW w:w="7886" w:type="dxa"/>
          </w:tcPr>
          <w:p w:rsidR="007B2A00" w:rsidRPr="00DB5A94" w:rsidRDefault="00740049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What are the advantages of In-situ and Ex-situ conservation biodiversity?</w:t>
            </w:r>
          </w:p>
        </w:tc>
        <w:tc>
          <w:tcPr>
            <w:tcW w:w="1030" w:type="dxa"/>
          </w:tcPr>
          <w:p w:rsidR="007B2A00" w:rsidRPr="00DB5A94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7B2A00" w:rsidRPr="00DB5A94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  <w:tr w:rsidR="007B2A00" w:rsidRPr="00DB5A94" w:rsidTr="00237915">
        <w:trPr>
          <w:trHeight w:val="432"/>
        </w:trPr>
        <w:tc>
          <w:tcPr>
            <w:tcW w:w="330" w:type="dxa"/>
          </w:tcPr>
          <w:p w:rsidR="007B2A00" w:rsidRPr="00DB5A94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DB5A94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7.</w:t>
            </w:r>
          </w:p>
        </w:tc>
        <w:tc>
          <w:tcPr>
            <w:tcW w:w="7886" w:type="dxa"/>
          </w:tcPr>
          <w:p w:rsidR="007B2A00" w:rsidRPr="00DB5A94" w:rsidRDefault="00627EE8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Give the bio-geographical classification of India.</w:t>
            </w:r>
          </w:p>
        </w:tc>
        <w:tc>
          <w:tcPr>
            <w:tcW w:w="1030" w:type="dxa"/>
          </w:tcPr>
          <w:p w:rsidR="007B2A00" w:rsidRPr="00DB5A94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DB5A94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  <w:tr w:rsidR="007B2A00" w:rsidRPr="00DB5A94" w:rsidTr="00237915">
        <w:trPr>
          <w:trHeight w:val="432"/>
        </w:trPr>
        <w:tc>
          <w:tcPr>
            <w:tcW w:w="330" w:type="dxa"/>
          </w:tcPr>
          <w:p w:rsidR="007B2A00" w:rsidRPr="00DB5A94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DB5A94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8.</w:t>
            </w:r>
          </w:p>
        </w:tc>
        <w:tc>
          <w:tcPr>
            <w:tcW w:w="7886" w:type="dxa"/>
          </w:tcPr>
          <w:p w:rsidR="007B2A00" w:rsidRPr="00DB5A94" w:rsidRDefault="00F74E5A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 xml:space="preserve">What is endangered species and endemic species?   </w:t>
            </w:r>
          </w:p>
        </w:tc>
        <w:tc>
          <w:tcPr>
            <w:tcW w:w="1030" w:type="dxa"/>
          </w:tcPr>
          <w:p w:rsidR="007B2A00" w:rsidRPr="00DB5A94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DB5A94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  <w:tr w:rsidR="00B32C04" w:rsidRPr="00DB5A94" w:rsidTr="00237915">
        <w:trPr>
          <w:trHeight w:val="432"/>
        </w:trPr>
        <w:tc>
          <w:tcPr>
            <w:tcW w:w="330" w:type="dxa"/>
          </w:tcPr>
          <w:p w:rsidR="00B32C04" w:rsidRPr="00DB5A94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32C04" w:rsidRPr="00DB5A94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9.</w:t>
            </w:r>
          </w:p>
        </w:tc>
        <w:tc>
          <w:tcPr>
            <w:tcW w:w="7886" w:type="dxa"/>
          </w:tcPr>
          <w:p w:rsidR="00B32C04" w:rsidRPr="00DB5A94" w:rsidRDefault="00C7021E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Define pollution.</w:t>
            </w:r>
          </w:p>
        </w:tc>
        <w:tc>
          <w:tcPr>
            <w:tcW w:w="1030" w:type="dxa"/>
          </w:tcPr>
          <w:p w:rsidR="00B32C04" w:rsidRPr="00DB5A94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32C04" w:rsidRPr="00DB5A94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:2</w:t>
            </w:r>
          </w:p>
        </w:tc>
      </w:tr>
      <w:tr w:rsidR="00B32C04" w:rsidRPr="00DB5A94" w:rsidTr="00237915">
        <w:trPr>
          <w:trHeight w:val="432"/>
        </w:trPr>
        <w:tc>
          <w:tcPr>
            <w:tcW w:w="330" w:type="dxa"/>
          </w:tcPr>
          <w:p w:rsidR="00B32C04" w:rsidRPr="00DB5A94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32C04" w:rsidRPr="00DB5A94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10.</w:t>
            </w:r>
          </w:p>
        </w:tc>
        <w:tc>
          <w:tcPr>
            <w:tcW w:w="7886" w:type="dxa"/>
          </w:tcPr>
          <w:p w:rsidR="00B32C04" w:rsidRPr="00DB5A94" w:rsidRDefault="002C2F27" w:rsidP="001C3E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 xml:space="preserve">What is </w:t>
            </w:r>
            <w:r w:rsidR="001C3E47" w:rsidRPr="00DB5A94">
              <w:rPr>
                <w:rFonts w:ascii="Times New Roman" w:hAnsi="Times New Roman" w:cs="Times New Roman"/>
                <w:sz w:val="28"/>
                <w:szCs w:val="24"/>
              </w:rPr>
              <w:t>photochemical smog?</w:t>
            </w:r>
          </w:p>
        </w:tc>
        <w:tc>
          <w:tcPr>
            <w:tcW w:w="1030" w:type="dxa"/>
          </w:tcPr>
          <w:p w:rsidR="00B32C04" w:rsidRPr="00DB5A94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32C04" w:rsidRPr="00DB5A94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:2</w:t>
            </w:r>
          </w:p>
        </w:tc>
      </w:tr>
    </w:tbl>
    <w:p w:rsidR="006E0104" w:rsidRPr="00DB5A94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</w:tblGrid>
      <w:tr w:rsidR="00A71D8E" w:rsidRPr="00DB5A94" w:rsidTr="00237915">
        <w:trPr>
          <w:trHeight w:val="432"/>
        </w:trPr>
        <w:tc>
          <w:tcPr>
            <w:tcW w:w="11016" w:type="dxa"/>
            <w:gridSpan w:val="8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 – B ( </w:t>
            </w:r>
            <w:r w:rsidR="00E960E9" w:rsidRPr="00DB5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X 13</w:t>
            </w:r>
            <w:r w:rsidRPr="00DB5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E960E9" w:rsidRPr="00DB5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39</w:t>
            </w:r>
            <w:r w:rsidRPr="00DB5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DB5A94" w:rsidTr="00237915">
        <w:trPr>
          <w:trHeight w:val="432"/>
        </w:trPr>
        <w:tc>
          <w:tcPr>
            <w:tcW w:w="571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DB5A94" w:rsidRDefault="00A71D8E" w:rsidP="00CC17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</w:tr>
      <w:tr w:rsidR="00216EE3" w:rsidRPr="00DB5A94" w:rsidTr="00237915">
        <w:trPr>
          <w:trHeight w:val="432"/>
        </w:trPr>
        <w:tc>
          <w:tcPr>
            <w:tcW w:w="571" w:type="dxa"/>
          </w:tcPr>
          <w:p w:rsidR="00A71D8E" w:rsidRPr="00DB5A94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B5A94" w:rsidRDefault="00BE661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  <w:r w:rsidR="00A71D8E" w:rsidRPr="00DB5A94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DB5A94" w:rsidRDefault="00FA2CA3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Discuss the concept of ecological succession.</w:t>
            </w:r>
          </w:p>
        </w:tc>
        <w:tc>
          <w:tcPr>
            <w:tcW w:w="567" w:type="dxa"/>
          </w:tcPr>
          <w:p w:rsidR="00A71D8E" w:rsidRPr="00DB5A94" w:rsidRDefault="008877D2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708" w:type="dxa"/>
          </w:tcPr>
          <w:p w:rsidR="00A71D8E" w:rsidRPr="00DB5A94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853BD5" w:rsidRPr="00DB5A94" w:rsidTr="00237915">
        <w:trPr>
          <w:trHeight w:val="432"/>
        </w:trPr>
        <w:tc>
          <w:tcPr>
            <w:tcW w:w="571" w:type="dxa"/>
          </w:tcPr>
          <w:p w:rsidR="00853BD5" w:rsidRPr="00DB5A94" w:rsidRDefault="00853BD5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853BD5" w:rsidRPr="00DB5A94" w:rsidRDefault="00853BD5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853BD5" w:rsidRPr="00DB5A94" w:rsidRDefault="00853BD5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853BD5" w:rsidRPr="00DB5A94" w:rsidRDefault="00853BD5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</w:p>
        </w:tc>
        <w:tc>
          <w:tcPr>
            <w:tcW w:w="6196" w:type="dxa"/>
          </w:tcPr>
          <w:p w:rsidR="00853BD5" w:rsidRPr="00DB5A94" w:rsidRDefault="005D651C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Explain about forest eco-system.</w:t>
            </w:r>
          </w:p>
        </w:tc>
        <w:tc>
          <w:tcPr>
            <w:tcW w:w="567" w:type="dxa"/>
          </w:tcPr>
          <w:p w:rsidR="00853BD5" w:rsidRPr="00DB5A94" w:rsidRDefault="008877D2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853BD5" w:rsidRPr="00DB5A94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69" w:type="dxa"/>
          </w:tcPr>
          <w:p w:rsidR="00853BD5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A71D8E" w:rsidRPr="00DB5A94" w:rsidTr="00237915">
        <w:trPr>
          <w:trHeight w:val="432"/>
        </w:trPr>
        <w:tc>
          <w:tcPr>
            <w:tcW w:w="11016" w:type="dxa"/>
            <w:gridSpan w:val="8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</w:tr>
      <w:tr w:rsidR="00216EE3" w:rsidRPr="00DB5A94" w:rsidTr="00237915">
        <w:trPr>
          <w:trHeight w:val="432"/>
        </w:trPr>
        <w:tc>
          <w:tcPr>
            <w:tcW w:w="571" w:type="dxa"/>
          </w:tcPr>
          <w:p w:rsidR="00A71D8E" w:rsidRPr="00DB5A94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DB5A94" w:rsidRDefault="005D651C" w:rsidP="00EF55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 xml:space="preserve">Explain about </w:t>
            </w:r>
            <w:r w:rsidR="00EF55E2" w:rsidRPr="00DB5A94">
              <w:rPr>
                <w:rFonts w:ascii="Times New Roman" w:hAnsi="Times New Roman" w:cs="Times New Roman"/>
                <w:sz w:val="28"/>
                <w:szCs w:val="24"/>
              </w:rPr>
              <w:t>lake</w:t>
            </w: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 xml:space="preserve"> eco-system.</w:t>
            </w:r>
          </w:p>
        </w:tc>
        <w:tc>
          <w:tcPr>
            <w:tcW w:w="567" w:type="dxa"/>
          </w:tcPr>
          <w:p w:rsidR="00A71D8E" w:rsidRPr="00DB5A94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DB5A94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216EE3" w:rsidRPr="00DB5A94" w:rsidTr="00237915">
        <w:trPr>
          <w:trHeight w:val="432"/>
        </w:trPr>
        <w:tc>
          <w:tcPr>
            <w:tcW w:w="571" w:type="dxa"/>
          </w:tcPr>
          <w:p w:rsidR="00A71D8E" w:rsidRPr="00DB5A94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</w:p>
        </w:tc>
        <w:tc>
          <w:tcPr>
            <w:tcW w:w="6196" w:type="dxa"/>
          </w:tcPr>
          <w:p w:rsidR="00A71D8E" w:rsidRPr="00DB5A94" w:rsidRDefault="005D651C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Briefly explain the structural and functional components of an ecosystem.</w:t>
            </w:r>
          </w:p>
        </w:tc>
        <w:tc>
          <w:tcPr>
            <w:tcW w:w="567" w:type="dxa"/>
          </w:tcPr>
          <w:p w:rsidR="00A71D8E" w:rsidRPr="00DB5A94" w:rsidRDefault="00BE2DF2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="007C4274" w:rsidRPr="00DB5A94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708" w:type="dxa"/>
          </w:tcPr>
          <w:p w:rsidR="00A71D8E" w:rsidRPr="00DB5A94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69" w:type="dxa"/>
          </w:tcPr>
          <w:p w:rsidR="00A71D8E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A71D8E" w:rsidRPr="00DB5A94" w:rsidTr="00237915">
        <w:trPr>
          <w:trHeight w:val="432"/>
        </w:trPr>
        <w:tc>
          <w:tcPr>
            <w:tcW w:w="11016" w:type="dxa"/>
            <w:gridSpan w:val="8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216EE3" w:rsidRPr="00DB5A94" w:rsidTr="00237915">
        <w:trPr>
          <w:trHeight w:val="432"/>
        </w:trPr>
        <w:tc>
          <w:tcPr>
            <w:tcW w:w="571" w:type="dxa"/>
          </w:tcPr>
          <w:p w:rsidR="00A71D8E" w:rsidRPr="00DB5A94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B5A94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  <w:r w:rsidR="00A71D8E" w:rsidRPr="00DB5A94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.</w:t>
            </w:r>
          </w:p>
        </w:tc>
        <w:tc>
          <w:tcPr>
            <w:tcW w:w="591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(a)</w:t>
            </w:r>
          </w:p>
        </w:tc>
        <w:tc>
          <w:tcPr>
            <w:tcW w:w="590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DB5A94" w:rsidRDefault="002E0ED0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 xml:space="preserve">Explain In-situ and Ex- situ conservation of </w:t>
            </w:r>
            <w:r w:rsidRPr="00DB5A94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biodiversity.</w:t>
            </w:r>
          </w:p>
        </w:tc>
        <w:tc>
          <w:tcPr>
            <w:tcW w:w="567" w:type="dxa"/>
          </w:tcPr>
          <w:p w:rsidR="00A71D8E" w:rsidRPr="00DB5A94" w:rsidRDefault="002E0ED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lastRenderedPageBreak/>
              <w:t>7</w:t>
            </w:r>
          </w:p>
        </w:tc>
        <w:tc>
          <w:tcPr>
            <w:tcW w:w="708" w:type="dxa"/>
          </w:tcPr>
          <w:p w:rsidR="00A71D8E" w:rsidRPr="00DB5A94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216EE3" w:rsidRPr="00DB5A94" w:rsidTr="00237915">
        <w:trPr>
          <w:trHeight w:val="432"/>
        </w:trPr>
        <w:tc>
          <w:tcPr>
            <w:tcW w:w="571" w:type="dxa"/>
          </w:tcPr>
          <w:p w:rsidR="00A71D8E" w:rsidRPr="00DB5A94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</w:p>
        </w:tc>
        <w:tc>
          <w:tcPr>
            <w:tcW w:w="6196" w:type="dxa"/>
          </w:tcPr>
          <w:p w:rsidR="00A71D8E" w:rsidRPr="00DB5A94" w:rsidRDefault="002E0ED0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Write a note on endangered and endemic species.</w:t>
            </w:r>
          </w:p>
        </w:tc>
        <w:tc>
          <w:tcPr>
            <w:tcW w:w="567" w:type="dxa"/>
          </w:tcPr>
          <w:p w:rsidR="00A71D8E" w:rsidRPr="00DB5A94" w:rsidRDefault="002E0ED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708" w:type="dxa"/>
          </w:tcPr>
          <w:p w:rsidR="00A71D8E" w:rsidRPr="00DB5A94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A71D8E" w:rsidRPr="00DB5A94" w:rsidTr="00237915">
        <w:trPr>
          <w:trHeight w:val="432"/>
        </w:trPr>
        <w:tc>
          <w:tcPr>
            <w:tcW w:w="11016" w:type="dxa"/>
            <w:gridSpan w:val="8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</w:tr>
      <w:tr w:rsidR="00216EE3" w:rsidRPr="00DB5A94" w:rsidTr="00237915">
        <w:trPr>
          <w:trHeight w:val="432"/>
        </w:trPr>
        <w:tc>
          <w:tcPr>
            <w:tcW w:w="571" w:type="dxa"/>
          </w:tcPr>
          <w:p w:rsidR="00A71D8E" w:rsidRPr="00DB5A94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DB5A94" w:rsidRDefault="002E0ED0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Briefly explain the energy flow through ecosystem.</w:t>
            </w:r>
          </w:p>
        </w:tc>
        <w:tc>
          <w:tcPr>
            <w:tcW w:w="567" w:type="dxa"/>
          </w:tcPr>
          <w:p w:rsidR="00A71D8E" w:rsidRPr="00DB5A94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DB5A94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843A93" w:rsidRPr="00DB5A94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  <w:tr w:rsidR="00216EE3" w:rsidRPr="00DB5A94" w:rsidTr="00237915">
        <w:trPr>
          <w:trHeight w:val="432"/>
        </w:trPr>
        <w:tc>
          <w:tcPr>
            <w:tcW w:w="571" w:type="dxa"/>
          </w:tcPr>
          <w:p w:rsidR="00A71D8E" w:rsidRPr="00DB5A94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</w:p>
        </w:tc>
        <w:tc>
          <w:tcPr>
            <w:tcW w:w="6196" w:type="dxa"/>
          </w:tcPr>
          <w:p w:rsidR="00A71D8E" w:rsidRPr="00DB5A94" w:rsidRDefault="00EF3A6E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Explain about types of biodiversity</w:t>
            </w:r>
          </w:p>
        </w:tc>
        <w:tc>
          <w:tcPr>
            <w:tcW w:w="567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708" w:type="dxa"/>
          </w:tcPr>
          <w:p w:rsidR="00A71D8E" w:rsidRPr="00DB5A94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69" w:type="dxa"/>
          </w:tcPr>
          <w:p w:rsidR="00A71D8E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843A93" w:rsidRPr="00DB5A94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  <w:tr w:rsidR="003B7E03" w:rsidRPr="00DB5A94" w:rsidTr="00237915">
        <w:trPr>
          <w:trHeight w:val="432"/>
        </w:trPr>
        <w:tc>
          <w:tcPr>
            <w:tcW w:w="571" w:type="dxa"/>
          </w:tcPr>
          <w:p w:rsidR="003B7E03" w:rsidRPr="00DB5A94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3B7E03" w:rsidRPr="00DB5A94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3B7E03" w:rsidRPr="00DB5A94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3B7E03" w:rsidRPr="00DB5A94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196" w:type="dxa"/>
          </w:tcPr>
          <w:p w:rsidR="003B7E03" w:rsidRPr="00DB5A94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:rsidR="003B7E03" w:rsidRPr="00DB5A94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708" w:type="dxa"/>
          </w:tcPr>
          <w:p w:rsidR="003B7E03" w:rsidRPr="00DB5A94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269" w:type="dxa"/>
          </w:tcPr>
          <w:p w:rsidR="003B7E03" w:rsidRPr="00DB5A94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3B7E03" w:rsidRPr="00DB5A94" w:rsidTr="00237915">
        <w:trPr>
          <w:trHeight w:val="432"/>
        </w:trPr>
        <w:tc>
          <w:tcPr>
            <w:tcW w:w="571" w:type="dxa"/>
          </w:tcPr>
          <w:p w:rsidR="003B7E03" w:rsidRPr="00DB5A94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3B7E03" w:rsidRPr="00DB5A94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13.</w:t>
            </w:r>
          </w:p>
        </w:tc>
        <w:tc>
          <w:tcPr>
            <w:tcW w:w="591" w:type="dxa"/>
          </w:tcPr>
          <w:p w:rsidR="003B7E03" w:rsidRPr="00DB5A94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3B7E03" w:rsidRPr="00DB5A94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3B7E03" w:rsidRPr="00DB5A94" w:rsidRDefault="00A46166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 xml:space="preserve">Explain about Air pollution causes and effects. </w:t>
            </w:r>
          </w:p>
        </w:tc>
        <w:tc>
          <w:tcPr>
            <w:tcW w:w="567" w:type="dxa"/>
          </w:tcPr>
          <w:p w:rsidR="003B7E03" w:rsidRPr="00DB5A94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708" w:type="dxa"/>
          </w:tcPr>
          <w:p w:rsidR="003B7E03" w:rsidRPr="00DB5A94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69" w:type="dxa"/>
          </w:tcPr>
          <w:p w:rsidR="003B7E03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:2</w:t>
            </w:r>
          </w:p>
        </w:tc>
      </w:tr>
      <w:tr w:rsidR="00890D90" w:rsidRPr="00DB5A94" w:rsidTr="00237915">
        <w:trPr>
          <w:trHeight w:val="432"/>
        </w:trPr>
        <w:tc>
          <w:tcPr>
            <w:tcW w:w="571" w:type="dxa"/>
          </w:tcPr>
          <w:p w:rsidR="00890D90" w:rsidRPr="00DB5A94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890D90" w:rsidRPr="00DB5A94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890D90" w:rsidRPr="00DB5A94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890D90" w:rsidRPr="00DB5A94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196" w:type="dxa"/>
          </w:tcPr>
          <w:p w:rsidR="00890D90" w:rsidRPr="00DB5A94" w:rsidRDefault="00890D90" w:rsidP="00890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  <w:tc>
          <w:tcPr>
            <w:tcW w:w="567" w:type="dxa"/>
          </w:tcPr>
          <w:p w:rsidR="00890D90" w:rsidRPr="00DB5A94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708" w:type="dxa"/>
          </w:tcPr>
          <w:p w:rsidR="00890D90" w:rsidRPr="00DB5A94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269" w:type="dxa"/>
          </w:tcPr>
          <w:p w:rsidR="00890D90" w:rsidRPr="00DB5A94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890D90" w:rsidRPr="00DB5A94" w:rsidTr="00237915">
        <w:trPr>
          <w:trHeight w:val="432"/>
        </w:trPr>
        <w:tc>
          <w:tcPr>
            <w:tcW w:w="571" w:type="dxa"/>
          </w:tcPr>
          <w:p w:rsidR="00890D90" w:rsidRPr="00DB5A94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890D90" w:rsidRPr="00DB5A94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890D90" w:rsidRPr="00DB5A94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890D90" w:rsidRPr="00DB5A94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890D90" w:rsidRPr="00DB5A94" w:rsidRDefault="008F7CD3" w:rsidP="00613D29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What is meant by value of biodiversity? Explain different values of biodiversity.</w:t>
            </w:r>
          </w:p>
        </w:tc>
        <w:tc>
          <w:tcPr>
            <w:tcW w:w="567" w:type="dxa"/>
          </w:tcPr>
          <w:p w:rsidR="00890D90" w:rsidRPr="00DB5A94" w:rsidRDefault="00613D2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708" w:type="dxa"/>
          </w:tcPr>
          <w:p w:rsidR="00890D90" w:rsidRPr="00DB5A94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890D90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843A93" w:rsidRPr="00DB5A94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  <w:tr w:rsidR="00A71D8E" w:rsidRPr="00DB5A94" w:rsidTr="00237915">
        <w:trPr>
          <w:trHeight w:val="432"/>
        </w:trPr>
        <w:tc>
          <w:tcPr>
            <w:tcW w:w="11016" w:type="dxa"/>
            <w:gridSpan w:val="8"/>
          </w:tcPr>
          <w:p w:rsidR="00FD21E1" w:rsidRPr="00DB5A94" w:rsidRDefault="00FD21E1" w:rsidP="00DB5A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1D8E" w:rsidRPr="00DB5A94" w:rsidTr="00237915">
        <w:trPr>
          <w:trHeight w:val="432"/>
        </w:trPr>
        <w:tc>
          <w:tcPr>
            <w:tcW w:w="11016" w:type="dxa"/>
            <w:gridSpan w:val="8"/>
          </w:tcPr>
          <w:p w:rsidR="00A71D8E" w:rsidRPr="00DB5A94" w:rsidRDefault="00E960E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C ( 1 X 16 = 16</w:t>
            </w:r>
            <w:r w:rsidR="00A71D8E" w:rsidRPr="00DB5A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DB5A94" w:rsidTr="00237915">
        <w:trPr>
          <w:trHeight w:val="432"/>
        </w:trPr>
        <w:tc>
          <w:tcPr>
            <w:tcW w:w="571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III</w:t>
            </w:r>
          </w:p>
        </w:tc>
        <w:tc>
          <w:tcPr>
            <w:tcW w:w="8468" w:type="dxa"/>
            <w:gridSpan w:val="5"/>
          </w:tcPr>
          <w:p w:rsidR="00A71D8E" w:rsidRPr="00DB5A94" w:rsidRDefault="00CC170E" w:rsidP="00CC17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</w:t>
            </w:r>
            <w:r w:rsidR="00A71D8E" w:rsidRPr="00DB5A9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BT Level</w:t>
            </w:r>
          </w:p>
        </w:tc>
        <w:tc>
          <w:tcPr>
            <w:tcW w:w="1269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Course Outcome</w:t>
            </w:r>
          </w:p>
        </w:tc>
      </w:tr>
      <w:tr w:rsidR="00216EE3" w:rsidRPr="00DB5A94" w:rsidTr="00237915">
        <w:trPr>
          <w:trHeight w:val="432"/>
        </w:trPr>
        <w:tc>
          <w:tcPr>
            <w:tcW w:w="571" w:type="dxa"/>
          </w:tcPr>
          <w:p w:rsidR="00A71D8E" w:rsidRPr="00DB5A94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B5A94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08.</w:t>
            </w:r>
          </w:p>
        </w:tc>
        <w:tc>
          <w:tcPr>
            <w:tcW w:w="591" w:type="dxa"/>
          </w:tcPr>
          <w:p w:rsidR="00A71D8E" w:rsidRPr="00DB5A94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DB5A94" w:rsidRDefault="00DE3BB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DB5A94" w:rsidRDefault="004B3675" w:rsidP="00843B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 xml:space="preserve">Explain about </w:t>
            </w:r>
            <w:r w:rsidR="00843BB6" w:rsidRPr="00DB5A94">
              <w:rPr>
                <w:rFonts w:ascii="Times New Roman" w:hAnsi="Times New Roman" w:cs="Times New Roman"/>
                <w:sz w:val="28"/>
                <w:szCs w:val="24"/>
              </w:rPr>
              <w:t xml:space="preserve">Ocean </w:t>
            </w: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ecosystem.</w:t>
            </w:r>
            <w:r w:rsidR="00156D7C" w:rsidRPr="00DB5A9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A71D8E" w:rsidRPr="00DB5A94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708" w:type="dxa"/>
          </w:tcPr>
          <w:p w:rsidR="00A71D8E" w:rsidRPr="00DB5A94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U</w:t>
            </w:r>
          </w:p>
        </w:tc>
        <w:tc>
          <w:tcPr>
            <w:tcW w:w="1269" w:type="dxa"/>
          </w:tcPr>
          <w:p w:rsidR="00A71D8E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A47F09" w:rsidRPr="00DB5A94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  <w:tr w:rsidR="00156D7C" w:rsidRPr="00DB5A94" w:rsidTr="00237915">
        <w:trPr>
          <w:trHeight w:val="432"/>
        </w:trPr>
        <w:tc>
          <w:tcPr>
            <w:tcW w:w="571" w:type="dxa"/>
          </w:tcPr>
          <w:p w:rsidR="00156D7C" w:rsidRPr="00DB5A94" w:rsidRDefault="00156D7C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156D7C" w:rsidRPr="00DB5A94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156D7C" w:rsidRPr="00DB5A94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156D7C" w:rsidRPr="00DB5A94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</w:p>
        </w:tc>
        <w:tc>
          <w:tcPr>
            <w:tcW w:w="6196" w:type="dxa"/>
          </w:tcPr>
          <w:p w:rsidR="00156D7C" w:rsidRPr="00DB5A94" w:rsidRDefault="00156D7C" w:rsidP="0039497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 xml:space="preserve">Explain about </w:t>
            </w:r>
            <w:r w:rsidR="0039497A" w:rsidRPr="00DB5A94">
              <w:rPr>
                <w:rFonts w:ascii="Times New Roman" w:hAnsi="Times New Roman" w:cs="Times New Roman"/>
                <w:sz w:val="28"/>
                <w:szCs w:val="24"/>
              </w:rPr>
              <w:t xml:space="preserve">Estuarine </w:t>
            </w:r>
            <w:r w:rsidR="00731F40" w:rsidRPr="00DB5A94">
              <w:rPr>
                <w:rFonts w:ascii="Times New Roman" w:hAnsi="Times New Roman" w:cs="Times New Roman"/>
                <w:sz w:val="28"/>
                <w:szCs w:val="24"/>
              </w:rPr>
              <w:t>ecosystem</w:t>
            </w:r>
            <w:r w:rsidR="00FB3B7E" w:rsidRPr="00DB5A94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156D7C" w:rsidRPr="00DB5A94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708" w:type="dxa"/>
          </w:tcPr>
          <w:p w:rsidR="00156D7C" w:rsidRPr="00DB5A94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4"/>
              </w:rPr>
              <w:t>U</w:t>
            </w:r>
          </w:p>
        </w:tc>
        <w:tc>
          <w:tcPr>
            <w:tcW w:w="1269" w:type="dxa"/>
          </w:tcPr>
          <w:p w:rsidR="00156D7C" w:rsidRPr="00DB5A94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5A94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DB5A94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DB5A94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A47F09" w:rsidRPr="00DB5A94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</w:tbl>
    <w:p w:rsidR="00344BD6" w:rsidRPr="00DB5A94" w:rsidRDefault="00344BD6" w:rsidP="00FD21E1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6"/>
        <w:gridCol w:w="5320"/>
      </w:tblGrid>
      <w:tr w:rsidR="00344BD6" w:rsidRPr="00DB5A94" w:rsidTr="00DB5A94">
        <w:trPr>
          <w:trHeight w:val="458"/>
          <w:jc w:val="center"/>
        </w:trPr>
        <w:tc>
          <w:tcPr>
            <w:tcW w:w="6516" w:type="dxa"/>
            <w:gridSpan w:val="2"/>
            <w:vAlign w:val="center"/>
          </w:tcPr>
          <w:p w:rsidR="00344BD6" w:rsidRPr="00DB5A94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</w:t>
            </w:r>
          </w:p>
        </w:tc>
      </w:tr>
      <w:tr w:rsidR="00DB5A94" w:rsidRPr="00DB5A94" w:rsidTr="00DB5A94">
        <w:trPr>
          <w:trHeight w:val="400"/>
          <w:jc w:val="center"/>
        </w:trPr>
        <w:tc>
          <w:tcPr>
            <w:tcW w:w="1196" w:type="dxa"/>
            <w:vAlign w:val="center"/>
          </w:tcPr>
          <w:p w:rsidR="00DB5A94" w:rsidRPr="00DB5A94" w:rsidRDefault="00DB5A94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5A94"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hAnsi="Times New Roman" w:cs="Times New Roman"/>
                <w:b/>
                <w:bCs/>
              </w:rPr>
              <w:t>215</w:t>
            </w:r>
            <w:r w:rsidRPr="00DB5A94">
              <w:rPr>
                <w:rFonts w:ascii="Times New Roman" w:hAnsi="Times New Roman" w:cs="Times New Roman"/>
                <w:b/>
                <w:bCs/>
              </w:rPr>
              <w:t>:1</w:t>
            </w:r>
          </w:p>
        </w:tc>
        <w:tc>
          <w:tcPr>
            <w:tcW w:w="5320" w:type="dxa"/>
            <w:vAlign w:val="center"/>
          </w:tcPr>
          <w:p w:rsidR="00DB5A94" w:rsidRPr="00970DA9" w:rsidRDefault="00DB5A94" w:rsidP="00EC5D5F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Knowledge about environment and geological classifications and importance.</w:t>
            </w:r>
          </w:p>
        </w:tc>
      </w:tr>
      <w:tr w:rsidR="00DB5A94" w:rsidRPr="00DB5A94" w:rsidTr="00DB5A94">
        <w:trPr>
          <w:trHeight w:val="400"/>
          <w:jc w:val="center"/>
        </w:trPr>
        <w:tc>
          <w:tcPr>
            <w:tcW w:w="1196" w:type="dxa"/>
            <w:vAlign w:val="center"/>
          </w:tcPr>
          <w:p w:rsidR="00DB5A94" w:rsidRPr="00DB5A94" w:rsidRDefault="00DB5A94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5A94"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hAnsi="Times New Roman" w:cs="Times New Roman"/>
                <w:b/>
                <w:bCs/>
              </w:rPr>
              <w:t>215</w:t>
            </w:r>
            <w:r w:rsidRPr="00DB5A94">
              <w:rPr>
                <w:rFonts w:ascii="Times New Roman" w:hAnsi="Times New Roman" w:cs="Times New Roman"/>
                <w:b/>
                <w:bCs/>
              </w:rPr>
              <w:t>:2</w:t>
            </w:r>
          </w:p>
        </w:tc>
        <w:tc>
          <w:tcPr>
            <w:tcW w:w="5320" w:type="dxa"/>
            <w:vAlign w:val="center"/>
          </w:tcPr>
          <w:p w:rsidR="00DB5A94" w:rsidRPr="00970DA9" w:rsidRDefault="00DB5A94" w:rsidP="00EC5D5F">
            <w:pPr>
              <w:spacing w:after="0"/>
              <w:rPr>
                <w:rFonts w:ascii="Times New Roman" w:hAnsi="Times New Roman" w:cs="Times New Roman"/>
              </w:rPr>
            </w:pPr>
            <w:r>
              <w:t>Knowledge about pollution and seriousness of environment.</w:t>
            </w:r>
          </w:p>
        </w:tc>
      </w:tr>
      <w:tr w:rsidR="00DB5A94" w:rsidRPr="00DB5A94" w:rsidTr="00DB5A94">
        <w:trPr>
          <w:trHeight w:val="400"/>
          <w:jc w:val="center"/>
        </w:trPr>
        <w:tc>
          <w:tcPr>
            <w:tcW w:w="1196" w:type="dxa"/>
            <w:vAlign w:val="center"/>
          </w:tcPr>
          <w:p w:rsidR="00DB5A94" w:rsidRPr="00DB5A94" w:rsidRDefault="00DB5A94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5A94"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hAnsi="Times New Roman" w:cs="Times New Roman"/>
                <w:b/>
                <w:bCs/>
              </w:rPr>
              <w:t>215</w:t>
            </w:r>
            <w:r w:rsidRPr="00DB5A94">
              <w:rPr>
                <w:rFonts w:ascii="Times New Roman" w:hAnsi="Times New Roman" w:cs="Times New Roman"/>
                <w:b/>
                <w:bCs/>
              </w:rPr>
              <w:t>:3</w:t>
            </w:r>
          </w:p>
        </w:tc>
        <w:tc>
          <w:tcPr>
            <w:tcW w:w="5320" w:type="dxa"/>
            <w:vAlign w:val="center"/>
          </w:tcPr>
          <w:p w:rsidR="00DB5A94" w:rsidRPr="00970DA9" w:rsidRDefault="00DB5A94" w:rsidP="00EC5D5F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Public awareness of environment at infant stage.</w:t>
            </w:r>
          </w:p>
        </w:tc>
      </w:tr>
      <w:tr w:rsidR="00DB5A94" w:rsidRPr="00DB5A94" w:rsidTr="00DB5A94">
        <w:trPr>
          <w:trHeight w:val="428"/>
          <w:jc w:val="center"/>
        </w:trPr>
        <w:tc>
          <w:tcPr>
            <w:tcW w:w="1196" w:type="dxa"/>
            <w:vAlign w:val="center"/>
          </w:tcPr>
          <w:p w:rsidR="00DB5A94" w:rsidRPr="00DB5A94" w:rsidRDefault="00DB5A94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5A94"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hAnsi="Times New Roman" w:cs="Times New Roman"/>
                <w:b/>
                <w:bCs/>
              </w:rPr>
              <w:t>215</w:t>
            </w:r>
            <w:r w:rsidRPr="00DB5A94">
              <w:rPr>
                <w:rFonts w:ascii="Times New Roman" w:hAnsi="Times New Roman" w:cs="Times New Roman"/>
                <w:b/>
                <w:bCs/>
              </w:rPr>
              <w:t>:4</w:t>
            </w:r>
          </w:p>
        </w:tc>
        <w:tc>
          <w:tcPr>
            <w:tcW w:w="5320" w:type="dxa"/>
            <w:vAlign w:val="center"/>
          </w:tcPr>
          <w:p w:rsidR="00DB5A94" w:rsidRPr="00970DA9" w:rsidRDefault="00DB5A94" w:rsidP="00EC5D5F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Ignorance and incomplete knowledge has lead to misconceptions.</w:t>
            </w:r>
          </w:p>
        </w:tc>
      </w:tr>
      <w:tr w:rsidR="00DB5A94" w:rsidRPr="00DB5A94" w:rsidTr="00DB5A94">
        <w:trPr>
          <w:trHeight w:val="428"/>
          <w:jc w:val="center"/>
        </w:trPr>
        <w:tc>
          <w:tcPr>
            <w:tcW w:w="1196" w:type="dxa"/>
            <w:vAlign w:val="center"/>
          </w:tcPr>
          <w:p w:rsidR="00DB5A94" w:rsidRPr="00DB5A94" w:rsidRDefault="00DB5A94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5A94"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hAnsi="Times New Roman" w:cs="Times New Roman"/>
                <w:b/>
                <w:bCs/>
              </w:rPr>
              <w:t>215</w:t>
            </w:r>
            <w:r w:rsidRPr="00DB5A94">
              <w:rPr>
                <w:rFonts w:ascii="Times New Roman" w:hAnsi="Times New Roman" w:cs="Times New Roman"/>
                <w:b/>
                <w:bCs/>
              </w:rPr>
              <w:t>:5</w:t>
            </w:r>
          </w:p>
        </w:tc>
        <w:tc>
          <w:tcPr>
            <w:tcW w:w="5320" w:type="dxa"/>
            <w:vAlign w:val="center"/>
          </w:tcPr>
          <w:p w:rsidR="00DB5A94" w:rsidRPr="00970DA9" w:rsidRDefault="00DB5A94" w:rsidP="00EC5D5F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Development and improvement in standard of living has lead to serious Environmental disasters.</w:t>
            </w:r>
          </w:p>
        </w:tc>
      </w:tr>
    </w:tbl>
    <w:p w:rsidR="00344BD6" w:rsidRPr="00DB5A94" w:rsidRDefault="00344BD6" w:rsidP="00FD21E1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7"/>
        <w:gridCol w:w="5505"/>
      </w:tblGrid>
      <w:tr w:rsidR="00344BD6" w:rsidRPr="00DB5A94" w:rsidTr="00DB5A94">
        <w:trPr>
          <w:trHeight w:val="357"/>
          <w:jc w:val="center"/>
        </w:trPr>
        <w:tc>
          <w:tcPr>
            <w:tcW w:w="6741" w:type="dxa"/>
            <w:gridSpan w:val="2"/>
            <w:vAlign w:val="center"/>
          </w:tcPr>
          <w:p w:rsidR="00344BD6" w:rsidRPr="00DB5A94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5A94">
              <w:rPr>
                <w:rFonts w:ascii="Times New Roman" w:hAnsi="Times New Roman" w:cs="Times New Roman"/>
                <w:b/>
                <w:bCs/>
              </w:rPr>
              <w:t>BLOOMS TAXONOMY LEVELS</w:t>
            </w:r>
          </w:p>
        </w:tc>
      </w:tr>
      <w:tr w:rsidR="00344BD6" w:rsidRPr="00DB5A94" w:rsidTr="00DB5A94">
        <w:trPr>
          <w:trHeight w:val="357"/>
          <w:jc w:val="center"/>
        </w:trPr>
        <w:tc>
          <w:tcPr>
            <w:tcW w:w="1237" w:type="dxa"/>
            <w:vAlign w:val="center"/>
          </w:tcPr>
          <w:p w:rsidR="00344BD6" w:rsidRPr="00DB5A94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5A94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5505" w:type="dxa"/>
            <w:vAlign w:val="center"/>
          </w:tcPr>
          <w:p w:rsidR="00344BD6" w:rsidRPr="00DB5A94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B5A94">
              <w:rPr>
                <w:rFonts w:ascii="Times New Roman" w:hAnsi="Times New Roman" w:cs="Times New Roman"/>
              </w:rPr>
              <w:t>Remember</w:t>
            </w:r>
          </w:p>
        </w:tc>
      </w:tr>
      <w:tr w:rsidR="00344BD6" w:rsidRPr="00DB5A94" w:rsidTr="00DB5A94">
        <w:trPr>
          <w:trHeight w:val="357"/>
          <w:jc w:val="center"/>
        </w:trPr>
        <w:tc>
          <w:tcPr>
            <w:tcW w:w="1237" w:type="dxa"/>
            <w:vAlign w:val="center"/>
          </w:tcPr>
          <w:p w:rsidR="00344BD6" w:rsidRPr="00DB5A94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5A94">
              <w:rPr>
                <w:rFonts w:ascii="Times New Roman" w:hAnsi="Times New Roman" w:cs="Times New Roman"/>
                <w:b/>
                <w:bCs/>
              </w:rPr>
              <w:t>U</w:t>
            </w:r>
          </w:p>
        </w:tc>
        <w:tc>
          <w:tcPr>
            <w:tcW w:w="5505" w:type="dxa"/>
            <w:vAlign w:val="center"/>
          </w:tcPr>
          <w:p w:rsidR="00344BD6" w:rsidRPr="00DB5A94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B5A94">
              <w:rPr>
                <w:rFonts w:ascii="Times New Roman" w:hAnsi="Times New Roman" w:cs="Times New Roman"/>
              </w:rPr>
              <w:t>Understand</w:t>
            </w:r>
          </w:p>
        </w:tc>
      </w:tr>
      <w:tr w:rsidR="00344BD6" w:rsidRPr="00DB5A94" w:rsidTr="00DB5A94">
        <w:trPr>
          <w:trHeight w:val="357"/>
          <w:jc w:val="center"/>
        </w:trPr>
        <w:tc>
          <w:tcPr>
            <w:tcW w:w="1237" w:type="dxa"/>
            <w:vAlign w:val="center"/>
          </w:tcPr>
          <w:p w:rsidR="00344BD6" w:rsidRPr="00DB5A94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5A94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5505" w:type="dxa"/>
            <w:vAlign w:val="center"/>
          </w:tcPr>
          <w:p w:rsidR="00344BD6" w:rsidRPr="00DB5A94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B5A94">
              <w:rPr>
                <w:rFonts w:ascii="Times New Roman" w:hAnsi="Times New Roman" w:cs="Times New Roman"/>
              </w:rPr>
              <w:t>Apply</w:t>
            </w:r>
          </w:p>
        </w:tc>
      </w:tr>
      <w:tr w:rsidR="00344BD6" w:rsidRPr="00DB5A94" w:rsidTr="00DB5A94">
        <w:trPr>
          <w:trHeight w:val="357"/>
          <w:jc w:val="center"/>
        </w:trPr>
        <w:tc>
          <w:tcPr>
            <w:tcW w:w="1237" w:type="dxa"/>
            <w:vAlign w:val="center"/>
          </w:tcPr>
          <w:p w:rsidR="00344BD6" w:rsidRPr="00DB5A94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5A94">
              <w:rPr>
                <w:rFonts w:ascii="Times New Roman" w:hAnsi="Times New Roman" w:cs="Times New Roman"/>
                <w:b/>
                <w:bCs/>
              </w:rPr>
              <w:t>AN</w:t>
            </w:r>
          </w:p>
        </w:tc>
        <w:tc>
          <w:tcPr>
            <w:tcW w:w="5505" w:type="dxa"/>
            <w:vAlign w:val="center"/>
          </w:tcPr>
          <w:p w:rsidR="00344BD6" w:rsidRPr="00DB5A94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B5A94">
              <w:rPr>
                <w:rFonts w:ascii="Times New Roman" w:hAnsi="Times New Roman" w:cs="Times New Roman"/>
              </w:rPr>
              <w:t>Analyze</w:t>
            </w:r>
          </w:p>
        </w:tc>
      </w:tr>
      <w:tr w:rsidR="00344BD6" w:rsidRPr="00DB5A94" w:rsidTr="00DB5A94">
        <w:trPr>
          <w:trHeight w:val="357"/>
          <w:jc w:val="center"/>
        </w:trPr>
        <w:tc>
          <w:tcPr>
            <w:tcW w:w="1237" w:type="dxa"/>
            <w:vAlign w:val="center"/>
          </w:tcPr>
          <w:p w:rsidR="00344BD6" w:rsidRPr="00DB5A94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5A94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505" w:type="dxa"/>
            <w:vAlign w:val="center"/>
          </w:tcPr>
          <w:p w:rsidR="00344BD6" w:rsidRPr="00DB5A94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B5A94">
              <w:rPr>
                <w:rFonts w:ascii="Times New Roman" w:hAnsi="Times New Roman" w:cs="Times New Roman"/>
              </w:rPr>
              <w:t>Evaluate</w:t>
            </w:r>
          </w:p>
        </w:tc>
      </w:tr>
      <w:tr w:rsidR="00344BD6" w:rsidRPr="00DB5A94" w:rsidTr="00DB5A94">
        <w:trPr>
          <w:trHeight w:val="383"/>
          <w:jc w:val="center"/>
        </w:trPr>
        <w:tc>
          <w:tcPr>
            <w:tcW w:w="1237" w:type="dxa"/>
            <w:vAlign w:val="center"/>
          </w:tcPr>
          <w:p w:rsidR="00344BD6" w:rsidRPr="00DB5A94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5A94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505" w:type="dxa"/>
            <w:vAlign w:val="center"/>
          </w:tcPr>
          <w:p w:rsidR="00344BD6" w:rsidRPr="00DB5A94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B5A94">
              <w:rPr>
                <w:rFonts w:ascii="Times New Roman" w:hAnsi="Times New Roman" w:cs="Times New Roman"/>
              </w:rPr>
              <w:t>Create</w:t>
            </w:r>
          </w:p>
        </w:tc>
      </w:tr>
    </w:tbl>
    <w:p w:rsidR="00A61F36" w:rsidRPr="00DB5A94" w:rsidRDefault="00344BD6" w:rsidP="00DB5A94">
      <w:pPr>
        <w:spacing w:after="0"/>
        <w:rPr>
          <w:rFonts w:ascii="Times New Roman" w:hAnsi="Times New Roman" w:cs="Times New Roman"/>
          <w:b/>
          <w:bCs/>
        </w:rPr>
      </w:pPr>
      <w:r w:rsidRPr="00DB5A94">
        <w:rPr>
          <w:rFonts w:ascii="Times New Roman" w:hAnsi="Times New Roman" w:cs="Times New Roman"/>
          <w:b/>
          <w:bCs/>
        </w:rPr>
        <w:tab/>
      </w:r>
      <w:r w:rsidRPr="00DB5A94">
        <w:rPr>
          <w:rFonts w:ascii="Times New Roman" w:hAnsi="Times New Roman" w:cs="Times New Roman"/>
          <w:b/>
          <w:bCs/>
        </w:rPr>
        <w:tab/>
      </w:r>
    </w:p>
    <w:tbl>
      <w:tblPr>
        <w:tblpPr w:leftFromText="180" w:rightFromText="180" w:vertAnchor="text" w:horzAnchor="margin" w:tblpY="737"/>
        <w:tblW w:w="0" w:type="auto"/>
        <w:tblLook w:val="04A0"/>
      </w:tblPr>
      <w:tblGrid>
        <w:gridCol w:w="3672"/>
        <w:gridCol w:w="3672"/>
        <w:gridCol w:w="3672"/>
      </w:tblGrid>
      <w:tr w:rsidR="00216EE3" w:rsidRPr="00DB5A94" w:rsidTr="00132839">
        <w:tc>
          <w:tcPr>
            <w:tcW w:w="3672" w:type="dxa"/>
          </w:tcPr>
          <w:p w:rsidR="00A61F36" w:rsidRPr="00DB5A94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</w:rPr>
              <w:t>Staff I/C(s)</w:t>
            </w:r>
          </w:p>
        </w:tc>
        <w:tc>
          <w:tcPr>
            <w:tcW w:w="3672" w:type="dxa"/>
          </w:tcPr>
          <w:p w:rsidR="00A61F36" w:rsidRPr="00DB5A94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</w:rPr>
              <w:t>HOD</w:t>
            </w:r>
          </w:p>
        </w:tc>
        <w:tc>
          <w:tcPr>
            <w:tcW w:w="3672" w:type="dxa"/>
          </w:tcPr>
          <w:p w:rsidR="00A61F36" w:rsidRPr="00DB5A94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B5A94">
              <w:rPr>
                <w:rFonts w:ascii="Times New Roman" w:hAnsi="Times New Roman" w:cs="Times New Roman"/>
                <w:b/>
                <w:bCs/>
                <w:sz w:val="24"/>
              </w:rPr>
              <w:t>Principal</w:t>
            </w:r>
          </w:p>
        </w:tc>
      </w:tr>
    </w:tbl>
    <w:p w:rsidR="00344BD6" w:rsidRPr="00DB5A94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DB5A94">
        <w:rPr>
          <w:rFonts w:ascii="Times New Roman" w:hAnsi="Times New Roman" w:cs="Times New Roman"/>
          <w:b/>
          <w:bCs/>
        </w:rPr>
        <w:tab/>
      </w:r>
      <w:r w:rsidRPr="00DB5A94">
        <w:rPr>
          <w:rFonts w:ascii="Times New Roman" w:hAnsi="Times New Roman" w:cs="Times New Roman"/>
          <w:b/>
          <w:bCs/>
        </w:rPr>
        <w:tab/>
      </w:r>
    </w:p>
    <w:sectPr w:rsidR="00344BD6" w:rsidRPr="00DB5A94" w:rsidSect="006E0104">
      <w:headerReference w:type="default" r:id="rId6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92A" w:rsidRDefault="00F0192A" w:rsidP="00A61F36">
      <w:pPr>
        <w:spacing w:after="0" w:line="240" w:lineRule="auto"/>
      </w:pPr>
      <w:r>
        <w:separator/>
      </w:r>
    </w:p>
  </w:endnote>
  <w:endnote w:type="continuationSeparator" w:id="0">
    <w:p w:rsidR="00F0192A" w:rsidRDefault="00F0192A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92A" w:rsidRDefault="00F0192A" w:rsidP="00A61F36">
      <w:pPr>
        <w:spacing w:after="0" w:line="240" w:lineRule="auto"/>
      </w:pPr>
      <w:r>
        <w:separator/>
      </w:r>
    </w:p>
  </w:footnote>
  <w:footnote w:type="continuationSeparator" w:id="0">
    <w:p w:rsidR="00F0192A" w:rsidRDefault="00F0192A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7B4520">
    <w:pPr>
      <w:pStyle w:val="Header"/>
      <w:rPr>
        <w:lang w:val="en-IN"/>
      </w:rPr>
    </w:pPr>
    <w:r>
      <w:rPr>
        <w:noProof/>
        <w:lang w:bidi="ta-IN"/>
      </w:rPr>
      <w:pict>
        <v:rect id="_x0000_s2049" style="position:absolute;margin-left:1.8pt;margin-top:10.8pt;width:24pt;height:19.2pt;z-index:251657728" filled="f"/>
      </w:pict>
    </w:r>
  </w:p>
  <w:p w:rsidR="00A61F36" w:rsidRPr="00A61F36" w:rsidRDefault="007B4520">
    <w:pPr>
      <w:pStyle w:val="Header"/>
      <w:rPr>
        <w:lang w:val="en-IN"/>
      </w:rPr>
    </w:pPr>
    <w:r w:rsidRPr="007B4520"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3.5pt;height:24.75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B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E0104"/>
    <w:rsid w:val="000345D2"/>
    <w:rsid w:val="000C32A9"/>
    <w:rsid w:val="000D77CA"/>
    <w:rsid w:val="00110EFC"/>
    <w:rsid w:val="00116523"/>
    <w:rsid w:val="00132839"/>
    <w:rsid w:val="00156D7C"/>
    <w:rsid w:val="00166B71"/>
    <w:rsid w:val="001C3E47"/>
    <w:rsid w:val="001D3459"/>
    <w:rsid w:val="00200F28"/>
    <w:rsid w:val="00216EE3"/>
    <w:rsid w:val="00237915"/>
    <w:rsid w:val="0024491C"/>
    <w:rsid w:val="002C2F27"/>
    <w:rsid w:val="002D4011"/>
    <w:rsid w:val="002E0ED0"/>
    <w:rsid w:val="00344BD6"/>
    <w:rsid w:val="0034698F"/>
    <w:rsid w:val="0039497A"/>
    <w:rsid w:val="003B7E03"/>
    <w:rsid w:val="003D5AFE"/>
    <w:rsid w:val="00485E60"/>
    <w:rsid w:val="004975B6"/>
    <w:rsid w:val="004B2EEF"/>
    <w:rsid w:val="004B3675"/>
    <w:rsid w:val="004B3C52"/>
    <w:rsid w:val="004C14D8"/>
    <w:rsid w:val="004D76D9"/>
    <w:rsid w:val="004E1A9A"/>
    <w:rsid w:val="005173C7"/>
    <w:rsid w:val="005702E6"/>
    <w:rsid w:val="005D651C"/>
    <w:rsid w:val="00613D29"/>
    <w:rsid w:val="00627EE8"/>
    <w:rsid w:val="006356DE"/>
    <w:rsid w:val="006E0104"/>
    <w:rsid w:val="00731F40"/>
    <w:rsid w:val="00740049"/>
    <w:rsid w:val="007B2A00"/>
    <w:rsid w:val="007B4520"/>
    <w:rsid w:val="007C4274"/>
    <w:rsid w:val="00843A93"/>
    <w:rsid w:val="00843BB6"/>
    <w:rsid w:val="008450F3"/>
    <w:rsid w:val="00853BD5"/>
    <w:rsid w:val="008877D2"/>
    <w:rsid w:val="00890D90"/>
    <w:rsid w:val="008F7CD3"/>
    <w:rsid w:val="00912A1C"/>
    <w:rsid w:val="00925FED"/>
    <w:rsid w:val="00933201"/>
    <w:rsid w:val="009456AF"/>
    <w:rsid w:val="009C11F0"/>
    <w:rsid w:val="00A40590"/>
    <w:rsid w:val="00A46166"/>
    <w:rsid w:val="00A47F09"/>
    <w:rsid w:val="00A61F36"/>
    <w:rsid w:val="00A71D8E"/>
    <w:rsid w:val="00B32C04"/>
    <w:rsid w:val="00BB0B20"/>
    <w:rsid w:val="00BE2DF2"/>
    <w:rsid w:val="00BE6619"/>
    <w:rsid w:val="00C17F0C"/>
    <w:rsid w:val="00C7021E"/>
    <w:rsid w:val="00CC170E"/>
    <w:rsid w:val="00CF1B05"/>
    <w:rsid w:val="00D40ABF"/>
    <w:rsid w:val="00D827FF"/>
    <w:rsid w:val="00D930DB"/>
    <w:rsid w:val="00DB5A94"/>
    <w:rsid w:val="00DE3BBD"/>
    <w:rsid w:val="00E960E9"/>
    <w:rsid w:val="00ED72DD"/>
    <w:rsid w:val="00EF3A6E"/>
    <w:rsid w:val="00EF55E2"/>
    <w:rsid w:val="00F0192A"/>
    <w:rsid w:val="00F74E5A"/>
    <w:rsid w:val="00F87452"/>
    <w:rsid w:val="00FA2CA3"/>
    <w:rsid w:val="00FB3B7E"/>
    <w:rsid w:val="00FD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IT printer</cp:lastModifiedBy>
  <cp:revision>10</cp:revision>
  <dcterms:created xsi:type="dcterms:W3CDTF">2019-01-28T22:00:00Z</dcterms:created>
  <dcterms:modified xsi:type="dcterms:W3CDTF">2019-01-29T05:28:00Z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