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8"/>
        <w:gridCol w:w="454"/>
        <w:gridCol w:w="454"/>
        <w:gridCol w:w="454"/>
        <w:gridCol w:w="454"/>
        <w:gridCol w:w="454"/>
        <w:gridCol w:w="454"/>
        <w:gridCol w:w="454"/>
      </w:tblGrid>
      <w:tr w:rsidR="00216EE3" w:rsidRPr="00970DA9" w:rsidTr="00D930DB">
        <w:trPr>
          <w:trHeight w:hRule="exact" w:val="284"/>
          <w:jc w:val="right"/>
        </w:trPr>
        <w:tc>
          <w:tcPr>
            <w:tcW w:w="1588" w:type="dxa"/>
          </w:tcPr>
          <w:p w:rsidR="00A61F36" w:rsidRPr="00970DA9" w:rsidRDefault="004975B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A61F36" w:rsidRPr="00970DA9" w:rsidRDefault="00A61F36" w:rsidP="00FD21E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D21E1" w:rsidRPr="00970DA9" w:rsidRDefault="008450F3" w:rsidP="008450F3">
      <w:pPr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970DA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r w:rsidR="004975B6" w:rsidRPr="00970DA9">
        <w:rPr>
          <w:rFonts w:ascii="Times New Roman" w:hAnsi="Times New Roman" w:cs="Times New Roman"/>
          <w:b/>
          <w:bCs/>
          <w:sz w:val="28"/>
          <w:szCs w:val="28"/>
        </w:rPr>
        <w:t>KGiSL INSTITUTE OF TECHNOLOGY</w:t>
      </w:r>
    </w:p>
    <w:p w:rsidR="006E0104" w:rsidRPr="00970DA9" w:rsidRDefault="008450F3" w:rsidP="0084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70DA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</w:t>
      </w:r>
      <w:r w:rsidR="00110EFC" w:rsidRPr="00970DA9">
        <w:rPr>
          <w:rFonts w:ascii="Times New Roman" w:hAnsi="Times New Roman" w:cs="Times New Roman"/>
          <w:b/>
          <w:bCs/>
          <w:sz w:val="28"/>
          <w:szCs w:val="28"/>
        </w:rPr>
        <w:t>DEPARTMENT OF INFORMATION TECHNOLOGY</w:t>
      </w:r>
    </w:p>
    <w:p w:rsidR="006E0104" w:rsidRPr="00970DA9" w:rsidRDefault="006E0104" w:rsidP="00FD21E1">
      <w:pPr>
        <w:spacing w:after="0"/>
        <w:rPr>
          <w:rFonts w:ascii="Times New Roman" w:hAnsi="Times New Roman" w:cs="Times New Roman"/>
        </w:rPr>
      </w:pPr>
    </w:p>
    <w:tbl>
      <w:tblPr>
        <w:tblW w:w="9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9"/>
        <w:gridCol w:w="296"/>
        <w:gridCol w:w="3501"/>
        <w:gridCol w:w="1973"/>
        <w:gridCol w:w="296"/>
        <w:gridCol w:w="1817"/>
      </w:tblGrid>
      <w:tr w:rsidR="00216EE3" w:rsidRPr="00970DA9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 B.Tech IT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 MARKS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970DA9" w:rsidRDefault="00A40590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216EE3" w:rsidRPr="00970DA9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970DA9" w:rsidRDefault="004D76D9" w:rsidP="00FD21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970DA9" w:rsidRDefault="00FD21E1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  <w:r w:rsidR="00110EFC"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:00 Hrs</w:t>
            </w:r>
          </w:p>
        </w:tc>
      </w:tr>
      <w:tr w:rsidR="00216EE3" w:rsidRPr="00970DA9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970DA9" w:rsidRDefault="004D76D9" w:rsidP="00FD21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Environmental Science and Engineering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970DA9" w:rsidRDefault="004D76D9" w:rsidP="00FD21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GE8291</w:t>
            </w:r>
          </w:p>
        </w:tc>
      </w:tr>
      <w:tr w:rsidR="00216EE3" w:rsidRPr="00970DA9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970DA9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NO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970DA9" w:rsidRDefault="004D76D9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B947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215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970DA9" w:rsidRDefault="007247EB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01-03-2019</w:t>
            </w:r>
          </w:p>
        </w:tc>
      </w:tr>
      <w:tr w:rsidR="00216EE3" w:rsidRPr="00970DA9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4975B6" w:rsidRPr="00970DA9" w:rsidRDefault="004975B6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 YEAR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970DA9" w:rsidRDefault="004975B6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4975B6" w:rsidRPr="00970DA9" w:rsidRDefault="00FD21E1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 – 19 (EVEN</w:t>
            </w:r>
            <w:r w:rsidR="004975B6"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4975B6" w:rsidRPr="00970DA9" w:rsidRDefault="00D930DB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970DA9" w:rsidRDefault="00D930DB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4975B6" w:rsidRPr="00970DA9" w:rsidRDefault="00FD21E1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TEST </w:t>
            </w:r>
            <w:r w:rsidR="00216EE3"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40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:rsidR="006E0104" w:rsidRPr="00970DA9" w:rsidRDefault="006E0104" w:rsidP="00FD21E1">
      <w:pPr>
        <w:spacing w:after="0"/>
        <w:rPr>
          <w:rFonts w:ascii="Times New Roman" w:hAnsi="Times New Roman" w:cs="Times New Roman"/>
        </w:rPr>
      </w:pPr>
    </w:p>
    <w:tbl>
      <w:tblPr>
        <w:tblW w:w="5000" w:type="pct"/>
        <w:tblLook w:val="04A0"/>
      </w:tblPr>
      <w:tblGrid>
        <w:gridCol w:w="331"/>
        <w:gridCol w:w="566"/>
        <w:gridCol w:w="7843"/>
        <w:gridCol w:w="1027"/>
        <w:gridCol w:w="1249"/>
      </w:tblGrid>
      <w:tr w:rsidR="00D827FF" w:rsidRPr="00970DA9" w:rsidTr="00237915">
        <w:trPr>
          <w:trHeight w:val="432"/>
        </w:trPr>
        <w:tc>
          <w:tcPr>
            <w:tcW w:w="11016" w:type="dxa"/>
            <w:gridSpan w:val="5"/>
          </w:tcPr>
          <w:p w:rsidR="00D827FF" w:rsidRPr="00970DA9" w:rsidRDefault="00D827F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PART – A ( </w:t>
            </w:r>
            <w:r w:rsidR="00A40590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  <w:r w:rsidR="00FD21E1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X 2</w:t>
            </w: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= </w:t>
            </w:r>
            <w:r w:rsidR="00A40590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FD21E1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Marks )</w:t>
            </w:r>
          </w:p>
        </w:tc>
      </w:tr>
      <w:tr w:rsidR="00216EE3" w:rsidRPr="00970DA9" w:rsidTr="00237915">
        <w:trPr>
          <w:trHeight w:val="432"/>
        </w:trPr>
        <w:tc>
          <w:tcPr>
            <w:tcW w:w="33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8405" w:type="dxa"/>
            <w:gridSpan w:val="2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  <w:tc>
          <w:tcPr>
            <w:tcW w:w="1030" w:type="dxa"/>
          </w:tcPr>
          <w:p w:rsidR="00925FED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BT </w:t>
            </w:r>
          </w:p>
          <w:p w:rsidR="00A71D8E" w:rsidRPr="00970DA9" w:rsidRDefault="00925FED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</w:t>
            </w:r>
            <w:r w:rsidR="00A71D8E" w:rsidRPr="00970D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evel</w:t>
            </w:r>
          </w:p>
        </w:tc>
        <w:tc>
          <w:tcPr>
            <w:tcW w:w="125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</w:t>
            </w:r>
          </w:p>
        </w:tc>
      </w:tr>
      <w:tr w:rsidR="00216EE3" w:rsidRPr="00970DA9" w:rsidTr="00237915">
        <w:trPr>
          <w:trHeight w:val="432"/>
        </w:trPr>
        <w:tc>
          <w:tcPr>
            <w:tcW w:w="330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1.</w:t>
            </w:r>
          </w:p>
        </w:tc>
        <w:tc>
          <w:tcPr>
            <w:tcW w:w="7886" w:type="dxa"/>
          </w:tcPr>
          <w:p w:rsidR="00A71D8E" w:rsidRPr="00970DA9" w:rsidRDefault="00DE4C53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What is Renewable and Non Renewable Resources</w:t>
            </w: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?</w:t>
            </w:r>
          </w:p>
        </w:tc>
        <w:tc>
          <w:tcPr>
            <w:tcW w:w="103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166B71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216EE3" w:rsidRPr="00970DA9" w:rsidTr="00237915">
        <w:trPr>
          <w:trHeight w:val="432"/>
        </w:trPr>
        <w:tc>
          <w:tcPr>
            <w:tcW w:w="330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2.</w:t>
            </w:r>
          </w:p>
        </w:tc>
        <w:tc>
          <w:tcPr>
            <w:tcW w:w="7886" w:type="dxa"/>
          </w:tcPr>
          <w:p w:rsidR="00A71D8E" w:rsidRPr="00970DA9" w:rsidRDefault="00A40590" w:rsidP="001E221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What</w:t>
            </w:r>
            <w:r w:rsidR="001E2210">
              <w:rPr>
                <w:rFonts w:ascii="Times New Roman" w:hAnsi="Times New Roman" w:cs="Times New Roman"/>
                <w:sz w:val="28"/>
                <w:szCs w:val="24"/>
              </w:rPr>
              <w:t xml:space="preserve"> is Deforestation</w:t>
            </w:r>
            <w:r w:rsidR="002D4011" w:rsidRPr="00970DA9">
              <w:rPr>
                <w:rFonts w:ascii="Times New Roman" w:hAnsi="Times New Roman" w:cs="Times New Roman"/>
                <w:sz w:val="28"/>
                <w:szCs w:val="24"/>
              </w:rPr>
              <w:t>?</w:t>
            </w:r>
          </w:p>
        </w:tc>
        <w:tc>
          <w:tcPr>
            <w:tcW w:w="103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51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216EE3" w:rsidRPr="00970DA9" w:rsidTr="00237915">
        <w:trPr>
          <w:trHeight w:val="432"/>
        </w:trPr>
        <w:tc>
          <w:tcPr>
            <w:tcW w:w="330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3.</w:t>
            </w:r>
          </w:p>
        </w:tc>
        <w:tc>
          <w:tcPr>
            <w:tcW w:w="7886" w:type="dxa"/>
          </w:tcPr>
          <w:p w:rsidR="00A71D8E" w:rsidRPr="00970DA9" w:rsidRDefault="0075335B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List down the effects of mining</w:t>
            </w:r>
            <w:r w:rsidR="004E1A9A" w:rsidRPr="00970DA9">
              <w:rPr>
                <w:rFonts w:ascii="Times New Roman" w:hAnsi="Times New Roman" w:cs="Times New Roman"/>
                <w:sz w:val="28"/>
                <w:szCs w:val="24"/>
              </w:rPr>
              <w:t>?</w:t>
            </w:r>
          </w:p>
        </w:tc>
        <w:tc>
          <w:tcPr>
            <w:tcW w:w="103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216EE3" w:rsidRPr="00970DA9" w:rsidTr="00237915">
        <w:trPr>
          <w:trHeight w:val="432"/>
        </w:trPr>
        <w:tc>
          <w:tcPr>
            <w:tcW w:w="330" w:type="dxa"/>
          </w:tcPr>
          <w:p w:rsidR="00BB0B20" w:rsidRPr="00970DA9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BB0B20" w:rsidRPr="00970DA9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4.</w:t>
            </w:r>
          </w:p>
        </w:tc>
        <w:tc>
          <w:tcPr>
            <w:tcW w:w="7886" w:type="dxa"/>
          </w:tcPr>
          <w:p w:rsidR="00BB0B20" w:rsidRPr="00970DA9" w:rsidRDefault="0075335B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What is water logging?</w:t>
            </w:r>
          </w:p>
        </w:tc>
        <w:tc>
          <w:tcPr>
            <w:tcW w:w="1030" w:type="dxa"/>
          </w:tcPr>
          <w:p w:rsidR="00BB0B20" w:rsidRPr="00970DA9" w:rsidRDefault="00931DBB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51" w:type="dxa"/>
          </w:tcPr>
          <w:p w:rsidR="00BB0B20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216EE3" w:rsidRPr="00970DA9" w:rsidTr="00237915">
        <w:trPr>
          <w:trHeight w:val="432"/>
        </w:trPr>
        <w:tc>
          <w:tcPr>
            <w:tcW w:w="330" w:type="dxa"/>
          </w:tcPr>
          <w:p w:rsidR="00BB0B20" w:rsidRPr="00970DA9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BB0B20" w:rsidRPr="00970DA9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5.</w:t>
            </w:r>
          </w:p>
        </w:tc>
        <w:tc>
          <w:tcPr>
            <w:tcW w:w="7886" w:type="dxa"/>
          </w:tcPr>
          <w:p w:rsidR="00BB0B20" w:rsidRPr="00970DA9" w:rsidRDefault="004E1A9A" w:rsidP="0075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 xml:space="preserve">What is </w:t>
            </w:r>
            <w:r w:rsidR="0039518C">
              <w:rPr>
                <w:rFonts w:ascii="Times New Roman" w:hAnsi="Times New Roman" w:cs="Times New Roman"/>
                <w:sz w:val="28"/>
                <w:szCs w:val="24"/>
              </w:rPr>
              <w:t>desertification?</w:t>
            </w:r>
          </w:p>
        </w:tc>
        <w:tc>
          <w:tcPr>
            <w:tcW w:w="1030" w:type="dxa"/>
          </w:tcPr>
          <w:p w:rsidR="00BB0B20" w:rsidRPr="00970DA9" w:rsidRDefault="00931DBB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51" w:type="dxa"/>
          </w:tcPr>
          <w:p w:rsidR="00BB0B20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7B2A00" w:rsidRPr="00970DA9" w:rsidTr="00237915">
        <w:trPr>
          <w:trHeight w:val="432"/>
        </w:trPr>
        <w:tc>
          <w:tcPr>
            <w:tcW w:w="330" w:type="dxa"/>
          </w:tcPr>
          <w:p w:rsidR="007B2A00" w:rsidRPr="00970DA9" w:rsidRDefault="007B2A0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7B2A00" w:rsidRPr="00970DA9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6.</w:t>
            </w:r>
          </w:p>
        </w:tc>
        <w:tc>
          <w:tcPr>
            <w:tcW w:w="7886" w:type="dxa"/>
          </w:tcPr>
          <w:p w:rsidR="007B2A00" w:rsidRPr="00970DA9" w:rsidRDefault="0039518C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Define sustainable development.</w:t>
            </w:r>
          </w:p>
        </w:tc>
        <w:tc>
          <w:tcPr>
            <w:tcW w:w="1030" w:type="dxa"/>
          </w:tcPr>
          <w:p w:rsidR="007B2A00" w:rsidRPr="00970DA9" w:rsidRDefault="00931DBB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51" w:type="dxa"/>
          </w:tcPr>
          <w:p w:rsidR="007B2A00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  <w:tr w:rsidR="007B2A00" w:rsidRPr="00970DA9" w:rsidTr="00237915">
        <w:trPr>
          <w:trHeight w:val="432"/>
        </w:trPr>
        <w:tc>
          <w:tcPr>
            <w:tcW w:w="330" w:type="dxa"/>
          </w:tcPr>
          <w:p w:rsidR="007B2A00" w:rsidRPr="00970DA9" w:rsidRDefault="007B2A0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7B2A00" w:rsidRPr="00970DA9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7.</w:t>
            </w:r>
          </w:p>
        </w:tc>
        <w:tc>
          <w:tcPr>
            <w:tcW w:w="7886" w:type="dxa"/>
          </w:tcPr>
          <w:p w:rsidR="007B2A00" w:rsidRPr="00970DA9" w:rsidRDefault="00740049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 xml:space="preserve">Define </w:t>
            </w:r>
            <w:r w:rsidR="009F16A1">
              <w:rPr>
                <w:rFonts w:ascii="Times New Roman" w:hAnsi="Times New Roman" w:cs="Times New Roman"/>
                <w:sz w:val="28"/>
                <w:szCs w:val="24"/>
              </w:rPr>
              <w:t>urbanization.</w:t>
            </w:r>
          </w:p>
        </w:tc>
        <w:tc>
          <w:tcPr>
            <w:tcW w:w="1030" w:type="dxa"/>
          </w:tcPr>
          <w:p w:rsidR="007B2A00" w:rsidRPr="00970DA9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51" w:type="dxa"/>
          </w:tcPr>
          <w:p w:rsidR="007B2A00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  <w:tr w:rsidR="007B2A00" w:rsidRPr="00970DA9" w:rsidTr="00237915">
        <w:trPr>
          <w:trHeight w:val="432"/>
        </w:trPr>
        <w:tc>
          <w:tcPr>
            <w:tcW w:w="330" w:type="dxa"/>
          </w:tcPr>
          <w:p w:rsidR="007B2A00" w:rsidRPr="00970DA9" w:rsidRDefault="007B2A0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7B2A00" w:rsidRPr="00970DA9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8.</w:t>
            </w:r>
          </w:p>
        </w:tc>
        <w:tc>
          <w:tcPr>
            <w:tcW w:w="7886" w:type="dxa"/>
          </w:tcPr>
          <w:p w:rsidR="007B2A00" w:rsidRPr="00970DA9" w:rsidRDefault="008F6F1B" w:rsidP="00D1258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What is nuclear </w:t>
            </w:r>
            <w:r w:rsidR="00D12585">
              <w:rPr>
                <w:rFonts w:ascii="Times New Roman" w:hAnsi="Times New Roman" w:cs="Times New Roman"/>
                <w:sz w:val="28"/>
                <w:szCs w:val="24"/>
              </w:rPr>
              <w:t>holocaust</w:t>
            </w:r>
            <w:r w:rsidR="00F74E5A" w:rsidRPr="00970DA9">
              <w:rPr>
                <w:rFonts w:ascii="Times New Roman" w:hAnsi="Times New Roman" w:cs="Times New Roman"/>
                <w:sz w:val="28"/>
                <w:szCs w:val="24"/>
              </w:rPr>
              <w:t xml:space="preserve">?   </w:t>
            </w:r>
          </w:p>
        </w:tc>
        <w:tc>
          <w:tcPr>
            <w:tcW w:w="1030" w:type="dxa"/>
          </w:tcPr>
          <w:p w:rsidR="007B2A00" w:rsidRPr="00970DA9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51" w:type="dxa"/>
          </w:tcPr>
          <w:p w:rsidR="007B2A00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  <w:tr w:rsidR="00B32C04" w:rsidRPr="00970DA9" w:rsidTr="00237915">
        <w:trPr>
          <w:trHeight w:val="432"/>
        </w:trPr>
        <w:tc>
          <w:tcPr>
            <w:tcW w:w="330" w:type="dxa"/>
          </w:tcPr>
          <w:p w:rsidR="00B32C04" w:rsidRPr="00970DA9" w:rsidRDefault="00B32C04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B32C04" w:rsidRPr="00970DA9" w:rsidRDefault="00B32C0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9.</w:t>
            </w:r>
          </w:p>
        </w:tc>
        <w:tc>
          <w:tcPr>
            <w:tcW w:w="7886" w:type="dxa"/>
          </w:tcPr>
          <w:p w:rsidR="00B32C04" w:rsidRPr="00970DA9" w:rsidRDefault="00C7021E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Define pollution.</w:t>
            </w:r>
          </w:p>
        </w:tc>
        <w:tc>
          <w:tcPr>
            <w:tcW w:w="1030" w:type="dxa"/>
          </w:tcPr>
          <w:p w:rsidR="00B32C04" w:rsidRPr="00970DA9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B32C04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  <w:tr w:rsidR="00B32C04" w:rsidRPr="00970DA9" w:rsidTr="00237915">
        <w:trPr>
          <w:trHeight w:val="432"/>
        </w:trPr>
        <w:tc>
          <w:tcPr>
            <w:tcW w:w="330" w:type="dxa"/>
          </w:tcPr>
          <w:p w:rsidR="00B32C04" w:rsidRPr="00970DA9" w:rsidRDefault="00B32C04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B32C04" w:rsidRPr="00970DA9" w:rsidRDefault="00B32C0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10.</w:t>
            </w:r>
          </w:p>
        </w:tc>
        <w:tc>
          <w:tcPr>
            <w:tcW w:w="7886" w:type="dxa"/>
          </w:tcPr>
          <w:p w:rsidR="00B32C04" w:rsidRPr="00970DA9" w:rsidRDefault="008F6F1B" w:rsidP="008F6F1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Define wasteland.</w:t>
            </w:r>
          </w:p>
        </w:tc>
        <w:tc>
          <w:tcPr>
            <w:tcW w:w="1030" w:type="dxa"/>
          </w:tcPr>
          <w:p w:rsidR="00B32C04" w:rsidRPr="00970DA9" w:rsidRDefault="00931DBB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51" w:type="dxa"/>
          </w:tcPr>
          <w:p w:rsidR="00B32C04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</w:tbl>
    <w:p w:rsidR="006E0104" w:rsidRPr="00970DA9" w:rsidRDefault="006E0104" w:rsidP="00FD21E1">
      <w:pPr>
        <w:spacing w:after="0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Look w:val="04A0"/>
      </w:tblPr>
      <w:tblGrid>
        <w:gridCol w:w="571"/>
        <w:gridCol w:w="524"/>
        <w:gridCol w:w="591"/>
        <w:gridCol w:w="590"/>
        <w:gridCol w:w="6196"/>
        <w:gridCol w:w="567"/>
        <w:gridCol w:w="708"/>
        <w:gridCol w:w="1269"/>
      </w:tblGrid>
      <w:tr w:rsidR="00A71D8E" w:rsidRPr="00970DA9" w:rsidTr="00237915">
        <w:trPr>
          <w:trHeight w:val="432"/>
        </w:trPr>
        <w:tc>
          <w:tcPr>
            <w:tcW w:w="11016" w:type="dxa"/>
            <w:gridSpan w:val="8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PART – B ( </w:t>
            </w:r>
            <w:r w:rsidR="00E960E9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X 13</w:t>
            </w: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= </w:t>
            </w:r>
            <w:r w:rsidR="00E960E9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39</w:t>
            </w: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Marks )</w:t>
            </w: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8468" w:type="dxa"/>
            <w:gridSpan w:val="5"/>
          </w:tcPr>
          <w:p w:rsidR="00A71D8E" w:rsidRPr="00970DA9" w:rsidRDefault="00A71D8E" w:rsidP="00CC17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  <w:tc>
          <w:tcPr>
            <w:tcW w:w="708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BT Level</w:t>
            </w:r>
          </w:p>
        </w:tc>
        <w:tc>
          <w:tcPr>
            <w:tcW w:w="1269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</w:t>
            </w: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970DA9" w:rsidRDefault="00BE661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11</w:t>
            </w:r>
            <w:r w:rsidR="00A71D8E" w:rsidRPr="00970DA9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59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970DA9" w:rsidRDefault="00B772A6" w:rsidP="00D1258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Explain about </w:t>
            </w:r>
            <w:r w:rsidR="00D12585">
              <w:rPr>
                <w:rFonts w:ascii="Times New Roman" w:hAnsi="Times New Roman" w:cs="Times New Roman"/>
                <w:sz w:val="28"/>
                <w:szCs w:val="24"/>
              </w:rPr>
              <w:t>water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resources and activities that</w:t>
            </w:r>
            <w:r w:rsidR="005755D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483433">
              <w:rPr>
                <w:rFonts w:ascii="Times New Roman" w:hAnsi="Times New Roman" w:cs="Times New Roman"/>
                <w:sz w:val="28"/>
                <w:szCs w:val="24"/>
              </w:rPr>
              <w:t>affect</w:t>
            </w:r>
            <w:r w:rsidR="005755D5">
              <w:rPr>
                <w:rFonts w:ascii="Times New Roman" w:hAnsi="Times New Roman" w:cs="Times New Roman"/>
                <w:sz w:val="28"/>
                <w:szCs w:val="24"/>
              </w:rPr>
              <w:t xml:space="preserve"> the resources.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</w:t>
            </w:r>
          </w:p>
        </w:tc>
        <w:tc>
          <w:tcPr>
            <w:tcW w:w="567" w:type="dxa"/>
          </w:tcPr>
          <w:p w:rsidR="00A71D8E" w:rsidRPr="00970DA9" w:rsidRDefault="008877D2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708" w:type="dxa"/>
          </w:tcPr>
          <w:p w:rsidR="00A71D8E" w:rsidRPr="00970DA9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A71D8E" w:rsidRPr="00970DA9" w:rsidTr="00237915">
        <w:trPr>
          <w:trHeight w:val="432"/>
        </w:trPr>
        <w:tc>
          <w:tcPr>
            <w:tcW w:w="11016" w:type="dxa"/>
            <w:gridSpan w:val="8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( OR )</w:t>
            </w: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(b)</w:t>
            </w:r>
          </w:p>
        </w:tc>
        <w:tc>
          <w:tcPr>
            <w:tcW w:w="59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970DA9" w:rsidRDefault="001E3304" w:rsidP="001E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Explain about mineral resources and activities </w:t>
            </w:r>
            <w:r w:rsidR="001E4F6D">
              <w:rPr>
                <w:rFonts w:ascii="Times New Roman" w:hAnsi="Times New Roman" w:cs="Times New Roman"/>
                <w:sz w:val="28"/>
                <w:szCs w:val="24"/>
              </w:rPr>
              <w:t xml:space="preserve">of mining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that affect</w:t>
            </w:r>
            <w:r w:rsidR="001E4F6D">
              <w:rPr>
                <w:rFonts w:ascii="Times New Roman" w:hAnsi="Times New Roman" w:cs="Times New Roman"/>
                <w:sz w:val="28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the </w:t>
            </w:r>
            <w:r w:rsidR="001E4F6D">
              <w:rPr>
                <w:rFonts w:ascii="Times New Roman" w:hAnsi="Times New Roman" w:cs="Times New Roman"/>
                <w:sz w:val="28"/>
                <w:szCs w:val="24"/>
              </w:rPr>
              <w:t>environment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567" w:type="dxa"/>
          </w:tcPr>
          <w:p w:rsidR="00A71D8E" w:rsidRPr="00970DA9" w:rsidRDefault="007C427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7</w:t>
            </w:r>
          </w:p>
        </w:tc>
        <w:tc>
          <w:tcPr>
            <w:tcW w:w="708" w:type="dxa"/>
          </w:tcPr>
          <w:p w:rsidR="00A71D8E" w:rsidRPr="00970DA9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A71D8E" w:rsidRPr="00970DA9" w:rsidTr="00237915">
        <w:trPr>
          <w:trHeight w:val="432"/>
        </w:trPr>
        <w:tc>
          <w:tcPr>
            <w:tcW w:w="11016" w:type="dxa"/>
            <w:gridSpan w:val="8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970DA9" w:rsidRDefault="007C427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12</w:t>
            </w:r>
            <w:r w:rsidR="00A71D8E" w:rsidRPr="00970DA9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59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970DA9" w:rsidRDefault="00E83301" w:rsidP="00E8330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Explain about solar</w:t>
            </w:r>
            <w:r w:rsidR="0090212D">
              <w:rPr>
                <w:rFonts w:ascii="Times New Roman" w:hAnsi="Times New Roman" w:cs="Times New Roman"/>
                <w:sz w:val="28"/>
                <w:szCs w:val="24"/>
              </w:rPr>
              <w:t xml:space="preserve"> energy and b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iogas</w:t>
            </w:r>
            <w:r w:rsidR="002E0ED0" w:rsidRPr="00970DA9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567" w:type="dxa"/>
          </w:tcPr>
          <w:p w:rsidR="00A71D8E" w:rsidRPr="00970DA9" w:rsidRDefault="002E0ED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7</w:t>
            </w:r>
          </w:p>
        </w:tc>
        <w:tc>
          <w:tcPr>
            <w:tcW w:w="708" w:type="dxa"/>
          </w:tcPr>
          <w:p w:rsidR="00A71D8E" w:rsidRPr="00970DA9" w:rsidRDefault="00931DBB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69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A71D8E" w:rsidRPr="00970DA9" w:rsidTr="00237915">
        <w:trPr>
          <w:trHeight w:val="432"/>
        </w:trPr>
        <w:tc>
          <w:tcPr>
            <w:tcW w:w="11016" w:type="dxa"/>
            <w:gridSpan w:val="8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( OR )</w:t>
            </w: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(b)</w:t>
            </w:r>
          </w:p>
        </w:tc>
        <w:tc>
          <w:tcPr>
            <w:tcW w:w="59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970DA9" w:rsidRDefault="00794B20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Explain about urbanization</w:t>
            </w:r>
            <w:r w:rsidR="002E0ED0" w:rsidRPr="00970DA9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567" w:type="dxa"/>
          </w:tcPr>
          <w:p w:rsidR="00A71D8E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7</w:t>
            </w:r>
          </w:p>
        </w:tc>
        <w:tc>
          <w:tcPr>
            <w:tcW w:w="708" w:type="dxa"/>
          </w:tcPr>
          <w:p w:rsidR="00A71D8E" w:rsidRPr="00970DA9" w:rsidRDefault="00931DBB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69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  <w:tr w:rsidR="003B7E03" w:rsidRPr="00970DA9" w:rsidTr="00237915">
        <w:trPr>
          <w:trHeight w:val="432"/>
        </w:trPr>
        <w:tc>
          <w:tcPr>
            <w:tcW w:w="571" w:type="dxa"/>
          </w:tcPr>
          <w:p w:rsidR="003B7E03" w:rsidRPr="00970DA9" w:rsidRDefault="003B7E03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0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196" w:type="dxa"/>
          </w:tcPr>
          <w:p w:rsidR="003B7E03" w:rsidRPr="00970DA9" w:rsidRDefault="003B7E03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708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269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3B7E03" w:rsidRPr="00970DA9" w:rsidTr="00237915">
        <w:trPr>
          <w:trHeight w:val="432"/>
        </w:trPr>
        <w:tc>
          <w:tcPr>
            <w:tcW w:w="571" w:type="dxa"/>
          </w:tcPr>
          <w:p w:rsidR="003B7E03" w:rsidRPr="00970DA9" w:rsidRDefault="003B7E03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13.</w:t>
            </w:r>
          </w:p>
        </w:tc>
        <w:tc>
          <w:tcPr>
            <w:tcW w:w="591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(a)</w:t>
            </w:r>
          </w:p>
        </w:tc>
        <w:tc>
          <w:tcPr>
            <w:tcW w:w="590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3B7E03" w:rsidRPr="00970DA9" w:rsidRDefault="00794B20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Explain about Water conservation </w:t>
            </w:r>
            <w:r w:rsidR="00A46166" w:rsidRPr="00970DA9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3B7E03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13</w:t>
            </w:r>
          </w:p>
        </w:tc>
        <w:tc>
          <w:tcPr>
            <w:tcW w:w="708" w:type="dxa"/>
          </w:tcPr>
          <w:p w:rsidR="003B7E03" w:rsidRPr="00970DA9" w:rsidRDefault="00931DBB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69" w:type="dxa"/>
          </w:tcPr>
          <w:p w:rsidR="003B7E03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  <w:tr w:rsidR="00890D90" w:rsidRPr="00970DA9" w:rsidTr="00237915">
        <w:trPr>
          <w:trHeight w:val="432"/>
        </w:trPr>
        <w:tc>
          <w:tcPr>
            <w:tcW w:w="571" w:type="dxa"/>
          </w:tcPr>
          <w:p w:rsidR="00890D90" w:rsidRPr="00970DA9" w:rsidRDefault="00890D9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0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196" w:type="dxa"/>
          </w:tcPr>
          <w:p w:rsidR="00890D90" w:rsidRPr="00970DA9" w:rsidRDefault="00890D90" w:rsidP="00890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( OR )</w:t>
            </w:r>
          </w:p>
        </w:tc>
        <w:tc>
          <w:tcPr>
            <w:tcW w:w="567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708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269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890D90" w:rsidRPr="00970DA9" w:rsidTr="00237915">
        <w:trPr>
          <w:trHeight w:val="432"/>
        </w:trPr>
        <w:tc>
          <w:tcPr>
            <w:tcW w:w="571" w:type="dxa"/>
          </w:tcPr>
          <w:p w:rsidR="00890D90" w:rsidRPr="00970DA9" w:rsidRDefault="00890D9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(b)</w:t>
            </w:r>
          </w:p>
        </w:tc>
        <w:tc>
          <w:tcPr>
            <w:tcW w:w="590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890D90" w:rsidRPr="00970DA9" w:rsidRDefault="00927164" w:rsidP="00613D29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Discuss about causes and effects of resettlement and rehabilitation of people.</w:t>
            </w:r>
          </w:p>
        </w:tc>
        <w:tc>
          <w:tcPr>
            <w:tcW w:w="567" w:type="dxa"/>
          </w:tcPr>
          <w:p w:rsidR="00890D90" w:rsidRPr="00970DA9" w:rsidRDefault="00613D2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13</w:t>
            </w:r>
          </w:p>
        </w:tc>
        <w:tc>
          <w:tcPr>
            <w:tcW w:w="708" w:type="dxa"/>
          </w:tcPr>
          <w:p w:rsidR="00890D90" w:rsidRPr="00970DA9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69" w:type="dxa"/>
          </w:tcPr>
          <w:p w:rsidR="00890D90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  <w:tr w:rsidR="00A71D8E" w:rsidRPr="00970DA9" w:rsidTr="00237915">
        <w:trPr>
          <w:trHeight w:val="432"/>
        </w:trPr>
        <w:tc>
          <w:tcPr>
            <w:tcW w:w="11016" w:type="dxa"/>
            <w:gridSpan w:val="8"/>
          </w:tcPr>
          <w:p w:rsidR="00FD21E1" w:rsidRPr="00970DA9" w:rsidRDefault="00FD21E1" w:rsidP="00970DA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D21E1" w:rsidRPr="00970DA9" w:rsidRDefault="00FD21E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1D8E" w:rsidRPr="00970DA9" w:rsidTr="00237915">
        <w:trPr>
          <w:trHeight w:val="432"/>
        </w:trPr>
        <w:tc>
          <w:tcPr>
            <w:tcW w:w="11016" w:type="dxa"/>
            <w:gridSpan w:val="8"/>
          </w:tcPr>
          <w:p w:rsidR="00A71D8E" w:rsidRPr="00970DA9" w:rsidRDefault="00E960E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 C ( 1 X 16 = 16</w:t>
            </w:r>
            <w:r w:rsidR="00A71D8E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Marks )</w:t>
            </w: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III</w:t>
            </w:r>
          </w:p>
        </w:tc>
        <w:tc>
          <w:tcPr>
            <w:tcW w:w="8468" w:type="dxa"/>
            <w:gridSpan w:val="5"/>
          </w:tcPr>
          <w:p w:rsidR="00A71D8E" w:rsidRPr="00970DA9" w:rsidRDefault="00CC170E" w:rsidP="00CC17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 </w:t>
            </w:r>
            <w:r w:rsidR="00A71D8E" w:rsidRPr="00970DA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ANSWER ALL QUESTIONS</w:t>
            </w:r>
          </w:p>
        </w:tc>
        <w:tc>
          <w:tcPr>
            <w:tcW w:w="708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BT Level</w:t>
            </w:r>
          </w:p>
        </w:tc>
        <w:tc>
          <w:tcPr>
            <w:tcW w:w="1269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Course Outcome</w:t>
            </w: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970DA9" w:rsidRDefault="00FD21E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08.</w:t>
            </w:r>
          </w:p>
        </w:tc>
        <w:tc>
          <w:tcPr>
            <w:tcW w:w="59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970DA9" w:rsidRDefault="00DE3BBD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970DA9" w:rsidRDefault="00D56743" w:rsidP="00D5674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Explain about land resources and activities of that affects the land.</w:t>
            </w:r>
          </w:p>
        </w:tc>
        <w:tc>
          <w:tcPr>
            <w:tcW w:w="567" w:type="dxa"/>
          </w:tcPr>
          <w:p w:rsidR="00A71D8E" w:rsidRPr="00970DA9" w:rsidRDefault="00DA1615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12</w:t>
            </w:r>
          </w:p>
        </w:tc>
        <w:tc>
          <w:tcPr>
            <w:tcW w:w="708" w:type="dxa"/>
          </w:tcPr>
          <w:p w:rsidR="00A71D8E" w:rsidRPr="00970DA9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U</w:t>
            </w:r>
          </w:p>
        </w:tc>
        <w:tc>
          <w:tcPr>
            <w:tcW w:w="1269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156D7C" w:rsidRPr="00970DA9" w:rsidTr="00237915">
        <w:trPr>
          <w:trHeight w:val="432"/>
        </w:trPr>
        <w:tc>
          <w:tcPr>
            <w:tcW w:w="571" w:type="dxa"/>
          </w:tcPr>
          <w:p w:rsidR="00156D7C" w:rsidRPr="00970DA9" w:rsidRDefault="00156D7C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156D7C" w:rsidRPr="00970DA9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156D7C" w:rsidRPr="00970DA9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0" w:type="dxa"/>
          </w:tcPr>
          <w:p w:rsidR="00156D7C" w:rsidRPr="00970DA9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(ii)</w:t>
            </w:r>
          </w:p>
        </w:tc>
        <w:tc>
          <w:tcPr>
            <w:tcW w:w="6196" w:type="dxa"/>
          </w:tcPr>
          <w:p w:rsidR="00156D7C" w:rsidRPr="00970DA9" w:rsidRDefault="000C5078" w:rsidP="00731F4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Give a short note on radiation poisoning and </w:t>
            </w:r>
            <w:r w:rsidR="00931DBB">
              <w:rPr>
                <w:rFonts w:ascii="Times New Roman" w:hAnsi="Times New Roman" w:cs="Times New Roman"/>
                <w:sz w:val="28"/>
                <w:szCs w:val="24"/>
              </w:rPr>
              <w:t>its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health effects.</w:t>
            </w:r>
          </w:p>
        </w:tc>
        <w:tc>
          <w:tcPr>
            <w:tcW w:w="567" w:type="dxa"/>
          </w:tcPr>
          <w:p w:rsidR="00156D7C" w:rsidRPr="00970DA9" w:rsidRDefault="00DA1615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708" w:type="dxa"/>
          </w:tcPr>
          <w:p w:rsidR="00156D7C" w:rsidRPr="00970DA9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U</w:t>
            </w:r>
          </w:p>
        </w:tc>
        <w:tc>
          <w:tcPr>
            <w:tcW w:w="1269" w:type="dxa"/>
          </w:tcPr>
          <w:p w:rsidR="00156D7C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</w:tbl>
    <w:p w:rsidR="006E0104" w:rsidRPr="00970DA9" w:rsidRDefault="006E0104" w:rsidP="00FD21E1">
      <w:pPr>
        <w:spacing w:after="0"/>
        <w:rPr>
          <w:rFonts w:ascii="Times New Roman" w:hAnsi="Times New Roman" w:cs="Times New Roman"/>
        </w:rPr>
      </w:pPr>
    </w:p>
    <w:p w:rsidR="00344BD6" w:rsidRPr="00970DA9" w:rsidRDefault="00344BD6" w:rsidP="00FD21E1">
      <w:pPr>
        <w:spacing w:after="0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98"/>
        <w:gridCol w:w="5333"/>
      </w:tblGrid>
      <w:tr w:rsidR="00344BD6" w:rsidRPr="00970DA9" w:rsidTr="00970DA9">
        <w:trPr>
          <w:trHeight w:val="499"/>
          <w:jc w:val="center"/>
        </w:trPr>
        <w:tc>
          <w:tcPr>
            <w:tcW w:w="6531" w:type="dxa"/>
            <w:gridSpan w:val="2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OUTCOMES</w:t>
            </w:r>
          </w:p>
        </w:tc>
      </w:tr>
      <w:tr w:rsidR="00344BD6" w:rsidRPr="00970DA9" w:rsidTr="00970DA9">
        <w:trPr>
          <w:trHeight w:val="435"/>
          <w:jc w:val="center"/>
        </w:trPr>
        <w:tc>
          <w:tcPr>
            <w:tcW w:w="1198" w:type="dxa"/>
            <w:vAlign w:val="center"/>
          </w:tcPr>
          <w:p w:rsidR="00344BD6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C</w:t>
            </w:r>
            <w:r w:rsidR="00B94721">
              <w:rPr>
                <w:rFonts w:ascii="Times New Roman" w:hAnsi="Times New Roman" w:cs="Times New Roman"/>
                <w:b/>
                <w:bCs/>
              </w:rPr>
              <w:t>215</w:t>
            </w:r>
            <w:r w:rsidR="005702E6" w:rsidRPr="00970DA9">
              <w:rPr>
                <w:rFonts w:ascii="Times New Roman" w:hAnsi="Times New Roman" w:cs="Times New Roman"/>
                <w:b/>
                <w:bCs/>
              </w:rPr>
              <w:t>:1</w:t>
            </w:r>
          </w:p>
        </w:tc>
        <w:tc>
          <w:tcPr>
            <w:tcW w:w="5333" w:type="dxa"/>
            <w:vAlign w:val="center"/>
          </w:tcPr>
          <w:p w:rsidR="00344BD6" w:rsidRPr="00970DA9" w:rsidRDefault="00D049AB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D049AB">
              <w:rPr>
                <w:rFonts w:ascii="Times New Roman" w:hAnsi="Times New Roman" w:cs="Times New Roman"/>
              </w:rPr>
              <w:t>Knowledge about environment and geological classifications and importance.</w:t>
            </w:r>
          </w:p>
        </w:tc>
      </w:tr>
      <w:tr w:rsidR="00344BD6" w:rsidRPr="00970DA9" w:rsidTr="00970DA9">
        <w:trPr>
          <w:trHeight w:val="435"/>
          <w:jc w:val="center"/>
        </w:trPr>
        <w:tc>
          <w:tcPr>
            <w:tcW w:w="1198" w:type="dxa"/>
            <w:vAlign w:val="center"/>
          </w:tcPr>
          <w:p w:rsidR="00344BD6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C</w:t>
            </w:r>
            <w:r w:rsidR="00B94721">
              <w:rPr>
                <w:rFonts w:ascii="Times New Roman" w:hAnsi="Times New Roman" w:cs="Times New Roman"/>
                <w:b/>
                <w:bCs/>
              </w:rPr>
              <w:t>215</w:t>
            </w:r>
            <w:r w:rsidR="005702E6" w:rsidRPr="00970DA9">
              <w:rPr>
                <w:rFonts w:ascii="Times New Roman" w:hAnsi="Times New Roman" w:cs="Times New Roman"/>
                <w:b/>
                <w:bCs/>
              </w:rPr>
              <w:t>:2</w:t>
            </w:r>
          </w:p>
        </w:tc>
        <w:tc>
          <w:tcPr>
            <w:tcW w:w="5333" w:type="dxa"/>
            <w:vAlign w:val="center"/>
          </w:tcPr>
          <w:p w:rsidR="00344BD6" w:rsidRPr="00970DA9" w:rsidRDefault="00D049AB" w:rsidP="003D5AFE">
            <w:pPr>
              <w:spacing w:after="0"/>
              <w:rPr>
                <w:rFonts w:ascii="Times New Roman" w:hAnsi="Times New Roman" w:cs="Times New Roman"/>
              </w:rPr>
            </w:pPr>
            <w:r>
              <w:t>Knowledge about pollution and seriousness of environment.</w:t>
            </w:r>
          </w:p>
        </w:tc>
      </w:tr>
      <w:tr w:rsidR="00344BD6" w:rsidRPr="00970DA9" w:rsidTr="00970DA9">
        <w:trPr>
          <w:trHeight w:val="435"/>
          <w:jc w:val="center"/>
        </w:trPr>
        <w:tc>
          <w:tcPr>
            <w:tcW w:w="1198" w:type="dxa"/>
            <w:vAlign w:val="center"/>
          </w:tcPr>
          <w:p w:rsidR="00344BD6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C</w:t>
            </w:r>
            <w:r w:rsidR="00B94721">
              <w:rPr>
                <w:rFonts w:ascii="Times New Roman" w:hAnsi="Times New Roman" w:cs="Times New Roman"/>
                <w:b/>
                <w:bCs/>
              </w:rPr>
              <w:t>215</w:t>
            </w:r>
            <w:r w:rsidR="005702E6" w:rsidRPr="00970DA9">
              <w:rPr>
                <w:rFonts w:ascii="Times New Roman" w:hAnsi="Times New Roman" w:cs="Times New Roman"/>
                <w:b/>
                <w:bCs/>
              </w:rPr>
              <w:t>:3</w:t>
            </w:r>
          </w:p>
        </w:tc>
        <w:tc>
          <w:tcPr>
            <w:tcW w:w="5333" w:type="dxa"/>
            <w:vAlign w:val="center"/>
          </w:tcPr>
          <w:p w:rsidR="00344BD6" w:rsidRPr="00970DA9" w:rsidRDefault="00D049AB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D049AB">
              <w:rPr>
                <w:rFonts w:ascii="Times New Roman" w:hAnsi="Times New Roman" w:cs="Times New Roman"/>
              </w:rPr>
              <w:t>Public awareness of environment at infant stage.</w:t>
            </w:r>
          </w:p>
        </w:tc>
      </w:tr>
      <w:tr w:rsidR="00344BD6" w:rsidRPr="00970DA9" w:rsidTr="00970DA9">
        <w:trPr>
          <w:trHeight w:val="466"/>
          <w:jc w:val="center"/>
        </w:trPr>
        <w:tc>
          <w:tcPr>
            <w:tcW w:w="1198" w:type="dxa"/>
            <w:vAlign w:val="center"/>
          </w:tcPr>
          <w:p w:rsidR="00344BD6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C</w:t>
            </w:r>
            <w:r w:rsidR="00B94721">
              <w:rPr>
                <w:rFonts w:ascii="Times New Roman" w:hAnsi="Times New Roman" w:cs="Times New Roman"/>
                <w:b/>
                <w:bCs/>
              </w:rPr>
              <w:t>215</w:t>
            </w:r>
            <w:r w:rsidR="005702E6" w:rsidRPr="00970DA9">
              <w:rPr>
                <w:rFonts w:ascii="Times New Roman" w:hAnsi="Times New Roman" w:cs="Times New Roman"/>
                <w:b/>
                <w:bCs/>
              </w:rPr>
              <w:t>:4</w:t>
            </w:r>
          </w:p>
        </w:tc>
        <w:tc>
          <w:tcPr>
            <w:tcW w:w="5333" w:type="dxa"/>
            <w:vAlign w:val="center"/>
          </w:tcPr>
          <w:p w:rsidR="00344BD6" w:rsidRPr="00970DA9" w:rsidRDefault="00D049AB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D049AB">
              <w:rPr>
                <w:rFonts w:ascii="Times New Roman" w:hAnsi="Times New Roman" w:cs="Times New Roman"/>
              </w:rPr>
              <w:t>Ignorance and incomplete knowledge has lead to misconceptions.</w:t>
            </w:r>
          </w:p>
        </w:tc>
      </w:tr>
      <w:tr w:rsidR="00344BD6" w:rsidRPr="00970DA9" w:rsidTr="00970DA9">
        <w:trPr>
          <w:trHeight w:val="466"/>
          <w:jc w:val="center"/>
        </w:trPr>
        <w:tc>
          <w:tcPr>
            <w:tcW w:w="1198" w:type="dxa"/>
            <w:vAlign w:val="center"/>
          </w:tcPr>
          <w:p w:rsidR="00344BD6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C</w:t>
            </w:r>
            <w:r w:rsidR="00B94721">
              <w:rPr>
                <w:rFonts w:ascii="Times New Roman" w:hAnsi="Times New Roman" w:cs="Times New Roman"/>
                <w:b/>
                <w:bCs/>
              </w:rPr>
              <w:t>215</w:t>
            </w:r>
            <w:r w:rsidR="005702E6" w:rsidRPr="00970DA9">
              <w:rPr>
                <w:rFonts w:ascii="Times New Roman" w:hAnsi="Times New Roman" w:cs="Times New Roman"/>
                <w:b/>
                <w:bCs/>
              </w:rPr>
              <w:t>:5</w:t>
            </w:r>
          </w:p>
        </w:tc>
        <w:tc>
          <w:tcPr>
            <w:tcW w:w="5333" w:type="dxa"/>
            <w:vAlign w:val="center"/>
          </w:tcPr>
          <w:p w:rsidR="00344BD6" w:rsidRPr="00970DA9" w:rsidRDefault="00D049AB" w:rsidP="00D049AB">
            <w:pPr>
              <w:spacing w:after="0"/>
              <w:rPr>
                <w:rFonts w:ascii="Times New Roman" w:hAnsi="Times New Roman" w:cs="Times New Roman"/>
              </w:rPr>
            </w:pPr>
            <w:r w:rsidRPr="00D049AB">
              <w:rPr>
                <w:rFonts w:ascii="Times New Roman" w:hAnsi="Times New Roman" w:cs="Times New Roman"/>
              </w:rPr>
              <w:t>Development and improvement in standard of living has lead to serious Environmental disasters.</w:t>
            </w:r>
          </w:p>
        </w:tc>
      </w:tr>
    </w:tbl>
    <w:p w:rsidR="00344BD6" w:rsidRPr="00970DA9" w:rsidRDefault="00344BD6" w:rsidP="00FD21E1">
      <w:pPr>
        <w:spacing w:after="0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4"/>
        <w:gridCol w:w="5271"/>
      </w:tblGrid>
      <w:tr w:rsidR="00344BD6" w:rsidRPr="00970DA9" w:rsidTr="00970DA9">
        <w:trPr>
          <w:trHeight w:val="314"/>
          <w:jc w:val="center"/>
        </w:trPr>
        <w:tc>
          <w:tcPr>
            <w:tcW w:w="6455" w:type="dxa"/>
            <w:gridSpan w:val="2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BLOOMS TAXONOMY LEVELS</w:t>
            </w:r>
          </w:p>
        </w:tc>
      </w:tr>
      <w:tr w:rsidR="00344BD6" w:rsidRPr="00970DA9" w:rsidTr="00970DA9">
        <w:trPr>
          <w:trHeight w:val="314"/>
          <w:jc w:val="center"/>
        </w:trPr>
        <w:tc>
          <w:tcPr>
            <w:tcW w:w="1184" w:type="dxa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R</w:t>
            </w:r>
          </w:p>
        </w:tc>
        <w:tc>
          <w:tcPr>
            <w:tcW w:w="5271" w:type="dxa"/>
            <w:vAlign w:val="center"/>
          </w:tcPr>
          <w:p w:rsidR="00344BD6" w:rsidRPr="00970DA9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</w:rPr>
              <w:t>Remember</w:t>
            </w:r>
          </w:p>
        </w:tc>
      </w:tr>
      <w:tr w:rsidR="00344BD6" w:rsidRPr="00970DA9" w:rsidTr="00970DA9">
        <w:trPr>
          <w:trHeight w:val="314"/>
          <w:jc w:val="center"/>
        </w:trPr>
        <w:tc>
          <w:tcPr>
            <w:tcW w:w="1184" w:type="dxa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U</w:t>
            </w:r>
          </w:p>
        </w:tc>
        <w:tc>
          <w:tcPr>
            <w:tcW w:w="5271" w:type="dxa"/>
            <w:vAlign w:val="center"/>
          </w:tcPr>
          <w:p w:rsidR="00344BD6" w:rsidRPr="00970DA9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</w:rPr>
              <w:t>Understand</w:t>
            </w:r>
          </w:p>
        </w:tc>
      </w:tr>
      <w:tr w:rsidR="00344BD6" w:rsidRPr="00970DA9" w:rsidTr="00970DA9">
        <w:trPr>
          <w:trHeight w:val="314"/>
          <w:jc w:val="center"/>
        </w:trPr>
        <w:tc>
          <w:tcPr>
            <w:tcW w:w="1184" w:type="dxa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AP</w:t>
            </w:r>
          </w:p>
        </w:tc>
        <w:tc>
          <w:tcPr>
            <w:tcW w:w="5271" w:type="dxa"/>
            <w:vAlign w:val="center"/>
          </w:tcPr>
          <w:p w:rsidR="00344BD6" w:rsidRPr="00970DA9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</w:rPr>
              <w:t>Apply</w:t>
            </w:r>
          </w:p>
        </w:tc>
      </w:tr>
      <w:tr w:rsidR="00344BD6" w:rsidRPr="00970DA9" w:rsidTr="00970DA9">
        <w:trPr>
          <w:trHeight w:val="314"/>
          <w:jc w:val="center"/>
        </w:trPr>
        <w:tc>
          <w:tcPr>
            <w:tcW w:w="1184" w:type="dxa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AN</w:t>
            </w:r>
          </w:p>
        </w:tc>
        <w:tc>
          <w:tcPr>
            <w:tcW w:w="5271" w:type="dxa"/>
            <w:vAlign w:val="center"/>
          </w:tcPr>
          <w:p w:rsidR="00344BD6" w:rsidRPr="00970DA9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</w:rPr>
              <w:t>Analyze</w:t>
            </w:r>
          </w:p>
        </w:tc>
      </w:tr>
      <w:tr w:rsidR="00344BD6" w:rsidRPr="00970DA9" w:rsidTr="00970DA9">
        <w:trPr>
          <w:trHeight w:val="314"/>
          <w:jc w:val="center"/>
        </w:trPr>
        <w:tc>
          <w:tcPr>
            <w:tcW w:w="1184" w:type="dxa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5271" w:type="dxa"/>
            <w:vAlign w:val="center"/>
          </w:tcPr>
          <w:p w:rsidR="00344BD6" w:rsidRPr="00970DA9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</w:rPr>
              <w:t>Evaluate</w:t>
            </w:r>
          </w:p>
        </w:tc>
      </w:tr>
      <w:tr w:rsidR="00344BD6" w:rsidRPr="00970DA9" w:rsidTr="00970DA9">
        <w:trPr>
          <w:trHeight w:val="336"/>
          <w:jc w:val="center"/>
        </w:trPr>
        <w:tc>
          <w:tcPr>
            <w:tcW w:w="1184" w:type="dxa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5271" w:type="dxa"/>
            <w:vAlign w:val="center"/>
          </w:tcPr>
          <w:p w:rsidR="00344BD6" w:rsidRPr="00970DA9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</w:rPr>
              <w:t>Create</w:t>
            </w:r>
          </w:p>
        </w:tc>
      </w:tr>
    </w:tbl>
    <w:p w:rsidR="00344BD6" w:rsidRPr="00970DA9" w:rsidRDefault="00344BD6" w:rsidP="00FD21E1">
      <w:pPr>
        <w:spacing w:after="0"/>
        <w:rPr>
          <w:rFonts w:ascii="Times New Roman" w:hAnsi="Times New Roman" w:cs="Times New Roman"/>
        </w:rPr>
      </w:pPr>
    </w:p>
    <w:p w:rsidR="00344BD6" w:rsidRPr="00970DA9" w:rsidRDefault="00344BD6" w:rsidP="00FD21E1">
      <w:pPr>
        <w:spacing w:after="0"/>
        <w:rPr>
          <w:rFonts w:ascii="Times New Roman" w:hAnsi="Times New Roman" w:cs="Times New Roman"/>
        </w:rPr>
      </w:pPr>
    </w:p>
    <w:p w:rsidR="00A61F36" w:rsidRPr="00970DA9" w:rsidRDefault="00344BD6" w:rsidP="00FD21E1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970DA9">
        <w:rPr>
          <w:rFonts w:ascii="Times New Roman" w:hAnsi="Times New Roman" w:cs="Times New Roman"/>
          <w:b/>
          <w:bCs/>
        </w:rPr>
        <w:tab/>
      </w:r>
      <w:r w:rsidRPr="00970DA9">
        <w:rPr>
          <w:rFonts w:ascii="Times New Roman" w:hAnsi="Times New Roman" w:cs="Times New Roman"/>
          <w:b/>
          <w:bCs/>
        </w:rPr>
        <w:tab/>
      </w:r>
    </w:p>
    <w:tbl>
      <w:tblPr>
        <w:tblpPr w:leftFromText="180" w:rightFromText="180" w:vertAnchor="text" w:horzAnchor="margin" w:tblpY="230"/>
        <w:tblW w:w="0" w:type="auto"/>
        <w:tblLook w:val="04A0"/>
      </w:tblPr>
      <w:tblGrid>
        <w:gridCol w:w="3672"/>
        <w:gridCol w:w="3672"/>
        <w:gridCol w:w="3672"/>
      </w:tblGrid>
      <w:tr w:rsidR="00970DA9" w:rsidRPr="00970DA9" w:rsidTr="00970DA9">
        <w:tc>
          <w:tcPr>
            <w:tcW w:w="3672" w:type="dxa"/>
          </w:tcPr>
          <w:p w:rsidR="00970DA9" w:rsidRPr="00970DA9" w:rsidRDefault="00970DA9" w:rsidP="00970D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</w:rPr>
              <w:t>Staff I/C(s)</w:t>
            </w:r>
          </w:p>
        </w:tc>
        <w:tc>
          <w:tcPr>
            <w:tcW w:w="3672" w:type="dxa"/>
          </w:tcPr>
          <w:p w:rsidR="00970DA9" w:rsidRPr="00970DA9" w:rsidRDefault="00970DA9" w:rsidP="00970D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</w:rPr>
              <w:t>HOD</w:t>
            </w:r>
          </w:p>
        </w:tc>
        <w:tc>
          <w:tcPr>
            <w:tcW w:w="3672" w:type="dxa"/>
          </w:tcPr>
          <w:p w:rsidR="00970DA9" w:rsidRPr="00970DA9" w:rsidRDefault="00970DA9" w:rsidP="00970D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</w:rPr>
              <w:t>Principal</w:t>
            </w:r>
          </w:p>
        </w:tc>
      </w:tr>
    </w:tbl>
    <w:p w:rsidR="00344BD6" w:rsidRPr="00970DA9" w:rsidRDefault="00344BD6" w:rsidP="00970DA9">
      <w:pPr>
        <w:spacing w:after="0"/>
        <w:rPr>
          <w:rFonts w:ascii="Times New Roman" w:hAnsi="Times New Roman" w:cs="Times New Roman"/>
          <w:b/>
          <w:bCs/>
        </w:rPr>
      </w:pPr>
      <w:r w:rsidRPr="00970DA9">
        <w:rPr>
          <w:rFonts w:ascii="Times New Roman" w:hAnsi="Times New Roman" w:cs="Times New Roman"/>
          <w:b/>
          <w:bCs/>
        </w:rPr>
        <w:tab/>
      </w:r>
      <w:r w:rsidRPr="00970DA9">
        <w:rPr>
          <w:rFonts w:ascii="Times New Roman" w:hAnsi="Times New Roman" w:cs="Times New Roman"/>
          <w:b/>
          <w:bCs/>
        </w:rPr>
        <w:tab/>
      </w:r>
    </w:p>
    <w:sectPr w:rsidR="00344BD6" w:rsidRPr="00970DA9" w:rsidSect="006E0104">
      <w:headerReference w:type="default" r:id="rId7"/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180" w:rsidRDefault="002E1180" w:rsidP="00A61F36">
      <w:pPr>
        <w:spacing w:after="0" w:line="240" w:lineRule="auto"/>
      </w:pPr>
      <w:r>
        <w:separator/>
      </w:r>
    </w:p>
  </w:endnote>
  <w:endnote w:type="continuationSeparator" w:id="1">
    <w:p w:rsidR="002E1180" w:rsidRDefault="002E1180" w:rsidP="00A61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180" w:rsidRDefault="002E1180" w:rsidP="00A61F36">
      <w:pPr>
        <w:spacing w:after="0" w:line="240" w:lineRule="auto"/>
      </w:pPr>
      <w:r>
        <w:separator/>
      </w:r>
    </w:p>
  </w:footnote>
  <w:footnote w:type="continuationSeparator" w:id="1">
    <w:p w:rsidR="002E1180" w:rsidRDefault="002E1180" w:rsidP="00A61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F36" w:rsidRDefault="00A61F36">
    <w:pPr>
      <w:pStyle w:val="Header"/>
      <w:rPr>
        <w:lang w:val="en-IN"/>
      </w:rPr>
    </w:pPr>
  </w:p>
  <w:p w:rsidR="00022E05" w:rsidRDefault="00022E05">
    <w:pPr>
      <w:pStyle w:val="Header"/>
      <w:rPr>
        <w:lang w:val="en-IN"/>
      </w:rPr>
    </w:pPr>
  </w:p>
  <w:p w:rsidR="00A61F36" w:rsidRPr="00A61F36" w:rsidRDefault="003748F5">
    <w:pPr>
      <w:pStyle w:val="Header"/>
      <w:rPr>
        <w:lang w:val="en-IN"/>
      </w:rPr>
    </w:pPr>
    <w:r w:rsidRPr="003748F5">
      <w:rPr>
        <w:lang w:val="en-I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13.5pt;height:20.25pt;rotation:90" o:bordertopcolor="this" o:borderleftcolor="this" o:borderbottomcolor="this" o:borderrightcolor="this" fillcolor="black" strokecolor="white">
          <v:shadow color="#868686"/>
          <v:textpath style="font-family:&quot;Arial Black&quot;;font-size:18pt;v-rotate-letters:t;v-text-kern:t" trim="t" fitpath="t" string="B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D48374E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6E0104"/>
    <w:rsid w:val="00022E05"/>
    <w:rsid w:val="000345D2"/>
    <w:rsid w:val="00042C7D"/>
    <w:rsid w:val="000611D0"/>
    <w:rsid w:val="000C32A9"/>
    <w:rsid w:val="000C5078"/>
    <w:rsid w:val="000D77CA"/>
    <w:rsid w:val="00110EFC"/>
    <w:rsid w:val="00116523"/>
    <w:rsid w:val="00132839"/>
    <w:rsid w:val="00156D7C"/>
    <w:rsid w:val="00166B71"/>
    <w:rsid w:val="001C3E47"/>
    <w:rsid w:val="001D3459"/>
    <w:rsid w:val="001E2210"/>
    <w:rsid w:val="001E3304"/>
    <w:rsid w:val="001E4F6D"/>
    <w:rsid w:val="00216EE3"/>
    <w:rsid w:val="00237915"/>
    <w:rsid w:val="00240F61"/>
    <w:rsid w:val="0024491C"/>
    <w:rsid w:val="00282023"/>
    <w:rsid w:val="002C2F27"/>
    <w:rsid w:val="002D4011"/>
    <w:rsid w:val="002E0ED0"/>
    <w:rsid w:val="002E1180"/>
    <w:rsid w:val="002F46E5"/>
    <w:rsid w:val="00344BD6"/>
    <w:rsid w:val="0034698F"/>
    <w:rsid w:val="00351D44"/>
    <w:rsid w:val="003748F5"/>
    <w:rsid w:val="0039518C"/>
    <w:rsid w:val="003B7E03"/>
    <w:rsid w:val="003C2102"/>
    <w:rsid w:val="003D5AFE"/>
    <w:rsid w:val="00483433"/>
    <w:rsid w:val="00485E60"/>
    <w:rsid w:val="00496FD3"/>
    <w:rsid w:val="004975B6"/>
    <w:rsid w:val="004B2EEF"/>
    <w:rsid w:val="004B3675"/>
    <w:rsid w:val="004B3C52"/>
    <w:rsid w:val="004C14D8"/>
    <w:rsid w:val="004D76D9"/>
    <w:rsid w:val="004E1A9A"/>
    <w:rsid w:val="005173C7"/>
    <w:rsid w:val="005702E6"/>
    <w:rsid w:val="005755D5"/>
    <w:rsid w:val="005D651C"/>
    <w:rsid w:val="00613D29"/>
    <w:rsid w:val="006E0104"/>
    <w:rsid w:val="007247EB"/>
    <w:rsid w:val="00731F40"/>
    <w:rsid w:val="00740049"/>
    <w:rsid w:val="0075335B"/>
    <w:rsid w:val="007942C5"/>
    <w:rsid w:val="00794B20"/>
    <w:rsid w:val="007B2A00"/>
    <w:rsid w:val="007C4274"/>
    <w:rsid w:val="00843A93"/>
    <w:rsid w:val="008450F3"/>
    <w:rsid w:val="00853BD5"/>
    <w:rsid w:val="008877D2"/>
    <w:rsid w:val="00890D90"/>
    <w:rsid w:val="008F6F1B"/>
    <w:rsid w:val="008F7CD3"/>
    <w:rsid w:val="0090212D"/>
    <w:rsid w:val="00912A1C"/>
    <w:rsid w:val="00925FED"/>
    <w:rsid w:val="00927164"/>
    <w:rsid w:val="00931DBB"/>
    <w:rsid w:val="009456AF"/>
    <w:rsid w:val="00970DA9"/>
    <w:rsid w:val="009C11F0"/>
    <w:rsid w:val="009F16A1"/>
    <w:rsid w:val="00A40590"/>
    <w:rsid w:val="00A46166"/>
    <w:rsid w:val="00A47F09"/>
    <w:rsid w:val="00A61F36"/>
    <w:rsid w:val="00A71D8E"/>
    <w:rsid w:val="00B150BE"/>
    <w:rsid w:val="00B32C04"/>
    <w:rsid w:val="00B772A6"/>
    <w:rsid w:val="00B94721"/>
    <w:rsid w:val="00BB0B20"/>
    <w:rsid w:val="00BE2DF2"/>
    <w:rsid w:val="00BE6619"/>
    <w:rsid w:val="00C17F0C"/>
    <w:rsid w:val="00C7021E"/>
    <w:rsid w:val="00C75286"/>
    <w:rsid w:val="00CA5B95"/>
    <w:rsid w:val="00CC170E"/>
    <w:rsid w:val="00CF1B05"/>
    <w:rsid w:val="00D049AB"/>
    <w:rsid w:val="00D107BF"/>
    <w:rsid w:val="00D12585"/>
    <w:rsid w:val="00D17243"/>
    <w:rsid w:val="00D40ABF"/>
    <w:rsid w:val="00D56743"/>
    <w:rsid w:val="00D827FF"/>
    <w:rsid w:val="00D930DB"/>
    <w:rsid w:val="00DA1615"/>
    <w:rsid w:val="00DE3BBD"/>
    <w:rsid w:val="00DE4C53"/>
    <w:rsid w:val="00E83301"/>
    <w:rsid w:val="00E960E9"/>
    <w:rsid w:val="00EA0D6F"/>
    <w:rsid w:val="00EF3A6E"/>
    <w:rsid w:val="00F74E5A"/>
    <w:rsid w:val="00F87452"/>
    <w:rsid w:val="00FA2CA3"/>
    <w:rsid w:val="00FD2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33"/>
    <w:pPr>
      <w:spacing w:after="160" w:line="259" w:lineRule="auto"/>
    </w:pPr>
    <w:rPr>
      <w:color w:val="00000A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6E0104"/>
    <w:rPr>
      <w:b/>
      <w:bCs/>
    </w:rPr>
  </w:style>
  <w:style w:type="paragraph" w:customStyle="1" w:styleId="Heading">
    <w:name w:val="Heading"/>
    <w:basedOn w:val="Normal"/>
    <w:next w:val="BodyText"/>
    <w:qFormat/>
    <w:rsid w:val="006E010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6E0104"/>
    <w:pPr>
      <w:spacing w:after="140" w:line="276" w:lineRule="auto"/>
    </w:pPr>
  </w:style>
  <w:style w:type="paragraph" w:styleId="List">
    <w:name w:val="List"/>
    <w:basedOn w:val="BodyText"/>
    <w:rsid w:val="006E0104"/>
    <w:rPr>
      <w:rFonts w:cs="Lohit Devanagari"/>
    </w:rPr>
  </w:style>
  <w:style w:type="paragraph" w:styleId="Caption">
    <w:name w:val="caption"/>
    <w:basedOn w:val="Normal"/>
    <w:qFormat/>
    <w:rsid w:val="006E010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E0104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rsid w:val="006E0104"/>
    <w:pPr>
      <w:suppressLineNumbers/>
    </w:pPr>
  </w:style>
  <w:style w:type="paragraph" w:customStyle="1" w:styleId="TableHeading">
    <w:name w:val="Table Heading"/>
    <w:basedOn w:val="TableContents"/>
    <w:qFormat/>
    <w:rsid w:val="006E0104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E62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A61F36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A61F36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975B6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IT Department</cp:lastModifiedBy>
  <cp:revision>8</cp:revision>
  <cp:lastPrinted>2019-01-29T05:20:00Z</cp:lastPrinted>
  <dcterms:created xsi:type="dcterms:W3CDTF">2019-02-21T05:02:00Z</dcterms:created>
  <dcterms:modified xsi:type="dcterms:W3CDTF">2019-02-22T04:05:00Z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