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108" w:rsidRPr="00117108" w:rsidRDefault="00117108" w:rsidP="00117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📝</w:t>
      </w:r>
      <w:r w:rsidRPr="00117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02_Rename_Columns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11710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Topic under: Power Query Editor – Data Transformation in Power BI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1171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Overview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Renaming columns in Power BI’s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ensures:</w:t>
      </w:r>
    </w:p>
    <w:p w:rsidR="00117108" w:rsidRPr="00117108" w:rsidRDefault="00117108" w:rsidP="0011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🏷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meaningful names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better readability.</w:t>
      </w:r>
    </w:p>
    <w:p w:rsidR="00117108" w:rsidRPr="00117108" w:rsidRDefault="00117108" w:rsidP="0011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naming conventions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datasets.</w:t>
      </w:r>
    </w:p>
    <w:p w:rsidR="00117108" w:rsidRPr="00117108" w:rsidRDefault="00117108" w:rsidP="0011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Accurate data transformations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avoiding confusion.</w:t>
      </w:r>
    </w:p>
    <w:p w:rsidR="00117108" w:rsidRPr="00117108" w:rsidRDefault="00117108" w:rsidP="00117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📊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Seamless integration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DAX formulas and visuals.</w:t>
      </w:r>
    </w:p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🏃</w:t>
      </w:r>
      <w:r w:rsidRPr="001171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Methods to Rename Columns</w: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✏️</w:t>
      </w:r>
      <w:r w:rsidRPr="00117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A. Manual Renaming (UI Method)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Right-click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column header and select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 the new name and press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7108" w:rsidRPr="00117108" w:rsidRDefault="00117108" w:rsidP="00117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🔍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Tip: Use meaningful names like </w:t>
      </w:r>
      <w:r w:rsidRPr="00117108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Total_Sales</w:t>
      </w:r>
      <w:r w:rsidRPr="0011710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instead of </w:t>
      </w:r>
      <w:r w:rsidRPr="00117108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TS</w:t>
      </w:r>
      <w:r w:rsidRPr="0011710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.</w:t>
      </w:r>
    </w:p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117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B. Bulk Rename (Choose Columns Dialog)</w:t>
      </w:r>
    </w:p>
    <w:p w:rsidR="00117108" w:rsidRPr="00117108" w:rsidRDefault="00117108" w:rsidP="00117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 &gt; Rename Columns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structured renaming process.</w:t>
      </w:r>
    </w:p>
    <w:p w:rsidR="00117108" w:rsidRPr="00117108" w:rsidRDefault="00117108" w:rsidP="001171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renaming multiple columns without writing code.</w:t>
      </w:r>
    </w:p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🧩 C. M Code Approach (Advanced)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precise, scalable renaming:</w:t>
      </w:r>
    </w:p>
    <w:p w:rsidR="00117108" w:rsidRPr="00117108" w:rsidRDefault="00117108" w:rsidP="00117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a single column: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Table.RenameColumns(Source, {{"OldColumnName", "NewColumnName"}})</w:t>
      </w:r>
    </w:p>
    <w:p w:rsidR="00117108" w:rsidRPr="00117108" w:rsidRDefault="00117108" w:rsidP="00117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Rename multiple columns: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Table.RenameColumns(Source, {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{"OldName1", "NewName1"},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{"OldName2", "NewName2"},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{"OldName3", "NewName3"}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117108" w:rsidRPr="00117108" w:rsidRDefault="00117108" w:rsidP="001171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renaming (e.g., lowercase all column names):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Table.TransformColumnNames(Source, Text.Lower)</w:t>
      </w:r>
    </w:p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🔀</w:t>
      </w:r>
      <w:r w:rsidRPr="001171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Dynamic Renaming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6"/>
        <w:gridCol w:w="6370"/>
      </w:tblGrid>
      <w:tr w:rsidR="00117108" w:rsidRPr="00117108" w:rsidTr="00117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 Code Example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🌟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Uppercase all column names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Table.TransformColumnNames(Source, Text.Upper)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📝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Replace spaces with underscores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Table.TransformColumnNames(Source, each Text.Replace(_, " ", "_"))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🔄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Prefix column names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Table.TransformColumnNames(Source, each "Prefix_" &amp; _)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✂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Remove special characters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Table.TransformColumnNames(Source, each Text.Remove(_, {"#", "$"}))</w:t>
            </w:r>
          </w:p>
        </w:tc>
      </w:tr>
    </w:tbl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📝</w:t>
      </w:r>
      <w:r w:rsidRPr="001171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Hands-On Exercise</w: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🌟</w:t>
      </w:r>
      <w:r w:rsidRPr="00117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You have a customer dataset with inconsistent column names like "Cust Name", "Phone#", and "Reg-Date".</w: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117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Exercise Steps: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the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Customer_Data.xlsx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into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Query Editor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 &gt; Transform Data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Manually Rename Columns:</w:t>
      </w:r>
    </w:p>
    <w:p w:rsidR="00117108" w:rsidRPr="00117108" w:rsidRDefault="00117108" w:rsidP="0011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"Cust Name"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Customer_Name</w:t>
      </w:r>
    </w:p>
    <w:p w:rsidR="00117108" w:rsidRPr="00117108" w:rsidRDefault="00117108" w:rsidP="0011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"Phone#"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Phone_Number</w:t>
      </w:r>
    </w:p>
    <w:p w:rsidR="00117108" w:rsidRPr="00117108" w:rsidRDefault="00117108" w:rsidP="001171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"Reg-Date"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➔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Registration_Date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 Code Verification: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CopyEdit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#"Renamed Columns" = Table.RenameColumns(#"Previous Step", {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{"Cust Name", "Customer_Name"},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{"Phone#", "Phone_Number"},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{"Reg-Date", "Registration_Date"}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})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Approach (Replace spaces and special chars):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:rsidR="00117108" w:rsidRPr="00117108" w:rsidRDefault="00117108" w:rsidP="00117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Table.TransformColumnNames(#"Previous Step", each Text.Replace(Text.Replace(_, " ", "_"), "-", "_"))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6️</w:t>
      </w:r>
      <w:r w:rsidRPr="00117108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&amp; Close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view renamed columns in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 BI Desktop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🌟</w:t>
      </w:r>
      <w:r w:rsidRPr="001171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Best Practices for Renaming Columns</w:t>
      </w:r>
    </w:p>
    <w:p w:rsidR="00117108" w:rsidRPr="00117108" w:rsidRDefault="00117108" w:rsidP="0011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🏗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 consistent naming conventions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: e.g., snake_case (</w:t>
      </w: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total_sales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) or PascalCase (</w:t>
      </w:r>
      <w:r w:rsidRPr="00117108">
        <w:rPr>
          <w:rFonts w:ascii="Courier New" w:eastAsia="Times New Roman" w:hAnsi="Courier New" w:cs="Courier New"/>
          <w:sz w:val="20"/>
          <w:szCs w:val="20"/>
          <w:lang w:eastAsia="en-IN"/>
        </w:rPr>
        <w:t>TotalSales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17108" w:rsidRPr="00117108" w:rsidRDefault="00117108" w:rsidP="0011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🏃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Rename early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transformation process for clarity.</w:t>
      </w:r>
    </w:p>
    <w:p w:rsidR="00117108" w:rsidRPr="00117108" w:rsidRDefault="00117108" w:rsidP="0011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📜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special characters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might cause issues in DAX formulas.</w:t>
      </w:r>
    </w:p>
    <w:p w:rsidR="00117108" w:rsidRPr="00117108" w:rsidRDefault="00117108" w:rsidP="0011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🧪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changes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descriptive step names in Power Query.</w:t>
      </w:r>
    </w:p>
    <w:p w:rsidR="00117108" w:rsidRPr="00117108" w:rsidRDefault="00117108" w:rsidP="001171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sz w:val="24"/>
          <w:szCs w:val="24"/>
          <w:lang w:eastAsia="en-IN"/>
        </w:rPr>
        <w:t>⚡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dynamic renaming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datasets that change frequently.</w:t>
      </w:r>
    </w:p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1171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6. Troubleshooting Common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3395"/>
        <w:gridCol w:w="3043"/>
      </w:tblGrid>
      <w:tr w:rsidR="00117108" w:rsidRPr="00117108" w:rsidTr="00117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1710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Column not found error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Column name changed at source.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dynamic renaming functions.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🛑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1710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Breaking relationships in model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Renamed columns used in relationships.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relationships after renaming.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🔗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1710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Visuals showing errors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Visuals referencing old column names.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Re-map visuals or use aliasing techniques.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🏃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11710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Slow query performance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Renaming done late in the transformation chain.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Rename columns immediately after import.</w:t>
            </w:r>
          </w:p>
        </w:tc>
      </w:tr>
      <w:tr w:rsidR="00117108" w:rsidRPr="00117108" w:rsidTr="00117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🗃</w:t>
            </w: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️ </w:t>
            </w:r>
            <w:r w:rsidRPr="0011710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Unexpected column names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renaming removed key parts of names.</w:t>
            </w:r>
          </w:p>
        </w:tc>
        <w:tc>
          <w:tcPr>
            <w:tcW w:w="0" w:type="auto"/>
            <w:vAlign w:val="center"/>
            <w:hideMark/>
          </w:tcPr>
          <w:p w:rsidR="00117108" w:rsidRPr="00117108" w:rsidRDefault="00117108" w:rsidP="00117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17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Refine dynamic renaming expressions.</w:t>
            </w:r>
          </w:p>
        </w:tc>
      </w:tr>
    </w:tbl>
    <w:p w:rsidR="00117108" w:rsidRPr="00117108" w:rsidRDefault="00117108" w:rsidP="00117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💼</w:t>
      </w:r>
      <w:r w:rsidRPr="0011710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7. Real-World Example Use Case</w: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💡</w:t>
      </w:r>
      <w:r w:rsidRPr="00117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Scenario: An e-commerce company imports datasets with inconsistent naming conventions from various vendors.</w:t>
      </w:r>
    </w:p>
    <w:p w:rsidR="00117108" w:rsidRPr="00117108" w:rsidRDefault="00117108" w:rsidP="00117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a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standardized naming structure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sales reports.</w:t>
      </w:r>
    </w:p>
    <w:p w:rsidR="00117108" w:rsidRPr="00117108" w:rsidRDefault="00117108" w:rsidP="001171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1710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Approach:</w:t>
      </w:r>
    </w:p>
    <w:p w:rsidR="00117108" w:rsidRPr="00117108" w:rsidRDefault="00117108" w:rsidP="00117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171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renaming</w:t>
      </w: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117108" w:rsidRPr="00117108" w:rsidRDefault="00117108" w:rsidP="001171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all spaces with underscores.</w:t>
      </w:r>
    </w:p>
    <w:p w:rsidR="00117108" w:rsidRPr="00117108" w:rsidRDefault="00117108" w:rsidP="001171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all names to lowercase.</w:t>
      </w:r>
    </w:p>
    <w:p w:rsidR="00117108" w:rsidRPr="00117108" w:rsidRDefault="00117108" w:rsidP="0011710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special characters.</w:t>
      </w:r>
    </w:p>
    <w:p w:rsidR="00117108" w:rsidRPr="00117108" w:rsidRDefault="00117108" w:rsidP="00117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1710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these transformations for consistency across future imports.</w:t>
      </w:r>
    </w:p>
    <w:p w:rsidR="009C0E91" w:rsidRDefault="009C0E91">
      <w:bookmarkStart w:id="0" w:name="_GoBack"/>
      <w:bookmarkEnd w:id="0"/>
    </w:p>
    <w:sectPr w:rsidR="009C0E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13395"/>
    <w:multiLevelType w:val="multilevel"/>
    <w:tmpl w:val="4B2A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F4E44"/>
    <w:multiLevelType w:val="multilevel"/>
    <w:tmpl w:val="9A18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654DE"/>
    <w:multiLevelType w:val="multilevel"/>
    <w:tmpl w:val="271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1424FA"/>
    <w:multiLevelType w:val="multilevel"/>
    <w:tmpl w:val="8D3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46EE1"/>
    <w:multiLevelType w:val="multilevel"/>
    <w:tmpl w:val="D90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24219"/>
    <w:multiLevelType w:val="multilevel"/>
    <w:tmpl w:val="19FA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78062E"/>
    <w:multiLevelType w:val="multilevel"/>
    <w:tmpl w:val="76E6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2CB"/>
    <w:rsid w:val="00117108"/>
    <w:rsid w:val="006762CB"/>
    <w:rsid w:val="009C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278EB-5558-4B1F-8ECE-5F590CFB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71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17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17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1710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1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171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171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1710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1710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7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1710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1710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7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710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27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1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2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1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8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6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2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0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9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1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590</Words>
  <Characters>3363</Characters>
  <Application>Microsoft Office Word</Application>
  <DocSecurity>0</DocSecurity>
  <Lines>28</Lines>
  <Paragraphs>7</Paragraphs>
  <ScaleCrop>false</ScaleCrop>
  <Company/>
  <LinksUpToDate>false</LinksUpToDate>
  <CharactersWithSpaces>3946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2025-02-20T16:23:00Z</dcterms:created>
  <dcterms:modified xsi:type="dcterms:W3CDTF">2025-02-20T16:24:00Z</dcterms:modified>
</cp:coreProperties>
</file>