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B36" w:rsidRPr="00737B36" w:rsidRDefault="00737B36" w:rsidP="00737B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37B36">
        <w:rPr>
          <w:rFonts w:ascii="Calibri Light" w:eastAsia="Times New Roman" w:hAnsi="Calibri Light" w:cs="Calibri Light"/>
          <w:b/>
          <w:bCs/>
          <w:kern w:val="36"/>
          <w:sz w:val="48"/>
          <w:szCs w:val="48"/>
          <w:lang w:eastAsia="en-IN"/>
        </w:rPr>
        <w:t>🧩</w:t>
      </w:r>
      <w:r w:rsidRPr="00737B36">
        <w:rPr>
          <w:rFonts w:ascii="Times New Roman" w:eastAsia="Times New Roman" w:hAnsi="Times New Roman" w:cs="Times New Roman"/>
          <w:b/>
          <w:bCs/>
          <w:kern w:val="36"/>
          <w:sz w:val="48"/>
          <w:szCs w:val="48"/>
          <w:lang w:eastAsia="en-IN"/>
        </w:rPr>
        <w:t xml:space="preserve"> 11_Creating_Custom_Columns</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i/>
          <w:iCs/>
          <w:sz w:val="24"/>
          <w:szCs w:val="24"/>
          <w:lang w:eastAsia="en-IN"/>
        </w:rPr>
        <w:t>Topic under: Power Query Editor – Data Transformation in Power BI</w:t>
      </w:r>
      <w:r w:rsidRPr="00737B36">
        <w:rPr>
          <w:rFonts w:ascii="Times New Roman" w:eastAsia="Times New Roman" w:hAnsi="Times New Roman" w:cs="Times New Roman"/>
          <w:sz w:val="24"/>
          <w:szCs w:val="24"/>
          <w:lang w:eastAsia="en-IN"/>
        </w:rPr>
        <w:t>)</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25"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1. Overview</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Custom columns</w:t>
      </w:r>
      <w:r w:rsidRPr="00737B36">
        <w:rPr>
          <w:rFonts w:ascii="Times New Roman" w:eastAsia="Times New Roman" w:hAnsi="Times New Roman" w:cs="Times New Roman"/>
          <w:sz w:val="24"/>
          <w:szCs w:val="24"/>
          <w:lang w:eastAsia="en-IN"/>
        </w:rPr>
        <w:t xml:space="preserve"> in </w:t>
      </w:r>
      <w:r w:rsidRPr="00737B36">
        <w:rPr>
          <w:rFonts w:ascii="Times New Roman" w:eastAsia="Times New Roman" w:hAnsi="Times New Roman" w:cs="Times New Roman"/>
          <w:b/>
          <w:bCs/>
          <w:sz w:val="24"/>
          <w:szCs w:val="24"/>
          <w:lang w:eastAsia="en-IN"/>
        </w:rPr>
        <w:t>Power BI</w:t>
      </w:r>
      <w:r w:rsidRPr="00737B36">
        <w:rPr>
          <w:rFonts w:ascii="Times New Roman" w:eastAsia="Times New Roman" w:hAnsi="Times New Roman" w:cs="Times New Roman"/>
          <w:sz w:val="24"/>
          <w:szCs w:val="24"/>
          <w:lang w:eastAsia="en-IN"/>
        </w:rPr>
        <w:t xml:space="preserve"> allow you to create new columns based on existing data using expressions and calculations. This enhances your dataset by adding insights like classifications, calculated fields, or combined data for better analysis.</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26"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2. Why Create Custom Columns?</w:t>
      </w:r>
    </w:p>
    <w:p w:rsidR="00737B36" w:rsidRPr="00737B36" w:rsidRDefault="00737B36" w:rsidP="00737B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Data Enrichment</w:t>
      </w:r>
      <w:r w:rsidRPr="00737B36">
        <w:rPr>
          <w:rFonts w:ascii="Times New Roman" w:eastAsia="Times New Roman" w:hAnsi="Times New Roman" w:cs="Times New Roman"/>
          <w:sz w:val="24"/>
          <w:szCs w:val="24"/>
          <w:lang w:eastAsia="en-IN"/>
        </w:rPr>
        <w:t>: Combine columns (e.g., FirstName + LastName).</w:t>
      </w:r>
    </w:p>
    <w:p w:rsidR="00737B36" w:rsidRPr="00737B36" w:rsidRDefault="00737B36" w:rsidP="00737B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Business Logic</w:t>
      </w:r>
      <w:r w:rsidRPr="00737B36">
        <w:rPr>
          <w:rFonts w:ascii="Times New Roman" w:eastAsia="Times New Roman" w:hAnsi="Times New Roman" w:cs="Times New Roman"/>
          <w:sz w:val="24"/>
          <w:szCs w:val="24"/>
          <w:lang w:eastAsia="en-IN"/>
        </w:rPr>
        <w:t>: Classify customers (e.g., "High Value" based on sales).</w:t>
      </w:r>
    </w:p>
    <w:p w:rsidR="00737B36" w:rsidRPr="00737B36" w:rsidRDefault="00737B36" w:rsidP="00737B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Date Calculations</w:t>
      </w:r>
      <w:r w:rsidRPr="00737B36">
        <w:rPr>
          <w:rFonts w:ascii="Times New Roman" w:eastAsia="Times New Roman" w:hAnsi="Times New Roman" w:cs="Times New Roman"/>
          <w:sz w:val="24"/>
          <w:szCs w:val="24"/>
          <w:lang w:eastAsia="en-IN"/>
        </w:rPr>
        <w:t>: Derive custom date formats or time-based fields.</w:t>
      </w:r>
    </w:p>
    <w:p w:rsidR="00737B36" w:rsidRPr="00737B36" w:rsidRDefault="00737B36" w:rsidP="00737B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Conditional Analysis</w:t>
      </w:r>
      <w:r w:rsidRPr="00737B36">
        <w:rPr>
          <w:rFonts w:ascii="Times New Roman" w:eastAsia="Times New Roman" w:hAnsi="Times New Roman" w:cs="Times New Roman"/>
          <w:sz w:val="24"/>
          <w:szCs w:val="24"/>
          <w:lang w:eastAsia="en-IN"/>
        </w:rPr>
        <w:t>: Create status columns based on thresholds.</w:t>
      </w:r>
    </w:p>
    <w:p w:rsidR="00737B36" w:rsidRPr="00737B36" w:rsidRDefault="00737B36" w:rsidP="00737B3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Text Manipulation</w:t>
      </w:r>
      <w:r w:rsidRPr="00737B36">
        <w:rPr>
          <w:rFonts w:ascii="Times New Roman" w:eastAsia="Times New Roman" w:hAnsi="Times New Roman" w:cs="Times New Roman"/>
          <w:sz w:val="24"/>
          <w:szCs w:val="24"/>
          <w:lang w:eastAsia="en-IN"/>
        </w:rPr>
        <w:t>: Format or clean text fields for consistency.</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27"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3. Creating Custom Columns in Power Query Editor</w: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A. UI Method (No Code)</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1️</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Open </w:t>
      </w:r>
      <w:r w:rsidRPr="00737B36">
        <w:rPr>
          <w:rFonts w:ascii="Times New Roman" w:eastAsia="Times New Roman" w:hAnsi="Times New Roman" w:cs="Times New Roman"/>
          <w:b/>
          <w:bCs/>
          <w:sz w:val="24"/>
          <w:szCs w:val="24"/>
          <w:lang w:eastAsia="en-IN"/>
        </w:rPr>
        <w:t>Power Query Editor</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Home &gt; Transform Data</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t>2️</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Select the table where you want to add a custom column.</w:t>
      </w:r>
      <w:r w:rsidRPr="00737B36">
        <w:rPr>
          <w:rFonts w:ascii="Times New Roman" w:eastAsia="Times New Roman" w:hAnsi="Times New Roman" w:cs="Times New Roman"/>
          <w:sz w:val="24"/>
          <w:szCs w:val="24"/>
          <w:lang w:eastAsia="en-IN"/>
        </w:rPr>
        <w:br/>
        <w:t>3️</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Navigate to </w:t>
      </w:r>
      <w:r w:rsidRPr="00737B36">
        <w:rPr>
          <w:rFonts w:ascii="Times New Roman" w:eastAsia="Times New Roman" w:hAnsi="Times New Roman" w:cs="Times New Roman"/>
          <w:b/>
          <w:bCs/>
          <w:sz w:val="24"/>
          <w:szCs w:val="24"/>
          <w:lang w:eastAsia="en-IN"/>
        </w:rPr>
        <w:t>Add Column &gt; Custom Column</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t>4️</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In the dialog:</w:t>
      </w:r>
    </w:p>
    <w:p w:rsidR="00737B36" w:rsidRPr="00737B36" w:rsidRDefault="00737B36" w:rsidP="00737B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 xml:space="preserve">Enter the </w:t>
      </w:r>
      <w:r w:rsidRPr="00737B36">
        <w:rPr>
          <w:rFonts w:ascii="Times New Roman" w:eastAsia="Times New Roman" w:hAnsi="Times New Roman" w:cs="Times New Roman"/>
          <w:b/>
          <w:bCs/>
          <w:sz w:val="24"/>
          <w:szCs w:val="24"/>
          <w:lang w:eastAsia="en-IN"/>
        </w:rPr>
        <w:t>column name</w:t>
      </w:r>
      <w:r w:rsidRPr="00737B36">
        <w:rPr>
          <w:rFonts w:ascii="Times New Roman" w:eastAsia="Times New Roman" w:hAnsi="Times New Roman" w:cs="Times New Roman"/>
          <w:sz w:val="24"/>
          <w:szCs w:val="24"/>
          <w:lang w:eastAsia="en-IN"/>
        </w:rPr>
        <w:t>.</w:t>
      </w:r>
    </w:p>
    <w:p w:rsidR="00737B36" w:rsidRPr="00737B36" w:rsidRDefault="00737B36" w:rsidP="00737B3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 xml:space="preserve">Write the </w:t>
      </w:r>
      <w:r w:rsidRPr="00737B36">
        <w:rPr>
          <w:rFonts w:ascii="Times New Roman" w:eastAsia="Times New Roman" w:hAnsi="Times New Roman" w:cs="Times New Roman"/>
          <w:b/>
          <w:bCs/>
          <w:sz w:val="24"/>
          <w:szCs w:val="24"/>
          <w:lang w:eastAsia="en-IN"/>
        </w:rPr>
        <w:t>formula</w:t>
      </w:r>
      <w:r w:rsidRPr="00737B36">
        <w:rPr>
          <w:rFonts w:ascii="Times New Roman" w:eastAsia="Times New Roman" w:hAnsi="Times New Roman" w:cs="Times New Roman"/>
          <w:sz w:val="24"/>
          <w:szCs w:val="24"/>
          <w:lang w:eastAsia="en-IN"/>
        </w:rPr>
        <w:t xml:space="preserve"> using </w:t>
      </w:r>
      <w:r w:rsidRPr="00737B36">
        <w:rPr>
          <w:rFonts w:ascii="Times New Roman" w:eastAsia="Times New Roman" w:hAnsi="Times New Roman" w:cs="Times New Roman"/>
          <w:b/>
          <w:bCs/>
          <w:sz w:val="24"/>
          <w:szCs w:val="24"/>
          <w:lang w:eastAsia="en-IN"/>
        </w:rPr>
        <w:t>M language</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t>5️</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Click </w:t>
      </w:r>
      <w:r w:rsidRPr="00737B36">
        <w:rPr>
          <w:rFonts w:ascii="Times New Roman" w:eastAsia="Times New Roman" w:hAnsi="Times New Roman" w:cs="Times New Roman"/>
          <w:b/>
          <w:bCs/>
          <w:sz w:val="24"/>
          <w:szCs w:val="24"/>
          <w:lang w:eastAsia="en-IN"/>
        </w:rPr>
        <w:t>OK</w:t>
      </w:r>
      <w:r w:rsidRPr="00737B36">
        <w:rPr>
          <w:rFonts w:ascii="Times New Roman" w:eastAsia="Times New Roman" w:hAnsi="Times New Roman" w:cs="Times New Roman"/>
          <w:sz w:val="24"/>
          <w:szCs w:val="24"/>
          <w:lang w:eastAsia="en-IN"/>
        </w:rPr>
        <w:t xml:space="preserve"> and validate the results.</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28" style="width:0;height:1.5pt" o:hralign="center" o:hrstd="t" o:hr="t" fillcolor="#a0a0a0" stroked="f"/>
        </w:pic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Times New Roman" w:eastAsia="Times New Roman" w:hAnsi="Times New Roman" w:cs="Times New Roman"/>
          <w:b/>
          <w:bCs/>
          <w:sz w:val="27"/>
          <w:szCs w:val="27"/>
          <w:lang w:eastAsia="en-IN"/>
        </w:rPr>
        <w:t>🧮 B. M Code for Custom Columns</w:t>
      </w:r>
    </w:p>
    <w:p w:rsidR="00737B36" w:rsidRPr="00737B36" w:rsidRDefault="00737B36" w:rsidP="00737B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1. Concatenating Text: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lastRenderedPageBreak/>
        <w:t>Table.AddColumn(Source, "FullName", each [FirstName] &amp; " " &amp; [LastName])</w:t>
      </w:r>
    </w:p>
    <w:p w:rsidR="00737B36" w:rsidRPr="00737B36" w:rsidRDefault="00737B36" w:rsidP="00737B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2. Conditional Logic (If-Else):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"Sales_Category", each if [Sales_Amount] &gt; 5000 then "High" else "Low")</w:t>
      </w:r>
    </w:p>
    <w:p w:rsidR="00737B36" w:rsidRPr="00737B36" w:rsidRDefault="00737B36" w:rsidP="00737B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3. Mathematical Calculation:</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"Total_Price", each [Quantity] * [Unit_Price])</w:t>
      </w:r>
    </w:p>
    <w:p w:rsidR="00737B36" w:rsidRPr="00737B36" w:rsidRDefault="00737B36" w:rsidP="00737B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4. Date Formatting:</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"Order_Year", each Date.Year([Order_Date]))</w:t>
      </w:r>
    </w:p>
    <w:p w:rsidR="00737B36" w:rsidRPr="00737B36" w:rsidRDefault="00737B36" w:rsidP="00737B3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5. Text Transformation:</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"Upper_Case_Name", each Text.Upper([Customer_Name]))</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29" style="width:0;height:1.5pt" o:hralign="center" o:hrstd="t" o:hr="t" fillcolor="#a0a0a0" stroked="f"/>
        </w:pic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C. Custom Column Operators &amp; Functions</w:t>
      </w:r>
    </w:p>
    <w:p w:rsidR="00737B36" w:rsidRPr="00737B36" w:rsidRDefault="00737B36" w:rsidP="00737B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Arithmetic</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w:t>
      </w:r>
    </w:p>
    <w:p w:rsidR="00737B36" w:rsidRPr="00737B36" w:rsidRDefault="00737B36" w:rsidP="00737B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Text Functions</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Text.Upper()</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Text.Lower()</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Text.Length()</w:t>
      </w:r>
    </w:p>
    <w:p w:rsidR="00737B36" w:rsidRPr="00737B36" w:rsidRDefault="00737B36" w:rsidP="00737B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Date Functions</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Date.Year()</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Date.Month()</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Date.Day()</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Date.AddDays()</w:t>
      </w:r>
    </w:p>
    <w:p w:rsidR="00737B36" w:rsidRPr="00737B36" w:rsidRDefault="00737B36" w:rsidP="00737B3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Logical</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if ... then ... else</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and</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or</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not</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0"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4. Practical Examples</w: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Example 1: Customer Full Name</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Goal</w:t>
      </w:r>
      <w:r w:rsidRPr="00737B36">
        <w:rPr>
          <w:rFonts w:ascii="Times New Roman" w:eastAsia="Times New Roman" w:hAnsi="Times New Roman" w:cs="Times New Roman"/>
          <w:sz w:val="24"/>
          <w:szCs w:val="24"/>
          <w:lang w:eastAsia="en-IN"/>
        </w:rPr>
        <w:t xml:space="preserve">: Combine </w:t>
      </w:r>
      <w:r w:rsidRPr="00737B36">
        <w:rPr>
          <w:rFonts w:ascii="Courier New" w:eastAsia="Times New Roman" w:hAnsi="Courier New" w:cs="Courier New"/>
          <w:sz w:val="20"/>
          <w:szCs w:val="20"/>
          <w:lang w:eastAsia="en-IN"/>
        </w:rPr>
        <w:t>FirstName</w:t>
      </w:r>
      <w:r w:rsidRPr="00737B36">
        <w:rPr>
          <w:rFonts w:ascii="Times New Roman" w:eastAsia="Times New Roman" w:hAnsi="Times New Roman" w:cs="Times New Roman"/>
          <w:sz w:val="24"/>
          <w:szCs w:val="24"/>
          <w:lang w:eastAsia="en-IN"/>
        </w:rPr>
        <w:t xml:space="preserve"> and </w:t>
      </w:r>
      <w:r w:rsidRPr="00737B36">
        <w:rPr>
          <w:rFonts w:ascii="Courier New" w:eastAsia="Times New Roman" w:hAnsi="Courier New" w:cs="Courier New"/>
          <w:sz w:val="20"/>
          <w:szCs w:val="20"/>
          <w:lang w:eastAsia="en-IN"/>
        </w:rPr>
        <w:t>LastName</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r>
      <w:r w:rsidRPr="00737B36">
        <w:rPr>
          <w:rFonts w:ascii="Times New Roman" w:eastAsia="Times New Roman" w:hAnsi="Times New Roman" w:cs="Times New Roman"/>
          <w:b/>
          <w:bCs/>
          <w:sz w:val="24"/>
          <w:szCs w:val="24"/>
          <w:lang w:eastAsia="en-IN"/>
        </w:rPr>
        <w:t>M Code: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"FullName", each [FirstName] &amp; " " &amp; [LastName])</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lastRenderedPageBreak/>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114"/>
        <w:gridCol w:w="1229"/>
      </w:tblGrid>
      <w:tr w:rsidR="00737B36" w:rsidRPr="00737B36" w:rsidTr="00737B36">
        <w:trPr>
          <w:tblHeader/>
          <w:tblCellSpacing w:w="15" w:type="dxa"/>
        </w:trPr>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FirstName</w:t>
            </w:r>
          </w:p>
        </w:tc>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LastName</w:t>
            </w:r>
          </w:p>
        </w:tc>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FullName</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John</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Doe</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John Doe</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Alice</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Smith</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Alice Smith</w:t>
            </w:r>
          </w:p>
        </w:tc>
      </w:tr>
    </w:tbl>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1" style="width:0;height:1.5pt" o:hralign="center" o:hrstd="t" o:hr="t" fillcolor="#a0a0a0" stroked="f"/>
        </w:pic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Example 2: Sales Category Classification</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Goal</w:t>
      </w:r>
      <w:r w:rsidRPr="00737B36">
        <w:rPr>
          <w:rFonts w:ascii="Times New Roman" w:eastAsia="Times New Roman" w:hAnsi="Times New Roman" w:cs="Times New Roman"/>
          <w:sz w:val="24"/>
          <w:szCs w:val="24"/>
          <w:lang w:eastAsia="en-IN"/>
        </w:rPr>
        <w:t>: Categorize sales into "High", "Medium", or "Low".</w:t>
      </w:r>
      <w:r w:rsidRPr="00737B36">
        <w:rPr>
          <w:rFonts w:ascii="Times New Roman" w:eastAsia="Times New Roman" w:hAnsi="Times New Roman" w:cs="Times New Roman"/>
          <w:sz w:val="24"/>
          <w:szCs w:val="24"/>
          <w:lang w:eastAsia="en-IN"/>
        </w:rPr>
        <w:br/>
      </w:r>
      <w:r w:rsidRPr="00737B36">
        <w:rPr>
          <w:rFonts w:ascii="Times New Roman" w:eastAsia="Times New Roman" w:hAnsi="Times New Roman" w:cs="Times New Roman"/>
          <w:b/>
          <w:bCs/>
          <w:sz w:val="24"/>
          <w:szCs w:val="24"/>
          <w:lang w:eastAsia="en-IN"/>
        </w:rPr>
        <w:t>M Code: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Table.AddColumn(Source, "Sales_Category", each </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if [Sales_Amount] &gt; 10000 then "High"</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else if [Sales_Amount] &gt;= 5000 then "Medium"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else "Low"</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1662"/>
      </w:tblGrid>
      <w:tr w:rsidR="00737B36" w:rsidRPr="00737B36" w:rsidTr="00737B36">
        <w:trPr>
          <w:tblHeader/>
          <w:tblCellSpacing w:w="15" w:type="dxa"/>
        </w:trPr>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Sales_Amount</w:t>
            </w:r>
          </w:p>
        </w:tc>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Sales_Category</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12000</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High</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7000</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Medium</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3000</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Low</w:t>
            </w:r>
          </w:p>
        </w:tc>
      </w:tr>
    </w:tbl>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2" style="width:0;height:1.5pt" o:hralign="center" o:hrstd="t" o:hr="t" fillcolor="#a0a0a0" stroked="f"/>
        </w:pic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Times New Roman" w:eastAsia="Times New Roman" w:hAnsi="Times New Roman" w:cs="Times New Roman"/>
          <w:b/>
          <w:bCs/>
          <w:sz w:val="27"/>
          <w:szCs w:val="27"/>
          <w:lang w:eastAsia="en-IN"/>
        </w:rPr>
        <w:t>🧮 Example 3: Profit Calculation</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Goal</w:t>
      </w:r>
      <w:r w:rsidRPr="00737B36">
        <w:rPr>
          <w:rFonts w:ascii="Times New Roman" w:eastAsia="Times New Roman" w:hAnsi="Times New Roman" w:cs="Times New Roman"/>
          <w:sz w:val="24"/>
          <w:szCs w:val="24"/>
          <w:lang w:eastAsia="en-IN"/>
        </w:rPr>
        <w:t xml:space="preserve">: Compute profit using </w:t>
      </w:r>
      <w:r w:rsidRPr="00737B36">
        <w:rPr>
          <w:rFonts w:ascii="Courier New" w:eastAsia="Times New Roman" w:hAnsi="Courier New" w:cs="Courier New"/>
          <w:sz w:val="20"/>
          <w:szCs w:val="20"/>
          <w:lang w:eastAsia="en-IN"/>
        </w:rPr>
        <w:t>Revenue</w:t>
      </w:r>
      <w:r w:rsidRPr="00737B36">
        <w:rPr>
          <w:rFonts w:ascii="Times New Roman" w:eastAsia="Times New Roman" w:hAnsi="Times New Roman" w:cs="Times New Roman"/>
          <w:sz w:val="24"/>
          <w:szCs w:val="24"/>
          <w:lang w:eastAsia="en-IN"/>
        </w:rPr>
        <w:t xml:space="preserve"> and </w:t>
      </w:r>
      <w:r w:rsidRPr="00737B36">
        <w:rPr>
          <w:rFonts w:ascii="Courier New" w:eastAsia="Times New Roman" w:hAnsi="Courier New" w:cs="Courier New"/>
          <w:sz w:val="20"/>
          <w:szCs w:val="20"/>
          <w:lang w:eastAsia="en-IN"/>
        </w:rPr>
        <w:t>Cost</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r>
      <w:r w:rsidRPr="00737B36">
        <w:rPr>
          <w:rFonts w:ascii="Times New Roman" w:eastAsia="Times New Roman" w:hAnsi="Times New Roman" w:cs="Times New Roman"/>
          <w:b/>
          <w:bCs/>
          <w:sz w:val="24"/>
          <w:szCs w:val="24"/>
          <w:lang w:eastAsia="en-IN"/>
        </w:rPr>
        <w:t>M Code: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"Profit", each [Revenue] - [Cost])</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3" style="width:0;height:1.5pt" o:hralign="center" o:hrstd="t" o:hr="t" fillcolor="#a0a0a0" stroked="f"/>
        </w:pic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Example 4: Days Since Order</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Goal</w:t>
      </w:r>
      <w:r w:rsidRPr="00737B36">
        <w:rPr>
          <w:rFonts w:ascii="Times New Roman" w:eastAsia="Times New Roman" w:hAnsi="Times New Roman" w:cs="Times New Roman"/>
          <w:sz w:val="24"/>
          <w:szCs w:val="24"/>
          <w:lang w:eastAsia="en-IN"/>
        </w:rPr>
        <w:t xml:space="preserve">: Calculate days between </w:t>
      </w:r>
      <w:r w:rsidRPr="00737B36">
        <w:rPr>
          <w:rFonts w:ascii="Courier New" w:eastAsia="Times New Roman" w:hAnsi="Courier New" w:cs="Courier New"/>
          <w:sz w:val="20"/>
          <w:szCs w:val="20"/>
          <w:lang w:eastAsia="en-IN"/>
        </w:rPr>
        <w:t>Order_Date</w:t>
      </w:r>
      <w:r w:rsidRPr="00737B36">
        <w:rPr>
          <w:rFonts w:ascii="Times New Roman" w:eastAsia="Times New Roman" w:hAnsi="Times New Roman" w:cs="Times New Roman"/>
          <w:sz w:val="24"/>
          <w:szCs w:val="24"/>
          <w:lang w:eastAsia="en-IN"/>
        </w:rPr>
        <w:t xml:space="preserve"> and today.</w:t>
      </w:r>
      <w:r w:rsidRPr="00737B36">
        <w:rPr>
          <w:rFonts w:ascii="Times New Roman" w:eastAsia="Times New Roman" w:hAnsi="Times New Roman" w:cs="Times New Roman"/>
          <w:sz w:val="24"/>
          <w:szCs w:val="24"/>
          <w:lang w:eastAsia="en-IN"/>
        </w:rPr>
        <w:br/>
      </w:r>
      <w:r w:rsidRPr="00737B36">
        <w:rPr>
          <w:rFonts w:ascii="Times New Roman" w:eastAsia="Times New Roman" w:hAnsi="Times New Roman" w:cs="Times New Roman"/>
          <w:b/>
          <w:bCs/>
          <w:sz w:val="24"/>
          <w:szCs w:val="24"/>
          <w:lang w:eastAsia="en-IN"/>
        </w:rPr>
        <w:t>M Code: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"Days_Since_Order", each Duration.Days(DateTime.LocalNow() - [Order_Date]))</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4" style="width:0;height:1.5pt" o:hralign="center" o:hrstd="t" o:hr="t" fillcolor="#a0a0a0" stroked="f"/>
        </w:pic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Example 5: Dynamic Text Labels</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lastRenderedPageBreak/>
        <w:t>Goal</w:t>
      </w:r>
      <w:r w:rsidRPr="00737B36">
        <w:rPr>
          <w:rFonts w:ascii="Times New Roman" w:eastAsia="Times New Roman" w:hAnsi="Times New Roman" w:cs="Times New Roman"/>
          <w:sz w:val="24"/>
          <w:szCs w:val="24"/>
          <w:lang w:eastAsia="en-IN"/>
        </w:rPr>
        <w:t>: Label records based on conditions.</w:t>
      </w:r>
      <w:r w:rsidRPr="00737B36">
        <w:rPr>
          <w:rFonts w:ascii="Times New Roman" w:eastAsia="Times New Roman" w:hAnsi="Times New Roman" w:cs="Times New Roman"/>
          <w:sz w:val="24"/>
          <w:szCs w:val="24"/>
          <w:lang w:eastAsia="en-IN"/>
        </w:rPr>
        <w:br/>
      </w:r>
      <w:r w:rsidRPr="00737B36">
        <w:rPr>
          <w:rFonts w:ascii="Times New Roman" w:eastAsia="Times New Roman" w:hAnsi="Times New Roman" w:cs="Times New Roman"/>
          <w:b/>
          <w:bCs/>
          <w:sz w:val="24"/>
          <w:szCs w:val="24"/>
          <w:lang w:eastAsia="en-IN"/>
        </w:rPr>
        <w:t>M Code: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Table.AddColumn(Source, "Status", each if [Stock] = 0 then "Out of Stock" else "Available")</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5"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5. Hands-On Exercise</w: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Scenario:</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 xml:space="preserve">Given a </w:t>
      </w:r>
      <w:r w:rsidRPr="00737B36">
        <w:rPr>
          <w:rFonts w:ascii="Times New Roman" w:eastAsia="Times New Roman" w:hAnsi="Times New Roman" w:cs="Times New Roman"/>
          <w:b/>
          <w:bCs/>
          <w:sz w:val="24"/>
          <w:szCs w:val="24"/>
          <w:lang w:eastAsia="en-IN"/>
        </w:rPr>
        <w:t>Sales_Data</w:t>
      </w:r>
      <w:r w:rsidRPr="00737B36">
        <w:rPr>
          <w:rFonts w:ascii="Times New Roman" w:eastAsia="Times New Roman" w:hAnsi="Times New Roman" w:cs="Times New Roman"/>
          <w:sz w:val="24"/>
          <w:szCs w:val="24"/>
          <w:lang w:eastAsia="en-IN"/>
        </w:rPr>
        <w:t xml:space="preserve"> table with:</w:t>
      </w:r>
    </w:p>
    <w:p w:rsidR="00737B36" w:rsidRPr="00737B36" w:rsidRDefault="00737B36" w:rsidP="00737B3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Courier New" w:eastAsia="Times New Roman" w:hAnsi="Courier New" w:cs="Courier New"/>
          <w:sz w:val="20"/>
          <w:szCs w:val="20"/>
          <w:lang w:eastAsia="en-IN"/>
        </w:rPr>
        <w:t>Product_ID</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Order_Date</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Quantity</w:t>
      </w:r>
      <w:r w:rsidRPr="00737B36">
        <w:rPr>
          <w:rFonts w:ascii="Times New Roman" w:eastAsia="Times New Roman" w:hAnsi="Times New Roman" w:cs="Times New Roman"/>
          <w:sz w:val="24"/>
          <w:szCs w:val="24"/>
          <w:lang w:eastAsia="en-IN"/>
        </w:rPr>
        <w:t xml:space="preserve">, </w:t>
      </w:r>
      <w:r w:rsidRPr="00737B36">
        <w:rPr>
          <w:rFonts w:ascii="Courier New" w:eastAsia="Times New Roman" w:hAnsi="Courier New" w:cs="Courier New"/>
          <w:sz w:val="20"/>
          <w:szCs w:val="20"/>
          <w:lang w:eastAsia="en-IN"/>
        </w:rPr>
        <w:t>Unit_Price</w:t>
      </w:r>
      <w:r w:rsidRPr="00737B36">
        <w:rPr>
          <w:rFonts w:ascii="Times New Roman" w:eastAsia="Times New Roman" w:hAnsi="Times New Roman" w:cs="Times New Roman"/>
          <w:sz w:val="24"/>
          <w:szCs w:val="24"/>
          <w:lang w:eastAsia="en-IN"/>
        </w:rPr>
        <w:t xml:space="preserve">, and </w:t>
      </w:r>
      <w:r w:rsidRPr="00737B36">
        <w:rPr>
          <w:rFonts w:ascii="Courier New" w:eastAsia="Times New Roman" w:hAnsi="Courier New" w:cs="Courier New"/>
          <w:sz w:val="20"/>
          <w:szCs w:val="20"/>
          <w:lang w:eastAsia="en-IN"/>
        </w:rPr>
        <w:t>Customer_Region</w:t>
      </w:r>
      <w:r w:rsidRPr="00737B36">
        <w:rPr>
          <w:rFonts w:ascii="Times New Roman" w:eastAsia="Times New Roman" w:hAnsi="Times New Roman" w:cs="Times New Roman"/>
          <w:sz w:val="24"/>
          <w:szCs w:val="24"/>
          <w:lang w:eastAsia="en-IN"/>
        </w:rPr>
        <w:t>.</w: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Segoe UI Symbol" w:eastAsia="Times New Roman" w:hAnsi="Segoe UI Symbol" w:cs="Segoe UI Symbol"/>
          <w:b/>
          <w:bCs/>
          <w:sz w:val="27"/>
          <w:szCs w:val="27"/>
          <w:lang w:eastAsia="en-IN"/>
        </w:rPr>
        <w:t>🚀</w:t>
      </w:r>
      <w:r w:rsidRPr="00737B36">
        <w:rPr>
          <w:rFonts w:ascii="Times New Roman" w:eastAsia="Times New Roman" w:hAnsi="Times New Roman" w:cs="Times New Roman"/>
          <w:b/>
          <w:bCs/>
          <w:sz w:val="27"/>
          <w:szCs w:val="27"/>
          <w:lang w:eastAsia="en-IN"/>
        </w:rPr>
        <w:t xml:space="preserve"> Tasks:</w:t>
      </w:r>
    </w:p>
    <w:p w:rsidR="00737B36" w:rsidRPr="00737B36" w:rsidRDefault="00737B36" w:rsidP="00737B36">
      <w:p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1️</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Total Revenue</w:t>
      </w:r>
      <w:r w:rsidRPr="00737B36">
        <w:rPr>
          <w:rFonts w:ascii="Times New Roman" w:eastAsia="Times New Roman" w:hAnsi="Times New Roman" w:cs="Times New Roman"/>
          <w:sz w:val="24"/>
          <w:szCs w:val="24"/>
          <w:lang w:eastAsia="en-IN"/>
        </w:rPr>
        <w:t xml:space="preserve"> = </w:t>
      </w:r>
      <w:r w:rsidRPr="00737B36">
        <w:rPr>
          <w:rFonts w:ascii="Courier New" w:eastAsia="Times New Roman" w:hAnsi="Courier New" w:cs="Courier New"/>
          <w:sz w:val="20"/>
          <w:szCs w:val="20"/>
          <w:lang w:eastAsia="en-IN"/>
        </w:rPr>
        <w:t>Quantity * Unit_Price</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t>2️</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Order_Year</w:t>
      </w:r>
      <w:r w:rsidRPr="00737B36">
        <w:rPr>
          <w:rFonts w:ascii="Times New Roman" w:eastAsia="Times New Roman" w:hAnsi="Times New Roman" w:cs="Times New Roman"/>
          <w:sz w:val="24"/>
          <w:szCs w:val="24"/>
          <w:lang w:eastAsia="en-IN"/>
        </w:rPr>
        <w:t xml:space="preserve"> from </w:t>
      </w:r>
      <w:r w:rsidRPr="00737B36">
        <w:rPr>
          <w:rFonts w:ascii="Courier New" w:eastAsia="Times New Roman" w:hAnsi="Courier New" w:cs="Courier New"/>
          <w:sz w:val="20"/>
          <w:szCs w:val="20"/>
          <w:lang w:eastAsia="en-IN"/>
        </w:rPr>
        <w:t>Order_Date</w:t>
      </w:r>
      <w:r w:rsidRPr="00737B36">
        <w:rPr>
          <w:rFonts w:ascii="Times New Roman" w:eastAsia="Times New Roman" w:hAnsi="Times New Roman" w:cs="Times New Roman"/>
          <w:sz w:val="24"/>
          <w:szCs w:val="24"/>
          <w:lang w:eastAsia="en-IN"/>
        </w:rPr>
        <w:t>.</w:t>
      </w:r>
      <w:r w:rsidRPr="00737B36">
        <w:rPr>
          <w:rFonts w:ascii="Times New Roman" w:eastAsia="Times New Roman" w:hAnsi="Times New Roman" w:cs="Times New Roman"/>
          <w:sz w:val="24"/>
          <w:szCs w:val="24"/>
          <w:lang w:eastAsia="en-IN"/>
        </w:rPr>
        <w:br/>
        <w:t>3️</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Revenue_Category</w:t>
      </w:r>
      <w:r w:rsidRPr="00737B36">
        <w:rPr>
          <w:rFonts w:ascii="Times New Roman" w:eastAsia="Times New Roman" w:hAnsi="Times New Roman" w:cs="Times New Roman"/>
          <w:sz w:val="24"/>
          <w:szCs w:val="24"/>
          <w:lang w:eastAsia="en-IN"/>
        </w:rPr>
        <w:t>:</w:t>
      </w:r>
    </w:p>
    <w:p w:rsidR="00737B36" w:rsidRPr="00737B36" w:rsidRDefault="00737B36" w:rsidP="00737B3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"High"</w:t>
      </w:r>
      <w:r w:rsidRPr="00737B36">
        <w:rPr>
          <w:rFonts w:ascii="Times New Roman" w:eastAsia="Times New Roman" w:hAnsi="Times New Roman" w:cs="Times New Roman"/>
          <w:sz w:val="24"/>
          <w:szCs w:val="24"/>
          <w:lang w:eastAsia="en-IN"/>
        </w:rPr>
        <w:t xml:space="preserve"> if revenue &gt; 5000.</w:t>
      </w:r>
    </w:p>
    <w:p w:rsidR="00737B36" w:rsidRPr="00737B36" w:rsidRDefault="00737B36" w:rsidP="00737B3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"Medium"</w:t>
      </w:r>
      <w:r w:rsidRPr="00737B36">
        <w:rPr>
          <w:rFonts w:ascii="Times New Roman" w:eastAsia="Times New Roman" w:hAnsi="Times New Roman" w:cs="Times New Roman"/>
          <w:sz w:val="24"/>
          <w:szCs w:val="24"/>
          <w:lang w:eastAsia="en-IN"/>
        </w:rPr>
        <w:t xml:space="preserve"> if revenue between 2000–5000.</w:t>
      </w:r>
    </w:p>
    <w:p w:rsidR="00737B36" w:rsidRPr="00737B36" w:rsidRDefault="00737B36" w:rsidP="00737B3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b/>
          <w:bCs/>
          <w:sz w:val="24"/>
          <w:szCs w:val="24"/>
          <w:lang w:eastAsia="en-IN"/>
        </w:rPr>
        <w:t>"Low"</w:t>
      </w:r>
      <w:r w:rsidRPr="00737B36">
        <w:rPr>
          <w:rFonts w:ascii="Times New Roman" w:eastAsia="Times New Roman" w:hAnsi="Times New Roman" w:cs="Times New Roman"/>
          <w:sz w:val="24"/>
          <w:szCs w:val="24"/>
          <w:lang w:eastAsia="en-IN"/>
        </w:rPr>
        <w:t xml:space="preserve"> if revenue &lt; 2000.</w:t>
      </w:r>
      <w:r w:rsidRPr="00737B36">
        <w:rPr>
          <w:rFonts w:ascii="Times New Roman" w:eastAsia="Times New Roman" w:hAnsi="Times New Roman" w:cs="Times New Roman"/>
          <w:sz w:val="24"/>
          <w:szCs w:val="24"/>
          <w:lang w:eastAsia="en-IN"/>
        </w:rPr>
        <w:br/>
        <w:t>4️</w:t>
      </w:r>
      <w:r w:rsidRPr="00737B36">
        <w:rPr>
          <w:rFonts w:ascii="Tahoma" w:eastAsia="Times New Roman" w:hAnsi="Tahoma" w:cs="Tahoma"/>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Region Tag</w:t>
      </w:r>
      <w:r w:rsidRPr="00737B36">
        <w:rPr>
          <w:rFonts w:ascii="Times New Roman" w:eastAsia="Times New Roman" w:hAnsi="Times New Roman" w:cs="Times New Roman"/>
          <w:sz w:val="24"/>
          <w:szCs w:val="24"/>
          <w:lang w:eastAsia="en-IN"/>
        </w:rPr>
        <w:t>: Uppercase region names.</w:t>
      </w:r>
    </w:p>
    <w:p w:rsidR="00737B36" w:rsidRPr="00737B36" w:rsidRDefault="00737B36" w:rsidP="00737B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7B36">
        <w:rPr>
          <w:rFonts w:ascii="Times New Roman" w:eastAsia="Times New Roman" w:hAnsi="Times New Roman" w:cs="Times New Roman"/>
          <w:b/>
          <w:bCs/>
          <w:sz w:val="27"/>
          <w:szCs w:val="27"/>
          <w:lang w:eastAsia="en-IN"/>
        </w:rPr>
        <w:t>🧩 M Code for Exercise: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CopyEdit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let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Source = Sales_Data,</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Added_Revenue = Table.AddColumn(Source, "Total_Revenue", each [Quantity] * [Unit_Price]),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Added_Year = Table.AddColumn(Added_Revenue, "Order_Year", each Date.Year([Order_Date])),</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Added_Revenue_Category = Table.AddColumn(Added_Year, "Revenue_Category", each </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if [Total_Revenue] &gt; 5000 then "High"</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else if [Total_Revenue] &gt;= 2000 then "Medium"</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else "Low"</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Upper_Region = Table.TransformColumns(Added_Revenue_Category, {{"Customer_Region", Text.Upper, type text}})</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in</w:t>
      </w:r>
    </w:p>
    <w:p w:rsidR="00737B36" w:rsidRPr="00737B36" w:rsidRDefault="00737B36" w:rsidP="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737B36">
        <w:rPr>
          <w:rFonts w:ascii="Courier New" w:eastAsia="Times New Roman" w:hAnsi="Courier New" w:cs="Courier New"/>
          <w:sz w:val="20"/>
          <w:szCs w:val="20"/>
          <w:lang w:eastAsia="en-IN"/>
        </w:rPr>
        <w:t xml:space="preserve">    Upper_Region</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6"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6. Best Practices</w:t>
      </w:r>
    </w:p>
    <w:p w:rsidR="00737B36" w:rsidRPr="00737B36" w:rsidRDefault="00737B36" w:rsidP="00737B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lastRenderedPageBreak/>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Keep Calculations Relevant</w:t>
      </w:r>
      <w:r w:rsidRPr="00737B36">
        <w:rPr>
          <w:rFonts w:ascii="Times New Roman" w:eastAsia="Times New Roman" w:hAnsi="Times New Roman" w:cs="Times New Roman"/>
          <w:sz w:val="24"/>
          <w:szCs w:val="24"/>
          <w:lang w:eastAsia="en-IN"/>
        </w:rPr>
        <w:t>: Ensure custom columns add value to analysis.</w:t>
      </w:r>
    </w:p>
    <w:p w:rsidR="00737B36" w:rsidRPr="00737B36" w:rsidRDefault="00737B36" w:rsidP="00737B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Data Type Consistency</w:t>
      </w:r>
      <w:r w:rsidRPr="00737B36">
        <w:rPr>
          <w:rFonts w:ascii="Times New Roman" w:eastAsia="Times New Roman" w:hAnsi="Times New Roman" w:cs="Times New Roman"/>
          <w:sz w:val="24"/>
          <w:szCs w:val="24"/>
          <w:lang w:eastAsia="en-IN"/>
        </w:rPr>
        <w:t>: Always check data types after creating columns.</w:t>
      </w:r>
    </w:p>
    <w:p w:rsidR="00737B36" w:rsidRPr="00737B36" w:rsidRDefault="00737B36" w:rsidP="00737B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Descriptive Naming</w:t>
      </w:r>
      <w:r w:rsidRPr="00737B36">
        <w:rPr>
          <w:rFonts w:ascii="Times New Roman" w:eastAsia="Times New Roman" w:hAnsi="Times New Roman" w:cs="Times New Roman"/>
          <w:sz w:val="24"/>
          <w:szCs w:val="24"/>
          <w:lang w:eastAsia="en-IN"/>
        </w:rPr>
        <w:t xml:space="preserve">: Use meaningful names like </w:t>
      </w:r>
      <w:r w:rsidRPr="00737B36">
        <w:rPr>
          <w:rFonts w:ascii="Courier New" w:eastAsia="Times New Roman" w:hAnsi="Courier New" w:cs="Courier New"/>
          <w:sz w:val="20"/>
          <w:szCs w:val="20"/>
          <w:lang w:eastAsia="en-IN"/>
        </w:rPr>
        <w:t>Total_Revenue</w:t>
      </w:r>
      <w:r w:rsidRPr="00737B36">
        <w:rPr>
          <w:rFonts w:ascii="Times New Roman" w:eastAsia="Times New Roman" w:hAnsi="Times New Roman" w:cs="Times New Roman"/>
          <w:sz w:val="24"/>
          <w:szCs w:val="24"/>
          <w:lang w:eastAsia="en-IN"/>
        </w:rPr>
        <w:t xml:space="preserve"> instead of </w:t>
      </w:r>
      <w:r w:rsidRPr="00737B36">
        <w:rPr>
          <w:rFonts w:ascii="Courier New" w:eastAsia="Times New Roman" w:hAnsi="Courier New" w:cs="Courier New"/>
          <w:sz w:val="20"/>
          <w:szCs w:val="20"/>
          <w:lang w:eastAsia="en-IN"/>
        </w:rPr>
        <w:t>Column1</w:t>
      </w:r>
      <w:r w:rsidRPr="00737B36">
        <w:rPr>
          <w:rFonts w:ascii="Times New Roman" w:eastAsia="Times New Roman" w:hAnsi="Times New Roman" w:cs="Times New Roman"/>
          <w:sz w:val="24"/>
          <w:szCs w:val="24"/>
          <w:lang w:eastAsia="en-IN"/>
        </w:rPr>
        <w:t>.</w:t>
      </w:r>
    </w:p>
    <w:p w:rsidR="00737B36" w:rsidRPr="00737B36" w:rsidRDefault="00737B36" w:rsidP="00737B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Optimize for Performance</w:t>
      </w:r>
      <w:r w:rsidRPr="00737B36">
        <w:rPr>
          <w:rFonts w:ascii="Times New Roman" w:eastAsia="Times New Roman" w:hAnsi="Times New Roman" w:cs="Times New Roman"/>
          <w:sz w:val="24"/>
          <w:szCs w:val="24"/>
          <w:lang w:eastAsia="en-IN"/>
        </w:rPr>
        <w:t>: Perform heavy calculations in Power Query rather than visuals.</w:t>
      </w:r>
    </w:p>
    <w:p w:rsidR="00737B36" w:rsidRPr="00737B36" w:rsidRDefault="00737B36" w:rsidP="00737B3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Reusability</w:t>
      </w:r>
      <w:r w:rsidRPr="00737B36">
        <w:rPr>
          <w:rFonts w:ascii="Times New Roman" w:eastAsia="Times New Roman" w:hAnsi="Times New Roman" w:cs="Times New Roman"/>
          <w:sz w:val="24"/>
          <w:szCs w:val="24"/>
          <w:lang w:eastAsia="en-IN"/>
        </w:rPr>
        <w:t>: Centralize commonly used expressions for easier maintenance.</w:t>
      </w:r>
    </w:p>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7"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7. Common Issues &amp;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3123"/>
        <w:gridCol w:w="3612"/>
      </w:tblGrid>
      <w:tr w:rsidR="00737B36" w:rsidRPr="00737B36" w:rsidTr="00737B36">
        <w:trPr>
          <w:tblHeader/>
          <w:tblCellSpacing w:w="15" w:type="dxa"/>
        </w:trPr>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Issue</w:t>
            </w:r>
          </w:p>
        </w:tc>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Cause</w:t>
            </w:r>
          </w:p>
        </w:tc>
        <w:tc>
          <w:tcPr>
            <w:tcW w:w="0" w:type="auto"/>
            <w:vAlign w:val="center"/>
            <w:hideMark/>
          </w:tcPr>
          <w:p w:rsidR="00737B36" w:rsidRPr="00737B36" w:rsidRDefault="00737B36" w:rsidP="00737B36">
            <w:pPr>
              <w:spacing w:after="0" w:line="240" w:lineRule="auto"/>
              <w:jc w:val="center"/>
              <w:rPr>
                <w:rFonts w:ascii="Times New Roman" w:eastAsia="Times New Roman" w:hAnsi="Times New Roman" w:cs="Times New Roman"/>
                <w:b/>
                <w:bCs/>
                <w:sz w:val="24"/>
                <w:szCs w:val="24"/>
                <w:lang w:eastAsia="en-IN"/>
              </w:rPr>
            </w:pPr>
            <w:r w:rsidRPr="00737B36">
              <w:rPr>
                <w:rFonts w:ascii="Times New Roman" w:eastAsia="Times New Roman" w:hAnsi="Times New Roman" w:cs="Times New Roman"/>
                <w:b/>
                <w:bCs/>
                <w:sz w:val="24"/>
                <w:szCs w:val="24"/>
                <w:lang w:eastAsia="en-IN"/>
              </w:rPr>
              <w:t>Solution</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i/>
                <w:iCs/>
                <w:sz w:val="24"/>
                <w:szCs w:val="24"/>
                <w:lang w:eastAsia="en-IN"/>
              </w:rPr>
              <w:t>Expression Error</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Syntax mistakes in M code.</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Double-check formula syntax.</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i/>
                <w:iCs/>
                <w:sz w:val="24"/>
                <w:szCs w:val="24"/>
                <w:lang w:eastAsia="en-IN"/>
              </w:rPr>
              <w:t>Incorrect Data Types</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Automatic type detection mismatch.</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 xml:space="preserve">Use </w:t>
            </w:r>
            <w:r w:rsidRPr="00737B36">
              <w:rPr>
                <w:rFonts w:ascii="Courier New" w:eastAsia="Times New Roman" w:hAnsi="Courier New" w:cs="Courier New"/>
                <w:sz w:val="20"/>
                <w:szCs w:val="20"/>
                <w:lang w:eastAsia="en-IN"/>
              </w:rPr>
              <w:t>Table.TransformColumnTypes</w:t>
            </w:r>
            <w:r w:rsidRPr="00737B36">
              <w:rPr>
                <w:rFonts w:ascii="Times New Roman" w:eastAsia="Times New Roman" w:hAnsi="Times New Roman" w:cs="Times New Roman"/>
                <w:sz w:val="24"/>
                <w:szCs w:val="24"/>
                <w:lang w:eastAsia="en-IN"/>
              </w:rPr>
              <w:t>.</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i/>
                <w:iCs/>
                <w:sz w:val="24"/>
                <w:szCs w:val="24"/>
                <w:lang w:eastAsia="en-IN"/>
              </w:rPr>
              <w:t>Null or Blank Outputs</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Invalid references or missing fields.</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Validate source data.</w:t>
            </w:r>
          </w:p>
        </w:tc>
      </w:tr>
      <w:tr w:rsidR="00737B36" w:rsidRPr="00737B36" w:rsidTr="00737B36">
        <w:trPr>
          <w:tblCellSpacing w:w="15" w:type="dxa"/>
        </w:trPr>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i/>
                <w:iCs/>
                <w:sz w:val="24"/>
                <w:szCs w:val="24"/>
                <w:lang w:eastAsia="en-IN"/>
              </w:rPr>
              <w:t>Slow Performance</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Complex calculations on large data.</w:t>
            </w:r>
          </w:p>
        </w:tc>
        <w:tc>
          <w:tcPr>
            <w:tcW w:w="0" w:type="auto"/>
            <w:vAlign w:val="center"/>
            <w:hideMark/>
          </w:tcPr>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t>Use Power Query for pre-processing.</w:t>
            </w:r>
          </w:p>
        </w:tc>
      </w:tr>
    </w:tbl>
    <w:p w:rsidR="00737B36" w:rsidRPr="00737B36" w:rsidRDefault="00737B36" w:rsidP="00737B36">
      <w:pPr>
        <w:spacing w:after="0" w:line="240" w:lineRule="auto"/>
        <w:rPr>
          <w:rFonts w:ascii="Times New Roman" w:eastAsia="Times New Roman" w:hAnsi="Times New Roman" w:cs="Times New Roman"/>
          <w:sz w:val="24"/>
          <w:szCs w:val="24"/>
          <w:lang w:eastAsia="en-IN"/>
        </w:rPr>
      </w:pPr>
      <w:r w:rsidRPr="00737B36">
        <w:rPr>
          <w:rFonts w:ascii="Times New Roman" w:eastAsia="Times New Roman" w:hAnsi="Times New Roman" w:cs="Times New Roman"/>
          <w:sz w:val="24"/>
          <w:szCs w:val="24"/>
          <w:lang w:eastAsia="en-IN"/>
        </w:rPr>
        <w:pict>
          <v:rect id="_x0000_i1038" style="width:0;height:1.5pt" o:hralign="center" o:hrstd="t" o:hr="t" fillcolor="#a0a0a0" stroked="f"/>
        </w:pict>
      </w:r>
    </w:p>
    <w:p w:rsidR="00737B36" w:rsidRPr="00737B36" w:rsidRDefault="00737B36" w:rsidP="00737B3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37B36">
        <w:rPr>
          <w:rFonts w:ascii="Segoe UI Symbol" w:eastAsia="Times New Roman" w:hAnsi="Segoe UI Symbol" w:cs="Segoe UI Symbol"/>
          <w:b/>
          <w:bCs/>
          <w:sz w:val="36"/>
          <w:szCs w:val="36"/>
          <w:lang w:eastAsia="en-IN"/>
        </w:rPr>
        <w:t>💡</w:t>
      </w:r>
      <w:r w:rsidRPr="00737B36">
        <w:rPr>
          <w:rFonts w:ascii="Times New Roman" w:eastAsia="Times New Roman" w:hAnsi="Times New Roman" w:cs="Times New Roman"/>
          <w:b/>
          <w:bCs/>
          <w:sz w:val="36"/>
          <w:szCs w:val="36"/>
          <w:lang w:eastAsia="en-IN"/>
        </w:rPr>
        <w:t xml:space="preserve"> 8. Real-World Use Cases</w:t>
      </w:r>
    </w:p>
    <w:p w:rsidR="00737B36" w:rsidRPr="00737B36" w:rsidRDefault="00737B36" w:rsidP="00737B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Retail</w:t>
      </w:r>
      <w:r w:rsidRPr="00737B36">
        <w:rPr>
          <w:rFonts w:ascii="Times New Roman" w:eastAsia="Times New Roman" w:hAnsi="Times New Roman" w:cs="Times New Roman"/>
          <w:sz w:val="24"/>
          <w:szCs w:val="24"/>
          <w:lang w:eastAsia="en-IN"/>
        </w:rPr>
        <w:t>: Dynamic discount calculations based on total purchase.</w:t>
      </w:r>
    </w:p>
    <w:p w:rsidR="00737B36" w:rsidRPr="00737B36" w:rsidRDefault="00737B36" w:rsidP="00737B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Finance</w:t>
      </w:r>
      <w:r w:rsidRPr="00737B36">
        <w:rPr>
          <w:rFonts w:ascii="Times New Roman" w:eastAsia="Times New Roman" w:hAnsi="Times New Roman" w:cs="Times New Roman"/>
          <w:sz w:val="24"/>
          <w:szCs w:val="24"/>
          <w:lang w:eastAsia="en-IN"/>
        </w:rPr>
        <w:t>: Risk scoring based on transaction patterns.</w:t>
      </w:r>
    </w:p>
    <w:p w:rsidR="00737B36" w:rsidRPr="00737B36" w:rsidRDefault="00737B36" w:rsidP="00737B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Logistics</w:t>
      </w:r>
      <w:r w:rsidRPr="00737B36">
        <w:rPr>
          <w:rFonts w:ascii="Times New Roman" w:eastAsia="Times New Roman" w:hAnsi="Times New Roman" w:cs="Times New Roman"/>
          <w:sz w:val="24"/>
          <w:szCs w:val="24"/>
          <w:lang w:eastAsia="en-IN"/>
        </w:rPr>
        <w:t>: Calculate expected delivery based on shipping time.</w:t>
      </w:r>
    </w:p>
    <w:p w:rsidR="00737B36" w:rsidRPr="00737B36" w:rsidRDefault="00737B36" w:rsidP="00737B3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37B36">
        <w:rPr>
          <w:rFonts w:ascii="Segoe UI Symbol" w:eastAsia="Times New Roman" w:hAnsi="Segoe UI Symbol" w:cs="Segoe UI Symbol"/>
          <w:sz w:val="24"/>
          <w:szCs w:val="24"/>
          <w:lang w:eastAsia="en-IN"/>
        </w:rPr>
        <w:t>📊</w:t>
      </w:r>
      <w:r w:rsidRPr="00737B36">
        <w:rPr>
          <w:rFonts w:ascii="Times New Roman" w:eastAsia="Times New Roman" w:hAnsi="Times New Roman" w:cs="Times New Roman"/>
          <w:sz w:val="24"/>
          <w:szCs w:val="24"/>
          <w:lang w:eastAsia="en-IN"/>
        </w:rPr>
        <w:t xml:space="preserve"> </w:t>
      </w:r>
      <w:r w:rsidRPr="00737B36">
        <w:rPr>
          <w:rFonts w:ascii="Times New Roman" w:eastAsia="Times New Roman" w:hAnsi="Times New Roman" w:cs="Times New Roman"/>
          <w:b/>
          <w:bCs/>
          <w:sz w:val="24"/>
          <w:szCs w:val="24"/>
          <w:lang w:eastAsia="en-IN"/>
        </w:rPr>
        <w:t>Sales</w:t>
      </w:r>
      <w:r w:rsidRPr="00737B36">
        <w:rPr>
          <w:rFonts w:ascii="Times New Roman" w:eastAsia="Times New Roman" w:hAnsi="Times New Roman" w:cs="Times New Roman"/>
          <w:sz w:val="24"/>
          <w:szCs w:val="24"/>
          <w:lang w:eastAsia="en-IN"/>
        </w:rPr>
        <w:t>: Identify high-value customers based on lifetime value.</w:t>
      </w:r>
    </w:p>
    <w:p w:rsidR="00BF50D3" w:rsidRDefault="00BF50D3">
      <w:bookmarkStart w:id="0" w:name="_GoBack"/>
      <w:bookmarkEnd w:id="0"/>
    </w:p>
    <w:sectPr w:rsidR="00BF5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A74A0"/>
    <w:multiLevelType w:val="multilevel"/>
    <w:tmpl w:val="BEF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057759"/>
    <w:multiLevelType w:val="multilevel"/>
    <w:tmpl w:val="DFFA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36F73"/>
    <w:multiLevelType w:val="multilevel"/>
    <w:tmpl w:val="D8B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C578BE"/>
    <w:multiLevelType w:val="multilevel"/>
    <w:tmpl w:val="E5C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C43C7"/>
    <w:multiLevelType w:val="multilevel"/>
    <w:tmpl w:val="D390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75366"/>
    <w:multiLevelType w:val="multilevel"/>
    <w:tmpl w:val="521C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066F82"/>
    <w:multiLevelType w:val="multilevel"/>
    <w:tmpl w:val="1FB6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7940C9"/>
    <w:multiLevelType w:val="multilevel"/>
    <w:tmpl w:val="3D9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7"/>
  </w:num>
  <w:num w:numId="5">
    <w:abstractNumId w:val="1"/>
  </w:num>
  <w:num w:numId="6">
    <w:abstractNumId w:val="4"/>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A42"/>
    <w:rsid w:val="00737B36"/>
    <w:rsid w:val="00B41A42"/>
    <w:rsid w:val="00BF5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F8C4F2-B7C0-413E-9345-1104A367E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37B3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37B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37B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B3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37B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37B3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37B36"/>
    <w:rPr>
      <w:b/>
      <w:bCs/>
    </w:rPr>
  </w:style>
  <w:style w:type="paragraph" w:styleId="NormalWeb">
    <w:name w:val="Normal (Web)"/>
    <w:basedOn w:val="Normal"/>
    <w:uiPriority w:val="99"/>
    <w:semiHidden/>
    <w:unhideWhenUsed/>
    <w:rsid w:val="00737B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37B36"/>
    <w:rPr>
      <w:i/>
      <w:iCs/>
    </w:rPr>
  </w:style>
  <w:style w:type="paragraph" w:styleId="HTMLPreformatted">
    <w:name w:val="HTML Preformatted"/>
    <w:basedOn w:val="Normal"/>
    <w:link w:val="HTMLPreformattedChar"/>
    <w:uiPriority w:val="99"/>
    <w:semiHidden/>
    <w:unhideWhenUsed/>
    <w:rsid w:val="00737B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37B3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37B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1723322">
      <w:bodyDiv w:val="1"/>
      <w:marLeft w:val="0"/>
      <w:marRight w:val="0"/>
      <w:marTop w:val="0"/>
      <w:marBottom w:val="0"/>
      <w:divBdr>
        <w:top w:val="none" w:sz="0" w:space="0" w:color="auto"/>
        <w:left w:val="none" w:sz="0" w:space="0" w:color="auto"/>
        <w:bottom w:val="none" w:sz="0" w:space="0" w:color="auto"/>
        <w:right w:val="none" w:sz="0" w:space="0" w:color="auto"/>
      </w:divBdr>
      <w:divsChild>
        <w:div w:id="961300521">
          <w:marLeft w:val="0"/>
          <w:marRight w:val="0"/>
          <w:marTop w:val="0"/>
          <w:marBottom w:val="0"/>
          <w:divBdr>
            <w:top w:val="none" w:sz="0" w:space="0" w:color="auto"/>
            <w:left w:val="none" w:sz="0" w:space="0" w:color="auto"/>
            <w:bottom w:val="none" w:sz="0" w:space="0" w:color="auto"/>
            <w:right w:val="none" w:sz="0" w:space="0" w:color="auto"/>
          </w:divBdr>
          <w:divsChild>
            <w:div w:id="767772355">
              <w:marLeft w:val="0"/>
              <w:marRight w:val="0"/>
              <w:marTop w:val="0"/>
              <w:marBottom w:val="0"/>
              <w:divBdr>
                <w:top w:val="none" w:sz="0" w:space="0" w:color="auto"/>
                <w:left w:val="none" w:sz="0" w:space="0" w:color="auto"/>
                <w:bottom w:val="none" w:sz="0" w:space="0" w:color="auto"/>
                <w:right w:val="none" w:sz="0" w:space="0" w:color="auto"/>
              </w:divBdr>
            </w:div>
            <w:div w:id="770128659">
              <w:marLeft w:val="0"/>
              <w:marRight w:val="0"/>
              <w:marTop w:val="0"/>
              <w:marBottom w:val="0"/>
              <w:divBdr>
                <w:top w:val="none" w:sz="0" w:space="0" w:color="auto"/>
                <w:left w:val="none" w:sz="0" w:space="0" w:color="auto"/>
                <w:bottom w:val="none" w:sz="0" w:space="0" w:color="auto"/>
                <w:right w:val="none" w:sz="0" w:space="0" w:color="auto"/>
              </w:divBdr>
              <w:divsChild>
                <w:div w:id="645620771">
                  <w:marLeft w:val="0"/>
                  <w:marRight w:val="0"/>
                  <w:marTop w:val="0"/>
                  <w:marBottom w:val="0"/>
                  <w:divBdr>
                    <w:top w:val="none" w:sz="0" w:space="0" w:color="auto"/>
                    <w:left w:val="none" w:sz="0" w:space="0" w:color="auto"/>
                    <w:bottom w:val="none" w:sz="0" w:space="0" w:color="auto"/>
                    <w:right w:val="none" w:sz="0" w:space="0" w:color="auto"/>
                  </w:divBdr>
                  <w:divsChild>
                    <w:div w:id="12716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25004">
              <w:marLeft w:val="0"/>
              <w:marRight w:val="0"/>
              <w:marTop w:val="0"/>
              <w:marBottom w:val="0"/>
              <w:divBdr>
                <w:top w:val="none" w:sz="0" w:space="0" w:color="auto"/>
                <w:left w:val="none" w:sz="0" w:space="0" w:color="auto"/>
                <w:bottom w:val="none" w:sz="0" w:space="0" w:color="auto"/>
                <w:right w:val="none" w:sz="0" w:space="0" w:color="auto"/>
              </w:divBdr>
            </w:div>
          </w:divsChild>
        </w:div>
        <w:div w:id="1283998007">
          <w:marLeft w:val="0"/>
          <w:marRight w:val="0"/>
          <w:marTop w:val="0"/>
          <w:marBottom w:val="0"/>
          <w:divBdr>
            <w:top w:val="none" w:sz="0" w:space="0" w:color="auto"/>
            <w:left w:val="none" w:sz="0" w:space="0" w:color="auto"/>
            <w:bottom w:val="none" w:sz="0" w:space="0" w:color="auto"/>
            <w:right w:val="none" w:sz="0" w:space="0" w:color="auto"/>
          </w:divBdr>
          <w:divsChild>
            <w:div w:id="1904749643">
              <w:marLeft w:val="0"/>
              <w:marRight w:val="0"/>
              <w:marTop w:val="0"/>
              <w:marBottom w:val="0"/>
              <w:divBdr>
                <w:top w:val="none" w:sz="0" w:space="0" w:color="auto"/>
                <w:left w:val="none" w:sz="0" w:space="0" w:color="auto"/>
                <w:bottom w:val="none" w:sz="0" w:space="0" w:color="auto"/>
                <w:right w:val="none" w:sz="0" w:space="0" w:color="auto"/>
              </w:divBdr>
            </w:div>
            <w:div w:id="404644532">
              <w:marLeft w:val="0"/>
              <w:marRight w:val="0"/>
              <w:marTop w:val="0"/>
              <w:marBottom w:val="0"/>
              <w:divBdr>
                <w:top w:val="none" w:sz="0" w:space="0" w:color="auto"/>
                <w:left w:val="none" w:sz="0" w:space="0" w:color="auto"/>
                <w:bottom w:val="none" w:sz="0" w:space="0" w:color="auto"/>
                <w:right w:val="none" w:sz="0" w:space="0" w:color="auto"/>
              </w:divBdr>
              <w:divsChild>
                <w:div w:id="658731890">
                  <w:marLeft w:val="0"/>
                  <w:marRight w:val="0"/>
                  <w:marTop w:val="0"/>
                  <w:marBottom w:val="0"/>
                  <w:divBdr>
                    <w:top w:val="none" w:sz="0" w:space="0" w:color="auto"/>
                    <w:left w:val="none" w:sz="0" w:space="0" w:color="auto"/>
                    <w:bottom w:val="none" w:sz="0" w:space="0" w:color="auto"/>
                    <w:right w:val="none" w:sz="0" w:space="0" w:color="auto"/>
                  </w:divBdr>
                  <w:divsChild>
                    <w:div w:id="130357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90283">
              <w:marLeft w:val="0"/>
              <w:marRight w:val="0"/>
              <w:marTop w:val="0"/>
              <w:marBottom w:val="0"/>
              <w:divBdr>
                <w:top w:val="none" w:sz="0" w:space="0" w:color="auto"/>
                <w:left w:val="none" w:sz="0" w:space="0" w:color="auto"/>
                <w:bottom w:val="none" w:sz="0" w:space="0" w:color="auto"/>
                <w:right w:val="none" w:sz="0" w:space="0" w:color="auto"/>
              </w:divBdr>
            </w:div>
          </w:divsChild>
        </w:div>
        <w:div w:id="380595325">
          <w:marLeft w:val="0"/>
          <w:marRight w:val="0"/>
          <w:marTop w:val="0"/>
          <w:marBottom w:val="0"/>
          <w:divBdr>
            <w:top w:val="none" w:sz="0" w:space="0" w:color="auto"/>
            <w:left w:val="none" w:sz="0" w:space="0" w:color="auto"/>
            <w:bottom w:val="none" w:sz="0" w:space="0" w:color="auto"/>
            <w:right w:val="none" w:sz="0" w:space="0" w:color="auto"/>
          </w:divBdr>
          <w:divsChild>
            <w:div w:id="1749308633">
              <w:marLeft w:val="0"/>
              <w:marRight w:val="0"/>
              <w:marTop w:val="0"/>
              <w:marBottom w:val="0"/>
              <w:divBdr>
                <w:top w:val="none" w:sz="0" w:space="0" w:color="auto"/>
                <w:left w:val="none" w:sz="0" w:space="0" w:color="auto"/>
                <w:bottom w:val="none" w:sz="0" w:space="0" w:color="auto"/>
                <w:right w:val="none" w:sz="0" w:space="0" w:color="auto"/>
              </w:divBdr>
            </w:div>
            <w:div w:id="1503013611">
              <w:marLeft w:val="0"/>
              <w:marRight w:val="0"/>
              <w:marTop w:val="0"/>
              <w:marBottom w:val="0"/>
              <w:divBdr>
                <w:top w:val="none" w:sz="0" w:space="0" w:color="auto"/>
                <w:left w:val="none" w:sz="0" w:space="0" w:color="auto"/>
                <w:bottom w:val="none" w:sz="0" w:space="0" w:color="auto"/>
                <w:right w:val="none" w:sz="0" w:space="0" w:color="auto"/>
              </w:divBdr>
              <w:divsChild>
                <w:div w:id="316108263">
                  <w:marLeft w:val="0"/>
                  <w:marRight w:val="0"/>
                  <w:marTop w:val="0"/>
                  <w:marBottom w:val="0"/>
                  <w:divBdr>
                    <w:top w:val="none" w:sz="0" w:space="0" w:color="auto"/>
                    <w:left w:val="none" w:sz="0" w:space="0" w:color="auto"/>
                    <w:bottom w:val="none" w:sz="0" w:space="0" w:color="auto"/>
                    <w:right w:val="none" w:sz="0" w:space="0" w:color="auto"/>
                  </w:divBdr>
                  <w:divsChild>
                    <w:div w:id="7414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378093">
              <w:marLeft w:val="0"/>
              <w:marRight w:val="0"/>
              <w:marTop w:val="0"/>
              <w:marBottom w:val="0"/>
              <w:divBdr>
                <w:top w:val="none" w:sz="0" w:space="0" w:color="auto"/>
                <w:left w:val="none" w:sz="0" w:space="0" w:color="auto"/>
                <w:bottom w:val="none" w:sz="0" w:space="0" w:color="auto"/>
                <w:right w:val="none" w:sz="0" w:space="0" w:color="auto"/>
              </w:divBdr>
            </w:div>
          </w:divsChild>
        </w:div>
        <w:div w:id="1903130500">
          <w:marLeft w:val="0"/>
          <w:marRight w:val="0"/>
          <w:marTop w:val="0"/>
          <w:marBottom w:val="0"/>
          <w:divBdr>
            <w:top w:val="none" w:sz="0" w:space="0" w:color="auto"/>
            <w:left w:val="none" w:sz="0" w:space="0" w:color="auto"/>
            <w:bottom w:val="none" w:sz="0" w:space="0" w:color="auto"/>
            <w:right w:val="none" w:sz="0" w:space="0" w:color="auto"/>
          </w:divBdr>
          <w:divsChild>
            <w:div w:id="504247070">
              <w:marLeft w:val="0"/>
              <w:marRight w:val="0"/>
              <w:marTop w:val="0"/>
              <w:marBottom w:val="0"/>
              <w:divBdr>
                <w:top w:val="none" w:sz="0" w:space="0" w:color="auto"/>
                <w:left w:val="none" w:sz="0" w:space="0" w:color="auto"/>
                <w:bottom w:val="none" w:sz="0" w:space="0" w:color="auto"/>
                <w:right w:val="none" w:sz="0" w:space="0" w:color="auto"/>
              </w:divBdr>
            </w:div>
            <w:div w:id="831455642">
              <w:marLeft w:val="0"/>
              <w:marRight w:val="0"/>
              <w:marTop w:val="0"/>
              <w:marBottom w:val="0"/>
              <w:divBdr>
                <w:top w:val="none" w:sz="0" w:space="0" w:color="auto"/>
                <w:left w:val="none" w:sz="0" w:space="0" w:color="auto"/>
                <w:bottom w:val="none" w:sz="0" w:space="0" w:color="auto"/>
                <w:right w:val="none" w:sz="0" w:space="0" w:color="auto"/>
              </w:divBdr>
              <w:divsChild>
                <w:div w:id="715856475">
                  <w:marLeft w:val="0"/>
                  <w:marRight w:val="0"/>
                  <w:marTop w:val="0"/>
                  <w:marBottom w:val="0"/>
                  <w:divBdr>
                    <w:top w:val="none" w:sz="0" w:space="0" w:color="auto"/>
                    <w:left w:val="none" w:sz="0" w:space="0" w:color="auto"/>
                    <w:bottom w:val="none" w:sz="0" w:space="0" w:color="auto"/>
                    <w:right w:val="none" w:sz="0" w:space="0" w:color="auto"/>
                  </w:divBdr>
                  <w:divsChild>
                    <w:div w:id="70413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49357">
              <w:marLeft w:val="0"/>
              <w:marRight w:val="0"/>
              <w:marTop w:val="0"/>
              <w:marBottom w:val="0"/>
              <w:divBdr>
                <w:top w:val="none" w:sz="0" w:space="0" w:color="auto"/>
                <w:left w:val="none" w:sz="0" w:space="0" w:color="auto"/>
                <w:bottom w:val="none" w:sz="0" w:space="0" w:color="auto"/>
                <w:right w:val="none" w:sz="0" w:space="0" w:color="auto"/>
              </w:divBdr>
            </w:div>
          </w:divsChild>
        </w:div>
        <w:div w:id="1690449817">
          <w:marLeft w:val="0"/>
          <w:marRight w:val="0"/>
          <w:marTop w:val="0"/>
          <w:marBottom w:val="0"/>
          <w:divBdr>
            <w:top w:val="none" w:sz="0" w:space="0" w:color="auto"/>
            <w:left w:val="none" w:sz="0" w:space="0" w:color="auto"/>
            <w:bottom w:val="none" w:sz="0" w:space="0" w:color="auto"/>
            <w:right w:val="none" w:sz="0" w:space="0" w:color="auto"/>
          </w:divBdr>
          <w:divsChild>
            <w:div w:id="913853948">
              <w:marLeft w:val="0"/>
              <w:marRight w:val="0"/>
              <w:marTop w:val="0"/>
              <w:marBottom w:val="0"/>
              <w:divBdr>
                <w:top w:val="none" w:sz="0" w:space="0" w:color="auto"/>
                <w:left w:val="none" w:sz="0" w:space="0" w:color="auto"/>
                <w:bottom w:val="none" w:sz="0" w:space="0" w:color="auto"/>
                <w:right w:val="none" w:sz="0" w:space="0" w:color="auto"/>
              </w:divBdr>
            </w:div>
            <w:div w:id="1047799868">
              <w:marLeft w:val="0"/>
              <w:marRight w:val="0"/>
              <w:marTop w:val="0"/>
              <w:marBottom w:val="0"/>
              <w:divBdr>
                <w:top w:val="none" w:sz="0" w:space="0" w:color="auto"/>
                <w:left w:val="none" w:sz="0" w:space="0" w:color="auto"/>
                <w:bottom w:val="none" w:sz="0" w:space="0" w:color="auto"/>
                <w:right w:val="none" w:sz="0" w:space="0" w:color="auto"/>
              </w:divBdr>
              <w:divsChild>
                <w:div w:id="1163350267">
                  <w:marLeft w:val="0"/>
                  <w:marRight w:val="0"/>
                  <w:marTop w:val="0"/>
                  <w:marBottom w:val="0"/>
                  <w:divBdr>
                    <w:top w:val="none" w:sz="0" w:space="0" w:color="auto"/>
                    <w:left w:val="none" w:sz="0" w:space="0" w:color="auto"/>
                    <w:bottom w:val="none" w:sz="0" w:space="0" w:color="auto"/>
                    <w:right w:val="none" w:sz="0" w:space="0" w:color="auto"/>
                  </w:divBdr>
                  <w:divsChild>
                    <w:div w:id="13501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57609">
              <w:marLeft w:val="0"/>
              <w:marRight w:val="0"/>
              <w:marTop w:val="0"/>
              <w:marBottom w:val="0"/>
              <w:divBdr>
                <w:top w:val="none" w:sz="0" w:space="0" w:color="auto"/>
                <w:left w:val="none" w:sz="0" w:space="0" w:color="auto"/>
                <w:bottom w:val="none" w:sz="0" w:space="0" w:color="auto"/>
                <w:right w:val="none" w:sz="0" w:space="0" w:color="auto"/>
              </w:divBdr>
            </w:div>
          </w:divsChild>
        </w:div>
        <w:div w:id="1531602156">
          <w:marLeft w:val="0"/>
          <w:marRight w:val="0"/>
          <w:marTop w:val="0"/>
          <w:marBottom w:val="0"/>
          <w:divBdr>
            <w:top w:val="none" w:sz="0" w:space="0" w:color="auto"/>
            <w:left w:val="none" w:sz="0" w:space="0" w:color="auto"/>
            <w:bottom w:val="none" w:sz="0" w:space="0" w:color="auto"/>
            <w:right w:val="none" w:sz="0" w:space="0" w:color="auto"/>
          </w:divBdr>
          <w:divsChild>
            <w:div w:id="637878041">
              <w:marLeft w:val="0"/>
              <w:marRight w:val="0"/>
              <w:marTop w:val="0"/>
              <w:marBottom w:val="0"/>
              <w:divBdr>
                <w:top w:val="none" w:sz="0" w:space="0" w:color="auto"/>
                <w:left w:val="none" w:sz="0" w:space="0" w:color="auto"/>
                <w:bottom w:val="none" w:sz="0" w:space="0" w:color="auto"/>
                <w:right w:val="none" w:sz="0" w:space="0" w:color="auto"/>
              </w:divBdr>
            </w:div>
            <w:div w:id="2110194264">
              <w:marLeft w:val="0"/>
              <w:marRight w:val="0"/>
              <w:marTop w:val="0"/>
              <w:marBottom w:val="0"/>
              <w:divBdr>
                <w:top w:val="none" w:sz="0" w:space="0" w:color="auto"/>
                <w:left w:val="none" w:sz="0" w:space="0" w:color="auto"/>
                <w:bottom w:val="none" w:sz="0" w:space="0" w:color="auto"/>
                <w:right w:val="none" w:sz="0" w:space="0" w:color="auto"/>
              </w:divBdr>
              <w:divsChild>
                <w:div w:id="1010640492">
                  <w:marLeft w:val="0"/>
                  <w:marRight w:val="0"/>
                  <w:marTop w:val="0"/>
                  <w:marBottom w:val="0"/>
                  <w:divBdr>
                    <w:top w:val="none" w:sz="0" w:space="0" w:color="auto"/>
                    <w:left w:val="none" w:sz="0" w:space="0" w:color="auto"/>
                    <w:bottom w:val="none" w:sz="0" w:space="0" w:color="auto"/>
                    <w:right w:val="none" w:sz="0" w:space="0" w:color="auto"/>
                  </w:divBdr>
                  <w:divsChild>
                    <w:div w:id="10303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72406">
              <w:marLeft w:val="0"/>
              <w:marRight w:val="0"/>
              <w:marTop w:val="0"/>
              <w:marBottom w:val="0"/>
              <w:divBdr>
                <w:top w:val="none" w:sz="0" w:space="0" w:color="auto"/>
                <w:left w:val="none" w:sz="0" w:space="0" w:color="auto"/>
                <w:bottom w:val="none" w:sz="0" w:space="0" w:color="auto"/>
                <w:right w:val="none" w:sz="0" w:space="0" w:color="auto"/>
              </w:divBdr>
            </w:div>
          </w:divsChild>
        </w:div>
        <w:div w:id="752506490">
          <w:marLeft w:val="0"/>
          <w:marRight w:val="0"/>
          <w:marTop w:val="0"/>
          <w:marBottom w:val="0"/>
          <w:divBdr>
            <w:top w:val="none" w:sz="0" w:space="0" w:color="auto"/>
            <w:left w:val="none" w:sz="0" w:space="0" w:color="auto"/>
            <w:bottom w:val="none" w:sz="0" w:space="0" w:color="auto"/>
            <w:right w:val="none" w:sz="0" w:space="0" w:color="auto"/>
          </w:divBdr>
          <w:divsChild>
            <w:div w:id="641816207">
              <w:marLeft w:val="0"/>
              <w:marRight w:val="0"/>
              <w:marTop w:val="0"/>
              <w:marBottom w:val="0"/>
              <w:divBdr>
                <w:top w:val="none" w:sz="0" w:space="0" w:color="auto"/>
                <w:left w:val="none" w:sz="0" w:space="0" w:color="auto"/>
                <w:bottom w:val="none" w:sz="0" w:space="0" w:color="auto"/>
                <w:right w:val="none" w:sz="0" w:space="0" w:color="auto"/>
              </w:divBdr>
            </w:div>
            <w:div w:id="84233004">
              <w:marLeft w:val="0"/>
              <w:marRight w:val="0"/>
              <w:marTop w:val="0"/>
              <w:marBottom w:val="0"/>
              <w:divBdr>
                <w:top w:val="none" w:sz="0" w:space="0" w:color="auto"/>
                <w:left w:val="none" w:sz="0" w:space="0" w:color="auto"/>
                <w:bottom w:val="none" w:sz="0" w:space="0" w:color="auto"/>
                <w:right w:val="none" w:sz="0" w:space="0" w:color="auto"/>
              </w:divBdr>
              <w:divsChild>
                <w:div w:id="667828282">
                  <w:marLeft w:val="0"/>
                  <w:marRight w:val="0"/>
                  <w:marTop w:val="0"/>
                  <w:marBottom w:val="0"/>
                  <w:divBdr>
                    <w:top w:val="none" w:sz="0" w:space="0" w:color="auto"/>
                    <w:left w:val="none" w:sz="0" w:space="0" w:color="auto"/>
                    <w:bottom w:val="none" w:sz="0" w:space="0" w:color="auto"/>
                    <w:right w:val="none" w:sz="0" w:space="0" w:color="auto"/>
                  </w:divBdr>
                  <w:divsChild>
                    <w:div w:id="117545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749">
              <w:marLeft w:val="0"/>
              <w:marRight w:val="0"/>
              <w:marTop w:val="0"/>
              <w:marBottom w:val="0"/>
              <w:divBdr>
                <w:top w:val="none" w:sz="0" w:space="0" w:color="auto"/>
                <w:left w:val="none" w:sz="0" w:space="0" w:color="auto"/>
                <w:bottom w:val="none" w:sz="0" w:space="0" w:color="auto"/>
                <w:right w:val="none" w:sz="0" w:space="0" w:color="auto"/>
              </w:divBdr>
            </w:div>
          </w:divsChild>
        </w:div>
        <w:div w:id="1558280833">
          <w:marLeft w:val="0"/>
          <w:marRight w:val="0"/>
          <w:marTop w:val="0"/>
          <w:marBottom w:val="0"/>
          <w:divBdr>
            <w:top w:val="none" w:sz="0" w:space="0" w:color="auto"/>
            <w:left w:val="none" w:sz="0" w:space="0" w:color="auto"/>
            <w:bottom w:val="none" w:sz="0" w:space="0" w:color="auto"/>
            <w:right w:val="none" w:sz="0" w:space="0" w:color="auto"/>
          </w:divBdr>
          <w:divsChild>
            <w:div w:id="288439739">
              <w:marLeft w:val="0"/>
              <w:marRight w:val="0"/>
              <w:marTop w:val="0"/>
              <w:marBottom w:val="0"/>
              <w:divBdr>
                <w:top w:val="none" w:sz="0" w:space="0" w:color="auto"/>
                <w:left w:val="none" w:sz="0" w:space="0" w:color="auto"/>
                <w:bottom w:val="none" w:sz="0" w:space="0" w:color="auto"/>
                <w:right w:val="none" w:sz="0" w:space="0" w:color="auto"/>
              </w:divBdr>
            </w:div>
            <w:div w:id="869951004">
              <w:marLeft w:val="0"/>
              <w:marRight w:val="0"/>
              <w:marTop w:val="0"/>
              <w:marBottom w:val="0"/>
              <w:divBdr>
                <w:top w:val="none" w:sz="0" w:space="0" w:color="auto"/>
                <w:left w:val="none" w:sz="0" w:space="0" w:color="auto"/>
                <w:bottom w:val="none" w:sz="0" w:space="0" w:color="auto"/>
                <w:right w:val="none" w:sz="0" w:space="0" w:color="auto"/>
              </w:divBdr>
              <w:divsChild>
                <w:div w:id="1807425690">
                  <w:marLeft w:val="0"/>
                  <w:marRight w:val="0"/>
                  <w:marTop w:val="0"/>
                  <w:marBottom w:val="0"/>
                  <w:divBdr>
                    <w:top w:val="none" w:sz="0" w:space="0" w:color="auto"/>
                    <w:left w:val="none" w:sz="0" w:space="0" w:color="auto"/>
                    <w:bottom w:val="none" w:sz="0" w:space="0" w:color="auto"/>
                    <w:right w:val="none" w:sz="0" w:space="0" w:color="auto"/>
                  </w:divBdr>
                  <w:divsChild>
                    <w:div w:id="116123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784011">
              <w:marLeft w:val="0"/>
              <w:marRight w:val="0"/>
              <w:marTop w:val="0"/>
              <w:marBottom w:val="0"/>
              <w:divBdr>
                <w:top w:val="none" w:sz="0" w:space="0" w:color="auto"/>
                <w:left w:val="none" w:sz="0" w:space="0" w:color="auto"/>
                <w:bottom w:val="none" w:sz="0" w:space="0" w:color="auto"/>
                <w:right w:val="none" w:sz="0" w:space="0" w:color="auto"/>
              </w:divBdr>
            </w:div>
          </w:divsChild>
        </w:div>
        <w:div w:id="683283034">
          <w:marLeft w:val="0"/>
          <w:marRight w:val="0"/>
          <w:marTop w:val="0"/>
          <w:marBottom w:val="0"/>
          <w:divBdr>
            <w:top w:val="none" w:sz="0" w:space="0" w:color="auto"/>
            <w:left w:val="none" w:sz="0" w:space="0" w:color="auto"/>
            <w:bottom w:val="none" w:sz="0" w:space="0" w:color="auto"/>
            <w:right w:val="none" w:sz="0" w:space="0" w:color="auto"/>
          </w:divBdr>
          <w:divsChild>
            <w:div w:id="1282149293">
              <w:marLeft w:val="0"/>
              <w:marRight w:val="0"/>
              <w:marTop w:val="0"/>
              <w:marBottom w:val="0"/>
              <w:divBdr>
                <w:top w:val="none" w:sz="0" w:space="0" w:color="auto"/>
                <w:left w:val="none" w:sz="0" w:space="0" w:color="auto"/>
                <w:bottom w:val="none" w:sz="0" w:space="0" w:color="auto"/>
                <w:right w:val="none" w:sz="0" w:space="0" w:color="auto"/>
              </w:divBdr>
            </w:div>
            <w:div w:id="776103008">
              <w:marLeft w:val="0"/>
              <w:marRight w:val="0"/>
              <w:marTop w:val="0"/>
              <w:marBottom w:val="0"/>
              <w:divBdr>
                <w:top w:val="none" w:sz="0" w:space="0" w:color="auto"/>
                <w:left w:val="none" w:sz="0" w:space="0" w:color="auto"/>
                <w:bottom w:val="none" w:sz="0" w:space="0" w:color="auto"/>
                <w:right w:val="none" w:sz="0" w:space="0" w:color="auto"/>
              </w:divBdr>
              <w:divsChild>
                <w:div w:id="1390882447">
                  <w:marLeft w:val="0"/>
                  <w:marRight w:val="0"/>
                  <w:marTop w:val="0"/>
                  <w:marBottom w:val="0"/>
                  <w:divBdr>
                    <w:top w:val="none" w:sz="0" w:space="0" w:color="auto"/>
                    <w:left w:val="none" w:sz="0" w:space="0" w:color="auto"/>
                    <w:bottom w:val="none" w:sz="0" w:space="0" w:color="auto"/>
                    <w:right w:val="none" w:sz="0" w:space="0" w:color="auto"/>
                  </w:divBdr>
                  <w:divsChild>
                    <w:div w:id="17827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461259">
              <w:marLeft w:val="0"/>
              <w:marRight w:val="0"/>
              <w:marTop w:val="0"/>
              <w:marBottom w:val="0"/>
              <w:divBdr>
                <w:top w:val="none" w:sz="0" w:space="0" w:color="auto"/>
                <w:left w:val="none" w:sz="0" w:space="0" w:color="auto"/>
                <w:bottom w:val="none" w:sz="0" w:space="0" w:color="auto"/>
                <w:right w:val="none" w:sz="0" w:space="0" w:color="auto"/>
              </w:divBdr>
            </w:div>
          </w:divsChild>
        </w:div>
        <w:div w:id="2123646308">
          <w:marLeft w:val="0"/>
          <w:marRight w:val="0"/>
          <w:marTop w:val="0"/>
          <w:marBottom w:val="0"/>
          <w:divBdr>
            <w:top w:val="none" w:sz="0" w:space="0" w:color="auto"/>
            <w:left w:val="none" w:sz="0" w:space="0" w:color="auto"/>
            <w:bottom w:val="none" w:sz="0" w:space="0" w:color="auto"/>
            <w:right w:val="none" w:sz="0" w:space="0" w:color="auto"/>
          </w:divBdr>
          <w:divsChild>
            <w:div w:id="600257833">
              <w:marLeft w:val="0"/>
              <w:marRight w:val="0"/>
              <w:marTop w:val="0"/>
              <w:marBottom w:val="0"/>
              <w:divBdr>
                <w:top w:val="none" w:sz="0" w:space="0" w:color="auto"/>
                <w:left w:val="none" w:sz="0" w:space="0" w:color="auto"/>
                <w:bottom w:val="none" w:sz="0" w:space="0" w:color="auto"/>
                <w:right w:val="none" w:sz="0" w:space="0" w:color="auto"/>
              </w:divBdr>
            </w:div>
            <w:div w:id="396784859">
              <w:marLeft w:val="0"/>
              <w:marRight w:val="0"/>
              <w:marTop w:val="0"/>
              <w:marBottom w:val="0"/>
              <w:divBdr>
                <w:top w:val="none" w:sz="0" w:space="0" w:color="auto"/>
                <w:left w:val="none" w:sz="0" w:space="0" w:color="auto"/>
                <w:bottom w:val="none" w:sz="0" w:space="0" w:color="auto"/>
                <w:right w:val="none" w:sz="0" w:space="0" w:color="auto"/>
              </w:divBdr>
              <w:divsChild>
                <w:div w:id="1436515961">
                  <w:marLeft w:val="0"/>
                  <w:marRight w:val="0"/>
                  <w:marTop w:val="0"/>
                  <w:marBottom w:val="0"/>
                  <w:divBdr>
                    <w:top w:val="none" w:sz="0" w:space="0" w:color="auto"/>
                    <w:left w:val="none" w:sz="0" w:space="0" w:color="auto"/>
                    <w:bottom w:val="none" w:sz="0" w:space="0" w:color="auto"/>
                    <w:right w:val="none" w:sz="0" w:space="0" w:color="auto"/>
                  </w:divBdr>
                  <w:divsChild>
                    <w:div w:id="181818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71253">
              <w:marLeft w:val="0"/>
              <w:marRight w:val="0"/>
              <w:marTop w:val="0"/>
              <w:marBottom w:val="0"/>
              <w:divBdr>
                <w:top w:val="none" w:sz="0" w:space="0" w:color="auto"/>
                <w:left w:val="none" w:sz="0" w:space="0" w:color="auto"/>
                <w:bottom w:val="none" w:sz="0" w:space="0" w:color="auto"/>
                <w:right w:val="none" w:sz="0" w:space="0" w:color="auto"/>
              </w:divBdr>
            </w:div>
          </w:divsChild>
        </w:div>
        <w:div w:id="628242147">
          <w:marLeft w:val="0"/>
          <w:marRight w:val="0"/>
          <w:marTop w:val="0"/>
          <w:marBottom w:val="0"/>
          <w:divBdr>
            <w:top w:val="none" w:sz="0" w:space="0" w:color="auto"/>
            <w:left w:val="none" w:sz="0" w:space="0" w:color="auto"/>
            <w:bottom w:val="none" w:sz="0" w:space="0" w:color="auto"/>
            <w:right w:val="none" w:sz="0" w:space="0" w:color="auto"/>
          </w:divBdr>
          <w:divsChild>
            <w:div w:id="1109859028">
              <w:marLeft w:val="0"/>
              <w:marRight w:val="0"/>
              <w:marTop w:val="0"/>
              <w:marBottom w:val="0"/>
              <w:divBdr>
                <w:top w:val="none" w:sz="0" w:space="0" w:color="auto"/>
                <w:left w:val="none" w:sz="0" w:space="0" w:color="auto"/>
                <w:bottom w:val="none" w:sz="0" w:space="0" w:color="auto"/>
                <w:right w:val="none" w:sz="0" w:space="0" w:color="auto"/>
              </w:divBdr>
            </w:div>
            <w:div w:id="559755209">
              <w:marLeft w:val="0"/>
              <w:marRight w:val="0"/>
              <w:marTop w:val="0"/>
              <w:marBottom w:val="0"/>
              <w:divBdr>
                <w:top w:val="none" w:sz="0" w:space="0" w:color="auto"/>
                <w:left w:val="none" w:sz="0" w:space="0" w:color="auto"/>
                <w:bottom w:val="none" w:sz="0" w:space="0" w:color="auto"/>
                <w:right w:val="none" w:sz="0" w:space="0" w:color="auto"/>
              </w:divBdr>
              <w:divsChild>
                <w:div w:id="332999283">
                  <w:marLeft w:val="0"/>
                  <w:marRight w:val="0"/>
                  <w:marTop w:val="0"/>
                  <w:marBottom w:val="0"/>
                  <w:divBdr>
                    <w:top w:val="none" w:sz="0" w:space="0" w:color="auto"/>
                    <w:left w:val="none" w:sz="0" w:space="0" w:color="auto"/>
                    <w:bottom w:val="none" w:sz="0" w:space="0" w:color="auto"/>
                    <w:right w:val="none" w:sz="0" w:space="0" w:color="auto"/>
                  </w:divBdr>
                  <w:divsChild>
                    <w:div w:id="135962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774</Words>
  <Characters>4417</Characters>
  <Application>Microsoft Office Word</Application>
  <DocSecurity>0</DocSecurity>
  <Lines>36</Lines>
  <Paragraphs>10</Paragraphs>
  <ScaleCrop>false</ScaleCrop>
  <Company/>
  <LinksUpToDate>false</LinksUpToDate>
  <CharactersWithSpaces>5181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2025-02-20T16:39:00Z</dcterms:created>
  <dcterms:modified xsi:type="dcterms:W3CDTF">2025-02-20T16:41:00Z</dcterms:modified>
</cp:coreProperties>
</file>