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091805" w:rsidRDefault="003D08CD" w:rsidP="003D08CD">
      <w:pPr>
        <w:jc w:val="center"/>
        <w:rPr>
          <w:rFonts w:asciiTheme="minorHAnsi" w:hAnsiTheme="minorHAnsi" w:cstheme="minorHAnsi"/>
          <w:b/>
          <w:sz w:val="36"/>
          <w:szCs w:val="36"/>
        </w:rPr>
      </w:pPr>
    </w:p>
    <w:p w14:paraId="4FBA484F" w14:textId="77777777" w:rsidR="005C657D" w:rsidRPr="005C657D" w:rsidRDefault="005C657D" w:rsidP="005C657D">
      <w:pPr>
        <w:jc w:val="center"/>
        <w:rPr>
          <w:b/>
          <w:sz w:val="36"/>
          <w:szCs w:val="36"/>
          <w:lang w:val="fr-FR"/>
        </w:rPr>
      </w:pPr>
      <w:r w:rsidRPr="005C657D">
        <w:rPr>
          <w:b/>
          <w:sz w:val="36"/>
          <w:szCs w:val="36"/>
          <w:lang w:val="fr-FR"/>
        </w:rPr>
        <w:t xml:space="preserve">Exception Handling </w:t>
      </w:r>
      <w:proofErr w:type="spellStart"/>
      <w:r w:rsidRPr="005C657D">
        <w:rPr>
          <w:b/>
          <w:sz w:val="36"/>
          <w:szCs w:val="36"/>
          <w:lang w:val="fr-FR"/>
        </w:rPr>
        <w:t>during</w:t>
      </w:r>
      <w:proofErr w:type="spellEnd"/>
      <w:r w:rsidRPr="005C657D">
        <w:rPr>
          <w:b/>
          <w:sz w:val="36"/>
          <w:szCs w:val="36"/>
          <w:lang w:val="fr-FR"/>
        </w:rPr>
        <w:t xml:space="preserve"> Picking</w:t>
      </w:r>
    </w:p>
    <w:p w14:paraId="50E3F98B" w14:textId="1056B46E" w:rsidR="00091805" w:rsidRDefault="00091805" w:rsidP="005D2D12">
      <w:pPr>
        <w:jc w:val="center"/>
        <w:rPr>
          <w:rFonts w:asciiTheme="minorHAnsi" w:hAnsiTheme="minorHAnsi" w:cstheme="minorHAnsi"/>
          <w:b/>
          <w:sz w:val="36"/>
          <w:szCs w:val="36"/>
        </w:rPr>
      </w:pPr>
    </w:p>
    <w:p w14:paraId="6FE988DD" w14:textId="77777777" w:rsidR="00CE75F7" w:rsidRPr="005D2D12" w:rsidRDefault="00CE75F7" w:rsidP="005D2D12">
      <w:pPr>
        <w:jc w:val="center"/>
        <w:rPr>
          <w:rFonts w:asciiTheme="minorHAnsi" w:hAnsiTheme="minorHAnsi" w:cstheme="minorHAnsi"/>
          <w:b/>
          <w:sz w:val="36"/>
          <w:szCs w:val="32"/>
          <w:lang w:val="en-US"/>
        </w:rPr>
      </w:pPr>
    </w:p>
    <w:p w14:paraId="4950E704" w14:textId="68300D31" w:rsidR="005D2D12" w:rsidRPr="005D2D12" w:rsidRDefault="00C23187"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Cross Industries</w:t>
      </w:r>
    </w:p>
    <w:p w14:paraId="6FAE8A7A" w14:textId="77777777" w:rsidR="00C23187" w:rsidRDefault="00C23187" w:rsidP="00C23187">
      <w:pPr>
        <w:rPr>
          <w:rFonts w:asciiTheme="minorHAnsi" w:hAnsiTheme="minorHAnsi" w:cstheme="minorHAnsi"/>
          <w:b/>
          <w:sz w:val="28"/>
          <w:szCs w:val="24"/>
          <w:lang w:val="en-US"/>
        </w:rPr>
      </w:pPr>
    </w:p>
    <w:p w14:paraId="2FBE1D4E" w14:textId="31BB0B55" w:rsidR="003023B6" w:rsidRPr="005D2D12" w:rsidRDefault="00C23187" w:rsidP="00C23187">
      <w:pPr>
        <w:jc w:val="center"/>
        <w:rPr>
          <w:rFonts w:asciiTheme="minorHAnsi" w:hAnsiTheme="minorHAnsi" w:cstheme="minorHAnsi"/>
          <w:lang w:val="en-US"/>
        </w:rPr>
      </w:pPr>
      <w:r>
        <w:rPr>
          <w:rFonts w:asciiTheme="minorHAnsi" w:hAnsiTheme="minorHAnsi" w:cstheme="minorHAnsi"/>
          <w:b/>
          <w:bCs/>
          <w:sz w:val="28"/>
          <w:szCs w:val="24"/>
          <w:lang w:val="en-US"/>
        </w:rPr>
        <w:t>Extended Warehouse Management</w:t>
      </w:r>
      <w:r w:rsidR="003D08CD"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16F7400F" w14:textId="1205DA91" w:rsidR="00B10B7C"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6470680" w:history="1">
            <w:r w:rsidR="00B10B7C" w:rsidRPr="00D07555">
              <w:rPr>
                <w:rStyle w:val="Hyperlink"/>
                <w:rFonts w:cstheme="minorHAnsi"/>
                <w:noProof/>
              </w:rPr>
              <w:t>1</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Overview</w:t>
            </w:r>
            <w:r w:rsidR="00B10B7C">
              <w:rPr>
                <w:noProof/>
                <w:webHidden/>
              </w:rPr>
              <w:tab/>
            </w:r>
            <w:r w:rsidR="00B10B7C">
              <w:rPr>
                <w:noProof/>
                <w:webHidden/>
              </w:rPr>
              <w:fldChar w:fldCharType="begin"/>
            </w:r>
            <w:r w:rsidR="00B10B7C">
              <w:rPr>
                <w:noProof/>
                <w:webHidden/>
              </w:rPr>
              <w:instrText xml:space="preserve"> PAGEREF _Toc36470680 \h </w:instrText>
            </w:r>
            <w:r w:rsidR="00B10B7C">
              <w:rPr>
                <w:noProof/>
                <w:webHidden/>
              </w:rPr>
            </w:r>
            <w:r w:rsidR="00B10B7C">
              <w:rPr>
                <w:noProof/>
                <w:webHidden/>
              </w:rPr>
              <w:fldChar w:fldCharType="separate"/>
            </w:r>
            <w:r w:rsidR="00B10B7C">
              <w:rPr>
                <w:noProof/>
                <w:webHidden/>
              </w:rPr>
              <w:t>3</w:t>
            </w:r>
            <w:r w:rsidR="00B10B7C">
              <w:rPr>
                <w:noProof/>
                <w:webHidden/>
              </w:rPr>
              <w:fldChar w:fldCharType="end"/>
            </w:r>
          </w:hyperlink>
        </w:p>
        <w:p w14:paraId="26614549" w14:textId="3002F8DE" w:rsidR="00B10B7C" w:rsidRDefault="003D297B">
          <w:pPr>
            <w:pStyle w:val="TOC2"/>
            <w:rPr>
              <w:rFonts w:asciiTheme="minorHAnsi" w:eastAsiaTheme="minorEastAsia" w:hAnsiTheme="minorHAnsi" w:cstheme="minorBidi"/>
              <w:noProof/>
              <w:szCs w:val="22"/>
              <w:lang w:val="en-US"/>
            </w:rPr>
          </w:pPr>
          <w:hyperlink w:anchor="_Toc36470681" w:history="1">
            <w:r w:rsidR="00B10B7C" w:rsidRPr="00D07555">
              <w:rPr>
                <w:rStyle w:val="Hyperlink"/>
                <w:rFonts w:cstheme="minorHAnsi"/>
                <w:noProof/>
                <w:lang w:val="en-US"/>
              </w:rPr>
              <w:t>1.1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Change History</w:t>
            </w:r>
            <w:r w:rsidR="00B10B7C">
              <w:rPr>
                <w:noProof/>
                <w:webHidden/>
              </w:rPr>
              <w:tab/>
            </w:r>
            <w:r w:rsidR="00B10B7C">
              <w:rPr>
                <w:noProof/>
                <w:webHidden/>
              </w:rPr>
              <w:fldChar w:fldCharType="begin"/>
            </w:r>
            <w:r w:rsidR="00B10B7C">
              <w:rPr>
                <w:noProof/>
                <w:webHidden/>
              </w:rPr>
              <w:instrText xml:space="preserve"> PAGEREF _Toc36470681 \h </w:instrText>
            </w:r>
            <w:r w:rsidR="00B10B7C">
              <w:rPr>
                <w:noProof/>
                <w:webHidden/>
              </w:rPr>
            </w:r>
            <w:r w:rsidR="00B10B7C">
              <w:rPr>
                <w:noProof/>
                <w:webHidden/>
              </w:rPr>
              <w:fldChar w:fldCharType="separate"/>
            </w:r>
            <w:r w:rsidR="00B10B7C">
              <w:rPr>
                <w:noProof/>
                <w:webHidden/>
              </w:rPr>
              <w:t>3</w:t>
            </w:r>
            <w:r w:rsidR="00B10B7C">
              <w:rPr>
                <w:noProof/>
                <w:webHidden/>
              </w:rPr>
              <w:fldChar w:fldCharType="end"/>
            </w:r>
          </w:hyperlink>
        </w:p>
        <w:p w14:paraId="7CABC015" w14:textId="68068EDA" w:rsidR="00B10B7C" w:rsidRDefault="003D297B">
          <w:pPr>
            <w:pStyle w:val="TOC2"/>
            <w:rPr>
              <w:rFonts w:asciiTheme="minorHAnsi" w:eastAsiaTheme="minorEastAsia" w:hAnsiTheme="minorHAnsi" w:cstheme="minorBidi"/>
              <w:noProof/>
              <w:szCs w:val="22"/>
              <w:lang w:val="en-US"/>
            </w:rPr>
          </w:pPr>
          <w:hyperlink w:anchor="_Toc36470682" w:history="1">
            <w:r w:rsidR="00B10B7C" w:rsidRPr="00D07555">
              <w:rPr>
                <w:rStyle w:val="Hyperlink"/>
                <w:rFonts w:cstheme="minorHAnsi"/>
                <w:noProof/>
                <w:lang w:val="en-US"/>
              </w:rPr>
              <w:t>1.2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RASCI</w:t>
            </w:r>
            <w:r w:rsidR="00B10B7C">
              <w:rPr>
                <w:noProof/>
                <w:webHidden/>
              </w:rPr>
              <w:tab/>
            </w:r>
            <w:r w:rsidR="00B10B7C">
              <w:rPr>
                <w:noProof/>
                <w:webHidden/>
              </w:rPr>
              <w:fldChar w:fldCharType="begin"/>
            </w:r>
            <w:r w:rsidR="00B10B7C">
              <w:rPr>
                <w:noProof/>
                <w:webHidden/>
              </w:rPr>
              <w:instrText xml:space="preserve"> PAGEREF _Toc36470682 \h </w:instrText>
            </w:r>
            <w:r w:rsidR="00B10B7C">
              <w:rPr>
                <w:noProof/>
                <w:webHidden/>
              </w:rPr>
            </w:r>
            <w:r w:rsidR="00B10B7C">
              <w:rPr>
                <w:noProof/>
                <w:webHidden/>
              </w:rPr>
              <w:fldChar w:fldCharType="separate"/>
            </w:r>
            <w:r w:rsidR="00B10B7C">
              <w:rPr>
                <w:noProof/>
                <w:webHidden/>
              </w:rPr>
              <w:t>3</w:t>
            </w:r>
            <w:r w:rsidR="00B10B7C">
              <w:rPr>
                <w:noProof/>
                <w:webHidden/>
              </w:rPr>
              <w:fldChar w:fldCharType="end"/>
            </w:r>
          </w:hyperlink>
        </w:p>
        <w:p w14:paraId="63F4D92B" w14:textId="47052AA6" w:rsidR="00B10B7C" w:rsidRDefault="003D297B">
          <w:pPr>
            <w:pStyle w:val="TOC2"/>
            <w:rPr>
              <w:rFonts w:asciiTheme="minorHAnsi" w:eastAsiaTheme="minorEastAsia" w:hAnsiTheme="minorHAnsi" w:cstheme="minorBidi"/>
              <w:noProof/>
              <w:szCs w:val="22"/>
              <w:lang w:val="en-US"/>
            </w:rPr>
          </w:pPr>
          <w:hyperlink w:anchor="_Toc36470683" w:history="1">
            <w:r w:rsidR="00B10B7C" w:rsidRPr="00D07555">
              <w:rPr>
                <w:rStyle w:val="Hyperlink"/>
                <w:rFonts w:cstheme="minorHAnsi"/>
                <w:noProof/>
                <w:lang w:val="en-US"/>
              </w:rPr>
              <w:t>1.3</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Approval Detail</w:t>
            </w:r>
            <w:r w:rsidR="00B10B7C">
              <w:rPr>
                <w:noProof/>
                <w:webHidden/>
              </w:rPr>
              <w:tab/>
            </w:r>
            <w:r w:rsidR="00B10B7C">
              <w:rPr>
                <w:noProof/>
                <w:webHidden/>
              </w:rPr>
              <w:fldChar w:fldCharType="begin"/>
            </w:r>
            <w:r w:rsidR="00B10B7C">
              <w:rPr>
                <w:noProof/>
                <w:webHidden/>
              </w:rPr>
              <w:instrText xml:space="preserve"> PAGEREF _Toc36470683 \h </w:instrText>
            </w:r>
            <w:r w:rsidR="00B10B7C">
              <w:rPr>
                <w:noProof/>
                <w:webHidden/>
              </w:rPr>
            </w:r>
            <w:r w:rsidR="00B10B7C">
              <w:rPr>
                <w:noProof/>
                <w:webHidden/>
              </w:rPr>
              <w:fldChar w:fldCharType="separate"/>
            </w:r>
            <w:r w:rsidR="00B10B7C">
              <w:rPr>
                <w:noProof/>
                <w:webHidden/>
              </w:rPr>
              <w:t>3</w:t>
            </w:r>
            <w:r w:rsidR="00B10B7C">
              <w:rPr>
                <w:noProof/>
                <w:webHidden/>
              </w:rPr>
              <w:fldChar w:fldCharType="end"/>
            </w:r>
          </w:hyperlink>
        </w:p>
        <w:p w14:paraId="433C240F" w14:textId="21D48313" w:rsidR="00B10B7C" w:rsidRDefault="003D297B">
          <w:pPr>
            <w:pStyle w:val="TOC2"/>
            <w:rPr>
              <w:rFonts w:asciiTheme="minorHAnsi" w:eastAsiaTheme="minorEastAsia" w:hAnsiTheme="minorHAnsi" w:cstheme="minorBidi"/>
              <w:noProof/>
              <w:szCs w:val="22"/>
              <w:lang w:val="en-US"/>
            </w:rPr>
          </w:pPr>
          <w:hyperlink w:anchor="_Toc36470684" w:history="1">
            <w:r w:rsidR="00B10B7C" w:rsidRPr="00D07555">
              <w:rPr>
                <w:rStyle w:val="Hyperlink"/>
                <w:rFonts w:cstheme="minorHAnsi"/>
                <w:noProof/>
                <w:lang w:val="en-US"/>
              </w:rPr>
              <w:t>1.4</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Other Related Documents</w:t>
            </w:r>
            <w:r w:rsidR="00B10B7C">
              <w:rPr>
                <w:noProof/>
                <w:webHidden/>
              </w:rPr>
              <w:tab/>
            </w:r>
            <w:r w:rsidR="00B10B7C">
              <w:rPr>
                <w:noProof/>
                <w:webHidden/>
              </w:rPr>
              <w:fldChar w:fldCharType="begin"/>
            </w:r>
            <w:r w:rsidR="00B10B7C">
              <w:rPr>
                <w:noProof/>
                <w:webHidden/>
              </w:rPr>
              <w:instrText xml:space="preserve"> PAGEREF _Toc36470684 \h </w:instrText>
            </w:r>
            <w:r w:rsidR="00B10B7C">
              <w:rPr>
                <w:noProof/>
                <w:webHidden/>
              </w:rPr>
            </w:r>
            <w:r w:rsidR="00B10B7C">
              <w:rPr>
                <w:noProof/>
                <w:webHidden/>
              </w:rPr>
              <w:fldChar w:fldCharType="separate"/>
            </w:r>
            <w:r w:rsidR="00B10B7C">
              <w:rPr>
                <w:noProof/>
                <w:webHidden/>
              </w:rPr>
              <w:t>3</w:t>
            </w:r>
            <w:r w:rsidR="00B10B7C">
              <w:rPr>
                <w:noProof/>
                <w:webHidden/>
              </w:rPr>
              <w:fldChar w:fldCharType="end"/>
            </w:r>
          </w:hyperlink>
        </w:p>
        <w:p w14:paraId="75401A54" w14:textId="7110D855" w:rsidR="00B10B7C" w:rsidRDefault="003D297B">
          <w:pPr>
            <w:pStyle w:val="TOC1"/>
            <w:rPr>
              <w:rFonts w:asciiTheme="minorHAnsi" w:eastAsiaTheme="minorEastAsia" w:hAnsiTheme="minorHAnsi" w:cstheme="minorBidi"/>
              <w:noProof/>
              <w:szCs w:val="22"/>
              <w:lang w:val="en-US"/>
            </w:rPr>
          </w:pPr>
          <w:hyperlink w:anchor="_Toc36470685" w:history="1">
            <w:r w:rsidR="00B10B7C" w:rsidRPr="00D07555">
              <w:rPr>
                <w:rStyle w:val="Hyperlink"/>
                <w:rFonts w:cstheme="minorHAnsi"/>
                <w:noProof/>
              </w:rPr>
              <w:t>2</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Business Process Overview</w:t>
            </w:r>
            <w:r w:rsidR="00B10B7C">
              <w:rPr>
                <w:noProof/>
                <w:webHidden/>
              </w:rPr>
              <w:tab/>
            </w:r>
            <w:r w:rsidR="00B10B7C">
              <w:rPr>
                <w:noProof/>
                <w:webHidden/>
              </w:rPr>
              <w:fldChar w:fldCharType="begin"/>
            </w:r>
            <w:r w:rsidR="00B10B7C">
              <w:rPr>
                <w:noProof/>
                <w:webHidden/>
              </w:rPr>
              <w:instrText xml:space="preserve"> PAGEREF _Toc36470685 \h </w:instrText>
            </w:r>
            <w:r w:rsidR="00B10B7C">
              <w:rPr>
                <w:noProof/>
                <w:webHidden/>
              </w:rPr>
            </w:r>
            <w:r w:rsidR="00B10B7C">
              <w:rPr>
                <w:noProof/>
                <w:webHidden/>
              </w:rPr>
              <w:fldChar w:fldCharType="separate"/>
            </w:r>
            <w:r w:rsidR="00B10B7C">
              <w:rPr>
                <w:noProof/>
                <w:webHidden/>
              </w:rPr>
              <w:t>4</w:t>
            </w:r>
            <w:r w:rsidR="00B10B7C">
              <w:rPr>
                <w:noProof/>
                <w:webHidden/>
              </w:rPr>
              <w:fldChar w:fldCharType="end"/>
            </w:r>
          </w:hyperlink>
        </w:p>
        <w:p w14:paraId="373F0246" w14:textId="54162312" w:rsidR="00B10B7C" w:rsidRDefault="003D297B">
          <w:pPr>
            <w:pStyle w:val="TOC2"/>
            <w:rPr>
              <w:rFonts w:asciiTheme="minorHAnsi" w:eastAsiaTheme="minorEastAsia" w:hAnsiTheme="minorHAnsi" w:cstheme="minorBidi"/>
              <w:noProof/>
              <w:szCs w:val="22"/>
              <w:lang w:val="en-US"/>
            </w:rPr>
          </w:pPr>
          <w:hyperlink w:anchor="_Toc36470686" w:history="1">
            <w:r w:rsidR="00B10B7C" w:rsidRPr="00D07555">
              <w:rPr>
                <w:rStyle w:val="Hyperlink"/>
                <w:rFonts w:cstheme="minorHAnsi"/>
                <w:noProof/>
                <w:lang w:val="en-US"/>
              </w:rPr>
              <w:t>2.1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High level requirements</w:t>
            </w:r>
            <w:r w:rsidR="00B10B7C">
              <w:rPr>
                <w:noProof/>
                <w:webHidden/>
              </w:rPr>
              <w:tab/>
            </w:r>
            <w:r w:rsidR="00B10B7C">
              <w:rPr>
                <w:noProof/>
                <w:webHidden/>
              </w:rPr>
              <w:fldChar w:fldCharType="begin"/>
            </w:r>
            <w:r w:rsidR="00B10B7C">
              <w:rPr>
                <w:noProof/>
                <w:webHidden/>
              </w:rPr>
              <w:instrText xml:space="preserve"> PAGEREF _Toc36470686 \h </w:instrText>
            </w:r>
            <w:r w:rsidR="00B10B7C">
              <w:rPr>
                <w:noProof/>
                <w:webHidden/>
              </w:rPr>
            </w:r>
            <w:r w:rsidR="00B10B7C">
              <w:rPr>
                <w:noProof/>
                <w:webHidden/>
              </w:rPr>
              <w:fldChar w:fldCharType="separate"/>
            </w:r>
            <w:r w:rsidR="00B10B7C">
              <w:rPr>
                <w:noProof/>
                <w:webHidden/>
              </w:rPr>
              <w:t>5</w:t>
            </w:r>
            <w:r w:rsidR="00B10B7C">
              <w:rPr>
                <w:noProof/>
                <w:webHidden/>
              </w:rPr>
              <w:fldChar w:fldCharType="end"/>
            </w:r>
          </w:hyperlink>
        </w:p>
        <w:p w14:paraId="074717B7" w14:textId="71CE1BCE" w:rsidR="00B10B7C" w:rsidRDefault="003D297B">
          <w:pPr>
            <w:pStyle w:val="TOC2"/>
            <w:rPr>
              <w:rFonts w:asciiTheme="minorHAnsi" w:eastAsiaTheme="minorEastAsia" w:hAnsiTheme="minorHAnsi" w:cstheme="minorBidi"/>
              <w:noProof/>
              <w:szCs w:val="22"/>
              <w:lang w:val="en-US"/>
            </w:rPr>
          </w:pPr>
          <w:hyperlink w:anchor="_Toc36470687" w:history="1">
            <w:r w:rsidR="00B10B7C" w:rsidRPr="00D07555">
              <w:rPr>
                <w:rStyle w:val="Hyperlink"/>
                <w:rFonts w:cstheme="minorHAnsi"/>
                <w:noProof/>
                <w:lang w:val="en-US"/>
              </w:rPr>
              <w:t>2.2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Key Value Drivers for the Business Process</w:t>
            </w:r>
            <w:r w:rsidR="00B10B7C">
              <w:rPr>
                <w:noProof/>
                <w:webHidden/>
              </w:rPr>
              <w:tab/>
            </w:r>
            <w:r w:rsidR="00B10B7C">
              <w:rPr>
                <w:noProof/>
                <w:webHidden/>
              </w:rPr>
              <w:fldChar w:fldCharType="begin"/>
            </w:r>
            <w:r w:rsidR="00B10B7C">
              <w:rPr>
                <w:noProof/>
                <w:webHidden/>
              </w:rPr>
              <w:instrText xml:space="preserve"> PAGEREF _Toc36470687 \h </w:instrText>
            </w:r>
            <w:r w:rsidR="00B10B7C">
              <w:rPr>
                <w:noProof/>
                <w:webHidden/>
              </w:rPr>
            </w:r>
            <w:r w:rsidR="00B10B7C">
              <w:rPr>
                <w:noProof/>
                <w:webHidden/>
              </w:rPr>
              <w:fldChar w:fldCharType="separate"/>
            </w:r>
            <w:r w:rsidR="00B10B7C">
              <w:rPr>
                <w:noProof/>
                <w:webHidden/>
              </w:rPr>
              <w:t>5</w:t>
            </w:r>
            <w:r w:rsidR="00B10B7C">
              <w:rPr>
                <w:noProof/>
                <w:webHidden/>
              </w:rPr>
              <w:fldChar w:fldCharType="end"/>
            </w:r>
          </w:hyperlink>
        </w:p>
        <w:p w14:paraId="4D658A9E" w14:textId="6AE32494" w:rsidR="00B10B7C" w:rsidRDefault="003D297B">
          <w:pPr>
            <w:pStyle w:val="TOC2"/>
            <w:rPr>
              <w:rFonts w:asciiTheme="minorHAnsi" w:eastAsiaTheme="minorEastAsia" w:hAnsiTheme="minorHAnsi" w:cstheme="minorBidi"/>
              <w:noProof/>
              <w:szCs w:val="22"/>
              <w:lang w:val="en-US"/>
            </w:rPr>
          </w:pPr>
          <w:hyperlink w:anchor="_Toc36470688" w:history="1">
            <w:r w:rsidR="00B10B7C" w:rsidRPr="00D07555">
              <w:rPr>
                <w:rStyle w:val="Hyperlink"/>
                <w:rFonts w:cstheme="minorHAnsi"/>
                <w:noProof/>
                <w:lang w:val="en-US"/>
              </w:rPr>
              <w:t>2.3</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Leading Practice Inputs</w:t>
            </w:r>
            <w:r w:rsidR="00B10B7C">
              <w:rPr>
                <w:noProof/>
                <w:webHidden/>
              </w:rPr>
              <w:tab/>
            </w:r>
            <w:r w:rsidR="00B10B7C">
              <w:rPr>
                <w:noProof/>
                <w:webHidden/>
              </w:rPr>
              <w:fldChar w:fldCharType="begin"/>
            </w:r>
            <w:r w:rsidR="00B10B7C">
              <w:rPr>
                <w:noProof/>
                <w:webHidden/>
              </w:rPr>
              <w:instrText xml:space="preserve"> PAGEREF _Toc36470688 \h </w:instrText>
            </w:r>
            <w:r w:rsidR="00B10B7C">
              <w:rPr>
                <w:noProof/>
                <w:webHidden/>
              </w:rPr>
            </w:r>
            <w:r w:rsidR="00B10B7C">
              <w:rPr>
                <w:noProof/>
                <w:webHidden/>
              </w:rPr>
              <w:fldChar w:fldCharType="separate"/>
            </w:r>
            <w:r w:rsidR="00B10B7C">
              <w:rPr>
                <w:noProof/>
                <w:webHidden/>
              </w:rPr>
              <w:t>5</w:t>
            </w:r>
            <w:r w:rsidR="00B10B7C">
              <w:rPr>
                <w:noProof/>
                <w:webHidden/>
              </w:rPr>
              <w:fldChar w:fldCharType="end"/>
            </w:r>
          </w:hyperlink>
        </w:p>
        <w:p w14:paraId="4B839FA5" w14:textId="71C659CF" w:rsidR="00B10B7C" w:rsidRDefault="003D297B">
          <w:pPr>
            <w:pStyle w:val="TOC1"/>
            <w:rPr>
              <w:rFonts w:asciiTheme="minorHAnsi" w:eastAsiaTheme="minorEastAsia" w:hAnsiTheme="minorHAnsi" w:cstheme="minorBidi"/>
              <w:noProof/>
              <w:szCs w:val="22"/>
              <w:lang w:val="en-US"/>
            </w:rPr>
          </w:pPr>
          <w:hyperlink w:anchor="_Toc36470689" w:history="1">
            <w:r w:rsidR="00B10B7C" w:rsidRPr="00D07555">
              <w:rPr>
                <w:rStyle w:val="Hyperlink"/>
                <w:rFonts w:cstheme="minorHAnsi"/>
                <w:noProof/>
              </w:rPr>
              <w:t>3</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Sub-Process Description</w:t>
            </w:r>
            <w:r w:rsidR="00B10B7C">
              <w:rPr>
                <w:noProof/>
                <w:webHidden/>
              </w:rPr>
              <w:tab/>
            </w:r>
            <w:r w:rsidR="00B10B7C">
              <w:rPr>
                <w:noProof/>
                <w:webHidden/>
              </w:rPr>
              <w:fldChar w:fldCharType="begin"/>
            </w:r>
            <w:r w:rsidR="00B10B7C">
              <w:rPr>
                <w:noProof/>
                <w:webHidden/>
              </w:rPr>
              <w:instrText xml:space="preserve"> PAGEREF _Toc36470689 \h </w:instrText>
            </w:r>
            <w:r w:rsidR="00B10B7C">
              <w:rPr>
                <w:noProof/>
                <w:webHidden/>
              </w:rPr>
            </w:r>
            <w:r w:rsidR="00B10B7C">
              <w:rPr>
                <w:noProof/>
                <w:webHidden/>
              </w:rPr>
              <w:fldChar w:fldCharType="separate"/>
            </w:r>
            <w:r w:rsidR="00B10B7C">
              <w:rPr>
                <w:noProof/>
                <w:webHidden/>
              </w:rPr>
              <w:t>5</w:t>
            </w:r>
            <w:r w:rsidR="00B10B7C">
              <w:rPr>
                <w:noProof/>
                <w:webHidden/>
              </w:rPr>
              <w:fldChar w:fldCharType="end"/>
            </w:r>
          </w:hyperlink>
        </w:p>
        <w:p w14:paraId="13906B64" w14:textId="4D2E4EAC" w:rsidR="00B10B7C" w:rsidRDefault="003D297B">
          <w:pPr>
            <w:pStyle w:val="TOC2"/>
            <w:rPr>
              <w:rFonts w:asciiTheme="minorHAnsi" w:eastAsiaTheme="minorEastAsia" w:hAnsiTheme="minorHAnsi" w:cstheme="minorBidi"/>
              <w:noProof/>
              <w:szCs w:val="22"/>
              <w:lang w:val="en-US"/>
            </w:rPr>
          </w:pPr>
          <w:hyperlink w:anchor="_Toc36470690" w:history="1">
            <w:r w:rsidR="00B10B7C" w:rsidRPr="00D07555">
              <w:rPr>
                <w:rStyle w:val="Hyperlink"/>
                <w:rFonts w:cstheme="minorHAnsi"/>
                <w:noProof/>
                <w:lang w:val="en-US"/>
              </w:rPr>
              <w:t>3.1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Business Sub-Process diagram</w:t>
            </w:r>
            <w:r w:rsidR="00B10B7C">
              <w:rPr>
                <w:noProof/>
                <w:webHidden/>
              </w:rPr>
              <w:tab/>
            </w:r>
            <w:r w:rsidR="00B10B7C">
              <w:rPr>
                <w:noProof/>
                <w:webHidden/>
              </w:rPr>
              <w:fldChar w:fldCharType="begin"/>
            </w:r>
            <w:r w:rsidR="00B10B7C">
              <w:rPr>
                <w:noProof/>
                <w:webHidden/>
              </w:rPr>
              <w:instrText xml:space="preserve"> PAGEREF _Toc36470690 \h </w:instrText>
            </w:r>
            <w:r w:rsidR="00B10B7C">
              <w:rPr>
                <w:noProof/>
                <w:webHidden/>
              </w:rPr>
            </w:r>
            <w:r w:rsidR="00B10B7C">
              <w:rPr>
                <w:noProof/>
                <w:webHidden/>
              </w:rPr>
              <w:fldChar w:fldCharType="separate"/>
            </w:r>
            <w:r w:rsidR="00B10B7C">
              <w:rPr>
                <w:noProof/>
                <w:webHidden/>
              </w:rPr>
              <w:t>6</w:t>
            </w:r>
            <w:r w:rsidR="00B10B7C">
              <w:rPr>
                <w:noProof/>
                <w:webHidden/>
              </w:rPr>
              <w:fldChar w:fldCharType="end"/>
            </w:r>
          </w:hyperlink>
        </w:p>
        <w:p w14:paraId="267484C4" w14:textId="7649E1A6" w:rsidR="00B10B7C" w:rsidRDefault="003D297B">
          <w:pPr>
            <w:pStyle w:val="TOC1"/>
            <w:rPr>
              <w:rFonts w:asciiTheme="minorHAnsi" w:eastAsiaTheme="minorEastAsia" w:hAnsiTheme="minorHAnsi" w:cstheme="minorBidi"/>
              <w:noProof/>
              <w:szCs w:val="22"/>
              <w:lang w:val="en-US"/>
            </w:rPr>
          </w:pPr>
          <w:hyperlink w:anchor="_Toc36470691" w:history="1">
            <w:r w:rsidR="00B10B7C" w:rsidRPr="00D07555">
              <w:rPr>
                <w:rStyle w:val="Hyperlink"/>
                <w:rFonts w:cstheme="minorHAnsi"/>
                <w:noProof/>
              </w:rPr>
              <w:t>4</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Sub Process Activities</w:t>
            </w:r>
            <w:r w:rsidR="00B10B7C">
              <w:rPr>
                <w:noProof/>
                <w:webHidden/>
              </w:rPr>
              <w:tab/>
            </w:r>
            <w:r w:rsidR="00B10B7C">
              <w:rPr>
                <w:noProof/>
                <w:webHidden/>
              </w:rPr>
              <w:fldChar w:fldCharType="begin"/>
            </w:r>
            <w:r w:rsidR="00B10B7C">
              <w:rPr>
                <w:noProof/>
                <w:webHidden/>
              </w:rPr>
              <w:instrText xml:space="preserve"> PAGEREF _Toc36470691 \h </w:instrText>
            </w:r>
            <w:r w:rsidR="00B10B7C">
              <w:rPr>
                <w:noProof/>
                <w:webHidden/>
              </w:rPr>
            </w:r>
            <w:r w:rsidR="00B10B7C">
              <w:rPr>
                <w:noProof/>
                <w:webHidden/>
              </w:rPr>
              <w:fldChar w:fldCharType="separate"/>
            </w:r>
            <w:r w:rsidR="00B10B7C">
              <w:rPr>
                <w:noProof/>
                <w:webHidden/>
              </w:rPr>
              <w:t>6</w:t>
            </w:r>
            <w:r w:rsidR="00B10B7C">
              <w:rPr>
                <w:noProof/>
                <w:webHidden/>
              </w:rPr>
              <w:fldChar w:fldCharType="end"/>
            </w:r>
          </w:hyperlink>
        </w:p>
        <w:p w14:paraId="5F1617D6" w14:textId="7323F465" w:rsidR="00B10B7C" w:rsidRDefault="003D297B">
          <w:pPr>
            <w:pStyle w:val="TOC2"/>
            <w:rPr>
              <w:rFonts w:asciiTheme="minorHAnsi" w:eastAsiaTheme="minorEastAsia" w:hAnsiTheme="minorHAnsi" w:cstheme="minorBidi"/>
              <w:noProof/>
              <w:szCs w:val="22"/>
              <w:lang w:val="en-US"/>
            </w:rPr>
          </w:pPr>
          <w:hyperlink w:anchor="_Toc36470692" w:history="1">
            <w:r w:rsidR="00B10B7C" w:rsidRPr="00D07555">
              <w:rPr>
                <w:rStyle w:val="Hyperlink"/>
                <w:rFonts w:cstheme="minorHAnsi"/>
                <w:noProof/>
                <w:lang w:val="en-US"/>
              </w:rPr>
              <w:t>4.1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Activity List</w:t>
            </w:r>
            <w:r w:rsidR="00B10B7C">
              <w:rPr>
                <w:noProof/>
                <w:webHidden/>
              </w:rPr>
              <w:tab/>
            </w:r>
            <w:r w:rsidR="00B10B7C">
              <w:rPr>
                <w:noProof/>
                <w:webHidden/>
              </w:rPr>
              <w:fldChar w:fldCharType="begin"/>
            </w:r>
            <w:r w:rsidR="00B10B7C">
              <w:rPr>
                <w:noProof/>
                <w:webHidden/>
              </w:rPr>
              <w:instrText xml:space="preserve"> PAGEREF _Toc36470692 \h </w:instrText>
            </w:r>
            <w:r w:rsidR="00B10B7C">
              <w:rPr>
                <w:noProof/>
                <w:webHidden/>
              </w:rPr>
            </w:r>
            <w:r w:rsidR="00B10B7C">
              <w:rPr>
                <w:noProof/>
                <w:webHidden/>
              </w:rPr>
              <w:fldChar w:fldCharType="separate"/>
            </w:r>
            <w:r w:rsidR="00B10B7C">
              <w:rPr>
                <w:noProof/>
                <w:webHidden/>
              </w:rPr>
              <w:t>6</w:t>
            </w:r>
            <w:r w:rsidR="00B10B7C">
              <w:rPr>
                <w:noProof/>
                <w:webHidden/>
              </w:rPr>
              <w:fldChar w:fldCharType="end"/>
            </w:r>
          </w:hyperlink>
        </w:p>
        <w:p w14:paraId="6D9D5544" w14:textId="5F7C72A3" w:rsidR="00B10B7C" w:rsidRDefault="003D297B">
          <w:pPr>
            <w:pStyle w:val="TOC2"/>
            <w:rPr>
              <w:rFonts w:asciiTheme="minorHAnsi" w:eastAsiaTheme="minorEastAsia" w:hAnsiTheme="minorHAnsi" w:cstheme="minorBidi"/>
              <w:noProof/>
              <w:szCs w:val="22"/>
              <w:lang w:val="en-US"/>
            </w:rPr>
          </w:pPr>
          <w:hyperlink w:anchor="_Toc36470693" w:history="1">
            <w:r w:rsidR="00B10B7C" w:rsidRPr="00D07555">
              <w:rPr>
                <w:rStyle w:val="Hyperlink"/>
                <w:rFonts w:cstheme="minorHAnsi"/>
                <w:noProof/>
                <w:lang w:val="en-US"/>
              </w:rPr>
              <w:t>4.2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Inbound Communication</w:t>
            </w:r>
            <w:r w:rsidR="00B10B7C">
              <w:rPr>
                <w:noProof/>
                <w:webHidden/>
              </w:rPr>
              <w:tab/>
            </w:r>
            <w:r w:rsidR="00B10B7C">
              <w:rPr>
                <w:noProof/>
                <w:webHidden/>
              </w:rPr>
              <w:fldChar w:fldCharType="begin"/>
            </w:r>
            <w:r w:rsidR="00B10B7C">
              <w:rPr>
                <w:noProof/>
                <w:webHidden/>
              </w:rPr>
              <w:instrText xml:space="preserve"> PAGEREF _Toc36470693 \h </w:instrText>
            </w:r>
            <w:r w:rsidR="00B10B7C">
              <w:rPr>
                <w:noProof/>
                <w:webHidden/>
              </w:rPr>
            </w:r>
            <w:r w:rsidR="00B10B7C">
              <w:rPr>
                <w:noProof/>
                <w:webHidden/>
              </w:rPr>
              <w:fldChar w:fldCharType="separate"/>
            </w:r>
            <w:r w:rsidR="00B10B7C">
              <w:rPr>
                <w:noProof/>
                <w:webHidden/>
              </w:rPr>
              <w:t>7</w:t>
            </w:r>
            <w:r w:rsidR="00B10B7C">
              <w:rPr>
                <w:noProof/>
                <w:webHidden/>
              </w:rPr>
              <w:fldChar w:fldCharType="end"/>
            </w:r>
          </w:hyperlink>
        </w:p>
        <w:p w14:paraId="47DCFA74" w14:textId="609ECBA2" w:rsidR="00B10B7C" w:rsidRDefault="003D297B">
          <w:pPr>
            <w:pStyle w:val="TOC2"/>
            <w:rPr>
              <w:rFonts w:asciiTheme="minorHAnsi" w:eastAsiaTheme="minorEastAsia" w:hAnsiTheme="minorHAnsi" w:cstheme="minorBidi"/>
              <w:noProof/>
              <w:szCs w:val="22"/>
              <w:lang w:val="en-US"/>
            </w:rPr>
          </w:pPr>
          <w:hyperlink w:anchor="_Toc36470694" w:history="1">
            <w:r w:rsidR="00B10B7C" w:rsidRPr="00D07555">
              <w:rPr>
                <w:rStyle w:val="Hyperlink"/>
                <w:rFonts w:cstheme="minorHAnsi"/>
                <w:noProof/>
                <w:lang w:val="en-US"/>
              </w:rPr>
              <w:t>4.3</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Outbound Communication</w:t>
            </w:r>
            <w:r w:rsidR="00B10B7C">
              <w:rPr>
                <w:noProof/>
                <w:webHidden/>
              </w:rPr>
              <w:tab/>
            </w:r>
            <w:r w:rsidR="00B10B7C">
              <w:rPr>
                <w:noProof/>
                <w:webHidden/>
              </w:rPr>
              <w:fldChar w:fldCharType="begin"/>
            </w:r>
            <w:r w:rsidR="00B10B7C">
              <w:rPr>
                <w:noProof/>
                <w:webHidden/>
              </w:rPr>
              <w:instrText xml:space="preserve"> PAGEREF _Toc36470694 \h </w:instrText>
            </w:r>
            <w:r w:rsidR="00B10B7C">
              <w:rPr>
                <w:noProof/>
                <w:webHidden/>
              </w:rPr>
            </w:r>
            <w:r w:rsidR="00B10B7C">
              <w:rPr>
                <w:noProof/>
                <w:webHidden/>
              </w:rPr>
              <w:fldChar w:fldCharType="separate"/>
            </w:r>
            <w:r w:rsidR="00B10B7C">
              <w:rPr>
                <w:noProof/>
                <w:webHidden/>
              </w:rPr>
              <w:t>7</w:t>
            </w:r>
            <w:r w:rsidR="00B10B7C">
              <w:rPr>
                <w:noProof/>
                <w:webHidden/>
              </w:rPr>
              <w:fldChar w:fldCharType="end"/>
            </w:r>
          </w:hyperlink>
        </w:p>
        <w:p w14:paraId="03810B96" w14:textId="02EA465A" w:rsidR="00B10B7C" w:rsidRDefault="003D297B">
          <w:pPr>
            <w:pStyle w:val="TOC2"/>
            <w:rPr>
              <w:rFonts w:asciiTheme="minorHAnsi" w:eastAsiaTheme="minorEastAsia" w:hAnsiTheme="minorHAnsi" w:cstheme="minorBidi"/>
              <w:noProof/>
              <w:szCs w:val="22"/>
              <w:lang w:val="en-US"/>
            </w:rPr>
          </w:pPr>
          <w:hyperlink w:anchor="_Toc36470695" w:history="1">
            <w:r w:rsidR="00B10B7C" w:rsidRPr="00D07555">
              <w:rPr>
                <w:rStyle w:val="Hyperlink"/>
                <w:rFonts w:cstheme="minorHAnsi"/>
                <w:noProof/>
                <w:lang w:val="en-US"/>
              </w:rPr>
              <w:t>4.4</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Test Conditions</w:t>
            </w:r>
            <w:r w:rsidR="00B10B7C">
              <w:rPr>
                <w:noProof/>
                <w:webHidden/>
              </w:rPr>
              <w:tab/>
            </w:r>
            <w:r w:rsidR="00B10B7C">
              <w:rPr>
                <w:noProof/>
                <w:webHidden/>
              </w:rPr>
              <w:fldChar w:fldCharType="begin"/>
            </w:r>
            <w:r w:rsidR="00B10B7C">
              <w:rPr>
                <w:noProof/>
                <w:webHidden/>
              </w:rPr>
              <w:instrText xml:space="preserve"> PAGEREF _Toc36470695 \h </w:instrText>
            </w:r>
            <w:r w:rsidR="00B10B7C">
              <w:rPr>
                <w:noProof/>
                <w:webHidden/>
              </w:rPr>
            </w:r>
            <w:r w:rsidR="00B10B7C">
              <w:rPr>
                <w:noProof/>
                <w:webHidden/>
              </w:rPr>
              <w:fldChar w:fldCharType="separate"/>
            </w:r>
            <w:r w:rsidR="00B10B7C">
              <w:rPr>
                <w:noProof/>
                <w:webHidden/>
              </w:rPr>
              <w:t>7</w:t>
            </w:r>
            <w:r w:rsidR="00B10B7C">
              <w:rPr>
                <w:noProof/>
                <w:webHidden/>
              </w:rPr>
              <w:fldChar w:fldCharType="end"/>
            </w:r>
          </w:hyperlink>
        </w:p>
        <w:p w14:paraId="08A62BFF" w14:textId="35803DEB" w:rsidR="00B10B7C" w:rsidRDefault="003D297B">
          <w:pPr>
            <w:pStyle w:val="TOC1"/>
            <w:rPr>
              <w:rFonts w:asciiTheme="minorHAnsi" w:eastAsiaTheme="minorEastAsia" w:hAnsiTheme="minorHAnsi" w:cstheme="minorBidi"/>
              <w:noProof/>
              <w:szCs w:val="22"/>
              <w:lang w:val="en-US"/>
            </w:rPr>
          </w:pPr>
          <w:hyperlink w:anchor="_Toc36470696" w:history="1">
            <w:r w:rsidR="00B10B7C" w:rsidRPr="00D07555">
              <w:rPr>
                <w:rStyle w:val="Hyperlink"/>
                <w:rFonts w:cstheme="minorHAnsi"/>
                <w:noProof/>
              </w:rPr>
              <w:t>5</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Sub-Process Variation</w:t>
            </w:r>
            <w:r w:rsidR="00B10B7C">
              <w:rPr>
                <w:noProof/>
                <w:webHidden/>
              </w:rPr>
              <w:tab/>
            </w:r>
            <w:r w:rsidR="00B10B7C">
              <w:rPr>
                <w:noProof/>
                <w:webHidden/>
              </w:rPr>
              <w:fldChar w:fldCharType="begin"/>
            </w:r>
            <w:r w:rsidR="00B10B7C">
              <w:rPr>
                <w:noProof/>
                <w:webHidden/>
              </w:rPr>
              <w:instrText xml:space="preserve"> PAGEREF _Toc36470696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69F29972" w14:textId="58497A58" w:rsidR="00B10B7C" w:rsidRDefault="003D297B">
          <w:pPr>
            <w:pStyle w:val="TOC2"/>
            <w:rPr>
              <w:rFonts w:asciiTheme="minorHAnsi" w:eastAsiaTheme="minorEastAsia" w:hAnsiTheme="minorHAnsi" w:cstheme="minorBidi"/>
              <w:noProof/>
              <w:szCs w:val="22"/>
              <w:lang w:val="en-US"/>
            </w:rPr>
          </w:pPr>
          <w:hyperlink w:anchor="_Toc36470697" w:history="1">
            <w:r w:rsidR="00B10B7C" w:rsidRPr="00D07555">
              <w:rPr>
                <w:rStyle w:val="Hyperlink"/>
                <w:rFonts w:cstheme="minorHAnsi"/>
                <w:noProof/>
                <w:lang w:val="en-US"/>
              </w:rPr>
              <w:t>5.1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Business Unit Led</w:t>
            </w:r>
            <w:r w:rsidR="00B10B7C">
              <w:rPr>
                <w:noProof/>
                <w:webHidden/>
              </w:rPr>
              <w:tab/>
            </w:r>
            <w:r w:rsidR="00B10B7C">
              <w:rPr>
                <w:noProof/>
                <w:webHidden/>
              </w:rPr>
              <w:fldChar w:fldCharType="begin"/>
            </w:r>
            <w:r w:rsidR="00B10B7C">
              <w:rPr>
                <w:noProof/>
                <w:webHidden/>
              </w:rPr>
              <w:instrText xml:space="preserve"> PAGEREF _Toc36470697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1AF59304" w14:textId="36830E4E" w:rsidR="00B10B7C" w:rsidRDefault="003D297B">
          <w:pPr>
            <w:pStyle w:val="TOC2"/>
            <w:rPr>
              <w:rFonts w:asciiTheme="minorHAnsi" w:eastAsiaTheme="minorEastAsia" w:hAnsiTheme="minorHAnsi" w:cstheme="minorBidi"/>
              <w:noProof/>
              <w:szCs w:val="22"/>
              <w:lang w:val="en-US"/>
            </w:rPr>
          </w:pPr>
          <w:hyperlink w:anchor="_Toc36470698" w:history="1">
            <w:r w:rsidR="00B10B7C" w:rsidRPr="00D07555">
              <w:rPr>
                <w:rStyle w:val="Hyperlink"/>
                <w:rFonts w:cstheme="minorHAnsi"/>
                <w:noProof/>
                <w:lang w:val="en-US"/>
              </w:rPr>
              <w:t>5.2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Geography/Legal Entity Led</w:t>
            </w:r>
            <w:r w:rsidR="00B10B7C">
              <w:rPr>
                <w:noProof/>
                <w:webHidden/>
              </w:rPr>
              <w:tab/>
            </w:r>
            <w:r w:rsidR="00B10B7C">
              <w:rPr>
                <w:noProof/>
                <w:webHidden/>
              </w:rPr>
              <w:fldChar w:fldCharType="begin"/>
            </w:r>
            <w:r w:rsidR="00B10B7C">
              <w:rPr>
                <w:noProof/>
                <w:webHidden/>
              </w:rPr>
              <w:instrText xml:space="preserve"> PAGEREF _Toc36470698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5A15C9CF" w14:textId="5DD0472F" w:rsidR="00B10B7C" w:rsidRDefault="003D297B">
          <w:pPr>
            <w:pStyle w:val="TOC1"/>
            <w:rPr>
              <w:rFonts w:asciiTheme="minorHAnsi" w:eastAsiaTheme="minorEastAsia" w:hAnsiTheme="minorHAnsi" w:cstheme="minorBidi"/>
              <w:noProof/>
              <w:szCs w:val="22"/>
              <w:lang w:val="en-US"/>
            </w:rPr>
          </w:pPr>
          <w:hyperlink w:anchor="_Toc36470699" w:history="1">
            <w:r w:rsidR="00B10B7C" w:rsidRPr="00D07555">
              <w:rPr>
                <w:rStyle w:val="Hyperlink"/>
                <w:rFonts w:cstheme="minorHAnsi"/>
                <w:noProof/>
              </w:rPr>
              <w:t>6</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Role Definition &amp; Organisational Impact</w:t>
            </w:r>
            <w:r w:rsidR="00B10B7C">
              <w:rPr>
                <w:noProof/>
                <w:webHidden/>
              </w:rPr>
              <w:tab/>
            </w:r>
            <w:r w:rsidR="00B10B7C">
              <w:rPr>
                <w:noProof/>
                <w:webHidden/>
              </w:rPr>
              <w:fldChar w:fldCharType="begin"/>
            </w:r>
            <w:r w:rsidR="00B10B7C">
              <w:rPr>
                <w:noProof/>
                <w:webHidden/>
              </w:rPr>
              <w:instrText xml:space="preserve"> PAGEREF _Toc36470699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10EBDD5F" w14:textId="744A4494" w:rsidR="00B10B7C" w:rsidRDefault="003D297B">
          <w:pPr>
            <w:pStyle w:val="TOC2"/>
            <w:rPr>
              <w:rFonts w:asciiTheme="minorHAnsi" w:eastAsiaTheme="minorEastAsia" w:hAnsiTheme="minorHAnsi" w:cstheme="minorBidi"/>
              <w:noProof/>
              <w:szCs w:val="22"/>
              <w:lang w:val="en-US"/>
            </w:rPr>
          </w:pPr>
          <w:hyperlink w:anchor="_Toc36470700" w:history="1">
            <w:r w:rsidR="00B10B7C" w:rsidRPr="00D07555">
              <w:rPr>
                <w:rStyle w:val="Hyperlink"/>
                <w:rFonts w:cstheme="minorHAnsi"/>
                <w:noProof/>
                <w:lang w:val="en-US"/>
              </w:rPr>
              <w:t>6.1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Role/Skill Class Inventory</w:t>
            </w:r>
            <w:r w:rsidR="00B10B7C">
              <w:rPr>
                <w:noProof/>
                <w:webHidden/>
              </w:rPr>
              <w:tab/>
            </w:r>
            <w:r w:rsidR="00B10B7C">
              <w:rPr>
                <w:noProof/>
                <w:webHidden/>
              </w:rPr>
              <w:fldChar w:fldCharType="begin"/>
            </w:r>
            <w:r w:rsidR="00B10B7C">
              <w:rPr>
                <w:noProof/>
                <w:webHidden/>
              </w:rPr>
              <w:instrText xml:space="preserve"> PAGEREF _Toc36470700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439850D1" w14:textId="5BB13DA0" w:rsidR="00B10B7C" w:rsidRDefault="003D297B">
          <w:pPr>
            <w:pStyle w:val="TOC2"/>
            <w:rPr>
              <w:rFonts w:asciiTheme="minorHAnsi" w:eastAsiaTheme="minorEastAsia" w:hAnsiTheme="minorHAnsi" w:cstheme="minorBidi"/>
              <w:noProof/>
              <w:szCs w:val="22"/>
              <w:lang w:val="en-US"/>
            </w:rPr>
          </w:pPr>
          <w:hyperlink w:anchor="_Toc36470701" w:history="1">
            <w:r w:rsidR="00B10B7C" w:rsidRPr="00D07555">
              <w:rPr>
                <w:rStyle w:val="Hyperlink"/>
                <w:rFonts w:cstheme="minorHAnsi"/>
                <w:noProof/>
                <w:lang w:val="en-US"/>
              </w:rPr>
              <w:t>6.2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Role Summary</w:t>
            </w:r>
            <w:r w:rsidR="00B10B7C">
              <w:rPr>
                <w:noProof/>
                <w:webHidden/>
              </w:rPr>
              <w:tab/>
            </w:r>
            <w:r w:rsidR="00B10B7C">
              <w:rPr>
                <w:noProof/>
                <w:webHidden/>
              </w:rPr>
              <w:fldChar w:fldCharType="begin"/>
            </w:r>
            <w:r w:rsidR="00B10B7C">
              <w:rPr>
                <w:noProof/>
                <w:webHidden/>
              </w:rPr>
              <w:instrText xml:space="preserve"> PAGEREF _Toc36470701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45612A75" w14:textId="3F132A72" w:rsidR="00B10B7C" w:rsidRDefault="003D297B">
          <w:pPr>
            <w:pStyle w:val="TOC2"/>
            <w:rPr>
              <w:rFonts w:asciiTheme="minorHAnsi" w:eastAsiaTheme="minorEastAsia" w:hAnsiTheme="minorHAnsi" w:cstheme="minorBidi"/>
              <w:noProof/>
              <w:szCs w:val="22"/>
              <w:lang w:val="en-US"/>
            </w:rPr>
          </w:pPr>
          <w:hyperlink w:anchor="_Toc36470702" w:history="1">
            <w:r w:rsidR="00B10B7C" w:rsidRPr="00D07555">
              <w:rPr>
                <w:rStyle w:val="Hyperlink"/>
                <w:rFonts w:cstheme="minorHAnsi"/>
                <w:noProof/>
                <w:lang w:val="en-US"/>
              </w:rPr>
              <w:t>6.3</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Organizational Impact</w:t>
            </w:r>
            <w:r w:rsidR="00B10B7C">
              <w:rPr>
                <w:noProof/>
                <w:webHidden/>
              </w:rPr>
              <w:tab/>
            </w:r>
            <w:r w:rsidR="00B10B7C">
              <w:rPr>
                <w:noProof/>
                <w:webHidden/>
              </w:rPr>
              <w:fldChar w:fldCharType="begin"/>
            </w:r>
            <w:r w:rsidR="00B10B7C">
              <w:rPr>
                <w:noProof/>
                <w:webHidden/>
              </w:rPr>
              <w:instrText xml:space="preserve"> PAGEREF _Toc36470702 \h </w:instrText>
            </w:r>
            <w:r w:rsidR="00B10B7C">
              <w:rPr>
                <w:noProof/>
                <w:webHidden/>
              </w:rPr>
            </w:r>
            <w:r w:rsidR="00B10B7C">
              <w:rPr>
                <w:noProof/>
                <w:webHidden/>
              </w:rPr>
              <w:fldChar w:fldCharType="separate"/>
            </w:r>
            <w:r w:rsidR="00B10B7C">
              <w:rPr>
                <w:noProof/>
                <w:webHidden/>
              </w:rPr>
              <w:t>8</w:t>
            </w:r>
            <w:r w:rsidR="00B10B7C">
              <w:rPr>
                <w:noProof/>
                <w:webHidden/>
              </w:rPr>
              <w:fldChar w:fldCharType="end"/>
            </w:r>
          </w:hyperlink>
        </w:p>
        <w:p w14:paraId="3BA69DC0" w14:textId="021E9318" w:rsidR="00B10B7C" w:rsidRDefault="003D297B">
          <w:pPr>
            <w:pStyle w:val="TOC1"/>
            <w:rPr>
              <w:rFonts w:asciiTheme="minorHAnsi" w:eastAsiaTheme="minorEastAsia" w:hAnsiTheme="minorHAnsi" w:cstheme="minorBidi"/>
              <w:noProof/>
              <w:szCs w:val="22"/>
              <w:lang w:val="en-US"/>
            </w:rPr>
          </w:pPr>
          <w:hyperlink w:anchor="_Toc36470703" w:history="1">
            <w:r w:rsidR="00B10B7C" w:rsidRPr="00D07555">
              <w:rPr>
                <w:rStyle w:val="Hyperlink"/>
                <w:rFonts w:cstheme="minorHAnsi"/>
                <w:noProof/>
              </w:rPr>
              <w:t>7</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Process Fitness &amp; Gap Analysis</w:t>
            </w:r>
            <w:r w:rsidR="00B10B7C">
              <w:rPr>
                <w:noProof/>
                <w:webHidden/>
              </w:rPr>
              <w:tab/>
            </w:r>
            <w:r w:rsidR="00B10B7C">
              <w:rPr>
                <w:noProof/>
                <w:webHidden/>
              </w:rPr>
              <w:fldChar w:fldCharType="begin"/>
            </w:r>
            <w:r w:rsidR="00B10B7C">
              <w:rPr>
                <w:noProof/>
                <w:webHidden/>
              </w:rPr>
              <w:instrText xml:space="preserve"> PAGEREF _Toc36470703 \h </w:instrText>
            </w:r>
            <w:r w:rsidR="00B10B7C">
              <w:rPr>
                <w:noProof/>
                <w:webHidden/>
              </w:rPr>
            </w:r>
            <w:r w:rsidR="00B10B7C">
              <w:rPr>
                <w:noProof/>
                <w:webHidden/>
              </w:rPr>
              <w:fldChar w:fldCharType="separate"/>
            </w:r>
            <w:r w:rsidR="00B10B7C">
              <w:rPr>
                <w:noProof/>
                <w:webHidden/>
              </w:rPr>
              <w:t>9</w:t>
            </w:r>
            <w:r w:rsidR="00B10B7C">
              <w:rPr>
                <w:noProof/>
                <w:webHidden/>
              </w:rPr>
              <w:fldChar w:fldCharType="end"/>
            </w:r>
          </w:hyperlink>
        </w:p>
        <w:p w14:paraId="01FEA106" w14:textId="201C0E32" w:rsidR="00B10B7C" w:rsidRDefault="003D297B">
          <w:pPr>
            <w:pStyle w:val="TOC2"/>
            <w:rPr>
              <w:rFonts w:asciiTheme="minorHAnsi" w:eastAsiaTheme="minorEastAsia" w:hAnsiTheme="minorHAnsi" w:cstheme="minorBidi"/>
              <w:noProof/>
              <w:szCs w:val="22"/>
              <w:lang w:val="en-US"/>
            </w:rPr>
          </w:pPr>
          <w:hyperlink w:anchor="_Toc36470704" w:history="1">
            <w:r w:rsidR="00B10B7C" w:rsidRPr="00D07555">
              <w:rPr>
                <w:rStyle w:val="Hyperlink"/>
                <w:rFonts w:cstheme="minorHAnsi"/>
                <w:noProof/>
                <w:lang w:val="en-US"/>
              </w:rPr>
              <w:t>7.1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Process Fitness</w:t>
            </w:r>
            <w:r w:rsidR="00B10B7C">
              <w:rPr>
                <w:noProof/>
                <w:webHidden/>
              </w:rPr>
              <w:tab/>
            </w:r>
            <w:r w:rsidR="00B10B7C">
              <w:rPr>
                <w:noProof/>
                <w:webHidden/>
              </w:rPr>
              <w:fldChar w:fldCharType="begin"/>
            </w:r>
            <w:r w:rsidR="00B10B7C">
              <w:rPr>
                <w:noProof/>
                <w:webHidden/>
              </w:rPr>
              <w:instrText xml:space="preserve"> PAGEREF _Toc36470704 \h </w:instrText>
            </w:r>
            <w:r w:rsidR="00B10B7C">
              <w:rPr>
                <w:noProof/>
                <w:webHidden/>
              </w:rPr>
            </w:r>
            <w:r w:rsidR="00B10B7C">
              <w:rPr>
                <w:noProof/>
                <w:webHidden/>
              </w:rPr>
              <w:fldChar w:fldCharType="separate"/>
            </w:r>
            <w:r w:rsidR="00B10B7C">
              <w:rPr>
                <w:noProof/>
                <w:webHidden/>
              </w:rPr>
              <w:t>9</w:t>
            </w:r>
            <w:r w:rsidR="00B10B7C">
              <w:rPr>
                <w:noProof/>
                <w:webHidden/>
              </w:rPr>
              <w:fldChar w:fldCharType="end"/>
            </w:r>
          </w:hyperlink>
        </w:p>
        <w:p w14:paraId="20742797" w14:textId="357EF078" w:rsidR="00B10B7C" w:rsidRDefault="003D297B">
          <w:pPr>
            <w:pStyle w:val="TOC2"/>
            <w:rPr>
              <w:rFonts w:asciiTheme="minorHAnsi" w:eastAsiaTheme="minorEastAsia" w:hAnsiTheme="minorHAnsi" w:cstheme="minorBidi"/>
              <w:noProof/>
              <w:szCs w:val="22"/>
              <w:lang w:val="en-US"/>
            </w:rPr>
          </w:pPr>
          <w:hyperlink w:anchor="_Toc36470705" w:history="1">
            <w:r w:rsidR="00B10B7C" w:rsidRPr="00D07555">
              <w:rPr>
                <w:rStyle w:val="Hyperlink"/>
                <w:rFonts w:cstheme="minorHAnsi"/>
                <w:noProof/>
                <w:lang w:val="en-US"/>
              </w:rPr>
              <w:t>7.2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Gap Analysis</w:t>
            </w:r>
            <w:r w:rsidR="00B10B7C">
              <w:rPr>
                <w:noProof/>
                <w:webHidden/>
              </w:rPr>
              <w:tab/>
            </w:r>
            <w:r w:rsidR="00B10B7C">
              <w:rPr>
                <w:noProof/>
                <w:webHidden/>
              </w:rPr>
              <w:fldChar w:fldCharType="begin"/>
            </w:r>
            <w:r w:rsidR="00B10B7C">
              <w:rPr>
                <w:noProof/>
                <w:webHidden/>
              </w:rPr>
              <w:instrText xml:space="preserve"> PAGEREF _Toc36470705 \h </w:instrText>
            </w:r>
            <w:r w:rsidR="00B10B7C">
              <w:rPr>
                <w:noProof/>
                <w:webHidden/>
              </w:rPr>
            </w:r>
            <w:r w:rsidR="00B10B7C">
              <w:rPr>
                <w:noProof/>
                <w:webHidden/>
              </w:rPr>
              <w:fldChar w:fldCharType="separate"/>
            </w:r>
            <w:r w:rsidR="00B10B7C">
              <w:rPr>
                <w:noProof/>
                <w:webHidden/>
              </w:rPr>
              <w:t>9</w:t>
            </w:r>
            <w:r w:rsidR="00B10B7C">
              <w:rPr>
                <w:noProof/>
                <w:webHidden/>
              </w:rPr>
              <w:fldChar w:fldCharType="end"/>
            </w:r>
          </w:hyperlink>
        </w:p>
        <w:p w14:paraId="231F9F7B" w14:textId="1187353C" w:rsidR="00B10B7C" w:rsidRDefault="003D297B">
          <w:pPr>
            <w:pStyle w:val="TOC1"/>
            <w:rPr>
              <w:rFonts w:asciiTheme="minorHAnsi" w:eastAsiaTheme="minorEastAsia" w:hAnsiTheme="minorHAnsi" w:cstheme="minorBidi"/>
              <w:noProof/>
              <w:szCs w:val="22"/>
              <w:lang w:val="en-US"/>
            </w:rPr>
          </w:pPr>
          <w:hyperlink w:anchor="_Toc36470706" w:history="1">
            <w:r w:rsidR="00B10B7C" w:rsidRPr="00D07555">
              <w:rPr>
                <w:rStyle w:val="Hyperlink"/>
                <w:rFonts w:cstheme="minorHAnsi"/>
                <w:noProof/>
              </w:rPr>
              <w:t>8</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RICEFW</w:t>
            </w:r>
            <w:r w:rsidR="00B10B7C">
              <w:rPr>
                <w:noProof/>
                <w:webHidden/>
              </w:rPr>
              <w:tab/>
            </w:r>
            <w:r w:rsidR="00B10B7C">
              <w:rPr>
                <w:noProof/>
                <w:webHidden/>
              </w:rPr>
              <w:fldChar w:fldCharType="begin"/>
            </w:r>
            <w:r w:rsidR="00B10B7C">
              <w:rPr>
                <w:noProof/>
                <w:webHidden/>
              </w:rPr>
              <w:instrText xml:space="preserve"> PAGEREF _Toc36470706 \h </w:instrText>
            </w:r>
            <w:r w:rsidR="00B10B7C">
              <w:rPr>
                <w:noProof/>
                <w:webHidden/>
              </w:rPr>
            </w:r>
            <w:r w:rsidR="00B10B7C">
              <w:rPr>
                <w:noProof/>
                <w:webHidden/>
              </w:rPr>
              <w:fldChar w:fldCharType="separate"/>
            </w:r>
            <w:r w:rsidR="00B10B7C">
              <w:rPr>
                <w:noProof/>
                <w:webHidden/>
              </w:rPr>
              <w:t>9</w:t>
            </w:r>
            <w:r w:rsidR="00B10B7C">
              <w:rPr>
                <w:noProof/>
                <w:webHidden/>
              </w:rPr>
              <w:fldChar w:fldCharType="end"/>
            </w:r>
          </w:hyperlink>
        </w:p>
        <w:p w14:paraId="0F35F114" w14:textId="23BC1EB7" w:rsidR="00B10B7C" w:rsidRDefault="003D297B">
          <w:pPr>
            <w:pStyle w:val="TOC2"/>
            <w:rPr>
              <w:rFonts w:asciiTheme="minorHAnsi" w:eastAsiaTheme="minorEastAsia" w:hAnsiTheme="minorHAnsi" w:cstheme="minorBidi"/>
              <w:noProof/>
              <w:szCs w:val="22"/>
              <w:lang w:val="en-US"/>
            </w:rPr>
          </w:pPr>
          <w:hyperlink w:anchor="_Toc36470707" w:history="1">
            <w:r w:rsidR="00B10B7C" w:rsidRPr="00D07555">
              <w:rPr>
                <w:rStyle w:val="Hyperlink"/>
                <w:noProof/>
                <w:lang w:val="en-US"/>
              </w:rPr>
              <w:t>8.1</w:t>
            </w:r>
            <w:r w:rsidR="00B10B7C">
              <w:rPr>
                <w:rFonts w:asciiTheme="minorHAnsi" w:eastAsiaTheme="minorEastAsia" w:hAnsiTheme="minorHAnsi" w:cstheme="minorBidi"/>
                <w:noProof/>
                <w:szCs w:val="22"/>
                <w:lang w:val="en-US"/>
              </w:rPr>
              <w:tab/>
            </w:r>
            <w:r w:rsidR="00B10B7C" w:rsidRPr="00D07555">
              <w:rPr>
                <w:rStyle w:val="Hyperlink"/>
                <w:noProof/>
                <w:lang w:val="en-US"/>
              </w:rPr>
              <w:t>Reports</w:t>
            </w:r>
            <w:r w:rsidR="00B10B7C">
              <w:rPr>
                <w:noProof/>
                <w:webHidden/>
              </w:rPr>
              <w:tab/>
            </w:r>
            <w:r w:rsidR="00B10B7C">
              <w:rPr>
                <w:noProof/>
                <w:webHidden/>
              </w:rPr>
              <w:fldChar w:fldCharType="begin"/>
            </w:r>
            <w:r w:rsidR="00B10B7C">
              <w:rPr>
                <w:noProof/>
                <w:webHidden/>
              </w:rPr>
              <w:instrText xml:space="preserve"> PAGEREF _Toc36470707 \h </w:instrText>
            </w:r>
            <w:r w:rsidR="00B10B7C">
              <w:rPr>
                <w:noProof/>
                <w:webHidden/>
              </w:rPr>
            </w:r>
            <w:r w:rsidR="00B10B7C">
              <w:rPr>
                <w:noProof/>
                <w:webHidden/>
              </w:rPr>
              <w:fldChar w:fldCharType="separate"/>
            </w:r>
            <w:r w:rsidR="00B10B7C">
              <w:rPr>
                <w:noProof/>
                <w:webHidden/>
              </w:rPr>
              <w:t>9</w:t>
            </w:r>
            <w:r w:rsidR="00B10B7C">
              <w:rPr>
                <w:noProof/>
                <w:webHidden/>
              </w:rPr>
              <w:fldChar w:fldCharType="end"/>
            </w:r>
          </w:hyperlink>
        </w:p>
        <w:p w14:paraId="236E3301" w14:textId="490CA4D8" w:rsidR="00B10B7C" w:rsidRDefault="003D297B">
          <w:pPr>
            <w:pStyle w:val="TOC2"/>
            <w:rPr>
              <w:rFonts w:asciiTheme="minorHAnsi" w:eastAsiaTheme="minorEastAsia" w:hAnsiTheme="minorHAnsi" w:cstheme="minorBidi"/>
              <w:noProof/>
              <w:szCs w:val="22"/>
              <w:lang w:val="en-US"/>
            </w:rPr>
          </w:pPr>
          <w:hyperlink w:anchor="_Toc36470708" w:history="1">
            <w:r w:rsidR="00B10B7C" w:rsidRPr="00D07555">
              <w:rPr>
                <w:rStyle w:val="Hyperlink"/>
                <w:noProof/>
                <w:lang w:val="en-US"/>
              </w:rPr>
              <w:t>8.2</w:t>
            </w:r>
            <w:r w:rsidR="00B10B7C">
              <w:rPr>
                <w:rFonts w:asciiTheme="minorHAnsi" w:eastAsiaTheme="minorEastAsia" w:hAnsiTheme="minorHAnsi" w:cstheme="minorBidi"/>
                <w:noProof/>
                <w:szCs w:val="22"/>
                <w:lang w:val="en-US"/>
              </w:rPr>
              <w:tab/>
            </w:r>
            <w:r w:rsidR="00B10B7C" w:rsidRPr="00D07555">
              <w:rPr>
                <w:rStyle w:val="Hyperlink"/>
                <w:noProof/>
                <w:lang w:val="en-US"/>
              </w:rPr>
              <w:t>Interfaces (Inbound / Outbound)</w:t>
            </w:r>
            <w:r w:rsidR="00B10B7C">
              <w:rPr>
                <w:noProof/>
                <w:webHidden/>
              </w:rPr>
              <w:tab/>
            </w:r>
            <w:r w:rsidR="00B10B7C">
              <w:rPr>
                <w:noProof/>
                <w:webHidden/>
              </w:rPr>
              <w:fldChar w:fldCharType="begin"/>
            </w:r>
            <w:r w:rsidR="00B10B7C">
              <w:rPr>
                <w:noProof/>
                <w:webHidden/>
              </w:rPr>
              <w:instrText xml:space="preserve"> PAGEREF _Toc36470708 \h </w:instrText>
            </w:r>
            <w:r w:rsidR="00B10B7C">
              <w:rPr>
                <w:noProof/>
                <w:webHidden/>
              </w:rPr>
            </w:r>
            <w:r w:rsidR="00B10B7C">
              <w:rPr>
                <w:noProof/>
                <w:webHidden/>
              </w:rPr>
              <w:fldChar w:fldCharType="separate"/>
            </w:r>
            <w:r w:rsidR="00B10B7C">
              <w:rPr>
                <w:noProof/>
                <w:webHidden/>
              </w:rPr>
              <w:t>10</w:t>
            </w:r>
            <w:r w:rsidR="00B10B7C">
              <w:rPr>
                <w:noProof/>
                <w:webHidden/>
              </w:rPr>
              <w:fldChar w:fldCharType="end"/>
            </w:r>
          </w:hyperlink>
        </w:p>
        <w:p w14:paraId="55A783AE" w14:textId="188D7A43" w:rsidR="00B10B7C" w:rsidRDefault="003D297B">
          <w:pPr>
            <w:pStyle w:val="TOC2"/>
            <w:rPr>
              <w:rFonts w:asciiTheme="minorHAnsi" w:eastAsiaTheme="minorEastAsia" w:hAnsiTheme="minorHAnsi" w:cstheme="minorBidi"/>
              <w:noProof/>
              <w:szCs w:val="22"/>
              <w:lang w:val="en-US"/>
            </w:rPr>
          </w:pPr>
          <w:hyperlink w:anchor="_Toc36470709" w:history="1">
            <w:r w:rsidR="00B10B7C" w:rsidRPr="00D07555">
              <w:rPr>
                <w:rStyle w:val="Hyperlink"/>
                <w:noProof/>
                <w:lang w:val="en-US"/>
              </w:rPr>
              <w:t>8.3</w:t>
            </w:r>
            <w:r w:rsidR="00B10B7C">
              <w:rPr>
                <w:rFonts w:asciiTheme="minorHAnsi" w:eastAsiaTheme="minorEastAsia" w:hAnsiTheme="minorHAnsi" w:cstheme="minorBidi"/>
                <w:noProof/>
                <w:szCs w:val="22"/>
                <w:lang w:val="en-US"/>
              </w:rPr>
              <w:tab/>
            </w:r>
            <w:r w:rsidR="00B10B7C" w:rsidRPr="00D07555">
              <w:rPr>
                <w:rStyle w:val="Hyperlink"/>
                <w:noProof/>
                <w:lang w:val="en-US"/>
              </w:rPr>
              <w:t>Conversions</w:t>
            </w:r>
            <w:r w:rsidR="00B10B7C">
              <w:rPr>
                <w:noProof/>
                <w:webHidden/>
              </w:rPr>
              <w:tab/>
            </w:r>
            <w:r w:rsidR="00B10B7C">
              <w:rPr>
                <w:noProof/>
                <w:webHidden/>
              </w:rPr>
              <w:fldChar w:fldCharType="begin"/>
            </w:r>
            <w:r w:rsidR="00B10B7C">
              <w:rPr>
                <w:noProof/>
                <w:webHidden/>
              </w:rPr>
              <w:instrText xml:space="preserve"> PAGEREF _Toc36470709 \h </w:instrText>
            </w:r>
            <w:r w:rsidR="00B10B7C">
              <w:rPr>
                <w:noProof/>
                <w:webHidden/>
              </w:rPr>
            </w:r>
            <w:r w:rsidR="00B10B7C">
              <w:rPr>
                <w:noProof/>
                <w:webHidden/>
              </w:rPr>
              <w:fldChar w:fldCharType="separate"/>
            </w:r>
            <w:r w:rsidR="00B10B7C">
              <w:rPr>
                <w:noProof/>
                <w:webHidden/>
              </w:rPr>
              <w:t>10</w:t>
            </w:r>
            <w:r w:rsidR="00B10B7C">
              <w:rPr>
                <w:noProof/>
                <w:webHidden/>
              </w:rPr>
              <w:fldChar w:fldCharType="end"/>
            </w:r>
          </w:hyperlink>
        </w:p>
        <w:p w14:paraId="16738DA5" w14:textId="2674B08C" w:rsidR="00B10B7C" w:rsidRDefault="003D297B">
          <w:pPr>
            <w:pStyle w:val="TOC2"/>
            <w:rPr>
              <w:rFonts w:asciiTheme="minorHAnsi" w:eastAsiaTheme="minorEastAsia" w:hAnsiTheme="minorHAnsi" w:cstheme="minorBidi"/>
              <w:noProof/>
              <w:szCs w:val="22"/>
              <w:lang w:val="en-US"/>
            </w:rPr>
          </w:pPr>
          <w:hyperlink w:anchor="_Toc36470710" w:history="1">
            <w:r w:rsidR="00B10B7C" w:rsidRPr="00D07555">
              <w:rPr>
                <w:rStyle w:val="Hyperlink"/>
                <w:noProof/>
                <w:lang w:val="en-US"/>
              </w:rPr>
              <w:t>8.4</w:t>
            </w:r>
            <w:r w:rsidR="00B10B7C">
              <w:rPr>
                <w:rFonts w:asciiTheme="minorHAnsi" w:eastAsiaTheme="minorEastAsia" w:hAnsiTheme="minorHAnsi" w:cstheme="minorBidi"/>
                <w:noProof/>
                <w:szCs w:val="22"/>
                <w:lang w:val="en-US"/>
              </w:rPr>
              <w:tab/>
            </w:r>
            <w:r w:rsidR="00B10B7C" w:rsidRPr="00D07555">
              <w:rPr>
                <w:rStyle w:val="Hyperlink"/>
                <w:noProof/>
                <w:lang w:val="en-US"/>
              </w:rPr>
              <w:t>Enhancements</w:t>
            </w:r>
            <w:r w:rsidR="00B10B7C">
              <w:rPr>
                <w:noProof/>
                <w:webHidden/>
              </w:rPr>
              <w:tab/>
            </w:r>
            <w:r w:rsidR="00B10B7C">
              <w:rPr>
                <w:noProof/>
                <w:webHidden/>
              </w:rPr>
              <w:fldChar w:fldCharType="begin"/>
            </w:r>
            <w:r w:rsidR="00B10B7C">
              <w:rPr>
                <w:noProof/>
                <w:webHidden/>
              </w:rPr>
              <w:instrText xml:space="preserve"> PAGEREF _Toc36470710 \h </w:instrText>
            </w:r>
            <w:r w:rsidR="00B10B7C">
              <w:rPr>
                <w:noProof/>
                <w:webHidden/>
              </w:rPr>
            </w:r>
            <w:r w:rsidR="00B10B7C">
              <w:rPr>
                <w:noProof/>
                <w:webHidden/>
              </w:rPr>
              <w:fldChar w:fldCharType="separate"/>
            </w:r>
            <w:r w:rsidR="00B10B7C">
              <w:rPr>
                <w:noProof/>
                <w:webHidden/>
              </w:rPr>
              <w:t>10</w:t>
            </w:r>
            <w:r w:rsidR="00B10B7C">
              <w:rPr>
                <w:noProof/>
                <w:webHidden/>
              </w:rPr>
              <w:fldChar w:fldCharType="end"/>
            </w:r>
          </w:hyperlink>
        </w:p>
        <w:p w14:paraId="6A0DA7D7" w14:textId="5684D8A5" w:rsidR="00B10B7C" w:rsidRDefault="003D297B">
          <w:pPr>
            <w:pStyle w:val="TOC2"/>
            <w:rPr>
              <w:rFonts w:asciiTheme="minorHAnsi" w:eastAsiaTheme="minorEastAsia" w:hAnsiTheme="minorHAnsi" w:cstheme="minorBidi"/>
              <w:noProof/>
              <w:szCs w:val="22"/>
              <w:lang w:val="en-US"/>
            </w:rPr>
          </w:pPr>
          <w:hyperlink w:anchor="_Toc36470711" w:history="1">
            <w:r w:rsidR="00B10B7C" w:rsidRPr="00D07555">
              <w:rPr>
                <w:rStyle w:val="Hyperlink"/>
                <w:noProof/>
                <w:lang w:val="en-US"/>
              </w:rPr>
              <w:t>8.5</w:t>
            </w:r>
            <w:r w:rsidR="00B10B7C">
              <w:rPr>
                <w:rFonts w:asciiTheme="minorHAnsi" w:eastAsiaTheme="minorEastAsia" w:hAnsiTheme="minorHAnsi" w:cstheme="minorBidi"/>
                <w:noProof/>
                <w:szCs w:val="22"/>
                <w:lang w:val="en-US"/>
              </w:rPr>
              <w:tab/>
            </w:r>
            <w:r w:rsidR="00B10B7C" w:rsidRPr="00D07555">
              <w:rPr>
                <w:rStyle w:val="Hyperlink"/>
                <w:noProof/>
                <w:lang w:val="en-US"/>
              </w:rPr>
              <w:t>Forms</w:t>
            </w:r>
            <w:r w:rsidR="00B10B7C">
              <w:rPr>
                <w:noProof/>
                <w:webHidden/>
              </w:rPr>
              <w:tab/>
            </w:r>
            <w:r w:rsidR="00B10B7C">
              <w:rPr>
                <w:noProof/>
                <w:webHidden/>
              </w:rPr>
              <w:fldChar w:fldCharType="begin"/>
            </w:r>
            <w:r w:rsidR="00B10B7C">
              <w:rPr>
                <w:noProof/>
                <w:webHidden/>
              </w:rPr>
              <w:instrText xml:space="preserve"> PAGEREF _Toc36470711 \h </w:instrText>
            </w:r>
            <w:r w:rsidR="00B10B7C">
              <w:rPr>
                <w:noProof/>
                <w:webHidden/>
              </w:rPr>
            </w:r>
            <w:r w:rsidR="00B10B7C">
              <w:rPr>
                <w:noProof/>
                <w:webHidden/>
              </w:rPr>
              <w:fldChar w:fldCharType="separate"/>
            </w:r>
            <w:r w:rsidR="00B10B7C">
              <w:rPr>
                <w:noProof/>
                <w:webHidden/>
              </w:rPr>
              <w:t>10</w:t>
            </w:r>
            <w:r w:rsidR="00B10B7C">
              <w:rPr>
                <w:noProof/>
                <w:webHidden/>
              </w:rPr>
              <w:fldChar w:fldCharType="end"/>
            </w:r>
          </w:hyperlink>
        </w:p>
        <w:p w14:paraId="28ECC616" w14:textId="1796C275" w:rsidR="00B10B7C" w:rsidRDefault="003D297B">
          <w:pPr>
            <w:pStyle w:val="TOC2"/>
            <w:rPr>
              <w:rFonts w:asciiTheme="minorHAnsi" w:eastAsiaTheme="minorEastAsia" w:hAnsiTheme="minorHAnsi" w:cstheme="minorBidi"/>
              <w:noProof/>
              <w:szCs w:val="22"/>
              <w:lang w:val="en-US"/>
            </w:rPr>
          </w:pPr>
          <w:hyperlink w:anchor="_Toc36470712" w:history="1">
            <w:r w:rsidR="00B10B7C" w:rsidRPr="00D07555">
              <w:rPr>
                <w:rStyle w:val="Hyperlink"/>
                <w:noProof/>
                <w:lang w:val="en-US"/>
              </w:rPr>
              <w:t>8.6</w:t>
            </w:r>
            <w:r w:rsidR="00B10B7C">
              <w:rPr>
                <w:rFonts w:asciiTheme="minorHAnsi" w:eastAsiaTheme="minorEastAsia" w:hAnsiTheme="minorHAnsi" w:cstheme="minorBidi"/>
                <w:noProof/>
                <w:szCs w:val="22"/>
                <w:lang w:val="en-US"/>
              </w:rPr>
              <w:tab/>
            </w:r>
            <w:r w:rsidR="00B10B7C" w:rsidRPr="00D07555">
              <w:rPr>
                <w:rStyle w:val="Hyperlink"/>
                <w:noProof/>
                <w:lang w:val="en-US"/>
              </w:rPr>
              <w:t>Workflows</w:t>
            </w:r>
            <w:r w:rsidR="00B10B7C">
              <w:rPr>
                <w:noProof/>
                <w:webHidden/>
              </w:rPr>
              <w:tab/>
            </w:r>
            <w:r w:rsidR="00B10B7C">
              <w:rPr>
                <w:noProof/>
                <w:webHidden/>
              </w:rPr>
              <w:fldChar w:fldCharType="begin"/>
            </w:r>
            <w:r w:rsidR="00B10B7C">
              <w:rPr>
                <w:noProof/>
                <w:webHidden/>
              </w:rPr>
              <w:instrText xml:space="preserve"> PAGEREF _Toc36470712 \h </w:instrText>
            </w:r>
            <w:r w:rsidR="00B10B7C">
              <w:rPr>
                <w:noProof/>
                <w:webHidden/>
              </w:rPr>
            </w:r>
            <w:r w:rsidR="00B10B7C">
              <w:rPr>
                <w:noProof/>
                <w:webHidden/>
              </w:rPr>
              <w:fldChar w:fldCharType="separate"/>
            </w:r>
            <w:r w:rsidR="00B10B7C">
              <w:rPr>
                <w:noProof/>
                <w:webHidden/>
              </w:rPr>
              <w:t>11</w:t>
            </w:r>
            <w:r w:rsidR="00B10B7C">
              <w:rPr>
                <w:noProof/>
                <w:webHidden/>
              </w:rPr>
              <w:fldChar w:fldCharType="end"/>
            </w:r>
          </w:hyperlink>
        </w:p>
        <w:p w14:paraId="1E7811CF" w14:textId="5BC2073B" w:rsidR="00B10B7C" w:rsidRDefault="003D297B">
          <w:pPr>
            <w:pStyle w:val="TOC1"/>
            <w:rPr>
              <w:rFonts w:asciiTheme="minorHAnsi" w:eastAsiaTheme="minorEastAsia" w:hAnsiTheme="minorHAnsi" w:cstheme="minorBidi"/>
              <w:noProof/>
              <w:szCs w:val="22"/>
              <w:lang w:val="en-US"/>
            </w:rPr>
          </w:pPr>
          <w:hyperlink w:anchor="_Toc36470713" w:history="1">
            <w:r w:rsidR="00B10B7C" w:rsidRPr="00D07555">
              <w:rPr>
                <w:rStyle w:val="Hyperlink"/>
                <w:rFonts w:cstheme="minorHAnsi"/>
                <w:noProof/>
              </w:rPr>
              <w:t>9</w:t>
            </w:r>
            <w:r w:rsidR="00B10B7C">
              <w:rPr>
                <w:rFonts w:asciiTheme="minorHAnsi" w:eastAsiaTheme="minorEastAsia" w:hAnsiTheme="minorHAnsi" w:cstheme="minorBidi"/>
                <w:noProof/>
                <w:szCs w:val="22"/>
                <w:lang w:val="en-US"/>
              </w:rPr>
              <w:tab/>
            </w:r>
            <w:r w:rsidR="00B10B7C" w:rsidRPr="00D07555">
              <w:rPr>
                <w:rStyle w:val="Hyperlink"/>
                <w:rFonts w:cstheme="minorHAnsi"/>
                <w:noProof/>
              </w:rPr>
              <w:t>Integration Points</w:t>
            </w:r>
            <w:r w:rsidR="00B10B7C">
              <w:rPr>
                <w:noProof/>
                <w:webHidden/>
              </w:rPr>
              <w:tab/>
            </w:r>
            <w:r w:rsidR="00B10B7C">
              <w:rPr>
                <w:noProof/>
                <w:webHidden/>
              </w:rPr>
              <w:fldChar w:fldCharType="begin"/>
            </w:r>
            <w:r w:rsidR="00B10B7C">
              <w:rPr>
                <w:noProof/>
                <w:webHidden/>
              </w:rPr>
              <w:instrText xml:space="preserve"> PAGEREF _Toc36470713 \h </w:instrText>
            </w:r>
            <w:r w:rsidR="00B10B7C">
              <w:rPr>
                <w:noProof/>
                <w:webHidden/>
              </w:rPr>
            </w:r>
            <w:r w:rsidR="00B10B7C">
              <w:rPr>
                <w:noProof/>
                <w:webHidden/>
              </w:rPr>
              <w:fldChar w:fldCharType="separate"/>
            </w:r>
            <w:r w:rsidR="00B10B7C">
              <w:rPr>
                <w:noProof/>
                <w:webHidden/>
              </w:rPr>
              <w:t>12</w:t>
            </w:r>
            <w:r w:rsidR="00B10B7C">
              <w:rPr>
                <w:noProof/>
                <w:webHidden/>
              </w:rPr>
              <w:fldChar w:fldCharType="end"/>
            </w:r>
          </w:hyperlink>
        </w:p>
        <w:p w14:paraId="7F50078A" w14:textId="7204B38F" w:rsidR="00B10B7C" w:rsidRDefault="003D297B">
          <w:pPr>
            <w:pStyle w:val="TOC2"/>
            <w:rPr>
              <w:rFonts w:asciiTheme="minorHAnsi" w:eastAsiaTheme="minorEastAsia" w:hAnsiTheme="minorHAnsi" w:cstheme="minorBidi"/>
              <w:noProof/>
              <w:szCs w:val="22"/>
              <w:lang w:val="en-US"/>
            </w:rPr>
          </w:pPr>
          <w:hyperlink w:anchor="_Toc36470714" w:history="1">
            <w:r w:rsidR="00B10B7C" w:rsidRPr="00D07555">
              <w:rPr>
                <w:rStyle w:val="Hyperlink"/>
                <w:rFonts w:cstheme="minorHAnsi"/>
                <w:noProof/>
                <w:lang w:val="en-US"/>
              </w:rPr>
              <w:t>9.1</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Integration Issues</w:t>
            </w:r>
            <w:r w:rsidR="00B10B7C">
              <w:rPr>
                <w:noProof/>
                <w:webHidden/>
              </w:rPr>
              <w:tab/>
            </w:r>
            <w:r w:rsidR="00B10B7C">
              <w:rPr>
                <w:noProof/>
                <w:webHidden/>
              </w:rPr>
              <w:fldChar w:fldCharType="begin"/>
            </w:r>
            <w:r w:rsidR="00B10B7C">
              <w:rPr>
                <w:noProof/>
                <w:webHidden/>
              </w:rPr>
              <w:instrText xml:space="preserve"> PAGEREF _Toc36470714 \h </w:instrText>
            </w:r>
            <w:r w:rsidR="00B10B7C">
              <w:rPr>
                <w:noProof/>
                <w:webHidden/>
              </w:rPr>
            </w:r>
            <w:r w:rsidR="00B10B7C">
              <w:rPr>
                <w:noProof/>
                <w:webHidden/>
              </w:rPr>
              <w:fldChar w:fldCharType="separate"/>
            </w:r>
            <w:r w:rsidR="00B10B7C">
              <w:rPr>
                <w:noProof/>
                <w:webHidden/>
              </w:rPr>
              <w:t>12</w:t>
            </w:r>
            <w:r w:rsidR="00B10B7C">
              <w:rPr>
                <w:noProof/>
                <w:webHidden/>
              </w:rPr>
              <w:fldChar w:fldCharType="end"/>
            </w:r>
          </w:hyperlink>
        </w:p>
        <w:p w14:paraId="3C3E3511" w14:textId="0EF38B0E" w:rsidR="00B10B7C" w:rsidRDefault="003D297B">
          <w:pPr>
            <w:pStyle w:val="TOC2"/>
            <w:rPr>
              <w:rFonts w:asciiTheme="minorHAnsi" w:eastAsiaTheme="minorEastAsia" w:hAnsiTheme="minorHAnsi" w:cstheme="minorBidi"/>
              <w:noProof/>
              <w:szCs w:val="22"/>
              <w:lang w:val="en-US"/>
            </w:rPr>
          </w:pPr>
          <w:hyperlink w:anchor="_Toc36470715" w:history="1">
            <w:r w:rsidR="00B10B7C" w:rsidRPr="00D07555">
              <w:rPr>
                <w:rStyle w:val="Hyperlink"/>
                <w:rFonts w:cstheme="minorHAnsi"/>
                <w:noProof/>
                <w:lang w:val="en-US"/>
              </w:rPr>
              <w:t>9.2</w:t>
            </w:r>
            <w:r w:rsidR="00B10B7C">
              <w:rPr>
                <w:rFonts w:asciiTheme="minorHAnsi" w:eastAsiaTheme="minorEastAsia" w:hAnsiTheme="minorHAnsi" w:cstheme="minorBidi"/>
                <w:noProof/>
                <w:szCs w:val="22"/>
                <w:lang w:val="en-US"/>
              </w:rPr>
              <w:tab/>
            </w:r>
            <w:r w:rsidR="00B10B7C" w:rsidRPr="00D07555">
              <w:rPr>
                <w:rStyle w:val="Hyperlink"/>
                <w:rFonts w:cstheme="minorHAnsi"/>
                <w:noProof/>
                <w:lang w:val="en-US"/>
              </w:rPr>
              <w:t>Other issues</w:t>
            </w:r>
            <w:r w:rsidR="00B10B7C">
              <w:rPr>
                <w:noProof/>
                <w:webHidden/>
              </w:rPr>
              <w:tab/>
            </w:r>
            <w:r w:rsidR="00B10B7C">
              <w:rPr>
                <w:noProof/>
                <w:webHidden/>
              </w:rPr>
              <w:fldChar w:fldCharType="begin"/>
            </w:r>
            <w:r w:rsidR="00B10B7C">
              <w:rPr>
                <w:noProof/>
                <w:webHidden/>
              </w:rPr>
              <w:instrText xml:space="preserve"> PAGEREF _Toc36470715 \h </w:instrText>
            </w:r>
            <w:r w:rsidR="00B10B7C">
              <w:rPr>
                <w:noProof/>
                <w:webHidden/>
              </w:rPr>
            </w:r>
            <w:r w:rsidR="00B10B7C">
              <w:rPr>
                <w:noProof/>
                <w:webHidden/>
              </w:rPr>
              <w:fldChar w:fldCharType="separate"/>
            </w:r>
            <w:r w:rsidR="00B10B7C">
              <w:rPr>
                <w:noProof/>
                <w:webHidden/>
              </w:rPr>
              <w:t>12</w:t>
            </w:r>
            <w:r w:rsidR="00B10B7C">
              <w:rPr>
                <w:noProof/>
                <w:webHidden/>
              </w:rPr>
              <w:fldChar w:fldCharType="end"/>
            </w:r>
          </w:hyperlink>
        </w:p>
        <w:p w14:paraId="726C9570" w14:textId="3CE7781A"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77777777"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6470680"/>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6470681"/>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1648"/>
        <w:gridCol w:w="1783"/>
        <w:gridCol w:w="2619"/>
        <w:gridCol w:w="1802"/>
        <w:gridCol w:w="1887"/>
      </w:tblGrid>
      <w:tr w:rsidR="00AB0D4E" w:rsidRPr="005D2D12" w14:paraId="1A0DCBB3" w14:textId="77777777" w:rsidTr="00C23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01556CEE" w14:textId="4B79385A" w:rsidR="00AB0D4E" w:rsidRPr="005D2D12" w:rsidRDefault="00AB0D4E" w:rsidP="005D2D12">
            <w:pPr>
              <w:rPr>
                <w:lang w:val="en-US"/>
              </w:rPr>
            </w:pPr>
            <w:r w:rsidRPr="005D2D12">
              <w:t>Ver.</w:t>
            </w:r>
          </w:p>
        </w:tc>
        <w:tc>
          <w:tcPr>
            <w:tcW w:w="1783"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619"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02"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87"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091805" w:rsidRPr="005D2D12" w14:paraId="31BA2683" w14:textId="77777777" w:rsidTr="00C23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1E4C4222" w14:textId="5F0B6D0B" w:rsidR="00091805" w:rsidRPr="00091805" w:rsidRDefault="00091805" w:rsidP="00091805">
            <w:pPr>
              <w:rPr>
                <w:b w:val="0"/>
                <w:bCs w:val="0"/>
                <w:lang w:val="en-US"/>
              </w:rPr>
            </w:pPr>
            <w:r w:rsidRPr="00091805">
              <w:rPr>
                <w:b w:val="0"/>
                <w:bCs w:val="0"/>
              </w:rPr>
              <w:t>1</w:t>
            </w:r>
          </w:p>
        </w:tc>
        <w:tc>
          <w:tcPr>
            <w:tcW w:w="1783" w:type="dxa"/>
          </w:tcPr>
          <w:p w14:paraId="6E91DD5A" w14:textId="185BDE14"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r>
              <w:t>Feb-2020</w:t>
            </w:r>
          </w:p>
        </w:tc>
        <w:tc>
          <w:tcPr>
            <w:tcW w:w="2619" w:type="dxa"/>
          </w:tcPr>
          <w:p w14:paraId="6CE5BF14" w14:textId="7E26D067"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r>
              <w:rPr>
                <w:bCs/>
                <w:lang w:val="pt-BR"/>
              </w:rPr>
              <w:t>Re-work</w:t>
            </w:r>
          </w:p>
        </w:tc>
        <w:tc>
          <w:tcPr>
            <w:tcW w:w="1802" w:type="dxa"/>
          </w:tcPr>
          <w:p w14:paraId="44E045FF" w14:textId="5C4A006C"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r>
              <w:rPr>
                <w:bCs/>
                <w:lang w:val="pt-BR"/>
              </w:rPr>
              <w:t>Aparna Nair</w:t>
            </w:r>
          </w:p>
        </w:tc>
        <w:tc>
          <w:tcPr>
            <w:tcW w:w="1887" w:type="dxa"/>
          </w:tcPr>
          <w:p w14:paraId="6AEA187B" w14:textId="75303C2B"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p>
        </w:tc>
      </w:tr>
      <w:tr w:rsidR="00091805" w:rsidRPr="005D2D12" w14:paraId="07ED0975" w14:textId="77777777" w:rsidTr="00C23187">
        <w:tc>
          <w:tcPr>
            <w:cnfStyle w:val="001000000000" w:firstRow="0" w:lastRow="0" w:firstColumn="1" w:lastColumn="0" w:oddVBand="0" w:evenVBand="0" w:oddHBand="0" w:evenHBand="0" w:firstRowFirstColumn="0" w:firstRowLastColumn="0" w:lastRowFirstColumn="0" w:lastRowLastColumn="0"/>
            <w:tcW w:w="1648" w:type="dxa"/>
          </w:tcPr>
          <w:p w14:paraId="4D6444EF" w14:textId="5BBA006E" w:rsidR="00091805" w:rsidRPr="003C54E5" w:rsidRDefault="00091805" w:rsidP="00091805">
            <w:pPr>
              <w:rPr>
                <w:b w:val="0"/>
                <w:bCs w:val="0"/>
                <w:lang w:val="en-US"/>
              </w:rPr>
            </w:pPr>
          </w:p>
        </w:tc>
        <w:tc>
          <w:tcPr>
            <w:tcW w:w="1783" w:type="dxa"/>
          </w:tcPr>
          <w:p w14:paraId="1AB55A65" w14:textId="073D74E4" w:rsidR="00091805" w:rsidRPr="005D2D12" w:rsidRDefault="00091805" w:rsidP="00091805">
            <w:pPr>
              <w:cnfStyle w:val="000000000000" w:firstRow="0" w:lastRow="0" w:firstColumn="0" w:lastColumn="0" w:oddVBand="0" w:evenVBand="0" w:oddHBand="0" w:evenHBand="0" w:firstRowFirstColumn="0" w:firstRowLastColumn="0" w:lastRowFirstColumn="0" w:lastRowLastColumn="0"/>
              <w:rPr>
                <w:lang w:val="en-US"/>
              </w:rPr>
            </w:pPr>
          </w:p>
        </w:tc>
        <w:tc>
          <w:tcPr>
            <w:tcW w:w="2619" w:type="dxa"/>
          </w:tcPr>
          <w:p w14:paraId="3A5998CD" w14:textId="4541C55E" w:rsidR="00091805" w:rsidRPr="005D2D12" w:rsidRDefault="00091805" w:rsidP="00091805">
            <w:pPr>
              <w:cnfStyle w:val="000000000000" w:firstRow="0" w:lastRow="0" w:firstColumn="0" w:lastColumn="0" w:oddVBand="0" w:evenVBand="0" w:oddHBand="0" w:evenHBand="0" w:firstRowFirstColumn="0" w:firstRowLastColumn="0" w:lastRowFirstColumn="0" w:lastRowLastColumn="0"/>
              <w:rPr>
                <w:lang w:val="en-US"/>
              </w:rPr>
            </w:pPr>
          </w:p>
        </w:tc>
        <w:tc>
          <w:tcPr>
            <w:tcW w:w="1802" w:type="dxa"/>
          </w:tcPr>
          <w:p w14:paraId="1A47CE96" w14:textId="24860A31" w:rsidR="00091805" w:rsidRPr="005D2D12" w:rsidRDefault="00091805" w:rsidP="00091805">
            <w:pPr>
              <w:cnfStyle w:val="000000000000" w:firstRow="0" w:lastRow="0" w:firstColumn="0" w:lastColumn="0" w:oddVBand="0" w:evenVBand="0" w:oddHBand="0" w:evenHBand="0" w:firstRowFirstColumn="0" w:firstRowLastColumn="0" w:lastRowFirstColumn="0" w:lastRowLastColumn="0"/>
              <w:rPr>
                <w:lang w:val="en-US"/>
              </w:rPr>
            </w:pPr>
          </w:p>
        </w:tc>
        <w:tc>
          <w:tcPr>
            <w:tcW w:w="1887" w:type="dxa"/>
          </w:tcPr>
          <w:p w14:paraId="4FCD095D" w14:textId="414E3657" w:rsidR="00091805" w:rsidRPr="005D2D12" w:rsidRDefault="00091805" w:rsidP="00091805">
            <w:pPr>
              <w:cnfStyle w:val="000000000000" w:firstRow="0" w:lastRow="0" w:firstColumn="0" w:lastColumn="0" w:oddVBand="0" w:evenVBand="0" w:oddHBand="0" w:evenHBand="0" w:firstRowFirstColumn="0" w:firstRowLastColumn="0" w:lastRowFirstColumn="0" w:lastRowLastColumn="0"/>
              <w:rPr>
                <w:lang w:val="en-US"/>
              </w:rPr>
            </w:pPr>
          </w:p>
        </w:tc>
      </w:tr>
      <w:tr w:rsidR="00091805" w:rsidRPr="005D2D12" w14:paraId="7A63AB36" w14:textId="77777777" w:rsidTr="00C23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2B908AB9" w14:textId="667FE433" w:rsidR="00091805" w:rsidRPr="005D2D12" w:rsidRDefault="00091805" w:rsidP="00091805">
            <w:pPr>
              <w:rPr>
                <w:b w:val="0"/>
                <w:bCs w:val="0"/>
                <w:lang w:val="en-US"/>
              </w:rPr>
            </w:pPr>
          </w:p>
        </w:tc>
        <w:tc>
          <w:tcPr>
            <w:tcW w:w="1783" w:type="dxa"/>
          </w:tcPr>
          <w:p w14:paraId="63269E0B" w14:textId="4AC44460"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p>
        </w:tc>
        <w:tc>
          <w:tcPr>
            <w:tcW w:w="2619" w:type="dxa"/>
          </w:tcPr>
          <w:p w14:paraId="5B89E6BC" w14:textId="1769A3F9"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p>
        </w:tc>
        <w:tc>
          <w:tcPr>
            <w:tcW w:w="1802" w:type="dxa"/>
          </w:tcPr>
          <w:p w14:paraId="546592DC" w14:textId="40CD19F5"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p>
        </w:tc>
        <w:tc>
          <w:tcPr>
            <w:tcW w:w="1887" w:type="dxa"/>
          </w:tcPr>
          <w:p w14:paraId="57BFF696" w14:textId="36785120" w:rsidR="00091805" w:rsidRPr="005D2D12" w:rsidRDefault="00091805" w:rsidP="00091805">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6" w:name="_Toc256415296"/>
      <w:bookmarkStart w:id="7" w:name="_Toc300246490"/>
      <w:bookmarkStart w:id="8" w:name="_Toc33705202"/>
      <w:bookmarkStart w:id="9" w:name="_Toc36470682"/>
      <w:r w:rsidRPr="005D2D12">
        <w:rPr>
          <w:rFonts w:asciiTheme="minorHAnsi" w:hAnsiTheme="minorHAnsi" w:cstheme="minorHAnsi"/>
          <w:lang w:val="en-US"/>
        </w:rPr>
        <w:t>RASCI</w:t>
      </w:r>
      <w:bookmarkEnd w:id="6"/>
      <w:bookmarkEnd w:id="7"/>
      <w:bookmarkEnd w:id="8"/>
      <w:bookmarkEnd w:id="9"/>
      <w:r w:rsidRPr="005D2D12">
        <w:rPr>
          <w:rFonts w:asciiTheme="minorHAnsi" w:hAnsiTheme="minorHAnsi" w:cstheme="minorHAnsi"/>
          <w:lang w:val="en-US"/>
        </w:rPr>
        <w:t xml:space="preserve"> </w:t>
      </w:r>
      <w:bookmarkStart w:id="10" w:name="_Toc256421411"/>
      <w:bookmarkEnd w:id="10"/>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0F7E765D" w:rsidR="00D82892" w:rsidRPr="005D2D12" w:rsidRDefault="00D82892" w:rsidP="005D2D12">
            <w:pPr>
              <w:rPr>
                <w:b w:val="0"/>
                <w:bCs w:val="0"/>
              </w:rPr>
            </w:pPr>
          </w:p>
        </w:tc>
        <w:tc>
          <w:tcPr>
            <w:tcW w:w="1240" w:type="dxa"/>
            <w:tcBorders>
              <w:left w:val="none" w:sz="0" w:space="0" w:color="auto"/>
              <w:right w:val="none" w:sz="0" w:space="0" w:color="auto"/>
            </w:tcBorders>
          </w:tcPr>
          <w:p w14:paraId="0F93E188" w14:textId="38FE513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373FC538" w14:textId="1DC21076"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c>
          <w:tcPr>
            <w:tcW w:w="2970" w:type="dxa"/>
            <w:tcBorders>
              <w:left w:val="none" w:sz="0" w:space="0" w:color="auto"/>
            </w:tcBorders>
          </w:tcPr>
          <w:p w14:paraId="247DD2A2" w14:textId="52CD0192"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5D2D12">
            <w:pPr>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r>
      <w:tr w:rsidR="00D82892"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82892" w:rsidRPr="005D2D12" w:rsidRDefault="00D82892" w:rsidP="005D2D12">
            <w:pPr>
              <w:rPr>
                <w:b w:val="0"/>
                <w:bCs w:val="0"/>
              </w:rPr>
            </w:pPr>
          </w:p>
        </w:tc>
        <w:tc>
          <w:tcPr>
            <w:tcW w:w="1240" w:type="dxa"/>
            <w:tcBorders>
              <w:left w:val="none" w:sz="0" w:space="0" w:color="auto"/>
              <w:right w:val="none" w:sz="0" w:space="0" w:color="auto"/>
            </w:tcBorders>
          </w:tcPr>
          <w:p w14:paraId="210203AF"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1" w:name="_Toc256107549"/>
      <w:bookmarkStart w:id="12" w:name="_Toc256413567"/>
      <w:bookmarkStart w:id="13" w:name="_Toc256415298"/>
      <w:bookmarkStart w:id="14" w:name="_Toc256421414"/>
      <w:bookmarkStart w:id="15" w:name="_Toc256421759"/>
      <w:bookmarkStart w:id="16" w:name="_Toc256421847"/>
      <w:bookmarkStart w:id="17" w:name="_Toc256421935"/>
      <w:bookmarkStart w:id="18" w:name="_Toc256940260"/>
      <w:bookmarkStart w:id="19" w:name="_Toc256941689"/>
      <w:bookmarkStart w:id="20" w:name="_Toc256941777"/>
      <w:bookmarkStart w:id="21" w:name="_Toc256107555"/>
      <w:bookmarkStart w:id="22" w:name="_Toc256413573"/>
      <w:bookmarkStart w:id="23" w:name="_Toc256415304"/>
      <w:bookmarkStart w:id="24" w:name="_Toc256421420"/>
      <w:bookmarkStart w:id="25" w:name="_Toc256421765"/>
      <w:bookmarkStart w:id="26" w:name="_Toc256421853"/>
      <w:bookmarkStart w:id="27" w:name="_Toc256421941"/>
      <w:bookmarkStart w:id="28" w:name="_Toc256940266"/>
      <w:bookmarkStart w:id="29" w:name="_Toc256941695"/>
      <w:bookmarkStart w:id="30" w:name="_Toc256941783"/>
      <w:bookmarkStart w:id="31" w:name="_Toc256107560"/>
      <w:bookmarkStart w:id="32" w:name="_Toc256413578"/>
      <w:bookmarkStart w:id="33" w:name="_Toc256415309"/>
      <w:bookmarkStart w:id="34" w:name="_Toc256421425"/>
      <w:bookmarkStart w:id="35" w:name="_Toc256421770"/>
      <w:bookmarkStart w:id="36" w:name="_Toc256421858"/>
      <w:bookmarkStart w:id="37" w:name="_Toc256421946"/>
      <w:bookmarkStart w:id="38" w:name="_Toc256940271"/>
      <w:bookmarkStart w:id="39" w:name="_Toc256941700"/>
      <w:bookmarkStart w:id="40" w:name="_Toc256941788"/>
      <w:bookmarkStart w:id="41" w:name="_Toc256107565"/>
      <w:bookmarkStart w:id="42" w:name="_Toc256413583"/>
      <w:bookmarkStart w:id="43" w:name="_Toc256415314"/>
      <w:bookmarkStart w:id="44" w:name="_Toc256421430"/>
      <w:bookmarkStart w:id="45" w:name="_Toc256421775"/>
      <w:bookmarkStart w:id="46" w:name="_Toc256421863"/>
      <w:bookmarkStart w:id="47" w:name="_Toc256421951"/>
      <w:bookmarkStart w:id="48" w:name="_Toc256940276"/>
      <w:bookmarkStart w:id="49" w:name="_Toc256941705"/>
      <w:bookmarkStart w:id="50" w:name="_Toc256941793"/>
      <w:bookmarkStart w:id="51" w:name="_Toc256107570"/>
      <w:bookmarkStart w:id="52" w:name="_Toc256413588"/>
      <w:bookmarkStart w:id="53" w:name="_Toc256415319"/>
      <w:bookmarkStart w:id="54" w:name="_Toc256421435"/>
      <w:bookmarkStart w:id="55" w:name="_Toc256421780"/>
      <w:bookmarkStart w:id="56" w:name="_Toc256421868"/>
      <w:bookmarkStart w:id="57" w:name="_Toc256421956"/>
      <w:bookmarkStart w:id="58" w:name="_Toc256940281"/>
      <w:bookmarkStart w:id="59" w:name="_Toc256941710"/>
      <w:bookmarkStart w:id="60" w:name="_Toc256941798"/>
      <w:bookmarkStart w:id="61" w:name="_Toc256106222"/>
      <w:bookmarkStart w:id="62" w:name="_Toc256107576"/>
      <w:bookmarkStart w:id="63" w:name="_Toc256413594"/>
      <w:bookmarkStart w:id="64" w:name="_Toc256415325"/>
      <w:bookmarkStart w:id="65" w:name="_Toc256421441"/>
      <w:bookmarkStart w:id="66" w:name="_Toc256421786"/>
      <w:bookmarkStart w:id="67" w:name="_Toc256421874"/>
      <w:bookmarkStart w:id="68" w:name="_Toc256421962"/>
      <w:bookmarkStart w:id="69" w:name="_Toc256940287"/>
      <w:bookmarkStart w:id="70" w:name="_Toc256941716"/>
      <w:bookmarkStart w:id="71" w:name="_Toc256941804"/>
      <w:bookmarkStart w:id="72" w:name="_Toc256106228"/>
      <w:bookmarkStart w:id="73" w:name="_Toc256107582"/>
      <w:bookmarkStart w:id="74" w:name="_Toc256413600"/>
      <w:bookmarkStart w:id="75" w:name="_Toc256415331"/>
      <w:bookmarkStart w:id="76" w:name="_Toc256421447"/>
      <w:bookmarkStart w:id="77" w:name="_Toc256421792"/>
      <w:bookmarkStart w:id="78" w:name="_Toc256421880"/>
      <w:bookmarkStart w:id="79" w:name="_Toc256421968"/>
      <w:bookmarkStart w:id="80" w:name="_Toc256940293"/>
      <w:bookmarkStart w:id="81" w:name="_Toc256941722"/>
      <w:bookmarkStart w:id="82" w:name="_Toc256941810"/>
      <w:bookmarkStart w:id="83" w:name="_Toc256106233"/>
      <w:bookmarkStart w:id="84" w:name="_Toc256107587"/>
      <w:bookmarkStart w:id="85" w:name="_Toc256413605"/>
      <w:bookmarkStart w:id="86" w:name="_Toc256415336"/>
      <w:bookmarkStart w:id="87" w:name="_Toc256421452"/>
      <w:bookmarkStart w:id="88" w:name="_Toc256421797"/>
      <w:bookmarkStart w:id="89" w:name="_Toc256421885"/>
      <w:bookmarkStart w:id="90" w:name="_Toc256421973"/>
      <w:bookmarkStart w:id="91" w:name="_Toc256940298"/>
      <w:bookmarkStart w:id="92" w:name="_Toc256941727"/>
      <w:bookmarkStart w:id="93" w:name="_Toc256941815"/>
      <w:bookmarkStart w:id="94" w:name="_Toc256106238"/>
      <w:bookmarkStart w:id="95" w:name="_Toc256107592"/>
      <w:bookmarkStart w:id="96" w:name="_Toc256413610"/>
      <w:bookmarkStart w:id="97" w:name="_Toc256415341"/>
      <w:bookmarkStart w:id="98" w:name="_Toc256421457"/>
      <w:bookmarkStart w:id="99" w:name="_Toc256421802"/>
      <w:bookmarkStart w:id="100" w:name="_Toc256421890"/>
      <w:bookmarkStart w:id="101" w:name="_Toc256421978"/>
      <w:bookmarkStart w:id="102" w:name="_Toc256940303"/>
      <w:bookmarkStart w:id="103" w:name="_Toc256941732"/>
      <w:bookmarkStart w:id="104" w:name="_Toc256941820"/>
      <w:bookmarkStart w:id="105" w:name="_Toc256106243"/>
      <w:bookmarkStart w:id="106" w:name="_Toc256107597"/>
      <w:bookmarkStart w:id="107" w:name="_Toc256413615"/>
      <w:bookmarkStart w:id="108" w:name="_Toc256415346"/>
      <w:bookmarkStart w:id="109" w:name="_Toc256421462"/>
      <w:bookmarkStart w:id="110" w:name="_Toc256421807"/>
      <w:bookmarkStart w:id="111" w:name="_Toc256421895"/>
      <w:bookmarkStart w:id="112" w:name="_Toc256421983"/>
      <w:bookmarkStart w:id="113" w:name="_Toc256940308"/>
      <w:bookmarkStart w:id="114" w:name="_Toc256941737"/>
      <w:bookmarkStart w:id="115" w:name="_Toc256941825"/>
      <w:bookmarkStart w:id="116" w:name="_Toc256106244"/>
      <w:bookmarkStart w:id="117" w:name="_Toc256107598"/>
      <w:bookmarkStart w:id="118" w:name="_Toc256413616"/>
      <w:bookmarkStart w:id="119" w:name="_Toc256415347"/>
      <w:bookmarkStart w:id="120" w:name="_Toc256421463"/>
      <w:bookmarkStart w:id="121" w:name="_Toc256421808"/>
      <w:bookmarkStart w:id="122" w:name="_Toc256421896"/>
      <w:bookmarkStart w:id="123" w:name="_Toc256421984"/>
      <w:bookmarkStart w:id="124" w:name="_Toc256940309"/>
      <w:bookmarkStart w:id="125" w:name="_Toc256941738"/>
      <w:bookmarkStart w:id="126" w:name="_Toc256941826"/>
      <w:bookmarkStart w:id="127" w:name="_Toc256415348"/>
      <w:bookmarkStart w:id="128" w:name="_Toc300246491"/>
      <w:bookmarkStart w:id="129" w:name="_Toc33705203"/>
      <w:bookmarkStart w:id="130" w:name="_Toc3647068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D2D12">
        <w:rPr>
          <w:rFonts w:asciiTheme="minorHAnsi" w:hAnsiTheme="minorHAnsi" w:cstheme="minorHAnsi"/>
          <w:lang w:val="en-US"/>
        </w:rPr>
        <w:t>Approval Detail</w:t>
      </w:r>
      <w:bookmarkEnd w:id="127"/>
      <w:bookmarkEnd w:id="128"/>
      <w:bookmarkEnd w:id="129"/>
      <w:bookmarkEnd w:id="130"/>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A0848E9" w:rsidR="003023B6" w:rsidRPr="005D2D12" w:rsidRDefault="00DF1C2B" w:rsidP="005D2D12">
            <w:pPr>
              <w:rPr>
                <w:b w:val="0"/>
                <w:bCs w:val="0"/>
                <w:szCs w:val="22"/>
              </w:rPr>
            </w:pPr>
            <w:r>
              <w:rPr>
                <w:b w:val="0"/>
                <w:bCs w:val="0"/>
                <w:szCs w:val="22"/>
              </w:rPr>
              <w:t>1</w:t>
            </w:r>
          </w:p>
        </w:tc>
        <w:tc>
          <w:tcPr>
            <w:tcW w:w="1240" w:type="dxa"/>
            <w:tcBorders>
              <w:left w:val="none" w:sz="0" w:space="0" w:color="auto"/>
              <w:right w:val="none" w:sz="0" w:space="0" w:color="auto"/>
            </w:tcBorders>
            <w:vAlign w:val="center"/>
          </w:tcPr>
          <w:p w14:paraId="3C4762A1" w14:textId="5B9CCB44" w:rsidR="003023B6" w:rsidRPr="005D2D12" w:rsidRDefault="00DF1C2B" w:rsidP="005D2D12">
            <w:pPr>
              <w:cnfStyle w:val="000000100000" w:firstRow="0" w:lastRow="0" w:firstColumn="0" w:lastColumn="0" w:oddVBand="0" w:evenVBand="0" w:oddHBand="1" w:evenHBand="0" w:firstRowFirstColumn="0" w:firstRowLastColumn="0" w:lastRowFirstColumn="0" w:lastRowLastColumn="0"/>
              <w:rPr>
                <w:szCs w:val="22"/>
              </w:rPr>
            </w:pPr>
            <w:r>
              <w:rPr>
                <w:szCs w:val="22"/>
              </w:rPr>
              <w:t>8.04.2020</w:t>
            </w:r>
          </w:p>
        </w:tc>
        <w:tc>
          <w:tcPr>
            <w:tcW w:w="4520" w:type="dxa"/>
            <w:tcBorders>
              <w:left w:val="none" w:sz="0" w:space="0" w:color="auto"/>
              <w:right w:val="none" w:sz="0" w:space="0" w:color="auto"/>
            </w:tcBorders>
            <w:vAlign w:val="center"/>
          </w:tcPr>
          <w:p w14:paraId="199F8160" w14:textId="76589C5E" w:rsidR="003023B6" w:rsidRPr="005D2D12" w:rsidRDefault="00DF1C2B" w:rsidP="005D2D12">
            <w:pPr>
              <w:cnfStyle w:val="000000100000" w:firstRow="0" w:lastRow="0" w:firstColumn="0" w:lastColumn="0" w:oddVBand="0" w:evenVBand="0" w:oddHBand="1" w:evenHBand="0" w:firstRowFirstColumn="0" w:firstRowLastColumn="0" w:lastRowFirstColumn="0" w:lastRowLastColumn="0"/>
              <w:rPr>
                <w:szCs w:val="22"/>
                <w:lang w:val="pt-BR"/>
              </w:rPr>
            </w:pPr>
            <w:r>
              <w:rPr>
                <w:szCs w:val="22"/>
                <w:lang w:val="pt-BR"/>
              </w:rPr>
              <w:t>Vikrant Kumar Madhesia(Team Lead)</w:t>
            </w:r>
            <w:bookmarkStart w:id="131" w:name="_GoBack"/>
            <w:bookmarkEnd w:id="131"/>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A16ED">
      <w:pPr>
        <w:pStyle w:val="Heading2"/>
        <w:rPr>
          <w:rFonts w:asciiTheme="minorHAnsi" w:hAnsiTheme="minorHAnsi" w:cstheme="minorHAnsi"/>
          <w:lang w:val="en-US"/>
        </w:rPr>
      </w:pPr>
      <w:bookmarkStart w:id="132" w:name="_Toc256415349"/>
      <w:bookmarkStart w:id="133" w:name="_Toc300246492"/>
      <w:bookmarkStart w:id="134" w:name="_Toc33705204"/>
      <w:bookmarkStart w:id="135" w:name="_Toc36470684"/>
      <w:r w:rsidRPr="005D2D12">
        <w:rPr>
          <w:rFonts w:asciiTheme="minorHAnsi" w:hAnsiTheme="minorHAnsi" w:cstheme="minorHAnsi"/>
          <w:lang w:val="en-US"/>
        </w:rPr>
        <w:t>Other Related Documents</w:t>
      </w:r>
      <w:bookmarkEnd w:id="132"/>
      <w:bookmarkEnd w:id="133"/>
      <w:bookmarkEnd w:id="134"/>
      <w:bookmarkEnd w:id="135"/>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3960"/>
        <w:gridCol w:w="6038"/>
      </w:tblGrid>
      <w:tr w:rsidR="003023B6" w:rsidRPr="005D2D12" w14:paraId="3E45F0E2" w14:textId="77777777" w:rsidTr="005D2D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6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603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1C36DD3A" w14:textId="7CF576B2" w:rsidR="003023B6" w:rsidRPr="005D2D12" w:rsidRDefault="003023B6" w:rsidP="005D2D12">
            <w:pPr>
              <w:rPr>
                <w:rFonts w:asciiTheme="minorHAnsi" w:hAnsiTheme="minorHAnsi" w:cstheme="minorHAnsi"/>
                <w:b w:val="0"/>
                <w:bCs w:val="0"/>
                <w:szCs w:val="22"/>
              </w:rPr>
            </w:pPr>
          </w:p>
        </w:tc>
        <w:tc>
          <w:tcPr>
            <w:tcW w:w="6038" w:type="dxa"/>
            <w:tcBorders>
              <w:left w:val="none" w:sz="0" w:space="0" w:color="auto"/>
            </w:tcBorders>
            <w:vAlign w:val="center"/>
          </w:tcPr>
          <w:p w14:paraId="7FD1CCB6" w14:textId="27BC46D1"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023B6" w:rsidRPr="005D2D12" w14:paraId="10C11F48"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68763E76" w14:textId="39B26716" w:rsidR="003023B6" w:rsidRPr="005D2D12" w:rsidRDefault="003023B6" w:rsidP="005D2D12">
            <w:pPr>
              <w:rPr>
                <w:rFonts w:asciiTheme="minorHAnsi" w:hAnsiTheme="minorHAnsi" w:cstheme="minorHAnsi"/>
                <w:b w:val="0"/>
                <w:bCs w:val="0"/>
                <w:szCs w:val="22"/>
                <w:lang w:val="pt-BR"/>
              </w:rPr>
            </w:pPr>
          </w:p>
        </w:tc>
        <w:tc>
          <w:tcPr>
            <w:tcW w:w="6038" w:type="dxa"/>
            <w:tcBorders>
              <w:left w:val="none" w:sz="0" w:space="0" w:color="auto"/>
            </w:tcBorders>
            <w:vAlign w:val="center"/>
          </w:tcPr>
          <w:p w14:paraId="1B47136E" w14:textId="6FD78266"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3A2022" w:rsidRPr="005D2D12" w14:paraId="052986D9"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75C9C22C" w14:textId="2EBAAEAD"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582B0346" w14:textId="0C297D5A" w:rsidR="003A2022" w:rsidRPr="005D2D12" w:rsidRDefault="003A2022"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A2022" w:rsidRPr="005D2D12" w14:paraId="26C80D75"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2526F452" w14:textId="0E31030B"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6277BE2F" w14:textId="4ACBF98A" w:rsidR="003A2022" w:rsidRPr="005D2D12" w:rsidRDefault="003A2022"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6E9D69D2" w:rsidR="003023B6" w:rsidRDefault="003023B6" w:rsidP="00D10C09">
      <w:pPr>
        <w:pStyle w:val="Heading1"/>
        <w:pBdr>
          <w:bottom w:val="none" w:sz="0" w:space="0" w:color="auto"/>
        </w:pBdr>
        <w:rPr>
          <w:rFonts w:asciiTheme="minorHAnsi" w:hAnsiTheme="minorHAnsi" w:cstheme="minorHAnsi"/>
        </w:rPr>
      </w:pPr>
      <w:bookmarkStart w:id="138" w:name="_Toc36470685"/>
      <w:r w:rsidRPr="005D2D12">
        <w:rPr>
          <w:rFonts w:asciiTheme="minorHAnsi" w:hAnsiTheme="minorHAnsi" w:cstheme="minorHAnsi"/>
        </w:rPr>
        <w:lastRenderedPageBreak/>
        <w:t>Business Process Overview</w:t>
      </w:r>
      <w:bookmarkEnd w:id="136"/>
      <w:bookmarkEnd w:id="137"/>
      <w:bookmarkEnd w:id="138"/>
      <w:r w:rsidR="0034604B" w:rsidRPr="005D2D12">
        <w:rPr>
          <w:rFonts w:asciiTheme="minorHAnsi" w:hAnsiTheme="minorHAnsi" w:cstheme="minorHAnsi"/>
        </w:rPr>
        <w:t xml:space="preserve"> </w:t>
      </w:r>
    </w:p>
    <w:p w14:paraId="4C85915B" w14:textId="77777777" w:rsidR="00E8153A" w:rsidRDefault="00E8153A" w:rsidP="00E8153A"/>
    <w:p w14:paraId="3B263EBA" w14:textId="77777777" w:rsidR="00E8153A" w:rsidRPr="00C6365C" w:rsidRDefault="00E8153A" w:rsidP="00E8153A">
      <w:pPr>
        <w:ind w:left="432"/>
        <w:rPr>
          <w:rFonts w:cs="Arial"/>
          <w:b/>
        </w:rPr>
      </w:pPr>
      <w:r w:rsidRPr="00C6365C">
        <w:rPr>
          <w:rFonts w:cs="Arial"/>
          <w:b/>
        </w:rPr>
        <w:t>Exception Handling:</w:t>
      </w:r>
    </w:p>
    <w:p w14:paraId="45414A46" w14:textId="77777777" w:rsidR="00E8153A" w:rsidRPr="00C6365C" w:rsidRDefault="00E8153A" w:rsidP="00E8153A">
      <w:pPr>
        <w:ind w:left="432"/>
        <w:rPr>
          <w:rFonts w:cs="Arial"/>
        </w:rPr>
      </w:pPr>
      <w:r w:rsidRPr="00C6365C">
        <w:rPr>
          <w:rFonts w:cs="Arial"/>
        </w:rPr>
        <w:t xml:space="preserve">To keep the gap between the real world and the system data small over </w:t>
      </w:r>
      <w:proofErr w:type="spellStart"/>
      <w:proofErr w:type="gramStart"/>
      <w:r w:rsidRPr="00C6365C">
        <w:rPr>
          <w:rFonts w:cs="Arial"/>
        </w:rPr>
        <w:t>time,detected</w:t>
      </w:r>
      <w:proofErr w:type="spellEnd"/>
      <w:proofErr w:type="gramEnd"/>
      <w:r w:rsidRPr="00C6365C">
        <w:rPr>
          <w:rFonts w:cs="Arial"/>
        </w:rPr>
        <w:t xml:space="preserve"> inconsistencies must be entered in the system as soon as possible. Extended Warehouse management provides advanced functionalities to record and manage exceptions that occur during the warehousing processing in the real time.</w:t>
      </w:r>
    </w:p>
    <w:p w14:paraId="74CB3E10" w14:textId="77777777" w:rsidR="00E8153A" w:rsidRPr="00C6365C" w:rsidRDefault="00E8153A" w:rsidP="00E8153A">
      <w:pPr>
        <w:ind w:left="432"/>
        <w:rPr>
          <w:rFonts w:cs="Arial"/>
        </w:rPr>
      </w:pPr>
    </w:p>
    <w:p w14:paraId="3418D576" w14:textId="77777777" w:rsidR="00E8153A" w:rsidRPr="00C6365C" w:rsidRDefault="00E8153A" w:rsidP="00E8153A">
      <w:pPr>
        <w:ind w:left="432"/>
        <w:rPr>
          <w:rFonts w:cs="Arial"/>
        </w:rPr>
      </w:pPr>
      <w:r w:rsidRPr="00C6365C">
        <w:rPr>
          <w:rFonts w:cs="Arial"/>
        </w:rPr>
        <w:t>Exception handling is fully integrated into EWM. There are around 40 exception codes in the standard</w:t>
      </w:r>
    </w:p>
    <w:p w14:paraId="37C1EE34" w14:textId="77777777" w:rsidR="00E8153A" w:rsidRPr="00C6365C" w:rsidRDefault="00E8153A" w:rsidP="00E8153A">
      <w:pPr>
        <w:ind w:left="432"/>
        <w:rPr>
          <w:rFonts w:cs="Arial"/>
        </w:rPr>
      </w:pPr>
      <w:r w:rsidRPr="00C6365C">
        <w:rPr>
          <w:rFonts w:cs="Arial"/>
        </w:rPr>
        <w:t>System and we can create as many as we want within the theoretical limits defined by the field size which is four characters.</w:t>
      </w:r>
    </w:p>
    <w:p w14:paraId="25DC0EAB" w14:textId="77777777" w:rsidR="00E8153A" w:rsidRPr="00C6365C" w:rsidRDefault="00E8153A" w:rsidP="00E8153A">
      <w:pPr>
        <w:ind w:left="432"/>
        <w:rPr>
          <w:rFonts w:cs="Arial"/>
          <w:b/>
        </w:rPr>
      </w:pPr>
    </w:p>
    <w:p w14:paraId="062B7E6E" w14:textId="77777777" w:rsidR="00E8153A" w:rsidRPr="00C6365C" w:rsidRDefault="00E8153A" w:rsidP="00E8153A">
      <w:pPr>
        <w:ind w:left="432"/>
        <w:rPr>
          <w:rFonts w:cs="Arial"/>
          <w:b/>
        </w:rPr>
      </w:pPr>
      <w:r w:rsidRPr="00C6365C">
        <w:rPr>
          <w:rFonts w:cs="Arial"/>
          <w:b/>
        </w:rPr>
        <w:t xml:space="preserve">Exception code raised during Outbound: </w:t>
      </w:r>
    </w:p>
    <w:p w14:paraId="4D9E004D" w14:textId="77777777" w:rsidR="00E8153A" w:rsidRPr="00C6365C" w:rsidRDefault="00E8153A" w:rsidP="00E8153A">
      <w:pPr>
        <w:ind w:left="432"/>
        <w:rPr>
          <w:rFonts w:cs="Arial"/>
        </w:rPr>
      </w:pPr>
      <w:r w:rsidRPr="00C6365C">
        <w:rPr>
          <w:rFonts w:cs="Arial"/>
        </w:rPr>
        <w:t xml:space="preserve">EXCEPTION CODES: </w:t>
      </w:r>
    </w:p>
    <w:p w14:paraId="417E689B" w14:textId="77777777" w:rsidR="00E8153A" w:rsidRPr="00C6365C" w:rsidRDefault="00E8153A" w:rsidP="00E8153A">
      <w:pPr>
        <w:ind w:left="432"/>
        <w:rPr>
          <w:rFonts w:cs="Arial"/>
        </w:rPr>
      </w:pPr>
      <w:r w:rsidRPr="00C6365C">
        <w:rPr>
          <w:rFonts w:cs="Arial"/>
        </w:rPr>
        <w:t xml:space="preserve">The exception code basically informs that an exception situation has </w:t>
      </w:r>
      <w:proofErr w:type="spellStart"/>
      <w:r w:rsidRPr="00C6365C">
        <w:rPr>
          <w:rFonts w:cs="Arial"/>
        </w:rPr>
        <w:t>occured</w:t>
      </w:r>
      <w:proofErr w:type="spellEnd"/>
      <w:r w:rsidRPr="00C6365C">
        <w:rPr>
          <w:rFonts w:cs="Arial"/>
        </w:rPr>
        <w:t xml:space="preserve"> in the warehouse. An exception is when the system may behave differently and return a data which does not match with the expected situation. When an exception code is </w:t>
      </w:r>
      <w:proofErr w:type="spellStart"/>
      <w:proofErr w:type="gramStart"/>
      <w:r w:rsidRPr="00C6365C">
        <w:rPr>
          <w:rFonts w:cs="Arial"/>
        </w:rPr>
        <w:t>used,it</w:t>
      </w:r>
      <w:proofErr w:type="spellEnd"/>
      <w:proofErr w:type="gramEnd"/>
      <w:r w:rsidRPr="00C6365C">
        <w:rPr>
          <w:rFonts w:cs="Arial"/>
        </w:rPr>
        <w:t xml:space="preserve"> is a message to the system to either save the information taking into consideration the inconsistency or trigger a follow up action.</w:t>
      </w:r>
    </w:p>
    <w:p w14:paraId="297FEBF6" w14:textId="77777777" w:rsidR="00E8153A" w:rsidRPr="00C6365C" w:rsidRDefault="00E8153A" w:rsidP="00E8153A">
      <w:pPr>
        <w:ind w:left="432"/>
        <w:rPr>
          <w:rFonts w:cs="Arial"/>
        </w:rPr>
      </w:pPr>
      <w:r w:rsidRPr="00C6365C">
        <w:rPr>
          <w:rFonts w:cs="Arial"/>
        </w:rPr>
        <w:t>For triggering a follow up action, there are several connections available such as SAP Workflow, SAP alert framework, and SAP status management. Exception codes form a very pivotal part of exception handling.</w:t>
      </w:r>
    </w:p>
    <w:p w14:paraId="2B8BF431" w14:textId="77777777" w:rsidR="00E8153A" w:rsidRPr="00C6365C" w:rsidRDefault="00E8153A" w:rsidP="00E8153A">
      <w:pPr>
        <w:ind w:left="432"/>
        <w:rPr>
          <w:rFonts w:cs="Arial"/>
        </w:rPr>
      </w:pPr>
    </w:p>
    <w:p w14:paraId="3323BBA4" w14:textId="77777777" w:rsidR="00E8153A" w:rsidRPr="00C6365C" w:rsidRDefault="00E8153A" w:rsidP="00E8153A">
      <w:pPr>
        <w:ind w:left="432"/>
        <w:rPr>
          <w:rFonts w:cs="Arial"/>
        </w:rPr>
      </w:pPr>
      <w:r w:rsidRPr="00C6365C">
        <w:rPr>
          <w:rFonts w:cs="Arial"/>
        </w:rPr>
        <w:t xml:space="preserve">Once we are aware of the business context and the execution step </w:t>
      </w:r>
      <w:proofErr w:type="spellStart"/>
      <w:r w:rsidRPr="00C6365C">
        <w:rPr>
          <w:rFonts w:cs="Arial"/>
        </w:rPr>
        <w:t>i.e</w:t>
      </w:r>
      <w:proofErr w:type="spellEnd"/>
      <w:r w:rsidRPr="00C6365C">
        <w:rPr>
          <w:rFonts w:cs="Arial"/>
        </w:rPr>
        <w:t xml:space="preserve"> for example whether the execution of the process is in Desktop or RFUI mode, we can configure follow up actions accordingly.</w:t>
      </w:r>
    </w:p>
    <w:p w14:paraId="7CE2531F" w14:textId="77777777" w:rsidR="00E8153A" w:rsidRPr="00C6365C" w:rsidRDefault="00E8153A" w:rsidP="00E8153A">
      <w:pPr>
        <w:ind w:left="432"/>
        <w:rPr>
          <w:rFonts w:cs="Arial"/>
        </w:rPr>
      </w:pPr>
    </w:p>
    <w:p w14:paraId="119BD695" w14:textId="77777777" w:rsidR="00E8153A" w:rsidRPr="00C6365C" w:rsidRDefault="00E8153A" w:rsidP="00E8153A">
      <w:pPr>
        <w:ind w:left="432"/>
        <w:rPr>
          <w:rFonts w:cs="Arial"/>
        </w:rPr>
      </w:pPr>
      <w:r w:rsidRPr="00C6365C">
        <w:rPr>
          <w:rFonts w:cs="Arial"/>
        </w:rPr>
        <w:t>Exceptions that might occur in this business process are the following:</w:t>
      </w:r>
    </w:p>
    <w:p w14:paraId="2283D198" w14:textId="77777777" w:rsidR="00E8153A" w:rsidRPr="00C6365C" w:rsidRDefault="00E8153A" w:rsidP="00E8153A">
      <w:pPr>
        <w:ind w:left="432"/>
        <w:rPr>
          <w:rFonts w:cs="Arial"/>
        </w:rPr>
      </w:pPr>
    </w:p>
    <w:p w14:paraId="360C884A" w14:textId="77777777" w:rsidR="00E8153A" w:rsidRPr="00C6365C" w:rsidRDefault="00E8153A" w:rsidP="00E8153A">
      <w:pPr>
        <w:ind w:left="432"/>
        <w:rPr>
          <w:rFonts w:cs="Arial"/>
        </w:rPr>
      </w:pPr>
      <w:r w:rsidRPr="00C6365C">
        <w:rPr>
          <w:rFonts w:cs="Arial"/>
        </w:rPr>
        <w:t>•</w:t>
      </w:r>
      <w:r w:rsidRPr="00C6365C">
        <w:rPr>
          <w:rFonts w:cs="Arial"/>
        </w:rPr>
        <w:tab/>
        <w:t>picker finds a smaller quantity than the requested quantity in the storage bin</w:t>
      </w:r>
    </w:p>
    <w:p w14:paraId="19D55115" w14:textId="77777777" w:rsidR="00E8153A" w:rsidRPr="00C6365C" w:rsidRDefault="00E8153A" w:rsidP="00E8153A">
      <w:pPr>
        <w:ind w:left="432"/>
        <w:rPr>
          <w:rFonts w:cs="Arial"/>
        </w:rPr>
      </w:pPr>
      <w:r w:rsidRPr="00C6365C">
        <w:rPr>
          <w:rFonts w:cs="Arial"/>
        </w:rPr>
        <w:t>•</w:t>
      </w:r>
      <w:r w:rsidRPr="00C6365C">
        <w:rPr>
          <w:rFonts w:cs="Arial"/>
        </w:rPr>
        <w:tab/>
        <w:t>The bin the picker should pick from is not accessible</w:t>
      </w:r>
    </w:p>
    <w:p w14:paraId="27945012" w14:textId="77777777" w:rsidR="00E8153A" w:rsidRPr="00C6365C" w:rsidRDefault="00E8153A" w:rsidP="00E8153A">
      <w:pPr>
        <w:ind w:left="432"/>
        <w:rPr>
          <w:rFonts w:cs="Arial"/>
        </w:rPr>
      </w:pPr>
      <w:r w:rsidRPr="00C6365C">
        <w:rPr>
          <w:rFonts w:cs="Arial"/>
        </w:rPr>
        <w:t>•</w:t>
      </w:r>
      <w:r w:rsidRPr="00C6365C">
        <w:rPr>
          <w:rFonts w:cs="Arial"/>
        </w:rPr>
        <w:tab/>
        <w:t>packer finds a smaller quantity than the requested quantity in the picking handling unit (HU).</w:t>
      </w:r>
    </w:p>
    <w:p w14:paraId="7FD09A47" w14:textId="77777777" w:rsidR="00E8153A" w:rsidRPr="00C6365C" w:rsidRDefault="00E8153A" w:rsidP="00E8153A">
      <w:pPr>
        <w:ind w:left="432"/>
        <w:rPr>
          <w:rFonts w:cs="Arial"/>
        </w:rPr>
      </w:pPr>
    </w:p>
    <w:p w14:paraId="00BB8A89" w14:textId="77777777" w:rsidR="00E8153A" w:rsidRPr="00C6365C" w:rsidRDefault="00E8153A" w:rsidP="00E8153A">
      <w:pPr>
        <w:ind w:left="432"/>
        <w:rPr>
          <w:rFonts w:cs="Arial"/>
        </w:rPr>
      </w:pPr>
      <w:r w:rsidRPr="00C6365C">
        <w:rPr>
          <w:rFonts w:cs="Arial"/>
        </w:rPr>
        <w:t xml:space="preserve"> Exception codes are defined by making assignments to the business context, the process code, and the exception code profile. Exception code associated with various exception scenarios include the following:</w:t>
      </w:r>
    </w:p>
    <w:p w14:paraId="35BE5D3F" w14:textId="77777777" w:rsidR="00E8153A" w:rsidRPr="00C6365C" w:rsidRDefault="00E8153A" w:rsidP="00E8153A">
      <w:pPr>
        <w:ind w:left="432"/>
        <w:rPr>
          <w:rFonts w:cs="Arial"/>
        </w:rPr>
      </w:pPr>
      <w:r w:rsidRPr="00C6365C">
        <w:rPr>
          <w:rFonts w:cs="Arial"/>
        </w:rPr>
        <w:t>•</w:t>
      </w:r>
      <w:r w:rsidRPr="00C6365C">
        <w:rPr>
          <w:rFonts w:cs="Arial"/>
        </w:rPr>
        <w:tab/>
        <w:t>Change Batch</w:t>
      </w:r>
    </w:p>
    <w:p w14:paraId="630C0B8F" w14:textId="77777777" w:rsidR="00E8153A" w:rsidRPr="00C6365C" w:rsidRDefault="00E8153A" w:rsidP="00E8153A">
      <w:pPr>
        <w:ind w:left="432"/>
        <w:rPr>
          <w:rFonts w:cs="Arial"/>
        </w:rPr>
      </w:pPr>
      <w:r w:rsidRPr="00C6365C">
        <w:rPr>
          <w:rFonts w:cs="Arial"/>
        </w:rPr>
        <w:t>•</w:t>
      </w:r>
      <w:r w:rsidRPr="00C6365C">
        <w:rPr>
          <w:rFonts w:cs="Arial"/>
        </w:rPr>
        <w:tab/>
        <w:t>Change Destination Data (HU or Bin)</w:t>
      </w:r>
    </w:p>
    <w:p w14:paraId="602451CD" w14:textId="77777777" w:rsidR="00E8153A" w:rsidRPr="00C6365C" w:rsidRDefault="00E8153A" w:rsidP="00E8153A">
      <w:pPr>
        <w:ind w:left="432"/>
        <w:rPr>
          <w:rFonts w:cs="Arial"/>
        </w:rPr>
      </w:pPr>
      <w:r w:rsidRPr="00C6365C">
        <w:rPr>
          <w:rFonts w:cs="Arial"/>
        </w:rPr>
        <w:t>•</w:t>
      </w:r>
      <w:r w:rsidRPr="00C6365C">
        <w:rPr>
          <w:rFonts w:cs="Arial"/>
        </w:rPr>
        <w:tab/>
        <w:t>Bin denial full and Replenishment</w:t>
      </w:r>
    </w:p>
    <w:p w14:paraId="6C63120B" w14:textId="77777777" w:rsidR="00E8153A" w:rsidRPr="00C6365C" w:rsidRDefault="00E8153A" w:rsidP="00E8153A">
      <w:pPr>
        <w:ind w:left="432"/>
        <w:rPr>
          <w:rFonts w:cs="Arial"/>
        </w:rPr>
      </w:pPr>
      <w:r w:rsidRPr="00C6365C">
        <w:rPr>
          <w:rFonts w:cs="Arial"/>
        </w:rPr>
        <w:t>•</w:t>
      </w:r>
      <w:r w:rsidRPr="00C6365C">
        <w:rPr>
          <w:rFonts w:cs="Arial"/>
        </w:rPr>
        <w:tab/>
        <w:t xml:space="preserve">Bin denial full </w:t>
      </w:r>
    </w:p>
    <w:p w14:paraId="2FB81167" w14:textId="77777777" w:rsidR="00E8153A" w:rsidRPr="00C6365C" w:rsidRDefault="00E8153A" w:rsidP="00E8153A">
      <w:pPr>
        <w:ind w:left="432"/>
        <w:rPr>
          <w:rFonts w:cs="Arial"/>
        </w:rPr>
      </w:pPr>
      <w:r w:rsidRPr="00C6365C">
        <w:rPr>
          <w:rFonts w:cs="Arial"/>
        </w:rPr>
        <w:t>•</w:t>
      </w:r>
      <w:r w:rsidRPr="00C6365C">
        <w:rPr>
          <w:rFonts w:cs="Arial"/>
        </w:rPr>
        <w:tab/>
        <w:t xml:space="preserve">Bin denial partial </w:t>
      </w:r>
    </w:p>
    <w:p w14:paraId="43807B5A" w14:textId="77777777" w:rsidR="00E8153A" w:rsidRPr="00C6365C" w:rsidRDefault="00E8153A" w:rsidP="00E8153A">
      <w:pPr>
        <w:ind w:left="432"/>
        <w:rPr>
          <w:rFonts w:cs="Arial"/>
        </w:rPr>
      </w:pPr>
      <w:r w:rsidRPr="00C6365C">
        <w:rPr>
          <w:rFonts w:cs="Arial"/>
        </w:rPr>
        <w:t>•</w:t>
      </w:r>
      <w:r w:rsidRPr="00C6365C">
        <w:rPr>
          <w:rFonts w:cs="Arial"/>
        </w:rPr>
        <w:tab/>
        <w:t>Stock removal denial</w:t>
      </w:r>
    </w:p>
    <w:p w14:paraId="33090ADB" w14:textId="77777777" w:rsidR="00E8153A" w:rsidRPr="00C6365C" w:rsidRDefault="00E8153A" w:rsidP="00E8153A">
      <w:pPr>
        <w:ind w:left="432"/>
        <w:rPr>
          <w:rFonts w:cs="Arial"/>
        </w:rPr>
      </w:pPr>
      <w:r w:rsidRPr="00C6365C">
        <w:rPr>
          <w:rFonts w:cs="Arial"/>
        </w:rPr>
        <w:t>•</w:t>
      </w:r>
      <w:r w:rsidRPr="00C6365C">
        <w:rPr>
          <w:rFonts w:cs="Arial"/>
        </w:rPr>
        <w:tab/>
        <w:t xml:space="preserve">Bin denial partial + replenishment </w:t>
      </w:r>
    </w:p>
    <w:p w14:paraId="7CF24141" w14:textId="77777777" w:rsidR="00E8153A" w:rsidRPr="00C6365C" w:rsidRDefault="00E8153A" w:rsidP="00E8153A">
      <w:pPr>
        <w:ind w:left="432"/>
        <w:rPr>
          <w:rFonts w:cs="Arial"/>
        </w:rPr>
      </w:pPr>
      <w:r w:rsidRPr="00C6365C">
        <w:rPr>
          <w:rFonts w:cs="Arial"/>
        </w:rPr>
        <w:lastRenderedPageBreak/>
        <w:t>•</w:t>
      </w:r>
      <w:r w:rsidRPr="00C6365C">
        <w:rPr>
          <w:rFonts w:cs="Arial"/>
        </w:rPr>
        <w:tab/>
        <w:t xml:space="preserve">Diff. as charges for source bin </w:t>
      </w:r>
    </w:p>
    <w:p w14:paraId="74BE68AD" w14:textId="77777777" w:rsidR="00E8153A" w:rsidRPr="00C6365C" w:rsidRDefault="00E8153A" w:rsidP="00E8153A">
      <w:pPr>
        <w:ind w:left="432"/>
        <w:rPr>
          <w:rFonts w:cs="Arial"/>
        </w:rPr>
      </w:pPr>
      <w:r w:rsidRPr="00C6365C">
        <w:rPr>
          <w:rFonts w:cs="Arial"/>
        </w:rPr>
        <w:t>•</w:t>
      </w:r>
      <w:r w:rsidRPr="00C6365C">
        <w:rPr>
          <w:rFonts w:cs="Arial"/>
        </w:rPr>
        <w:tab/>
        <w:t xml:space="preserve">Difference as charges for warehouse </w:t>
      </w:r>
    </w:p>
    <w:p w14:paraId="5D441F10" w14:textId="27976A3F" w:rsidR="00E8153A" w:rsidRPr="00C6365C" w:rsidRDefault="00E8153A" w:rsidP="00516430">
      <w:pPr>
        <w:ind w:left="432"/>
        <w:rPr>
          <w:rFonts w:cs="Arial"/>
        </w:rPr>
      </w:pPr>
      <w:r w:rsidRPr="00C6365C">
        <w:rPr>
          <w:rFonts w:cs="Arial"/>
        </w:rPr>
        <w:t>•</w:t>
      </w:r>
      <w:r w:rsidRPr="00C6365C">
        <w:rPr>
          <w:rFonts w:cs="Arial"/>
        </w:rPr>
        <w:tab/>
        <w:t>Picking shortage</w:t>
      </w:r>
    </w:p>
    <w:p w14:paraId="1968977C" w14:textId="77777777" w:rsidR="00E8153A" w:rsidRPr="00C6365C" w:rsidRDefault="00E8153A" w:rsidP="00E8153A">
      <w:pPr>
        <w:ind w:left="432"/>
        <w:rPr>
          <w:rFonts w:cs="Arial"/>
        </w:rPr>
      </w:pPr>
    </w:p>
    <w:p w14:paraId="5C882E63" w14:textId="77777777" w:rsidR="00E8153A" w:rsidRPr="00516430" w:rsidRDefault="00E8153A" w:rsidP="00E8153A">
      <w:pPr>
        <w:ind w:left="432"/>
        <w:rPr>
          <w:rFonts w:asciiTheme="minorHAnsi" w:hAnsiTheme="minorHAnsi" w:cstheme="minorHAnsi"/>
          <w:szCs w:val="22"/>
        </w:rPr>
      </w:pPr>
      <w:r w:rsidRPr="00516430">
        <w:rPr>
          <w:rFonts w:asciiTheme="minorHAnsi" w:hAnsiTheme="minorHAnsi" w:cstheme="minorHAnsi"/>
          <w:szCs w:val="22"/>
        </w:rPr>
        <w:t>These exceptions can be Handled either through:</w:t>
      </w:r>
    </w:p>
    <w:p w14:paraId="6F686A99" w14:textId="77777777" w:rsidR="00E8153A" w:rsidRPr="00516430" w:rsidRDefault="00E8153A" w:rsidP="00E8153A">
      <w:pPr>
        <w:pStyle w:val="ListParagraph"/>
        <w:numPr>
          <w:ilvl w:val="0"/>
          <w:numId w:val="44"/>
        </w:numPr>
        <w:rPr>
          <w:rFonts w:asciiTheme="minorHAnsi" w:hAnsiTheme="minorHAnsi" w:cstheme="minorHAnsi"/>
          <w:szCs w:val="22"/>
        </w:rPr>
      </w:pPr>
      <w:r w:rsidRPr="00516430">
        <w:rPr>
          <w:rFonts w:asciiTheme="minorHAnsi" w:hAnsiTheme="minorHAnsi" w:cstheme="minorHAnsi"/>
          <w:szCs w:val="22"/>
        </w:rPr>
        <w:t xml:space="preserve">SAP GUI </w:t>
      </w:r>
    </w:p>
    <w:p w14:paraId="13CE593C" w14:textId="77777777" w:rsidR="00E8153A" w:rsidRPr="00516430" w:rsidRDefault="00E8153A" w:rsidP="00E8153A">
      <w:pPr>
        <w:pStyle w:val="ListParagraph"/>
        <w:numPr>
          <w:ilvl w:val="0"/>
          <w:numId w:val="44"/>
        </w:numPr>
        <w:rPr>
          <w:rFonts w:asciiTheme="minorHAnsi" w:hAnsiTheme="minorHAnsi" w:cstheme="minorHAnsi"/>
          <w:szCs w:val="22"/>
        </w:rPr>
      </w:pPr>
      <w:r w:rsidRPr="00516430">
        <w:rPr>
          <w:rFonts w:asciiTheme="minorHAnsi" w:hAnsiTheme="minorHAnsi" w:cstheme="minorHAnsi"/>
          <w:szCs w:val="22"/>
        </w:rPr>
        <w:t>RF terminal</w:t>
      </w:r>
    </w:p>
    <w:p w14:paraId="6E420AC4" w14:textId="77777777" w:rsidR="00E8153A" w:rsidRPr="00516430" w:rsidRDefault="00E8153A" w:rsidP="00E8153A">
      <w:pPr>
        <w:pStyle w:val="ListParagraph"/>
        <w:ind w:left="1152"/>
        <w:rPr>
          <w:rFonts w:asciiTheme="minorHAnsi" w:hAnsiTheme="minorHAnsi" w:cstheme="minorHAnsi"/>
          <w:szCs w:val="22"/>
        </w:rPr>
      </w:pPr>
    </w:p>
    <w:p w14:paraId="76A3F557" w14:textId="77777777" w:rsidR="00E8153A" w:rsidRPr="00516430" w:rsidRDefault="00E8153A" w:rsidP="00E8153A">
      <w:pPr>
        <w:ind w:left="432"/>
        <w:rPr>
          <w:rFonts w:asciiTheme="minorHAnsi" w:hAnsiTheme="minorHAnsi" w:cstheme="minorHAnsi"/>
          <w:szCs w:val="22"/>
        </w:rPr>
      </w:pPr>
      <w:r w:rsidRPr="00516430">
        <w:rPr>
          <w:rFonts w:asciiTheme="minorHAnsi" w:hAnsiTheme="minorHAnsi" w:cstheme="minorHAnsi"/>
          <w:szCs w:val="22"/>
        </w:rPr>
        <w:t>The scope of this document is to handle exception during Picking via SAP GUI.</w:t>
      </w:r>
    </w:p>
    <w:p w14:paraId="27F19AF2" w14:textId="77777777" w:rsidR="002D1D60" w:rsidRPr="002D1D60" w:rsidRDefault="002D1D60" w:rsidP="00516430"/>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6470686"/>
      <w:bookmarkStart w:id="142" w:name="_Toc210043908"/>
      <w:r w:rsidRPr="005D2D12">
        <w:rPr>
          <w:rFonts w:asciiTheme="minorHAnsi" w:hAnsiTheme="minorHAnsi" w:cstheme="minorHAnsi"/>
          <w:lang w:val="en-US"/>
        </w:rPr>
        <w:t>High level requirements</w:t>
      </w:r>
      <w:bookmarkEnd w:id="139"/>
      <w:bookmarkEnd w:id="140"/>
      <w:bookmarkEnd w:id="141"/>
    </w:p>
    <w:p w14:paraId="42C9F588" w14:textId="77777777" w:rsidR="00516430" w:rsidRPr="00C02F48" w:rsidRDefault="00516430" w:rsidP="00516430">
      <w:pPr>
        <w:pStyle w:val="ListParagraph"/>
        <w:numPr>
          <w:ilvl w:val="0"/>
          <w:numId w:val="41"/>
        </w:numPr>
        <w:ind w:left="1170"/>
        <w:rPr>
          <w:rFonts w:cs="Arial"/>
        </w:rPr>
      </w:pPr>
      <w:bookmarkStart w:id="143" w:name="_Toc300246495"/>
      <w:bookmarkStart w:id="144" w:name="_Toc33705207"/>
      <w:r w:rsidRPr="00C02F48">
        <w:rPr>
          <w:rFonts w:cs="Arial"/>
        </w:rPr>
        <w:t>Well defined warehouse structure in EWM</w:t>
      </w:r>
    </w:p>
    <w:p w14:paraId="58DD4A41" w14:textId="77777777" w:rsidR="00516430" w:rsidRPr="00C02F48" w:rsidRDefault="00516430" w:rsidP="00516430">
      <w:pPr>
        <w:pStyle w:val="ListParagraph"/>
        <w:numPr>
          <w:ilvl w:val="0"/>
          <w:numId w:val="41"/>
        </w:numPr>
        <w:ind w:left="1170"/>
        <w:rPr>
          <w:rFonts w:cs="Arial"/>
        </w:rPr>
      </w:pPr>
      <w:r w:rsidRPr="00C02F48">
        <w:rPr>
          <w:rFonts w:cs="Arial"/>
        </w:rPr>
        <w:t>Master data (Bin, Product…)</w:t>
      </w:r>
    </w:p>
    <w:p w14:paraId="6054E2F3" w14:textId="41ECE748" w:rsidR="00074541" w:rsidRDefault="003023B6" w:rsidP="00074541">
      <w:pPr>
        <w:pStyle w:val="Heading2"/>
        <w:rPr>
          <w:rFonts w:asciiTheme="minorHAnsi" w:hAnsiTheme="minorHAnsi" w:cstheme="minorHAnsi"/>
          <w:lang w:val="en-US"/>
        </w:rPr>
      </w:pPr>
      <w:bookmarkStart w:id="145" w:name="_Toc36470687"/>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034A3707" w14:textId="77777777" w:rsidR="00516430" w:rsidRDefault="00516430" w:rsidP="00516430">
      <w:pPr>
        <w:pStyle w:val="ListParagraph"/>
        <w:numPr>
          <w:ilvl w:val="0"/>
          <w:numId w:val="45"/>
        </w:numPr>
        <w:rPr>
          <w:lang w:val="en-US"/>
        </w:rPr>
      </w:pPr>
      <w:bookmarkStart w:id="146" w:name="_Toc210043909"/>
      <w:bookmarkStart w:id="147" w:name="_Toc300246496"/>
      <w:bookmarkStart w:id="148" w:name="_Toc33705208"/>
      <w:r>
        <w:rPr>
          <w:lang w:val="en-US"/>
        </w:rPr>
        <w:t>Detect and record inconsistencies in the warehouse</w:t>
      </w:r>
    </w:p>
    <w:p w14:paraId="512DB420" w14:textId="77777777" w:rsidR="00516430" w:rsidRDefault="00516430" w:rsidP="00516430">
      <w:pPr>
        <w:pStyle w:val="ListParagraph"/>
        <w:numPr>
          <w:ilvl w:val="0"/>
          <w:numId w:val="45"/>
        </w:numPr>
        <w:rPr>
          <w:lang w:val="en-US"/>
        </w:rPr>
      </w:pPr>
      <w:r>
        <w:rPr>
          <w:lang w:val="en-US"/>
        </w:rPr>
        <w:t>Flexibility to record inconsistency using RF terminal or GUI</w:t>
      </w:r>
    </w:p>
    <w:p w14:paraId="177E6B9E" w14:textId="6CB7E6D6" w:rsidR="0043554A" w:rsidRPr="00516430" w:rsidRDefault="00516430" w:rsidP="00516430">
      <w:pPr>
        <w:pStyle w:val="ListParagraph"/>
        <w:numPr>
          <w:ilvl w:val="0"/>
          <w:numId w:val="45"/>
        </w:numPr>
        <w:rPr>
          <w:lang w:val="en-US"/>
        </w:rPr>
      </w:pPr>
      <w:r>
        <w:rPr>
          <w:lang w:val="en-US"/>
        </w:rPr>
        <w:t>Wide coverage for different exceptions</w:t>
      </w:r>
      <w:r>
        <w:rPr>
          <w:lang w:val="en-US"/>
        </w:rPr>
        <w:tab/>
      </w:r>
    </w:p>
    <w:p w14:paraId="49C2F9F3" w14:textId="661F8DCF" w:rsidR="00C23187" w:rsidRDefault="003023B6" w:rsidP="003C54E5">
      <w:pPr>
        <w:pStyle w:val="Heading2"/>
        <w:rPr>
          <w:rFonts w:asciiTheme="minorHAnsi" w:hAnsiTheme="minorHAnsi" w:cstheme="minorHAnsi"/>
          <w:lang w:val="en-US"/>
        </w:rPr>
      </w:pPr>
      <w:bookmarkStart w:id="149" w:name="_Toc36470688"/>
      <w:r w:rsidRPr="005D2D12">
        <w:rPr>
          <w:rFonts w:asciiTheme="minorHAnsi" w:hAnsiTheme="minorHAnsi" w:cstheme="minorHAnsi"/>
          <w:lang w:val="en-US"/>
        </w:rPr>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2EBF9237" w14:textId="77777777" w:rsidR="00516430" w:rsidRDefault="00516430" w:rsidP="00516430">
      <w:pPr>
        <w:pStyle w:val="ListParagraph"/>
        <w:numPr>
          <w:ilvl w:val="0"/>
          <w:numId w:val="46"/>
        </w:numPr>
        <w:rPr>
          <w:lang w:val="en-US"/>
        </w:rPr>
      </w:pPr>
      <w:r>
        <w:rPr>
          <w:lang w:val="en-US"/>
        </w:rPr>
        <w:t>Flexibility to configure a wide array of exceptions which helps in recording inconsistencies</w:t>
      </w:r>
    </w:p>
    <w:p w14:paraId="639037F5" w14:textId="7E800607" w:rsidR="00516430" w:rsidRPr="00516430" w:rsidRDefault="00516430" w:rsidP="00516430">
      <w:pPr>
        <w:pStyle w:val="ListParagraph"/>
        <w:numPr>
          <w:ilvl w:val="0"/>
          <w:numId w:val="46"/>
        </w:numPr>
        <w:rPr>
          <w:lang w:val="en-US"/>
        </w:rPr>
      </w:pPr>
      <w:r>
        <w:rPr>
          <w:lang w:val="en-US"/>
        </w:rPr>
        <w:t>Reduces loss of continuity during execution of processes</w:t>
      </w:r>
    </w:p>
    <w:p w14:paraId="59B1203F" w14:textId="1EF75555" w:rsidR="003023B6" w:rsidRPr="005D2D12" w:rsidRDefault="003023B6" w:rsidP="002D1D60">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6470689"/>
      <w:r w:rsidRPr="005D2D12">
        <w:rPr>
          <w:rFonts w:asciiTheme="minorHAnsi" w:hAnsiTheme="minorHAnsi" w:cstheme="minorHAnsi"/>
        </w:rPr>
        <w:t>Sub-Process Description</w:t>
      </w:r>
      <w:bookmarkEnd w:id="150"/>
      <w:bookmarkEnd w:id="151"/>
      <w:bookmarkEnd w:id="152"/>
      <w:bookmarkEnd w:id="153"/>
      <w:bookmarkEnd w:id="154"/>
    </w:p>
    <w:p w14:paraId="10B2BF28" w14:textId="77777777" w:rsidR="00516430" w:rsidRPr="00516430" w:rsidRDefault="00516430" w:rsidP="00516430">
      <w:pPr>
        <w:pStyle w:val="sapxdpparagraph"/>
        <w:ind w:firstLine="720"/>
        <w:jc w:val="both"/>
        <w:rPr>
          <w:rFonts w:ascii="Calibri" w:eastAsia="Times New Roman" w:hAnsi="Calibri"/>
          <w:sz w:val="22"/>
          <w:szCs w:val="20"/>
          <w:lang w:eastAsia="en-US"/>
        </w:rPr>
      </w:pPr>
      <w:r w:rsidRPr="00516430">
        <w:rPr>
          <w:rFonts w:ascii="Calibri" w:eastAsia="Times New Roman" w:hAnsi="Calibri"/>
          <w:sz w:val="22"/>
          <w:szCs w:val="20"/>
          <w:lang w:eastAsia="en-US"/>
        </w:rPr>
        <w:t>The Sub processes identified for Exception handling during Picking are as given below:</w:t>
      </w:r>
    </w:p>
    <w:p w14:paraId="345C23FE"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Sales Order</w:t>
      </w:r>
    </w:p>
    <w:p w14:paraId="4DDDA588"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 xml:space="preserve">Outbound Delivery </w:t>
      </w:r>
    </w:p>
    <w:p w14:paraId="4B243F94"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 xml:space="preserve">Outbound Delivery Request </w:t>
      </w:r>
    </w:p>
    <w:p w14:paraId="48A7DD31"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 xml:space="preserve">Warehouse Task/Order Creation </w:t>
      </w:r>
    </w:p>
    <w:p w14:paraId="6ADD8521"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Insert exception code during picking that is while Warehouse Task/Order Confirmation</w:t>
      </w:r>
    </w:p>
    <w:p w14:paraId="4F492525" w14:textId="77777777" w:rsidR="00516430" w:rsidRPr="00516430" w:rsidRDefault="00516430" w:rsidP="00516430">
      <w:pPr>
        <w:pStyle w:val="sapxdpparagraph"/>
        <w:numPr>
          <w:ilvl w:val="0"/>
          <w:numId w:val="22"/>
        </w:numPr>
        <w:tabs>
          <w:tab w:val="clear" w:pos="810"/>
          <w:tab w:val="num" w:pos="1620"/>
        </w:tabs>
        <w:ind w:left="1620"/>
        <w:jc w:val="both"/>
        <w:rPr>
          <w:rFonts w:ascii="Calibri" w:eastAsia="Times New Roman" w:hAnsi="Calibri"/>
          <w:sz w:val="22"/>
          <w:szCs w:val="20"/>
          <w:lang w:eastAsia="en-US"/>
        </w:rPr>
      </w:pPr>
      <w:r w:rsidRPr="00516430">
        <w:rPr>
          <w:rFonts w:ascii="Calibri" w:eastAsia="Times New Roman" w:hAnsi="Calibri"/>
          <w:sz w:val="22"/>
          <w:szCs w:val="20"/>
          <w:lang w:eastAsia="en-US"/>
        </w:rPr>
        <w:t>Goods Issue Posting</w:t>
      </w:r>
    </w:p>
    <w:p w14:paraId="3E6CA442" w14:textId="0482EF70" w:rsidR="00C7200F" w:rsidRPr="005D2D12" w:rsidRDefault="00C7200F" w:rsidP="00895B73">
      <w:pPr>
        <w:rPr>
          <w:rFonts w:asciiTheme="minorHAnsi" w:hAnsiTheme="minorHAnsi" w:cstheme="minorHAnsi"/>
        </w:rPr>
      </w:pP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6470690"/>
      <w:r w:rsidRPr="005D2D12">
        <w:rPr>
          <w:rFonts w:asciiTheme="minorHAnsi" w:hAnsiTheme="minorHAnsi" w:cstheme="minorHAnsi"/>
          <w:lang w:val="en-US"/>
        </w:rPr>
        <w:lastRenderedPageBreak/>
        <w:t>Business Sub-Process diagram</w:t>
      </w:r>
      <w:bookmarkEnd w:id="155"/>
      <w:bookmarkEnd w:id="156"/>
      <w:bookmarkEnd w:id="157"/>
    </w:p>
    <w:p w14:paraId="4981EB65" w14:textId="5CCFF1BC" w:rsidR="00C7200F" w:rsidRPr="005D2D12" w:rsidRDefault="00516430" w:rsidP="00A32BEF">
      <w:pPr>
        <w:autoSpaceDE w:val="0"/>
        <w:autoSpaceDN w:val="0"/>
        <w:adjustRightInd w:val="0"/>
        <w:rPr>
          <w:rFonts w:asciiTheme="minorHAnsi" w:hAnsiTheme="minorHAnsi" w:cstheme="minorHAnsi"/>
          <w:b/>
          <w:bCs/>
          <w:color w:val="000081"/>
          <w:szCs w:val="22"/>
        </w:rPr>
      </w:pPr>
      <w:r w:rsidRPr="00510FA0">
        <w:rPr>
          <w:rFonts w:cs="Arial"/>
          <w:b/>
          <w:bCs/>
          <w:noProof/>
          <w:color w:val="000081"/>
          <w:szCs w:val="22"/>
        </w:rPr>
        <w:drawing>
          <wp:inline distT="0" distB="0" distL="0" distR="0" wp14:anchorId="30799709" wp14:editId="081756FF">
            <wp:extent cx="6190615" cy="32492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615" cy="3249295"/>
                    </a:xfrm>
                    <a:prstGeom prst="rect">
                      <a:avLst/>
                    </a:prstGeom>
                  </pic:spPr>
                </pic:pic>
              </a:graphicData>
            </a:graphic>
          </wp:inline>
        </w:drawing>
      </w:r>
    </w:p>
    <w:p w14:paraId="142C232C" w14:textId="6037DEE2" w:rsidR="003023B6" w:rsidRPr="005D2D12"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6470691"/>
      <w:r w:rsidRPr="005D2D12">
        <w:rPr>
          <w:rFonts w:asciiTheme="minorHAnsi" w:hAnsiTheme="minorHAnsi" w:cstheme="minorHAnsi"/>
        </w:rPr>
        <w:t>Sub Process Activities</w:t>
      </w:r>
      <w:bookmarkEnd w:id="158"/>
      <w:bookmarkEnd w:id="159"/>
      <w:bookmarkEnd w:id="160"/>
      <w:bookmarkEnd w:id="161"/>
    </w:p>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6470692"/>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3023B6">
      <w:pPr>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p w14:paraId="288C412F" w14:textId="77777777" w:rsidR="003023B6" w:rsidRPr="005D2D12" w:rsidRDefault="003023B6" w:rsidP="003023B6">
      <w:pPr>
        <w:rPr>
          <w:rFonts w:asciiTheme="minorHAnsi" w:hAnsiTheme="minorHAnsi" w:cstheme="minorHAnsi"/>
        </w:rPr>
      </w:pPr>
    </w:p>
    <w:tbl>
      <w:tblPr>
        <w:tblStyle w:val="MediumShading1-Accent11"/>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3190"/>
        <w:gridCol w:w="2090"/>
        <w:gridCol w:w="1320"/>
        <w:gridCol w:w="1320"/>
      </w:tblGrid>
      <w:tr w:rsidR="003023B6" w:rsidRPr="00B31DEF" w14:paraId="59A673A8" w14:textId="77777777" w:rsidTr="0050105D">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none" w:sz="0"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32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516430" w:rsidRPr="00B31DEF" w14:paraId="73F70FED" w14:textId="77777777" w:rsidTr="002D4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61AFDCB4" w14:textId="6EE12FFC" w:rsidR="00516430" w:rsidRPr="00B31DEF" w:rsidRDefault="00516430" w:rsidP="00516430">
            <w:pPr>
              <w:rPr>
                <w:rFonts w:asciiTheme="minorHAnsi" w:hAnsiTheme="minorHAnsi" w:cstheme="minorHAnsi"/>
                <w:b w:val="0"/>
                <w:szCs w:val="22"/>
                <w:lang w:eastAsia="de-DE"/>
              </w:rPr>
            </w:pPr>
            <w:r>
              <w:rPr>
                <w:szCs w:val="22"/>
                <w:lang w:eastAsia="de-DE"/>
              </w:rPr>
              <w:t>Sales</w:t>
            </w:r>
            <w:r w:rsidRPr="000254FB">
              <w:rPr>
                <w:szCs w:val="22"/>
                <w:lang w:eastAsia="de-DE"/>
              </w:rPr>
              <w:t xml:space="preserve"> Order creation </w:t>
            </w:r>
          </w:p>
        </w:tc>
        <w:tc>
          <w:tcPr>
            <w:tcW w:w="3190" w:type="dxa"/>
            <w:tcBorders>
              <w:left w:val="none" w:sz="0" w:space="0" w:color="auto"/>
              <w:right w:val="none" w:sz="0" w:space="0" w:color="auto"/>
            </w:tcBorders>
            <w:vAlign w:val="center"/>
          </w:tcPr>
          <w:p w14:paraId="32B2DC14" w14:textId="4FFAC3CB"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szCs w:val="22"/>
                <w:lang w:eastAsia="de-DE"/>
              </w:rPr>
              <w:t>Sales</w:t>
            </w:r>
            <w:r w:rsidRPr="000254FB">
              <w:rPr>
                <w:szCs w:val="22"/>
                <w:lang w:eastAsia="de-DE"/>
              </w:rPr>
              <w:t xml:space="preserve"> Order creation </w:t>
            </w:r>
          </w:p>
        </w:tc>
        <w:tc>
          <w:tcPr>
            <w:tcW w:w="2090" w:type="dxa"/>
            <w:tcBorders>
              <w:left w:val="none" w:sz="0" w:space="0" w:color="auto"/>
              <w:right w:val="none" w:sz="0" w:space="0" w:color="auto"/>
            </w:tcBorders>
            <w:vAlign w:val="center"/>
          </w:tcPr>
          <w:p w14:paraId="12B1BA51" w14:textId="6236164A"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szCs w:val="22"/>
                <w:lang w:val="en-US"/>
              </w:rPr>
              <w:t>VA01</w:t>
            </w:r>
          </w:p>
        </w:tc>
        <w:tc>
          <w:tcPr>
            <w:tcW w:w="1320" w:type="dxa"/>
            <w:tcBorders>
              <w:left w:val="none" w:sz="0" w:space="0" w:color="auto"/>
              <w:right w:val="none" w:sz="0" w:space="0" w:color="auto"/>
            </w:tcBorders>
            <w:vAlign w:val="center"/>
          </w:tcPr>
          <w:p w14:paraId="4745811A" w14:textId="50020307"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szCs w:val="22"/>
              </w:rPr>
              <w:t>Sales department</w:t>
            </w:r>
          </w:p>
        </w:tc>
        <w:tc>
          <w:tcPr>
            <w:tcW w:w="1320" w:type="dxa"/>
            <w:tcBorders>
              <w:left w:val="none" w:sz="0" w:space="0" w:color="auto"/>
            </w:tcBorders>
            <w:vAlign w:val="center"/>
          </w:tcPr>
          <w:p w14:paraId="5076ADD1" w14:textId="783AFDD4"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rFonts w:cs="Arial"/>
                <w:szCs w:val="22"/>
              </w:rPr>
              <w:t> </w:t>
            </w:r>
          </w:p>
        </w:tc>
      </w:tr>
      <w:tr w:rsidR="00516430" w:rsidRPr="00B31DEF" w14:paraId="065A6DC6" w14:textId="77777777" w:rsidTr="002D4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682AF19A" w14:textId="0A28A980" w:rsidR="00516430" w:rsidRPr="00B31DEF" w:rsidRDefault="00516430" w:rsidP="00516430">
            <w:pPr>
              <w:rPr>
                <w:rFonts w:asciiTheme="minorHAnsi" w:hAnsiTheme="minorHAnsi" w:cstheme="minorHAnsi"/>
                <w:szCs w:val="22"/>
                <w:lang w:eastAsia="de-DE"/>
              </w:rPr>
            </w:pPr>
            <w:r>
              <w:rPr>
                <w:szCs w:val="22"/>
              </w:rPr>
              <w:t>Out</w:t>
            </w:r>
            <w:r w:rsidRPr="000254FB">
              <w:rPr>
                <w:szCs w:val="22"/>
              </w:rPr>
              <w:t xml:space="preserve">bound Delivery </w:t>
            </w:r>
          </w:p>
        </w:tc>
        <w:tc>
          <w:tcPr>
            <w:tcW w:w="3190" w:type="dxa"/>
            <w:tcBorders>
              <w:left w:val="none" w:sz="0" w:space="0" w:color="auto"/>
              <w:right w:val="none" w:sz="0" w:space="0" w:color="auto"/>
            </w:tcBorders>
            <w:vAlign w:val="center"/>
          </w:tcPr>
          <w:p w14:paraId="5283A08C" w14:textId="54FB542A"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szCs w:val="22"/>
              </w:rPr>
              <w:t>Out</w:t>
            </w:r>
            <w:r w:rsidRPr="000254FB">
              <w:rPr>
                <w:szCs w:val="22"/>
              </w:rPr>
              <w:t xml:space="preserve">bound Delivery </w:t>
            </w:r>
          </w:p>
        </w:tc>
        <w:tc>
          <w:tcPr>
            <w:tcW w:w="2090" w:type="dxa"/>
            <w:tcBorders>
              <w:left w:val="none" w:sz="0" w:space="0" w:color="auto"/>
              <w:right w:val="none" w:sz="0" w:space="0" w:color="auto"/>
            </w:tcBorders>
            <w:vAlign w:val="center"/>
          </w:tcPr>
          <w:p w14:paraId="1EB30183" w14:textId="48D89FBB"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szCs w:val="22"/>
              </w:rPr>
              <w:t>VL0</w:t>
            </w:r>
            <w:r w:rsidRPr="000254FB">
              <w:rPr>
                <w:rFonts w:cs="Arial"/>
                <w:szCs w:val="22"/>
              </w:rPr>
              <w:t>1N</w:t>
            </w:r>
          </w:p>
        </w:tc>
        <w:tc>
          <w:tcPr>
            <w:tcW w:w="1320" w:type="dxa"/>
            <w:tcBorders>
              <w:left w:val="none" w:sz="0" w:space="0" w:color="auto"/>
              <w:right w:val="none" w:sz="0" w:space="0" w:color="auto"/>
            </w:tcBorders>
            <w:vAlign w:val="center"/>
          </w:tcPr>
          <w:p w14:paraId="544DD295" w14:textId="3974A5EC"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szCs w:val="22"/>
              </w:rPr>
              <w:t>Sales</w:t>
            </w:r>
            <w:r w:rsidRPr="000254FB">
              <w:rPr>
                <w:szCs w:val="22"/>
              </w:rPr>
              <w:t xml:space="preserve"> </w:t>
            </w:r>
            <w:r>
              <w:rPr>
                <w:szCs w:val="22"/>
              </w:rPr>
              <w:t>department</w:t>
            </w:r>
            <w:r w:rsidRPr="000254FB">
              <w:rPr>
                <w:szCs w:val="22"/>
              </w:rPr>
              <w:t xml:space="preserve"> </w:t>
            </w:r>
          </w:p>
        </w:tc>
        <w:tc>
          <w:tcPr>
            <w:tcW w:w="1320" w:type="dxa"/>
            <w:tcBorders>
              <w:left w:val="none" w:sz="0" w:space="0" w:color="auto"/>
            </w:tcBorders>
            <w:vAlign w:val="center"/>
          </w:tcPr>
          <w:p w14:paraId="48948FB8" w14:textId="4B0E122B"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rFonts w:cs="Arial"/>
                <w:szCs w:val="22"/>
              </w:rPr>
              <w:t> </w:t>
            </w:r>
          </w:p>
        </w:tc>
      </w:tr>
      <w:tr w:rsidR="00516430" w:rsidRPr="00B31DEF" w14:paraId="458CAD60" w14:textId="77777777" w:rsidTr="002D4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5631F5EF" w14:textId="75DBE7BD" w:rsidR="00516430" w:rsidRPr="00B31DEF" w:rsidRDefault="00516430" w:rsidP="00516430">
            <w:pPr>
              <w:rPr>
                <w:rFonts w:asciiTheme="minorHAnsi" w:hAnsiTheme="minorHAnsi" w:cstheme="minorHAnsi"/>
                <w:b w:val="0"/>
                <w:szCs w:val="22"/>
                <w:lang w:eastAsia="de-DE"/>
              </w:rPr>
            </w:pPr>
            <w:r>
              <w:rPr>
                <w:szCs w:val="22"/>
              </w:rPr>
              <w:t>Out</w:t>
            </w:r>
            <w:r w:rsidRPr="000254FB">
              <w:rPr>
                <w:szCs w:val="22"/>
              </w:rPr>
              <w:t xml:space="preserve">bound Delivery Request </w:t>
            </w:r>
          </w:p>
        </w:tc>
        <w:tc>
          <w:tcPr>
            <w:tcW w:w="3190" w:type="dxa"/>
            <w:tcBorders>
              <w:left w:val="none" w:sz="0" w:space="0" w:color="auto"/>
              <w:right w:val="none" w:sz="0" w:space="0" w:color="auto"/>
            </w:tcBorders>
            <w:vAlign w:val="center"/>
          </w:tcPr>
          <w:p w14:paraId="55B4A3B8" w14:textId="105641FD"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szCs w:val="22"/>
              </w:rPr>
              <w:t>Out</w:t>
            </w:r>
            <w:r w:rsidRPr="000254FB">
              <w:rPr>
                <w:szCs w:val="22"/>
              </w:rPr>
              <w:t xml:space="preserve">bound Delivery Request </w:t>
            </w:r>
          </w:p>
        </w:tc>
        <w:tc>
          <w:tcPr>
            <w:tcW w:w="2090" w:type="dxa"/>
            <w:tcBorders>
              <w:left w:val="none" w:sz="0" w:space="0" w:color="auto"/>
              <w:right w:val="none" w:sz="0" w:space="0" w:color="auto"/>
            </w:tcBorders>
            <w:vAlign w:val="center"/>
          </w:tcPr>
          <w:p w14:paraId="0DF9B824" w14:textId="582E31FE"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szCs w:val="22"/>
              </w:rPr>
              <w:t>/SCWM/PRDO</w:t>
            </w:r>
          </w:p>
        </w:tc>
        <w:tc>
          <w:tcPr>
            <w:tcW w:w="1320" w:type="dxa"/>
            <w:tcBorders>
              <w:left w:val="none" w:sz="0" w:space="0" w:color="auto"/>
              <w:right w:val="none" w:sz="0" w:space="0" w:color="auto"/>
            </w:tcBorders>
            <w:vAlign w:val="center"/>
          </w:tcPr>
          <w:p w14:paraId="4019FEF1" w14:textId="7F40C81E"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szCs w:val="22"/>
              </w:rPr>
              <w:t>Warehouse clerk</w:t>
            </w:r>
          </w:p>
        </w:tc>
        <w:tc>
          <w:tcPr>
            <w:tcW w:w="1320" w:type="dxa"/>
            <w:tcBorders>
              <w:left w:val="none" w:sz="0" w:space="0" w:color="auto"/>
            </w:tcBorders>
            <w:vAlign w:val="center"/>
          </w:tcPr>
          <w:p w14:paraId="4056306D" w14:textId="734A27D9"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rFonts w:cs="Arial"/>
                <w:szCs w:val="22"/>
              </w:rPr>
              <w:t> </w:t>
            </w:r>
          </w:p>
        </w:tc>
      </w:tr>
      <w:tr w:rsidR="00516430" w:rsidRPr="00B31DEF" w14:paraId="3A5D36EA" w14:textId="77777777" w:rsidTr="002D4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40E4054E" w14:textId="7EE7A0E5" w:rsidR="00516430" w:rsidRPr="00B31DEF" w:rsidRDefault="00516430" w:rsidP="00516430">
            <w:pPr>
              <w:rPr>
                <w:rFonts w:asciiTheme="minorHAnsi" w:hAnsiTheme="minorHAnsi" w:cstheme="minorHAnsi"/>
                <w:szCs w:val="22"/>
              </w:rPr>
            </w:pPr>
            <w:r w:rsidRPr="000254FB">
              <w:rPr>
                <w:szCs w:val="22"/>
              </w:rPr>
              <w:t xml:space="preserve">Warehouse Task/Order Creation </w:t>
            </w:r>
          </w:p>
        </w:tc>
        <w:tc>
          <w:tcPr>
            <w:tcW w:w="3190" w:type="dxa"/>
            <w:tcBorders>
              <w:left w:val="none" w:sz="0" w:space="0" w:color="auto"/>
              <w:right w:val="none" w:sz="0" w:space="0" w:color="auto"/>
            </w:tcBorders>
            <w:vAlign w:val="center"/>
          </w:tcPr>
          <w:p w14:paraId="06AC5B7A" w14:textId="17147525"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szCs w:val="22"/>
              </w:rPr>
              <w:t>Warehouse Task/Order Creation</w:t>
            </w:r>
          </w:p>
        </w:tc>
        <w:tc>
          <w:tcPr>
            <w:tcW w:w="2090" w:type="dxa"/>
            <w:tcBorders>
              <w:left w:val="none" w:sz="0" w:space="0" w:color="auto"/>
              <w:right w:val="none" w:sz="0" w:space="0" w:color="auto"/>
            </w:tcBorders>
            <w:vAlign w:val="center"/>
          </w:tcPr>
          <w:p w14:paraId="1D3E1E81" w14:textId="06DEBAFA"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szCs w:val="22"/>
              </w:rPr>
              <w:t>/SCWM/PRDO</w:t>
            </w:r>
          </w:p>
        </w:tc>
        <w:tc>
          <w:tcPr>
            <w:tcW w:w="1320" w:type="dxa"/>
            <w:tcBorders>
              <w:left w:val="none" w:sz="0" w:space="0" w:color="auto"/>
              <w:right w:val="none" w:sz="0" w:space="0" w:color="auto"/>
            </w:tcBorders>
            <w:vAlign w:val="center"/>
          </w:tcPr>
          <w:p w14:paraId="732503C4" w14:textId="29B7B495"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szCs w:val="22"/>
              </w:rPr>
              <w:t>Warehouse clerk</w:t>
            </w:r>
          </w:p>
        </w:tc>
        <w:tc>
          <w:tcPr>
            <w:tcW w:w="1320" w:type="dxa"/>
            <w:tcBorders>
              <w:left w:val="none" w:sz="0" w:space="0" w:color="auto"/>
            </w:tcBorders>
            <w:vAlign w:val="center"/>
          </w:tcPr>
          <w:p w14:paraId="6E0E6C4A" w14:textId="07976E9B"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rFonts w:cs="Arial"/>
                <w:szCs w:val="22"/>
              </w:rPr>
              <w:t> </w:t>
            </w:r>
          </w:p>
        </w:tc>
      </w:tr>
      <w:tr w:rsidR="00516430" w:rsidRPr="00B31DEF" w14:paraId="66CC0E39" w14:textId="77777777" w:rsidTr="002D4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2510755E" w14:textId="577AE5CE" w:rsidR="00516430" w:rsidRPr="00B31DEF" w:rsidRDefault="00516430" w:rsidP="00516430">
            <w:pPr>
              <w:rPr>
                <w:rFonts w:asciiTheme="minorHAnsi" w:hAnsiTheme="minorHAnsi" w:cstheme="minorHAnsi"/>
                <w:szCs w:val="22"/>
              </w:rPr>
            </w:pPr>
            <w:r w:rsidRPr="00DD5EF3">
              <w:rPr>
                <w:szCs w:val="22"/>
              </w:rPr>
              <w:t xml:space="preserve">Enter the Exception code during </w:t>
            </w:r>
            <w:r>
              <w:rPr>
                <w:szCs w:val="22"/>
              </w:rPr>
              <w:t>Picking</w:t>
            </w:r>
            <w:r w:rsidRPr="00DD5EF3">
              <w:rPr>
                <w:szCs w:val="22"/>
              </w:rPr>
              <w:t xml:space="preserve"> process </w:t>
            </w:r>
            <w:r w:rsidRPr="000254FB">
              <w:rPr>
                <w:szCs w:val="22"/>
              </w:rPr>
              <w:t xml:space="preserve">Warehouse Task/Order Confirmation </w:t>
            </w:r>
          </w:p>
        </w:tc>
        <w:tc>
          <w:tcPr>
            <w:tcW w:w="3190" w:type="dxa"/>
            <w:tcBorders>
              <w:left w:val="none" w:sz="0" w:space="0" w:color="auto"/>
              <w:right w:val="none" w:sz="0" w:space="0" w:color="auto"/>
            </w:tcBorders>
            <w:vAlign w:val="center"/>
          </w:tcPr>
          <w:p w14:paraId="03736022" w14:textId="20CF0434"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szCs w:val="22"/>
              </w:rPr>
              <w:t>Warehouse Task/Order Confirmation</w:t>
            </w:r>
          </w:p>
        </w:tc>
        <w:tc>
          <w:tcPr>
            <w:tcW w:w="2090" w:type="dxa"/>
            <w:tcBorders>
              <w:left w:val="none" w:sz="0" w:space="0" w:color="auto"/>
              <w:right w:val="none" w:sz="0" w:space="0" w:color="auto"/>
            </w:tcBorders>
            <w:vAlign w:val="center"/>
          </w:tcPr>
          <w:p w14:paraId="7C3BA8AD" w14:textId="40E0F5BD"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rFonts w:cs="Arial"/>
                <w:szCs w:val="22"/>
              </w:rPr>
              <w:t>/SCWM/TO_CONF</w:t>
            </w:r>
          </w:p>
        </w:tc>
        <w:tc>
          <w:tcPr>
            <w:tcW w:w="1320" w:type="dxa"/>
            <w:tcBorders>
              <w:left w:val="none" w:sz="0" w:space="0" w:color="auto"/>
              <w:right w:val="none" w:sz="0" w:space="0" w:color="auto"/>
            </w:tcBorders>
            <w:vAlign w:val="center"/>
          </w:tcPr>
          <w:p w14:paraId="17C2FB1F" w14:textId="11402C01"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szCs w:val="22"/>
              </w:rPr>
              <w:t>Warehouse Operator</w:t>
            </w:r>
          </w:p>
        </w:tc>
        <w:tc>
          <w:tcPr>
            <w:tcW w:w="1320" w:type="dxa"/>
            <w:tcBorders>
              <w:left w:val="none" w:sz="0" w:space="0" w:color="auto"/>
            </w:tcBorders>
            <w:vAlign w:val="center"/>
          </w:tcPr>
          <w:p w14:paraId="2E289AEC" w14:textId="65E4DBC2" w:rsidR="00516430" w:rsidRPr="00B31DEF" w:rsidRDefault="00516430" w:rsidP="005164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0254FB">
              <w:rPr>
                <w:rFonts w:cs="Arial"/>
                <w:szCs w:val="22"/>
              </w:rPr>
              <w:t> </w:t>
            </w:r>
          </w:p>
        </w:tc>
      </w:tr>
      <w:tr w:rsidR="00516430" w:rsidRPr="00B31DEF" w14:paraId="182B931D" w14:textId="77777777" w:rsidTr="002D4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53530166" w14:textId="17CF8090" w:rsidR="00516430" w:rsidRPr="00B31DEF" w:rsidRDefault="00516430" w:rsidP="00516430">
            <w:pPr>
              <w:rPr>
                <w:rFonts w:asciiTheme="minorHAnsi" w:hAnsiTheme="minorHAnsi" w:cstheme="minorHAnsi"/>
                <w:szCs w:val="22"/>
              </w:rPr>
            </w:pPr>
            <w:r w:rsidRPr="000254FB">
              <w:rPr>
                <w:szCs w:val="22"/>
              </w:rPr>
              <w:lastRenderedPageBreak/>
              <w:t xml:space="preserve">Goods </w:t>
            </w:r>
            <w:r>
              <w:rPr>
                <w:szCs w:val="22"/>
              </w:rPr>
              <w:t>Issue</w:t>
            </w:r>
            <w:r w:rsidRPr="000254FB">
              <w:rPr>
                <w:szCs w:val="22"/>
              </w:rPr>
              <w:t xml:space="preserve"> Posting</w:t>
            </w:r>
          </w:p>
        </w:tc>
        <w:tc>
          <w:tcPr>
            <w:tcW w:w="3190" w:type="dxa"/>
            <w:tcBorders>
              <w:left w:val="none" w:sz="0" w:space="0" w:color="auto"/>
              <w:right w:val="none" w:sz="0" w:space="0" w:color="auto"/>
            </w:tcBorders>
            <w:vAlign w:val="center"/>
          </w:tcPr>
          <w:p w14:paraId="32698B5C" w14:textId="0E83DB0C"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szCs w:val="22"/>
              </w:rPr>
              <w:t xml:space="preserve">Goods </w:t>
            </w:r>
            <w:r>
              <w:rPr>
                <w:szCs w:val="22"/>
              </w:rPr>
              <w:t>Issue</w:t>
            </w:r>
            <w:r w:rsidRPr="000254FB">
              <w:rPr>
                <w:szCs w:val="22"/>
              </w:rPr>
              <w:t xml:space="preserve"> Posting</w:t>
            </w:r>
          </w:p>
        </w:tc>
        <w:tc>
          <w:tcPr>
            <w:tcW w:w="2090" w:type="dxa"/>
            <w:tcBorders>
              <w:left w:val="none" w:sz="0" w:space="0" w:color="auto"/>
              <w:right w:val="none" w:sz="0" w:space="0" w:color="auto"/>
            </w:tcBorders>
            <w:vAlign w:val="center"/>
          </w:tcPr>
          <w:p w14:paraId="16141214" w14:textId="737720D1"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szCs w:val="22"/>
              </w:rPr>
              <w:t>/SCWM/PRDO</w:t>
            </w:r>
          </w:p>
        </w:tc>
        <w:tc>
          <w:tcPr>
            <w:tcW w:w="1320" w:type="dxa"/>
            <w:tcBorders>
              <w:left w:val="none" w:sz="0" w:space="0" w:color="auto"/>
              <w:right w:val="none" w:sz="0" w:space="0" w:color="auto"/>
            </w:tcBorders>
            <w:vAlign w:val="center"/>
          </w:tcPr>
          <w:p w14:paraId="1B0651F3" w14:textId="3C32DA60"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szCs w:val="22"/>
              </w:rPr>
              <w:t xml:space="preserve"> Warehouse Operator</w:t>
            </w:r>
          </w:p>
        </w:tc>
        <w:tc>
          <w:tcPr>
            <w:tcW w:w="1320" w:type="dxa"/>
            <w:tcBorders>
              <w:left w:val="none" w:sz="0" w:space="0" w:color="auto"/>
            </w:tcBorders>
            <w:vAlign w:val="center"/>
          </w:tcPr>
          <w:p w14:paraId="5C829218" w14:textId="05F076CF" w:rsidR="00516430" w:rsidRPr="00B31DEF" w:rsidRDefault="00516430" w:rsidP="0051643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0254FB">
              <w:rPr>
                <w:rFonts w:cs="Arial"/>
                <w:szCs w:val="22"/>
              </w:rPr>
              <w:t> </w:t>
            </w:r>
          </w:p>
        </w:tc>
      </w:tr>
    </w:tbl>
    <w:p w14:paraId="5205E11D" w14:textId="43A6FA77" w:rsidR="003023B6" w:rsidRPr="005D2D12" w:rsidRDefault="003023B6" w:rsidP="001B1B15">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6470693"/>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501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04"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50105D" w:rsidRPr="005D2D12" w14:paraId="72AE129C" w14:textId="77777777" w:rsidTr="0050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9A8020A" w14:textId="2621C282" w:rsidR="0050105D" w:rsidRPr="0050105D" w:rsidRDefault="0050105D" w:rsidP="0050105D">
            <w:pPr>
              <w:rPr>
                <w:rFonts w:asciiTheme="minorHAnsi" w:hAnsiTheme="minorHAnsi" w:cstheme="minorHAnsi"/>
                <w:b w:val="0"/>
                <w:bCs w:val="0"/>
                <w:szCs w:val="22"/>
              </w:rPr>
            </w:pPr>
            <w:r w:rsidRPr="0050105D">
              <w:rPr>
                <w:rFonts w:cs="Arial"/>
                <w:b w:val="0"/>
                <w:bCs w:val="0"/>
              </w:rPr>
              <w:t>NA</w:t>
            </w:r>
          </w:p>
        </w:tc>
        <w:tc>
          <w:tcPr>
            <w:tcW w:w="1966" w:type="dxa"/>
            <w:tcBorders>
              <w:left w:val="none" w:sz="0" w:space="0" w:color="auto"/>
              <w:right w:val="none" w:sz="0" w:space="0" w:color="auto"/>
            </w:tcBorders>
          </w:tcPr>
          <w:p w14:paraId="5D62F43A" w14:textId="782FBAAF" w:rsidR="0050105D" w:rsidRPr="00B31DEF"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972" w:type="dxa"/>
            <w:tcBorders>
              <w:left w:val="none" w:sz="0" w:space="0" w:color="auto"/>
              <w:right w:val="none" w:sz="0" w:space="0" w:color="auto"/>
            </w:tcBorders>
          </w:tcPr>
          <w:p w14:paraId="3840308F" w14:textId="5A19B406"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c>
          <w:tcPr>
            <w:tcW w:w="1807" w:type="dxa"/>
            <w:tcBorders>
              <w:left w:val="none" w:sz="0" w:space="0" w:color="auto"/>
              <w:right w:val="none" w:sz="0" w:space="0" w:color="auto"/>
            </w:tcBorders>
          </w:tcPr>
          <w:p w14:paraId="1193AF79" w14:textId="271C2C1D"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c>
          <w:tcPr>
            <w:tcW w:w="2604" w:type="dxa"/>
            <w:tcBorders>
              <w:left w:val="none" w:sz="0" w:space="0" w:color="auto"/>
            </w:tcBorders>
          </w:tcPr>
          <w:p w14:paraId="69BF8068" w14:textId="7ED51784"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r>
      <w:tr w:rsidR="0050105D" w:rsidRPr="005D2D12" w14:paraId="7099DE37" w14:textId="77777777" w:rsidTr="00501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vAlign w:val="center"/>
          </w:tcPr>
          <w:p w14:paraId="1B0CDC0A" w14:textId="77777777" w:rsidR="0050105D" w:rsidRPr="00B31DEF" w:rsidRDefault="0050105D" w:rsidP="0050105D">
            <w:pPr>
              <w:rPr>
                <w:rFonts w:asciiTheme="minorHAnsi" w:hAnsiTheme="minorHAnsi" w:cstheme="minorHAnsi"/>
                <w:b w:val="0"/>
                <w:bCs w:val="0"/>
                <w:szCs w:val="22"/>
              </w:rPr>
            </w:pPr>
          </w:p>
        </w:tc>
        <w:tc>
          <w:tcPr>
            <w:tcW w:w="1966" w:type="dxa"/>
            <w:tcBorders>
              <w:left w:val="none" w:sz="0" w:space="0" w:color="auto"/>
              <w:right w:val="none" w:sz="0" w:space="0" w:color="auto"/>
            </w:tcBorders>
            <w:vAlign w:val="center"/>
          </w:tcPr>
          <w:p w14:paraId="57623EBA"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07" w:type="dxa"/>
            <w:tcBorders>
              <w:left w:val="none" w:sz="0" w:space="0" w:color="auto"/>
              <w:right w:val="none" w:sz="0" w:space="0" w:color="auto"/>
            </w:tcBorders>
            <w:vAlign w:val="center"/>
          </w:tcPr>
          <w:p w14:paraId="6CCD33B7"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04" w:type="dxa"/>
            <w:tcBorders>
              <w:left w:val="none" w:sz="0" w:space="0" w:color="auto"/>
            </w:tcBorders>
            <w:vAlign w:val="center"/>
          </w:tcPr>
          <w:p w14:paraId="1745ECCB"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6470694"/>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501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04"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50105D" w:rsidRPr="005D2D12" w14:paraId="5689D671" w14:textId="77777777" w:rsidTr="0050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957C4D9" w14:textId="0BB78195" w:rsidR="0050105D" w:rsidRPr="00B31DEF" w:rsidRDefault="0050105D" w:rsidP="0050105D">
            <w:pPr>
              <w:rPr>
                <w:rFonts w:asciiTheme="minorHAnsi" w:hAnsiTheme="minorHAnsi" w:cstheme="minorHAnsi"/>
                <w:b w:val="0"/>
                <w:bCs w:val="0"/>
              </w:rPr>
            </w:pPr>
            <w:r w:rsidRPr="0050105D">
              <w:rPr>
                <w:rFonts w:cs="Arial"/>
                <w:b w:val="0"/>
                <w:bCs w:val="0"/>
              </w:rPr>
              <w:t>NA</w:t>
            </w:r>
          </w:p>
        </w:tc>
        <w:tc>
          <w:tcPr>
            <w:tcW w:w="1966" w:type="dxa"/>
            <w:tcBorders>
              <w:left w:val="none" w:sz="0" w:space="0" w:color="auto"/>
              <w:right w:val="none" w:sz="0" w:space="0" w:color="auto"/>
            </w:tcBorders>
          </w:tcPr>
          <w:p w14:paraId="77277F09" w14:textId="19F2E44F" w:rsidR="0050105D" w:rsidRPr="00B31DEF"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cs="Arial"/>
              </w:rPr>
              <w:t>NA</w:t>
            </w:r>
          </w:p>
        </w:tc>
        <w:tc>
          <w:tcPr>
            <w:tcW w:w="1972" w:type="dxa"/>
            <w:tcBorders>
              <w:left w:val="none" w:sz="0" w:space="0" w:color="auto"/>
              <w:right w:val="none" w:sz="0" w:space="0" w:color="auto"/>
            </w:tcBorders>
          </w:tcPr>
          <w:p w14:paraId="4141840A" w14:textId="162D608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c>
          <w:tcPr>
            <w:tcW w:w="1807" w:type="dxa"/>
            <w:tcBorders>
              <w:left w:val="none" w:sz="0" w:space="0" w:color="auto"/>
              <w:right w:val="none" w:sz="0" w:space="0" w:color="auto"/>
            </w:tcBorders>
          </w:tcPr>
          <w:p w14:paraId="09735292" w14:textId="65DBD202"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c>
          <w:tcPr>
            <w:tcW w:w="2604" w:type="dxa"/>
            <w:tcBorders>
              <w:left w:val="none" w:sz="0" w:space="0" w:color="auto"/>
            </w:tcBorders>
          </w:tcPr>
          <w:p w14:paraId="283363D6" w14:textId="3D1489D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r>
      <w:tr w:rsidR="0050105D" w:rsidRPr="005D2D12" w14:paraId="1FBFE90C" w14:textId="77777777" w:rsidTr="00501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vAlign w:val="center"/>
          </w:tcPr>
          <w:p w14:paraId="00F494C1" w14:textId="77777777" w:rsidR="0050105D" w:rsidRPr="00B31DEF" w:rsidRDefault="0050105D" w:rsidP="0050105D">
            <w:pPr>
              <w:rPr>
                <w:rFonts w:asciiTheme="minorHAnsi" w:hAnsiTheme="minorHAnsi" w:cstheme="minorHAnsi"/>
                <w:b w:val="0"/>
                <w:bCs w:val="0"/>
                <w:lang w:val="pt-BR"/>
              </w:rPr>
            </w:pPr>
          </w:p>
        </w:tc>
        <w:tc>
          <w:tcPr>
            <w:tcW w:w="1966" w:type="dxa"/>
            <w:tcBorders>
              <w:left w:val="none" w:sz="0" w:space="0" w:color="auto"/>
              <w:right w:val="none" w:sz="0" w:space="0" w:color="auto"/>
            </w:tcBorders>
            <w:vAlign w:val="center"/>
          </w:tcPr>
          <w:p w14:paraId="41FB7293"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07" w:type="dxa"/>
            <w:tcBorders>
              <w:left w:val="none" w:sz="0" w:space="0" w:color="auto"/>
              <w:right w:val="none" w:sz="0" w:space="0" w:color="auto"/>
            </w:tcBorders>
            <w:vAlign w:val="center"/>
          </w:tcPr>
          <w:p w14:paraId="2467FF08"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04" w:type="dxa"/>
            <w:tcBorders>
              <w:left w:val="none" w:sz="0" w:space="0" w:color="auto"/>
            </w:tcBorders>
            <w:vAlign w:val="center"/>
          </w:tcPr>
          <w:p w14:paraId="44AF9A51"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6470695"/>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08EC53B6" w14:textId="77777777" w:rsidR="003023B6" w:rsidRPr="005D2D12" w:rsidRDefault="003023B6" w:rsidP="003023B6">
      <w:pPr>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50105D" w:rsidRPr="005D2D12" w14:paraId="6CDC3675" w14:textId="77777777" w:rsidTr="003C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tcPr>
          <w:p w14:paraId="79661BA9" w14:textId="688F4460" w:rsidR="0050105D" w:rsidRPr="00B31DEF" w:rsidRDefault="0050105D" w:rsidP="0050105D">
            <w:pPr>
              <w:rPr>
                <w:rFonts w:asciiTheme="minorHAnsi" w:hAnsiTheme="minorHAnsi" w:cstheme="minorHAnsi"/>
                <w:b w:val="0"/>
                <w:bCs w:val="0"/>
                <w:szCs w:val="22"/>
              </w:rPr>
            </w:pPr>
            <w:r w:rsidRPr="0050105D">
              <w:rPr>
                <w:rFonts w:cs="Arial"/>
                <w:b w:val="0"/>
                <w:bCs w:val="0"/>
              </w:rPr>
              <w:t>NA</w:t>
            </w:r>
          </w:p>
        </w:tc>
        <w:tc>
          <w:tcPr>
            <w:tcW w:w="3940" w:type="dxa"/>
            <w:tcBorders>
              <w:left w:val="none" w:sz="0" w:space="0" w:color="auto"/>
              <w:right w:val="none" w:sz="0" w:space="0" w:color="auto"/>
            </w:tcBorders>
          </w:tcPr>
          <w:p w14:paraId="5D4027C4" w14:textId="5B3F173A"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4913" w:type="dxa"/>
            <w:tcBorders>
              <w:left w:val="none" w:sz="0" w:space="0" w:color="auto"/>
            </w:tcBorders>
          </w:tcPr>
          <w:p w14:paraId="01427056" w14:textId="1E6AEBAE"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rPr>
            </w:pPr>
            <w:r w:rsidRPr="007E7AFD">
              <w:rPr>
                <w:rFonts w:cs="Arial"/>
              </w:rPr>
              <w:t>NA</w:t>
            </w:r>
          </w:p>
        </w:tc>
      </w:tr>
      <w:tr w:rsidR="0050105D"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50105D" w:rsidRPr="00B31DEF" w:rsidRDefault="0050105D" w:rsidP="0050105D">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50105D" w:rsidRPr="00B31DEF"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6470696"/>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6470697"/>
      <w:r>
        <w:rPr>
          <w:rFonts w:asciiTheme="minorHAnsi" w:hAnsiTheme="minorHAnsi" w:cstheme="minorHAnsi"/>
          <w:lang w:val="en-US"/>
        </w:rPr>
        <w:t>Business Unit Led</w:t>
      </w:r>
      <w:bookmarkEnd w:id="191"/>
      <w:bookmarkEnd w:id="192"/>
      <w:bookmarkEnd w:id="193"/>
      <w:bookmarkEnd w:id="194"/>
      <w:bookmarkEnd w:id="195"/>
    </w:p>
    <w:p w14:paraId="2515A4A3" w14:textId="3D4FF9A5" w:rsidR="003023B6" w:rsidRPr="005D2D12" w:rsidRDefault="003023B6" w:rsidP="0050105D">
      <w:pPr>
        <w:ind w:firstLine="576"/>
      </w:pPr>
      <w:r w:rsidRPr="005D2D12">
        <w:t>None</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6470698"/>
      <w:r w:rsidRPr="005D2D12">
        <w:rPr>
          <w:rFonts w:asciiTheme="minorHAnsi" w:hAnsiTheme="minorHAnsi" w:cstheme="minorHAnsi"/>
          <w:lang w:val="en-US"/>
        </w:rPr>
        <w:lastRenderedPageBreak/>
        <w:t>Geography/Legal Entity Led</w:t>
      </w:r>
      <w:bookmarkEnd w:id="196"/>
      <w:bookmarkEnd w:id="197"/>
      <w:bookmarkEnd w:id="198"/>
      <w:bookmarkEnd w:id="199"/>
      <w:bookmarkEnd w:id="200"/>
    </w:p>
    <w:p w14:paraId="731EA64D" w14:textId="7A11E42C" w:rsidR="003023B6" w:rsidRPr="005D2D12" w:rsidRDefault="003023B6" w:rsidP="0050105D">
      <w:pPr>
        <w:ind w:firstLine="576"/>
      </w:pPr>
      <w:r w:rsidRPr="005D2D12">
        <w:t>None</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6470699"/>
      <w:bookmarkEnd w:id="189"/>
      <w:bookmarkEnd w:id="190"/>
      <w:r w:rsidRPr="005D2D12">
        <w:rPr>
          <w:rFonts w:asciiTheme="minorHAnsi" w:hAnsiTheme="minorHAnsi" w:cstheme="minorHAnsi"/>
        </w:rPr>
        <w:t>Role Definition &amp; Organisational Impact</w:t>
      </w:r>
      <w:bookmarkEnd w:id="201"/>
    </w:p>
    <w:p w14:paraId="6E71B86F" w14:textId="5AE0E0C3" w:rsidR="007C4783" w:rsidRPr="005D2D12" w:rsidRDefault="007C4783" w:rsidP="0050105D">
      <w:pPr>
        <w:pStyle w:val="DigitisationBullets"/>
        <w:numPr>
          <w:ilvl w:val="0"/>
          <w:numId w:val="0"/>
        </w:numPr>
        <w:ind w:left="432"/>
        <w:rPr>
          <w:rFonts w:asciiTheme="minorHAnsi" w:hAnsiTheme="minorHAnsi" w:cstheme="minorHAnsi"/>
        </w:rPr>
      </w:pP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6470700"/>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50105D" w:rsidRPr="007C4783" w14:paraId="79F90127" w14:textId="77777777" w:rsidTr="003C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3BF42C15" w14:textId="004896B1" w:rsidR="0050105D" w:rsidRPr="007E7AFD" w:rsidRDefault="0050105D" w:rsidP="0050105D">
            <w:pPr>
              <w:rPr>
                <w:b w:val="0"/>
                <w:bCs w:val="0"/>
                <w:szCs w:val="22"/>
              </w:rPr>
            </w:pPr>
            <w:r w:rsidRPr="007E7AFD">
              <w:rPr>
                <w:rFonts w:cs="Arial"/>
                <w:b w:val="0"/>
                <w:bCs w:val="0"/>
                <w:szCs w:val="22"/>
              </w:rPr>
              <w:t>NA</w:t>
            </w:r>
          </w:p>
        </w:tc>
        <w:tc>
          <w:tcPr>
            <w:tcW w:w="3270" w:type="dxa"/>
            <w:tcBorders>
              <w:left w:val="none" w:sz="0" w:space="0" w:color="auto"/>
              <w:right w:val="none" w:sz="0" w:space="0" w:color="auto"/>
            </w:tcBorders>
          </w:tcPr>
          <w:p w14:paraId="214BF95F" w14:textId="7BC9AA36"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szCs w:val="22"/>
              </w:rPr>
            </w:pPr>
            <w:r w:rsidRPr="007E7AFD">
              <w:rPr>
                <w:rFonts w:cs="Arial"/>
                <w:szCs w:val="22"/>
              </w:rPr>
              <w:t>NA</w:t>
            </w:r>
          </w:p>
        </w:tc>
        <w:tc>
          <w:tcPr>
            <w:tcW w:w="3444" w:type="dxa"/>
            <w:tcBorders>
              <w:left w:val="none" w:sz="0" w:space="0" w:color="auto"/>
            </w:tcBorders>
          </w:tcPr>
          <w:p w14:paraId="7AAA7FE2" w14:textId="0293D66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szCs w:val="22"/>
              </w:rPr>
            </w:pPr>
            <w:r w:rsidRPr="007E7AFD">
              <w:rPr>
                <w:rFonts w:cs="Arial"/>
                <w:szCs w:val="22"/>
              </w:rPr>
              <w:t>NA</w:t>
            </w:r>
          </w:p>
        </w:tc>
      </w:tr>
      <w:tr w:rsidR="0050105D"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74AF71E6" w:rsidR="0050105D" w:rsidRPr="007C4783" w:rsidRDefault="0050105D" w:rsidP="0050105D">
            <w:pPr>
              <w:rPr>
                <w:b w:val="0"/>
                <w:bCs w:val="0"/>
                <w:lang w:val="en-US" w:eastAsia="de-DE"/>
              </w:rPr>
            </w:pPr>
          </w:p>
        </w:tc>
        <w:tc>
          <w:tcPr>
            <w:tcW w:w="3270" w:type="dxa"/>
            <w:tcBorders>
              <w:left w:val="none" w:sz="0" w:space="0" w:color="auto"/>
              <w:right w:val="none" w:sz="0" w:space="0" w:color="auto"/>
            </w:tcBorders>
            <w:vAlign w:val="center"/>
          </w:tcPr>
          <w:p w14:paraId="12F53549" w14:textId="2A50B152"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rPr>
                <w:lang w:val="en-US"/>
              </w:rPr>
            </w:pPr>
          </w:p>
        </w:tc>
        <w:tc>
          <w:tcPr>
            <w:tcW w:w="3444" w:type="dxa"/>
            <w:tcBorders>
              <w:left w:val="none" w:sz="0" w:space="0" w:color="auto"/>
            </w:tcBorders>
            <w:vAlign w:val="center"/>
          </w:tcPr>
          <w:p w14:paraId="6409DB7A"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r>
      <w:tr w:rsidR="0050105D" w:rsidRPr="007C4783" w14:paraId="384707F6"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4FFC13F9" w14:textId="77777777" w:rsidR="0050105D" w:rsidRPr="007C4783" w:rsidRDefault="0050105D" w:rsidP="0050105D">
            <w:pPr>
              <w:rPr>
                <w:b w:val="0"/>
                <w:bCs w:val="0"/>
                <w:lang w:val="en-US" w:eastAsia="de-DE"/>
              </w:rPr>
            </w:pPr>
          </w:p>
        </w:tc>
        <w:tc>
          <w:tcPr>
            <w:tcW w:w="3270" w:type="dxa"/>
            <w:tcBorders>
              <w:left w:val="none" w:sz="0" w:space="0" w:color="auto"/>
              <w:right w:val="none" w:sz="0" w:space="0" w:color="auto"/>
            </w:tcBorders>
            <w:vAlign w:val="center"/>
          </w:tcPr>
          <w:p w14:paraId="149722D5" w14:textId="77777777" w:rsidR="0050105D" w:rsidRPr="007C4783" w:rsidRDefault="0050105D" w:rsidP="0050105D">
            <w:pPr>
              <w:cnfStyle w:val="000000100000" w:firstRow="0" w:lastRow="0" w:firstColumn="0" w:lastColumn="0" w:oddVBand="0" w:evenVBand="0" w:oddHBand="1" w:evenHBand="0" w:firstRowFirstColumn="0" w:firstRowLastColumn="0" w:lastRowFirstColumn="0" w:lastRowLastColumn="0"/>
              <w:rPr>
                <w:lang w:val="en-US"/>
              </w:rPr>
            </w:pPr>
          </w:p>
        </w:tc>
        <w:tc>
          <w:tcPr>
            <w:tcW w:w="3444" w:type="dxa"/>
            <w:tcBorders>
              <w:left w:val="none" w:sz="0" w:space="0" w:color="auto"/>
            </w:tcBorders>
            <w:vAlign w:val="center"/>
          </w:tcPr>
          <w:p w14:paraId="05200406" w14:textId="77777777" w:rsidR="0050105D" w:rsidRPr="007C4783" w:rsidRDefault="0050105D" w:rsidP="0050105D">
            <w:pPr>
              <w:cnfStyle w:val="000000100000" w:firstRow="0" w:lastRow="0" w:firstColumn="0" w:lastColumn="0" w:oddVBand="0" w:evenVBand="0" w:oddHBand="1" w:evenHBand="0" w:firstRowFirstColumn="0" w:firstRowLastColumn="0" w:lastRowFirstColumn="0" w:lastRowLastColumn="0"/>
            </w:pPr>
          </w:p>
        </w:tc>
      </w:tr>
    </w:tbl>
    <w:p w14:paraId="7A151CCF" w14:textId="0F88B187" w:rsidR="003023B6" w:rsidRPr="005D2D12" w:rsidRDefault="003023B6" w:rsidP="003023B6">
      <w:pPr>
        <w:pStyle w:val="Heading2"/>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6470701"/>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50105D">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50105D" w:rsidRPr="007C4783" w14:paraId="23C6A73B" w14:textId="77777777" w:rsidTr="0050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029FC2A2" w:rsidR="0050105D" w:rsidRPr="007E7AFD" w:rsidRDefault="0050105D" w:rsidP="007E7AFD">
            <w:pPr>
              <w:rPr>
                <w:rFonts w:cs="Arial"/>
                <w:b w:val="0"/>
                <w:bCs w:val="0"/>
                <w:szCs w:val="22"/>
              </w:rPr>
            </w:pPr>
            <w:r w:rsidRPr="007E7AFD">
              <w:rPr>
                <w:rFonts w:cs="Arial"/>
                <w:b w:val="0"/>
                <w:bCs w:val="0"/>
                <w:szCs w:val="22"/>
              </w:rPr>
              <w:t>NA</w:t>
            </w:r>
          </w:p>
        </w:tc>
        <w:tc>
          <w:tcPr>
            <w:tcW w:w="3270" w:type="dxa"/>
            <w:tcBorders>
              <w:left w:val="none" w:sz="0" w:space="0" w:color="auto"/>
              <w:right w:val="none" w:sz="0" w:space="0" w:color="auto"/>
            </w:tcBorders>
          </w:tcPr>
          <w:p w14:paraId="72A54470" w14:textId="45FA8436" w:rsidR="0050105D" w:rsidRPr="007E7AFD" w:rsidRDefault="0050105D" w:rsidP="007E7AF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3444" w:type="dxa"/>
            <w:tcBorders>
              <w:left w:val="none" w:sz="0" w:space="0" w:color="auto"/>
            </w:tcBorders>
          </w:tcPr>
          <w:p w14:paraId="493F7DB7" w14:textId="36AEF0C6" w:rsidR="0050105D" w:rsidRPr="007E7AFD" w:rsidRDefault="0050105D" w:rsidP="007E7AF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7C4783" w14:paraId="3D7892CB" w14:textId="77777777" w:rsidTr="00501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50105D" w:rsidRPr="007E7AFD" w:rsidRDefault="0050105D" w:rsidP="007E7AFD">
            <w:pPr>
              <w:rPr>
                <w:rFonts w:cs="Arial"/>
                <w:b w:val="0"/>
                <w:bCs w:val="0"/>
                <w:szCs w:val="22"/>
              </w:rPr>
            </w:pPr>
          </w:p>
        </w:tc>
        <w:tc>
          <w:tcPr>
            <w:tcW w:w="3270" w:type="dxa"/>
            <w:tcBorders>
              <w:left w:val="none" w:sz="0" w:space="0" w:color="auto"/>
              <w:right w:val="none" w:sz="0" w:space="0" w:color="auto"/>
            </w:tcBorders>
            <w:vAlign w:val="center"/>
          </w:tcPr>
          <w:p w14:paraId="7EBD1210" w14:textId="77777777" w:rsidR="0050105D" w:rsidRPr="007E7AFD" w:rsidRDefault="0050105D" w:rsidP="007E7AFD">
            <w:pPr>
              <w:cnfStyle w:val="000000010000" w:firstRow="0" w:lastRow="0" w:firstColumn="0" w:lastColumn="0" w:oddVBand="0" w:evenVBand="0" w:oddHBand="0" w:evenHBand="1" w:firstRowFirstColumn="0" w:firstRowLastColumn="0" w:lastRowFirstColumn="0" w:lastRowLastColumn="0"/>
              <w:rPr>
                <w:rFonts w:cs="Arial"/>
                <w:b/>
                <w:bCs/>
                <w:szCs w:val="22"/>
              </w:rPr>
            </w:pPr>
          </w:p>
        </w:tc>
        <w:tc>
          <w:tcPr>
            <w:tcW w:w="3444" w:type="dxa"/>
            <w:tcBorders>
              <w:left w:val="none" w:sz="0" w:space="0" w:color="auto"/>
            </w:tcBorders>
            <w:vAlign w:val="center"/>
          </w:tcPr>
          <w:p w14:paraId="366AE24E" w14:textId="77777777" w:rsidR="0050105D" w:rsidRPr="007E7AFD" w:rsidRDefault="0050105D" w:rsidP="007E7AFD">
            <w:pPr>
              <w:cnfStyle w:val="000000010000" w:firstRow="0" w:lastRow="0" w:firstColumn="0" w:lastColumn="0" w:oddVBand="0" w:evenVBand="0" w:oddHBand="0" w:evenHBand="1" w:firstRowFirstColumn="0" w:firstRowLastColumn="0" w:lastRowFirstColumn="0" w:lastRowLastColumn="0"/>
              <w:rPr>
                <w:rFonts w:cs="Arial"/>
                <w:b/>
                <w:bCs/>
                <w:szCs w:val="22"/>
              </w:rPr>
            </w:pPr>
          </w:p>
        </w:tc>
      </w:tr>
    </w:tbl>
    <w:p w14:paraId="45865C5F" w14:textId="07C773BD" w:rsidR="003023B6" w:rsidRDefault="00B37047" w:rsidP="00D82892">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6470702"/>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501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448"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73"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243"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4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50105D" w14:paraId="0452D55F" w14:textId="77777777" w:rsidTr="0050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431B136" w14:textId="30A6B162" w:rsidR="0050105D" w:rsidRPr="007E7AFD" w:rsidRDefault="0050105D" w:rsidP="0050105D">
            <w:pPr>
              <w:rPr>
                <w:rFonts w:cs="Arial"/>
                <w:b w:val="0"/>
                <w:bCs w:val="0"/>
                <w:szCs w:val="22"/>
              </w:rPr>
            </w:pPr>
            <w:r w:rsidRPr="007E7AFD">
              <w:rPr>
                <w:rFonts w:cs="Arial"/>
                <w:b w:val="0"/>
                <w:bCs w:val="0"/>
                <w:szCs w:val="22"/>
              </w:rPr>
              <w:t>NA</w:t>
            </w:r>
          </w:p>
        </w:tc>
        <w:tc>
          <w:tcPr>
            <w:tcW w:w="3448" w:type="dxa"/>
          </w:tcPr>
          <w:p w14:paraId="41684460" w14:textId="05EFD027"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73" w:type="dxa"/>
          </w:tcPr>
          <w:p w14:paraId="5813F5F5" w14:textId="5C110996"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2243" w:type="dxa"/>
          </w:tcPr>
          <w:p w14:paraId="10CFA51A" w14:textId="0B6DD39C"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647" w:type="dxa"/>
          </w:tcPr>
          <w:p w14:paraId="08FD9BE8" w14:textId="0F5BCD6F"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14:paraId="6344D959" w14:textId="77777777" w:rsidTr="0050105D">
        <w:tc>
          <w:tcPr>
            <w:cnfStyle w:val="001000000000" w:firstRow="0" w:lastRow="0" w:firstColumn="1" w:lastColumn="0" w:oddVBand="0" w:evenVBand="0" w:oddHBand="0" w:evenHBand="0" w:firstRowFirstColumn="0" w:firstRowLastColumn="0" w:lastRowFirstColumn="0" w:lastRowLastColumn="0"/>
            <w:tcW w:w="1328" w:type="dxa"/>
          </w:tcPr>
          <w:p w14:paraId="78D058ED" w14:textId="77777777" w:rsidR="0050105D" w:rsidRDefault="0050105D" w:rsidP="0050105D">
            <w:pPr>
              <w:rPr>
                <w:rFonts w:asciiTheme="minorHAnsi" w:hAnsiTheme="minorHAnsi" w:cstheme="minorHAnsi"/>
                <w:lang w:val="en-US"/>
              </w:rPr>
            </w:pPr>
          </w:p>
        </w:tc>
        <w:tc>
          <w:tcPr>
            <w:tcW w:w="3448" w:type="dxa"/>
          </w:tcPr>
          <w:p w14:paraId="6BF07DDF" w14:textId="77777777" w:rsidR="0050105D" w:rsidRDefault="0050105D" w:rsidP="0050105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73" w:type="dxa"/>
          </w:tcPr>
          <w:p w14:paraId="0419C4EF" w14:textId="77777777" w:rsidR="0050105D" w:rsidRDefault="0050105D" w:rsidP="0050105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243" w:type="dxa"/>
          </w:tcPr>
          <w:p w14:paraId="6BA4AE1B" w14:textId="77777777" w:rsidR="0050105D" w:rsidRDefault="0050105D" w:rsidP="0050105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47" w:type="dxa"/>
          </w:tcPr>
          <w:p w14:paraId="27B8453C" w14:textId="77777777" w:rsidR="0050105D" w:rsidRDefault="0050105D" w:rsidP="0050105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50105D" w14:paraId="06B810A8" w14:textId="77777777" w:rsidTr="0050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63532144" w14:textId="77777777" w:rsidR="0050105D" w:rsidRDefault="0050105D" w:rsidP="0050105D">
            <w:pPr>
              <w:rPr>
                <w:rFonts w:asciiTheme="minorHAnsi" w:hAnsiTheme="minorHAnsi" w:cstheme="minorHAnsi"/>
                <w:lang w:val="en-US"/>
              </w:rPr>
            </w:pPr>
          </w:p>
        </w:tc>
        <w:tc>
          <w:tcPr>
            <w:tcW w:w="3448" w:type="dxa"/>
          </w:tcPr>
          <w:p w14:paraId="07302A2A" w14:textId="77777777" w:rsidR="0050105D"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73" w:type="dxa"/>
          </w:tcPr>
          <w:p w14:paraId="5DCE356B" w14:textId="77777777" w:rsidR="0050105D"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243" w:type="dxa"/>
          </w:tcPr>
          <w:p w14:paraId="4AE4317F" w14:textId="77777777" w:rsidR="0050105D"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47" w:type="dxa"/>
          </w:tcPr>
          <w:p w14:paraId="2F4BB6FF" w14:textId="77777777" w:rsidR="0050105D" w:rsidRDefault="0050105D" w:rsidP="0050105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0B99D5B5" w14:textId="065F3498" w:rsidR="003023B6" w:rsidRPr="0050105D" w:rsidRDefault="003023B6" w:rsidP="003023B6">
      <w:pPr>
        <w:pStyle w:val="Heading1"/>
        <w:pBdr>
          <w:bottom w:val="none" w:sz="0" w:space="0" w:color="auto"/>
        </w:pBdr>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6470703"/>
      <w:r w:rsidRPr="005D2D12">
        <w:rPr>
          <w:rFonts w:asciiTheme="minorHAnsi" w:hAnsiTheme="minorHAnsi" w:cstheme="minorHAnsi"/>
        </w:rPr>
        <w:t>Process Fitness &amp; Gap Analysis</w:t>
      </w:r>
      <w:bookmarkEnd w:id="217"/>
      <w:bookmarkEnd w:id="218"/>
      <w:bookmarkEnd w:id="219"/>
      <w:bookmarkEnd w:id="220"/>
      <w:bookmarkEnd w:id="221"/>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6470704"/>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501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proofErr w:type="spellStart"/>
            <w:r w:rsidRPr="007C4783">
              <w:rPr>
                <w:rFonts w:asciiTheme="minorHAnsi" w:hAnsiTheme="minorHAnsi" w:cstheme="minorHAnsi"/>
                <w:szCs w:val="22"/>
              </w:rPr>
              <w:lastRenderedPageBreak/>
              <w:t>Req</w:t>
            </w:r>
            <w:proofErr w:type="spellEnd"/>
            <w:r w:rsidRPr="007C4783">
              <w:rPr>
                <w:rFonts w:asciiTheme="minorHAnsi" w:hAnsiTheme="minorHAnsi" w:cstheme="minorHAnsi"/>
                <w:szCs w:val="22"/>
              </w:rPr>
              <w:t xml:space="preserve"> ID</w:t>
            </w:r>
          </w:p>
        </w:tc>
        <w:tc>
          <w:tcPr>
            <w:tcW w:w="1748"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354"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4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19"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50105D" w:rsidRPr="005D2D12" w14:paraId="120927C3" w14:textId="77777777" w:rsidTr="003C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tcPr>
          <w:p w14:paraId="7677C686" w14:textId="5603D651" w:rsidR="0050105D" w:rsidRPr="007E7AFD" w:rsidRDefault="0050105D" w:rsidP="0050105D">
            <w:pPr>
              <w:rPr>
                <w:rFonts w:cs="Arial"/>
                <w:b w:val="0"/>
                <w:bCs w:val="0"/>
                <w:szCs w:val="22"/>
              </w:rPr>
            </w:pPr>
            <w:r w:rsidRPr="007E7AFD">
              <w:rPr>
                <w:rFonts w:cs="Arial"/>
                <w:b w:val="0"/>
                <w:bCs w:val="0"/>
                <w:szCs w:val="22"/>
              </w:rPr>
              <w:t>NA</w:t>
            </w:r>
          </w:p>
        </w:tc>
        <w:tc>
          <w:tcPr>
            <w:tcW w:w="1748" w:type="dxa"/>
            <w:tcBorders>
              <w:left w:val="none" w:sz="0" w:space="0" w:color="auto"/>
              <w:right w:val="none" w:sz="0" w:space="0" w:color="auto"/>
            </w:tcBorders>
          </w:tcPr>
          <w:p w14:paraId="6C08031B" w14:textId="6C41C38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4354" w:type="dxa"/>
            <w:tcBorders>
              <w:left w:val="none" w:sz="0" w:space="0" w:color="auto"/>
              <w:right w:val="none" w:sz="0" w:space="0" w:color="auto"/>
            </w:tcBorders>
          </w:tcPr>
          <w:p w14:paraId="0A6C098A" w14:textId="4ADAD386"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41" w:type="dxa"/>
            <w:tcBorders>
              <w:left w:val="none" w:sz="0" w:space="0" w:color="auto"/>
              <w:right w:val="none" w:sz="0" w:space="0" w:color="auto"/>
            </w:tcBorders>
          </w:tcPr>
          <w:p w14:paraId="6DB6A7CE" w14:textId="47F1A7F3"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619" w:type="dxa"/>
            <w:tcBorders>
              <w:left w:val="none" w:sz="0" w:space="0" w:color="auto"/>
            </w:tcBorders>
            <w:vAlign w:val="center"/>
          </w:tcPr>
          <w:p w14:paraId="13507E47" w14:textId="6BF0583A"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5D2D12" w14:paraId="56B3E97A" w14:textId="77777777" w:rsidTr="00501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vAlign w:val="center"/>
          </w:tcPr>
          <w:p w14:paraId="04471FA3" w14:textId="77777777" w:rsidR="0050105D" w:rsidRPr="007C4783" w:rsidRDefault="0050105D" w:rsidP="0050105D">
            <w:pPr>
              <w:rPr>
                <w:rFonts w:asciiTheme="minorHAnsi" w:hAnsiTheme="minorHAnsi" w:cstheme="minorHAnsi"/>
                <w:b w:val="0"/>
                <w:bCs w:val="0"/>
                <w:szCs w:val="22"/>
              </w:rPr>
            </w:pPr>
          </w:p>
        </w:tc>
        <w:tc>
          <w:tcPr>
            <w:tcW w:w="1748" w:type="dxa"/>
            <w:tcBorders>
              <w:left w:val="none" w:sz="0" w:space="0" w:color="auto"/>
              <w:right w:val="none" w:sz="0" w:space="0" w:color="auto"/>
            </w:tcBorders>
            <w:vAlign w:val="center"/>
          </w:tcPr>
          <w:p w14:paraId="379561BE"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354" w:type="dxa"/>
            <w:tcBorders>
              <w:left w:val="none" w:sz="0" w:space="0" w:color="auto"/>
              <w:right w:val="none" w:sz="0" w:space="0" w:color="auto"/>
            </w:tcBorders>
            <w:vAlign w:val="center"/>
          </w:tcPr>
          <w:p w14:paraId="78D39255"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41" w:type="dxa"/>
            <w:tcBorders>
              <w:left w:val="none" w:sz="0" w:space="0" w:color="auto"/>
              <w:right w:val="none" w:sz="0" w:space="0" w:color="auto"/>
            </w:tcBorders>
            <w:vAlign w:val="center"/>
          </w:tcPr>
          <w:p w14:paraId="67A1BEB0"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19" w:type="dxa"/>
            <w:tcBorders>
              <w:left w:val="none" w:sz="0" w:space="0" w:color="auto"/>
            </w:tcBorders>
            <w:vAlign w:val="center"/>
          </w:tcPr>
          <w:p w14:paraId="431D50DC"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6470705"/>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50105D"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6068C3EB" w:rsidR="0050105D" w:rsidRPr="007E7AFD" w:rsidRDefault="0050105D" w:rsidP="0050105D">
            <w:pPr>
              <w:rPr>
                <w:rFonts w:cs="Arial"/>
                <w:b w:val="0"/>
                <w:bCs w:val="0"/>
                <w:szCs w:val="22"/>
              </w:rPr>
            </w:pPr>
            <w:r w:rsidRPr="007E7AFD">
              <w:rPr>
                <w:rFonts w:cs="Arial"/>
                <w:b w:val="0"/>
                <w:bCs w:val="0"/>
                <w:szCs w:val="22"/>
              </w:rPr>
              <w:t>NA</w:t>
            </w:r>
          </w:p>
        </w:tc>
        <w:tc>
          <w:tcPr>
            <w:tcW w:w="2090" w:type="dxa"/>
            <w:tcBorders>
              <w:left w:val="none" w:sz="0" w:space="0" w:color="auto"/>
              <w:right w:val="none" w:sz="0" w:space="0" w:color="auto"/>
            </w:tcBorders>
          </w:tcPr>
          <w:p w14:paraId="0F470C1F" w14:textId="2E310163"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770" w:type="dxa"/>
            <w:tcBorders>
              <w:left w:val="none" w:sz="0" w:space="0" w:color="auto"/>
              <w:right w:val="none" w:sz="0" w:space="0" w:color="auto"/>
            </w:tcBorders>
          </w:tcPr>
          <w:p w14:paraId="33A8AB73" w14:textId="1C16679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648" w:type="dxa"/>
            <w:tcBorders>
              <w:left w:val="none" w:sz="0" w:space="0" w:color="auto"/>
              <w:right w:val="none" w:sz="0" w:space="0" w:color="auto"/>
            </w:tcBorders>
          </w:tcPr>
          <w:p w14:paraId="68C6185E" w14:textId="228FC96B"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870" w:type="dxa"/>
            <w:tcBorders>
              <w:left w:val="none" w:sz="0" w:space="0" w:color="auto"/>
              <w:right w:val="none" w:sz="0" w:space="0" w:color="auto"/>
            </w:tcBorders>
          </w:tcPr>
          <w:p w14:paraId="12A1B3D4" w14:textId="1D5A6BEB"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207" w:type="dxa"/>
            <w:tcBorders>
              <w:left w:val="none" w:sz="0" w:space="0" w:color="auto"/>
              <w:right w:val="none" w:sz="0" w:space="0" w:color="auto"/>
            </w:tcBorders>
          </w:tcPr>
          <w:p w14:paraId="607C9226" w14:textId="30EADFA7"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969" w:type="dxa"/>
            <w:tcBorders>
              <w:left w:val="none" w:sz="0" w:space="0" w:color="auto"/>
            </w:tcBorders>
          </w:tcPr>
          <w:p w14:paraId="25FF963F" w14:textId="45239B7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50105D" w:rsidRPr="007C4783" w:rsidRDefault="0050105D" w:rsidP="0050105D">
            <w:pPr>
              <w:rPr>
                <w:b w:val="0"/>
                <w:bCs w:val="0"/>
              </w:rPr>
            </w:pPr>
          </w:p>
        </w:tc>
        <w:tc>
          <w:tcPr>
            <w:tcW w:w="2090" w:type="dxa"/>
            <w:tcBorders>
              <w:left w:val="none" w:sz="0" w:space="0" w:color="auto"/>
              <w:right w:val="none" w:sz="0" w:space="0" w:color="auto"/>
            </w:tcBorders>
          </w:tcPr>
          <w:p w14:paraId="6E759171"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50105D" w:rsidRPr="007C4783" w:rsidRDefault="0050105D" w:rsidP="0050105D">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59976A53" w14:textId="2F7E0180" w:rsidR="00A7700E" w:rsidRPr="0050105D" w:rsidRDefault="003023B6" w:rsidP="00A7700E">
      <w:pPr>
        <w:pStyle w:val="Heading1"/>
        <w:pBdr>
          <w:bottom w:val="none" w:sz="0" w:space="0" w:color="auto"/>
        </w:pBdr>
        <w:rPr>
          <w:rFonts w:asciiTheme="minorHAnsi" w:hAnsiTheme="minorHAnsi" w:cstheme="minorHAnsi"/>
        </w:rPr>
      </w:pPr>
      <w:bookmarkStart w:id="236" w:name="_Toc36470706"/>
      <w:r w:rsidRPr="005D2D12">
        <w:rPr>
          <w:rFonts w:asciiTheme="minorHAnsi" w:hAnsiTheme="minorHAnsi" w:cstheme="minorHAnsi"/>
        </w:rPr>
        <w:t>RICEFW</w:t>
      </w:r>
      <w:bookmarkEnd w:id="232"/>
      <w:bookmarkEnd w:id="233"/>
      <w:bookmarkEnd w:id="234"/>
      <w:bookmarkEnd w:id="235"/>
      <w:bookmarkEnd w:id="236"/>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6470707"/>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2"/>
        <w:gridCol w:w="2452"/>
        <w:gridCol w:w="1568"/>
        <w:gridCol w:w="1306"/>
        <w:gridCol w:w="2016"/>
        <w:gridCol w:w="1245"/>
      </w:tblGrid>
      <w:tr w:rsidR="00E93268" w:rsidRPr="00A7700E" w14:paraId="6F9E9AC8" w14:textId="77777777" w:rsidTr="0050105D">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0"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06"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1"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0"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50105D" w:rsidRPr="00A7700E" w14:paraId="6822FC7C"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tcPr>
          <w:p w14:paraId="32A4DD73" w14:textId="2DA5D228" w:rsidR="0050105D" w:rsidRPr="007E7AFD" w:rsidRDefault="0050105D" w:rsidP="0050105D">
            <w:pPr>
              <w:rPr>
                <w:rFonts w:cs="Arial"/>
                <w:b w:val="0"/>
                <w:bCs w:val="0"/>
                <w:szCs w:val="22"/>
              </w:rPr>
            </w:pPr>
            <w:r w:rsidRPr="007E7AFD">
              <w:rPr>
                <w:rFonts w:cs="Arial"/>
                <w:b w:val="0"/>
                <w:bCs w:val="0"/>
                <w:szCs w:val="22"/>
              </w:rPr>
              <w:t>NA</w:t>
            </w:r>
          </w:p>
        </w:tc>
        <w:tc>
          <w:tcPr>
            <w:tcW w:w="1260" w:type="pct"/>
            <w:tcBorders>
              <w:left w:val="single" w:sz="4" w:space="0" w:color="8DB3E2" w:themeColor="text2" w:themeTint="66"/>
              <w:right w:val="single" w:sz="4" w:space="0" w:color="8DB3E2" w:themeColor="text2" w:themeTint="66"/>
            </w:tcBorders>
          </w:tcPr>
          <w:p w14:paraId="79D042BD" w14:textId="4D7C04EC"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06" w:type="pct"/>
            <w:tcBorders>
              <w:left w:val="single" w:sz="4" w:space="0" w:color="8DB3E2" w:themeColor="text2" w:themeTint="66"/>
              <w:right w:val="single" w:sz="4" w:space="0" w:color="8DB3E2" w:themeColor="text2" w:themeTint="66"/>
            </w:tcBorders>
          </w:tcPr>
          <w:p w14:paraId="459D552E" w14:textId="2F29D96C"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71" w:type="pct"/>
            <w:tcBorders>
              <w:left w:val="single" w:sz="4" w:space="0" w:color="8DB3E2" w:themeColor="text2" w:themeTint="66"/>
              <w:right w:val="single" w:sz="4" w:space="0" w:color="8DB3E2" w:themeColor="text2" w:themeTint="66"/>
            </w:tcBorders>
          </w:tcPr>
          <w:p w14:paraId="3FD99DC1" w14:textId="7386C39F"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36" w:type="pct"/>
            <w:tcBorders>
              <w:left w:val="single" w:sz="4" w:space="0" w:color="8DB3E2" w:themeColor="text2" w:themeTint="66"/>
              <w:right w:val="single" w:sz="4" w:space="0" w:color="8DB3E2" w:themeColor="text2" w:themeTint="66"/>
            </w:tcBorders>
          </w:tcPr>
          <w:p w14:paraId="1A85B900" w14:textId="4E818ED3"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40" w:type="pct"/>
            <w:tcBorders>
              <w:left w:val="single" w:sz="4" w:space="0" w:color="8DB3E2" w:themeColor="text2" w:themeTint="66"/>
            </w:tcBorders>
          </w:tcPr>
          <w:p w14:paraId="1716FE35" w14:textId="5B5108F2"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7700E" w14:paraId="79403AAB" w14:textId="77777777" w:rsidTr="0050105D">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213D1AF5" w14:textId="77777777" w:rsidR="0050105D" w:rsidRPr="00A7700E" w:rsidRDefault="0050105D" w:rsidP="0050105D">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403FF0C9"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7005294E"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10E90D2"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76D688F3"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1F50C91E"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50105D" w:rsidRPr="00A7700E" w14:paraId="24C996B6" w14:textId="77777777" w:rsidTr="0050105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017A9DC" w14:textId="77777777" w:rsidR="0050105D" w:rsidRPr="00A7700E" w:rsidRDefault="0050105D" w:rsidP="0050105D">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16DC1A97" w14:textId="77777777" w:rsidR="0050105D" w:rsidRPr="00A7700E" w:rsidRDefault="0050105D" w:rsidP="0050105D">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14F4D924" w14:textId="77777777" w:rsidR="0050105D" w:rsidRPr="00A7700E" w:rsidRDefault="0050105D" w:rsidP="0050105D">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03AFC18" w14:textId="77777777" w:rsidR="0050105D" w:rsidRPr="00A7700E" w:rsidRDefault="0050105D" w:rsidP="0050105D">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41E5D92B" w14:textId="77777777" w:rsidR="0050105D" w:rsidRPr="00A7700E" w:rsidRDefault="0050105D" w:rsidP="0050105D">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29C92628" w14:textId="77777777" w:rsidR="0050105D" w:rsidRPr="00A7700E" w:rsidRDefault="0050105D" w:rsidP="0050105D">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6470708"/>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lastRenderedPageBreak/>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50105D" w:rsidRPr="00A7700E" w14:paraId="7041B686"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tcPr>
          <w:p w14:paraId="26EB3362" w14:textId="581F9093" w:rsidR="0050105D" w:rsidRPr="007E7AFD" w:rsidRDefault="0050105D" w:rsidP="0050105D">
            <w:pPr>
              <w:rPr>
                <w:rFonts w:cs="Arial"/>
                <w:b w:val="0"/>
                <w:bCs w:val="0"/>
                <w:szCs w:val="22"/>
              </w:rPr>
            </w:pPr>
            <w:r w:rsidRPr="007E7AFD">
              <w:rPr>
                <w:rFonts w:cs="Arial"/>
                <w:b w:val="0"/>
                <w:bCs w:val="0"/>
                <w:szCs w:val="22"/>
              </w:rPr>
              <w:t>NA</w:t>
            </w:r>
          </w:p>
        </w:tc>
        <w:tc>
          <w:tcPr>
            <w:tcW w:w="1264" w:type="pct"/>
            <w:tcBorders>
              <w:left w:val="none" w:sz="0" w:space="0" w:color="auto"/>
              <w:right w:val="none" w:sz="0" w:space="0" w:color="auto"/>
            </w:tcBorders>
          </w:tcPr>
          <w:p w14:paraId="281EEC7A" w14:textId="4DFA471F"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12" w:type="pct"/>
            <w:tcBorders>
              <w:left w:val="none" w:sz="0" w:space="0" w:color="auto"/>
              <w:right w:val="none" w:sz="0" w:space="0" w:color="auto"/>
            </w:tcBorders>
          </w:tcPr>
          <w:p w14:paraId="4562CECD" w14:textId="14ED6F97"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731" w:type="pct"/>
            <w:tcBorders>
              <w:left w:val="none" w:sz="0" w:space="0" w:color="auto"/>
              <w:right w:val="none" w:sz="0" w:space="0" w:color="auto"/>
            </w:tcBorders>
          </w:tcPr>
          <w:p w14:paraId="7AA45713" w14:textId="73DEA08C"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00" w:type="pct"/>
            <w:tcBorders>
              <w:left w:val="none" w:sz="0" w:space="0" w:color="auto"/>
              <w:right w:val="none" w:sz="0" w:space="0" w:color="auto"/>
            </w:tcBorders>
          </w:tcPr>
          <w:p w14:paraId="0DAD747C" w14:textId="1FA4CBC4"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51" w:type="pct"/>
            <w:tcBorders>
              <w:left w:val="none" w:sz="0" w:space="0" w:color="auto"/>
            </w:tcBorders>
          </w:tcPr>
          <w:p w14:paraId="525A60D5" w14:textId="1029ED4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50105D" w:rsidRPr="00A7700E" w:rsidRDefault="0050105D" w:rsidP="0050105D">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A7700E">
      <w:pPr>
        <w:pStyle w:val="Heading2"/>
        <w:rPr>
          <w:lang w:val="en-US"/>
        </w:rPr>
      </w:pPr>
      <w:bookmarkStart w:id="247" w:name="_Toc162262174"/>
      <w:bookmarkStart w:id="248" w:name="_Toc181512595"/>
      <w:bookmarkStart w:id="249" w:name="_Toc300246517"/>
      <w:bookmarkStart w:id="250" w:name="_Toc362617005"/>
      <w:bookmarkStart w:id="251" w:name="_Toc36470709"/>
      <w:r w:rsidRPr="001B1B15">
        <w:rPr>
          <w:lang w:val="en-US"/>
        </w:rPr>
        <w:t>Conversions</w:t>
      </w:r>
      <w:bookmarkEnd w:id="247"/>
      <w:bookmarkEnd w:id="248"/>
      <w:bookmarkEnd w:id="249"/>
      <w:bookmarkEnd w:id="250"/>
      <w:bookmarkEnd w:id="251"/>
    </w:p>
    <w:p w14:paraId="50566D05" w14:textId="77777777" w:rsidR="00A7700E" w:rsidRPr="003023B6" w:rsidRDefault="00A7700E" w:rsidP="00A7700E"/>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5"/>
        <w:gridCol w:w="2438"/>
        <w:gridCol w:w="1580"/>
        <w:gridCol w:w="1395"/>
        <w:gridCol w:w="2016"/>
        <w:gridCol w:w="1255"/>
      </w:tblGrid>
      <w:tr w:rsidR="00A7700E" w:rsidRPr="00A7700E" w14:paraId="32F63098" w14:textId="77777777" w:rsidTr="0050105D">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37"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3"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2"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17"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45"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50105D" w:rsidRPr="00A7700E" w14:paraId="4AB6073A"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tcPr>
          <w:p w14:paraId="29B2FA22" w14:textId="4F5308A9" w:rsidR="0050105D" w:rsidRPr="007E7AFD" w:rsidRDefault="0050105D" w:rsidP="0050105D">
            <w:pPr>
              <w:rPr>
                <w:rFonts w:cs="Arial"/>
                <w:b w:val="0"/>
                <w:bCs w:val="0"/>
                <w:szCs w:val="22"/>
              </w:rPr>
            </w:pPr>
            <w:r w:rsidRPr="007E7AFD">
              <w:rPr>
                <w:rFonts w:cs="Arial"/>
                <w:b w:val="0"/>
                <w:bCs w:val="0"/>
                <w:szCs w:val="22"/>
              </w:rPr>
              <w:t>NA</w:t>
            </w:r>
          </w:p>
        </w:tc>
        <w:tc>
          <w:tcPr>
            <w:tcW w:w="1253" w:type="pct"/>
            <w:tcBorders>
              <w:left w:val="none" w:sz="0" w:space="0" w:color="auto"/>
              <w:right w:val="none" w:sz="0" w:space="0" w:color="auto"/>
            </w:tcBorders>
          </w:tcPr>
          <w:p w14:paraId="5232A5B2" w14:textId="3F801B14"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12" w:type="pct"/>
            <w:tcBorders>
              <w:left w:val="none" w:sz="0" w:space="0" w:color="auto"/>
              <w:right w:val="none" w:sz="0" w:space="0" w:color="auto"/>
            </w:tcBorders>
          </w:tcPr>
          <w:p w14:paraId="7C0B721B" w14:textId="70781054"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717" w:type="pct"/>
            <w:tcBorders>
              <w:left w:val="none" w:sz="0" w:space="0" w:color="auto"/>
              <w:right w:val="none" w:sz="0" w:space="0" w:color="auto"/>
            </w:tcBorders>
          </w:tcPr>
          <w:p w14:paraId="5E256AD8" w14:textId="49174719"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36" w:type="pct"/>
            <w:tcBorders>
              <w:left w:val="none" w:sz="0" w:space="0" w:color="auto"/>
              <w:right w:val="none" w:sz="0" w:space="0" w:color="auto"/>
            </w:tcBorders>
          </w:tcPr>
          <w:p w14:paraId="5C80D62E" w14:textId="6E969A1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45" w:type="pct"/>
            <w:tcBorders>
              <w:left w:val="none" w:sz="0" w:space="0" w:color="auto"/>
            </w:tcBorders>
          </w:tcPr>
          <w:p w14:paraId="55A58A43" w14:textId="22A17BD5"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7700E" w14:paraId="2B816067" w14:textId="77777777" w:rsidTr="0050105D">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44402293" w14:textId="77777777" w:rsidR="0050105D" w:rsidRPr="00A7700E" w:rsidRDefault="0050105D" w:rsidP="0050105D">
            <w:pPr>
              <w:rPr>
                <w:rFonts w:cs="Calibri"/>
                <w:b w:val="0"/>
                <w:bCs w:val="0"/>
                <w:szCs w:val="22"/>
              </w:rPr>
            </w:pPr>
          </w:p>
        </w:tc>
        <w:tc>
          <w:tcPr>
            <w:tcW w:w="1253" w:type="pct"/>
            <w:tcBorders>
              <w:left w:val="none" w:sz="0" w:space="0" w:color="auto"/>
              <w:right w:val="none" w:sz="0" w:space="0" w:color="auto"/>
            </w:tcBorders>
            <w:vAlign w:val="center"/>
          </w:tcPr>
          <w:p w14:paraId="6B7B2775"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6EA5AD56"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17" w:type="pct"/>
            <w:tcBorders>
              <w:left w:val="none" w:sz="0" w:space="0" w:color="auto"/>
              <w:right w:val="none" w:sz="0" w:space="0" w:color="auto"/>
            </w:tcBorders>
            <w:vAlign w:val="center"/>
          </w:tcPr>
          <w:p w14:paraId="64F7A391"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none" w:sz="0" w:space="0" w:color="auto"/>
              <w:right w:val="none" w:sz="0" w:space="0" w:color="auto"/>
            </w:tcBorders>
            <w:vAlign w:val="center"/>
          </w:tcPr>
          <w:p w14:paraId="0B4ADE1A"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5" w:type="pct"/>
            <w:tcBorders>
              <w:left w:val="none" w:sz="0" w:space="0" w:color="auto"/>
            </w:tcBorders>
            <w:vAlign w:val="center"/>
          </w:tcPr>
          <w:p w14:paraId="5237388D"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52" w:name="_Toc162262175"/>
      <w:bookmarkStart w:id="253" w:name="_Toc181512596"/>
      <w:bookmarkStart w:id="254" w:name="_Toc300246518"/>
      <w:bookmarkStart w:id="255" w:name="_Toc362617006"/>
      <w:bookmarkStart w:id="256" w:name="_Toc36470710"/>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50105D" w:rsidRPr="00A7700E" w14:paraId="7B9D97AB"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tcPr>
          <w:p w14:paraId="2CF59C61" w14:textId="75A7255A" w:rsidR="0050105D" w:rsidRPr="007E7AFD" w:rsidRDefault="0050105D" w:rsidP="0050105D">
            <w:pPr>
              <w:rPr>
                <w:rFonts w:cs="Arial"/>
                <w:b w:val="0"/>
                <w:bCs w:val="0"/>
                <w:szCs w:val="22"/>
              </w:rPr>
            </w:pPr>
            <w:r w:rsidRPr="007E7AFD">
              <w:rPr>
                <w:rFonts w:cs="Arial"/>
                <w:b w:val="0"/>
                <w:bCs w:val="0"/>
                <w:szCs w:val="22"/>
              </w:rPr>
              <w:t>NA</w:t>
            </w:r>
          </w:p>
        </w:tc>
        <w:tc>
          <w:tcPr>
            <w:tcW w:w="1264" w:type="pct"/>
            <w:tcBorders>
              <w:left w:val="none" w:sz="0" w:space="0" w:color="auto"/>
              <w:right w:val="none" w:sz="0" w:space="0" w:color="auto"/>
            </w:tcBorders>
          </w:tcPr>
          <w:p w14:paraId="657D0D5A" w14:textId="2850ED6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12" w:type="pct"/>
            <w:tcBorders>
              <w:left w:val="none" w:sz="0" w:space="0" w:color="auto"/>
              <w:right w:val="none" w:sz="0" w:space="0" w:color="auto"/>
            </w:tcBorders>
          </w:tcPr>
          <w:p w14:paraId="097626EA" w14:textId="3C854697"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722" w:type="pct"/>
            <w:tcBorders>
              <w:left w:val="none" w:sz="0" w:space="0" w:color="auto"/>
              <w:right w:val="none" w:sz="0" w:space="0" w:color="auto"/>
            </w:tcBorders>
          </w:tcPr>
          <w:p w14:paraId="14BFA418" w14:textId="5FF1E2A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10" w:type="pct"/>
            <w:tcBorders>
              <w:left w:val="none" w:sz="0" w:space="0" w:color="auto"/>
              <w:right w:val="none" w:sz="0" w:space="0" w:color="auto"/>
            </w:tcBorders>
          </w:tcPr>
          <w:p w14:paraId="1706F254" w14:textId="49D6CE3E"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51" w:type="pct"/>
            <w:tcBorders>
              <w:left w:val="none" w:sz="0" w:space="0" w:color="auto"/>
            </w:tcBorders>
          </w:tcPr>
          <w:p w14:paraId="008B508B" w14:textId="50B2FF02"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50105D" w:rsidRPr="00A7700E" w:rsidRDefault="0050105D" w:rsidP="0050105D">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7BF3584" w14:textId="77777777" w:rsidR="00A7700E" w:rsidRPr="001B1B15" w:rsidRDefault="00A7700E" w:rsidP="00A7700E">
      <w:pPr>
        <w:pStyle w:val="Heading2"/>
        <w:rPr>
          <w:lang w:val="en-US"/>
        </w:rPr>
      </w:pPr>
      <w:bookmarkStart w:id="257" w:name="_Toc162262176"/>
      <w:bookmarkStart w:id="258" w:name="_Toc181512597"/>
      <w:bookmarkStart w:id="259" w:name="_Toc300246519"/>
      <w:bookmarkStart w:id="260" w:name="_Toc362617007"/>
      <w:bookmarkStart w:id="261" w:name="_Toc36470711"/>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0"/>
        <w:gridCol w:w="2419"/>
        <w:gridCol w:w="1249"/>
        <w:gridCol w:w="1631"/>
        <w:gridCol w:w="2016"/>
        <w:gridCol w:w="1234"/>
      </w:tblGrid>
      <w:tr w:rsidR="00A7700E" w:rsidRPr="00AC50D6" w14:paraId="233A3490" w14:textId="77777777" w:rsidTr="0050105D">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06"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lastRenderedPageBreak/>
              <w:t>Client XYZ</w:t>
            </w:r>
            <w:r>
              <w:t xml:space="preserve"> </w:t>
            </w:r>
            <w:r w:rsidRPr="00AC50D6">
              <w:t>RICEFW #</w:t>
            </w:r>
          </w:p>
        </w:tc>
        <w:tc>
          <w:tcPr>
            <w:tcW w:w="1243"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2"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38"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1036"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34"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50105D" w:rsidRPr="00AC50D6" w14:paraId="3B2DEFFC"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tcPr>
          <w:p w14:paraId="0AFF4378" w14:textId="422AA731" w:rsidR="0050105D" w:rsidRPr="007E7AFD" w:rsidRDefault="0050105D" w:rsidP="0050105D">
            <w:pPr>
              <w:rPr>
                <w:rFonts w:cs="Arial"/>
                <w:b w:val="0"/>
                <w:bCs w:val="0"/>
                <w:szCs w:val="22"/>
              </w:rPr>
            </w:pPr>
            <w:r w:rsidRPr="007E7AFD">
              <w:rPr>
                <w:rFonts w:cs="Arial"/>
                <w:b w:val="0"/>
                <w:bCs w:val="0"/>
                <w:szCs w:val="22"/>
              </w:rPr>
              <w:t>NA</w:t>
            </w:r>
          </w:p>
        </w:tc>
        <w:tc>
          <w:tcPr>
            <w:tcW w:w="1243" w:type="pct"/>
            <w:tcBorders>
              <w:left w:val="none" w:sz="0" w:space="0" w:color="auto"/>
              <w:right w:val="none" w:sz="0" w:space="0" w:color="auto"/>
            </w:tcBorders>
          </w:tcPr>
          <w:p w14:paraId="7DCC0D2F" w14:textId="795CE51B"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42" w:type="pct"/>
            <w:tcBorders>
              <w:left w:val="none" w:sz="0" w:space="0" w:color="auto"/>
              <w:right w:val="none" w:sz="0" w:space="0" w:color="auto"/>
            </w:tcBorders>
          </w:tcPr>
          <w:p w14:paraId="1822C5ED" w14:textId="6C8AEB5A"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38" w:type="pct"/>
            <w:tcBorders>
              <w:left w:val="none" w:sz="0" w:space="0" w:color="auto"/>
              <w:right w:val="none" w:sz="0" w:space="0" w:color="auto"/>
            </w:tcBorders>
          </w:tcPr>
          <w:p w14:paraId="090FE6B3" w14:textId="2873CD4A"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36" w:type="pct"/>
            <w:tcBorders>
              <w:left w:val="none" w:sz="0" w:space="0" w:color="auto"/>
              <w:right w:val="none" w:sz="0" w:space="0" w:color="auto"/>
            </w:tcBorders>
          </w:tcPr>
          <w:p w14:paraId="42120D16" w14:textId="79174DF5"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34" w:type="pct"/>
            <w:tcBorders>
              <w:left w:val="none" w:sz="0" w:space="0" w:color="auto"/>
            </w:tcBorders>
          </w:tcPr>
          <w:p w14:paraId="498CD757" w14:textId="0E16A3FF"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C50D6" w14:paraId="4C91C3C4" w14:textId="77777777" w:rsidTr="0050105D">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vAlign w:val="center"/>
          </w:tcPr>
          <w:p w14:paraId="6C5C660B" w14:textId="77777777" w:rsidR="0050105D" w:rsidRPr="00A7700E" w:rsidRDefault="0050105D" w:rsidP="0050105D">
            <w:pPr>
              <w:rPr>
                <w:b w:val="0"/>
                <w:bCs w:val="0"/>
              </w:rPr>
            </w:pPr>
          </w:p>
        </w:tc>
        <w:tc>
          <w:tcPr>
            <w:tcW w:w="1243" w:type="pct"/>
            <w:tcBorders>
              <w:left w:val="none" w:sz="0" w:space="0" w:color="auto"/>
              <w:right w:val="none" w:sz="0" w:space="0" w:color="auto"/>
            </w:tcBorders>
            <w:vAlign w:val="center"/>
          </w:tcPr>
          <w:p w14:paraId="2FC3A97C"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pPr>
          </w:p>
        </w:tc>
        <w:tc>
          <w:tcPr>
            <w:tcW w:w="642" w:type="pct"/>
            <w:tcBorders>
              <w:left w:val="none" w:sz="0" w:space="0" w:color="auto"/>
              <w:right w:val="none" w:sz="0" w:space="0" w:color="auto"/>
            </w:tcBorders>
            <w:vAlign w:val="center"/>
          </w:tcPr>
          <w:p w14:paraId="0049CCB2"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lang w:val="en-US"/>
              </w:rPr>
            </w:pPr>
          </w:p>
        </w:tc>
        <w:tc>
          <w:tcPr>
            <w:tcW w:w="838" w:type="pct"/>
            <w:tcBorders>
              <w:left w:val="none" w:sz="0" w:space="0" w:color="auto"/>
              <w:right w:val="none" w:sz="0" w:space="0" w:color="auto"/>
            </w:tcBorders>
            <w:vAlign w:val="center"/>
          </w:tcPr>
          <w:p w14:paraId="2A3E898E"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lang w:val="en-US"/>
              </w:rPr>
            </w:pPr>
          </w:p>
        </w:tc>
        <w:tc>
          <w:tcPr>
            <w:tcW w:w="1036" w:type="pct"/>
            <w:tcBorders>
              <w:left w:val="none" w:sz="0" w:space="0" w:color="auto"/>
              <w:right w:val="none" w:sz="0" w:space="0" w:color="auto"/>
            </w:tcBorders>
            <w:vAlign w:val="center"/>
          </w:tcPr>
          <w:p w14:paraId="3C2FCB9A"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lang w:val="en-US"/>
              </w:rPr>
            </w:pPr>
          </w:p>
        </w:tc>
        <w:tc>
          <w:tcPr>
            <w:tcW w:w="634" w:type="pct"/>
            <w:tcBorders>
              <w:left w:val="none" w:sz="0" w:space="0" w:color="auto"/>
            </w:tcBorders>
            <w:vAlign w:val="center"/>
          </w:tcPr>
          <w:p w14:paraId="10A2B1F5"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A7700E">
      <w:pPr>
        <w:pStyle w:val="Heading2"/>
        <w:rPr>
          <w:lang w:val="en-US"/>
        </w:rPr>
      </w:pPr>
      <w:bookmarkStart w:id="262" w:name="_Toc162262177"/>
      <w:bookmarkStart w:id="263" w:name="_Toc181512598"/>
      <w:bookmarkStart w:id="264" w:name="_Toc300246520"/>
      <w:bookmarkStart w:id="265" w:name="_Toc362617008"/>
      <w:bookmarkStart w:id="266" w:name="_Toc36470712"/>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2"/>
        <w:gridCol w:w="2358"/>
        <w:gridCol w:w="1302"/>
        <w:gridCol w:w="1654"/>
        <w:gridCol w:w="2016"/>
        <w:gridCol w:w="1167"/>
      </w:tblGrid>
      <w:tr w:rsidR="00E93268" w:rsidRPr="00A7700E" w14:paraId="014858EF" w14:textId="77777777" w:rsidTr="0050105D">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00"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50105D" w:rsidRPr="00A7700E" w14:paraId="04869CD4" w14:textId="77777777" w:rsidTr="003C54E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tcPr>
          <w:p w14:paraId="4F88716F" w14:textId="31B04845" w:rsidR="0050105D" w:rsidRPr="007E7AFD" w:rsidRDefault="0050105D" w:rsidP="0050105D">
            <w:pPr>
              <w:rPr>
                <w:rFonts w:cs="Arial"/>
                <w:b w:val="0"/>
                <w:bCs w:val="0"/>
                <w:szCs w:val="22"/>
              </w:rPr>
            </w:pPr>
            <w:r w:rsidRPr="007E7AFD">
              <w:rPr>
                <w:rFonts w:cs="Arial"/>
                <w:b w:val="0"/>
                <w:bCs w:val="0"/>
                <w:szCs w:val="22"/>
              </w:rPr>
              <w:t>NA</w:t>
            </w:r>
          </w:p>
        </w:tc>
        <w:tc>
          <w:tcPr>
            <w:tcW w:w="1212" w:type="pct"/>
            <w:tcBorders>
              <w:left w:val="single" w:sz="4" w:space="0" w:color="8DB3E2" w:themeColor="text2" w:themeTint="66"/>
              <w:right w:val="single" w:sz="4" w:space="0" w:color="8DB3E2" w:themeColor="text2" w:themeTint="66"/>
            </w:tcBorders>
          </w:tcPr>
          <w:p w14:paraId="40749A66" w14:textId="52D13E0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69" w:type="pct"/>
            <w:tcBorders>
              <w:left w:val="single" w:sz="4" w:space="0" w:color="8DB3E2" w:themeColor="text2" w:themeTint="66"/>
              <w:right w:val="single" w:sz="4" w:space="0" w:color="8DB3E2" w:themeColor="text2" w:themeTint="66"/>
            </w:tcBorders>
          </w:tcPr>
          <w:p w14:paraId="54540FA6" w14:textId="14BDD06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850" w:type="pct"/>
            <w:tcBorders>
              <w:left w:val="single" w:sz="4" w:space="0" w:color="8DB3E2" w:themeColor="text2" w:themeTint="66"/>
              <w:right w:val="single" w:sz="4" w:space="0" w:color="8DB3E2" w:themeColor="text2" w:themeTint="66"/>
            </w:tcBorders>
          </w:tcPr>
          <w:p w14:paraId="37E92FEB" w14:textId="50EFBF87"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36" w:type="pct"/>
            <w:tcBorders>
              <w:left w:val="single" w:sz="4" w:space="0" w:color="8DB3E2" w:themeColor="text2" w:themeTint="66"/>
              <w:right w:val="single" w:sz="4" w:space="0" w:color="8DB3E2" w:themeColor="text2" w:themeTint="66"/>
            </w:tcBorders>
          </w:tcPr>
          <w:p w14:paraId="07E01155" w14:textId="3AC6DEE4"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600" w:type="pct"/>
            <w:tcBorders>
              <w:left w:val="single" w:sz="4" w:space="0" w:color="8DB3E2" w:themeColor="text2" w:themeTint="66"/>
            </w:tcBorders>
          </w:tcPr>
          <w:p w14:paraId="3A059DE1" w14:textId="7A619AEE"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A7700E" w14:paraId="0C84CB3E" w14:textId="77777777" w:rsidTr="0050105D">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3B3B2D8F" w14:textId="77777777" w:rsidR="0050105D" w:rsidRPr="00A7700E" w:rsidRDefault="0050105D" w:rsidP="0050105D">
            <w:pPr>
              <w:rPr>
                <w:rFonts w:cs="Calibri"/>
                <w:b w:val="0"/>
                <w:bCs w:val="0"/>
                <w:szCs w:val="22"/>
              </w:rPr>
            </w:pPr>
          </w:p>
        </w:tc>
        <w:tc>
          <w:tcPr>
            <w:tcW w:w="1212" w:type="pct"/>
            <w:tcBorders>
              <w:left w:val="single" w:sz="4" w:space="0" w:color="8DB3E2" w:themeColor="text2" w:themeTint="66"/>
              <w:right w:val="single" w:sz="4" w:space="0" w:color="8DB3E2" w:themeColor="text2" w:themeTint="66"/>
            </w:tcBorders>
            <w:vAlign w:val="center"/>
          </w:tcPr>
          <w:p w14:paraId="684F97CB"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69" w:type="pct"/>
            <w:tcBorders>
              <w:left w:val="single" w:sz="4" w:space="0" w:color="8DB3E2" w:themeColor="text2" w:themeTint="66"/>
              <w:right w:val="single" w:sz="4" w:space="0" w:color="8DB3E2" w:themeColor="text2" w:themeTint="66"/>
            </w:tcBorders>
            <w:vAlign w:val="center"/>
          </w:tcPr>
          <w:p w14:paraId="507F4693"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0" w:type="pct"/>
            <w:tcBorders>
              <w:left w:val="single" w:sz="4" w:space="0" w:color="8DB3E2" w:themeColor="text2" w:themeTint="66"/>
              <w:right w:val="single" w:sz="4" w:space="0" w:color="8DB3E2" w:themeColor="text2" w:themeTint="66"/>
            </w:tcBorders>
            <w:vAlign w:val="center"/>
          </w:tcPr>
          <w:p w14:paraId="3DC34A99"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08119738"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00" w:type="pct"/>
            <w:tcBorders>
              <w:left w:val="single" w:sz="4" w:space="0" w:color="8DB3E2" w:themeColor="text2" w:themeTint="66"/>
            </w:tcBorders>
            <w:vAlign w:val="center"/>
          </w:tcPr>
          <w:p w14:paraId="25E2E556" w14:textId="77777777" w:rsidR="0050105D" w:rsidRPr="00A7700E" w:rsidRDefault="0050105D" w:rsidP="0050105D">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C3198F">
          <w:headerReference w:type="even" r:id="rId12"/>
          <w:headerReference w:type="default" r:id="rId13"/>
          <w:footerReference w:type="even" r:id="rId14"/>
          <w:footerReference w:type="default" r:id="rId15"/>
          <w:headerReference w:type="first" r:id="rId16"/>
          <w:footerReference w:type="first" r:id="rId17"/>
          <w:pgSz w:w="11909" w:h="16834" w:code="9"/>
          <w:pgMar w:top="1368" w:right="1080" w:bottom="1440" w:left="1080" w:header="720" w:footer="720" w:gutter="0"/>
          <w:cols w:space="720"/>
          <w:titlePg/>
          <w:docGrid w:linePitch="299"/>
        </w:sect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6470713"/>
      <w:r w:rsidRPr="005D2D12">
        <w:rPr>
          <w:rFonts w:asciiTheme="minorHAnsi" w:hAnsiTheme="minorHAnsi" w:cstheme="minorHAnsi"/>
        </w:rPr>
        <w:lastRenderedPageBreak/>
        <w:t>Integration Points</w:t>
      </w:r>
      <w:bookmarkEnd w:id="267"/>
      <w:bookmarkEnd w:id="268"/>
      <w:bookmarkEnd w:id="269"/>
      <w:bookmarkEnd w:id="270"/>
      <w:bookmarkEnd w:id="271"/>
    </w:p>
    <w:p w14:paraId="5B0F6758" w14:textId="0D818EF4" w:rsidR="00D10C09" w:rsidRPr="005D2D12" w:rsidRDefault="003023B6" w:rsidP="00D52C50">
      <w:pPr>
        <w:rPr>
          <w:rFonts w:asciiTheme="minorHAnsi" w:hAnsiTheme="minorHAnsi" w:cstheme="minorHAnsi"/>
          <w:lang w:val="en-US"/>
        </w:rPr>
      </w:pPr>
      <w:r w:rsidRPr="005D2D12">
        <w:rPr>
          <w:rFonts w:asciiTheme="minorHAnsi" w:hAnsiTheme="minorHAnsi" w:cstheme="minorHAnsi"/>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3D199C" w:rsidRPr="005D2D12">
        <w:rPr>
          <w:rFonts w:asciiTheme="minorHAnsi" w:hAnsiTheme="minorHAnsi" w:cstheme="minorHAnsi"/>
          <w:lang w:val="en-US"/>
        </w:rPr>
        <w:t>.</w:t>
      </w:r>
    </w:p>
    <w:p w14:paraId="18CAFE75" w14:textId="6E4C54FC"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6470714"/>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50105D" w:rsidRPr="005D2D12" w14:paraId="76AFF4E7" w14:textId="77777777" w:rsidTr="003C54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55EC2FE4" w14:textId="71D91982" w:rsidR="0050105D" w:rsidRPr="007E7AFD" w:rsidRDefault="0050105D" w:rsidP="0050105D">
            <w:pPr>
              <w:rPr>
                <w:rFonts w:cs="Arial"/>
                <w:b w:val="0"/>
                <w:bCs w:val="0"/>
                <w:szCs w:val="22"/>
              </w:rPr>
            </w:pPr>
            <w:r w:rsidRPr="007E7AFD">
              <w:rPr>
                <w:rFonts w:cs="Arial"/>
                <w:b w:val="0"/>
                <w:bCs w:val="0"/>
                <w:szCs w:val="22"/>
              </w:rPr>
              <w:t>NA</w:t>
            </w:r>
          </w:p>
        </w:tc>
        <w:tc>
          <w:tcPr>
            <w:tcW w:w="2970" w:type="dxa"/>
            <w:tcBorders>
              <w:left w:val="none" w:sz="0" w:space="0" w:color="auto"/>
              <w:right w:val="none" w:sz="0" w:space="0" w:color="auto"/>
            </w:tcBorders>
          </w:tcPr>
          <w:p w14:paraId="60F62155" w14:textId="30B490E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710" w:type="dxa"/>
            <w:tcBorders>
              <w:left w:val="none" w:sz="0" w:space="0" w:color="auto"/>
              <w:right w:val="none" w:sz="0" w:space="0" w:color="auto"/>
            </w:tcBorders>
          </w:tcPr>
          <w:p w14:paraId="5D699C1C" w14:textId="6060DBA6"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80" w:type="dxa"/>
            <w:tcBorders>
              <w:left w:val="none" w:sz="0" w:space="0" w:color="auto"/>
              <w:right w:val="none" w:sz="0" w:space="0" w:color="auto"/>
            </w:tcBorders>
          </w:tcPr>
          <w:p w14:paraId="3796BD08" w14:textId="7ED746D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2424" w:type="dxa"/>
            <w:tcBorders>
              <w:left w:val="none" w:sz="0" w:space="0" w:color="auto"/>
            </w:tcBorders>
            <w:vAlign w:val="center"/>
          </w:tcPr>
          <w:p w14:paraId="2CDEB419" w14:textId="4EF17963"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50105D" w:rsidRPr="00D10C09" w:rsidRDefault="0050105D" w:rsidP="0050105D">
            <w:pPr>
              <w:rPr>
                <w:b w:val="0"/>
                <w:bCs w:val="0"/>
                <w:sz w:val="18"/>
              </w:rPr>
            </w:pPr>
          </w:p>
        </w:tc>
        <w:tc>
          <w:tcPr>
            <w:tcW w:w="2970" w:type="dxa"/>
            <w:tcBorders>
              <w:left w:val="none" w:sz="0" w:space="0" w:color="auto"/>
              <w:right w:val="none" w:sz="0" w:space="0" w:color="auto"/>
            </w:tcBorders>
            <w:vAlign w:val="center"/>
          </w:tcPr>
          <w:p w14:paraId="2C621BF2"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5" w:name="_Toc300246523"/>
      <w:bookmarkStart w:id="276" w:name="_Toc33705235"/>
      <w:bookmarkStart w:id="277" w:name="_Toc36470715"/>
      <w:r w:rsidRPr="005D2D12">
        <w:rPr>
          <w:rFonts w:asciiTheme="minorHAnsi" w:hAnsiTheme="minorHAnsi" w:cstheme="minorHAnsi"/>
          <w:lang w:val="en-US"/>
        </w:rPr>
        <w:t>Other issues</w:t>
      </w:r>
      <w:bookmarkEnd w:id="275"/>
      <w:bookmarkEnd w:id="276"/>
      <w:bookmarkEnd w:id="277"/>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50105D" w:rsidRPr="005D2D12" w14:paraId="5D09D452" w14:textId="77777777" w:rsidTr="003C54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47D277BF" w14:textId="622BEABB" w:rsidR="0050105D" w:rsidRPr="007E7AFD" w:rsidRDefault="0050105D" w:rsidP="0050105D">
            <w:pPr>
              <w:rPr>
                <w:rFonts w:cs="Arial"/>
                <w:b w:val="0"/>
                <w:bCs w:val="0"/>
                <w:szCs w:val="22"/>
              </w:rPr>
            </w:pPr>
            <w:r w:rsidRPr="007E7AFD">
              <w:rPr>
                <w:rFonts w:cs="Arial"/>
                <w:b w:val="0"/>
                <w:bCs w:val="0"/>
                <w:szCs w:val="22"/>
              </w:rPr>
              <w:t>NA</w:t>
            </w:r>
          </w:p>
        </w:tc>
        <w:tc>
          <w:tcPr>
            <w:tcW w:w="2970" w:type="dxa"/>
            <w:tcBorders>
              <w:left w:val="none" w:sz="0" w:space="0" w:color="auto"/>
              <w:right w:val="none" w:sz="0" w:space="0" w:color="auto"/>
            </w:tcBorders>
          </w:tcPr>
          <w:p w14:paraId="7048A9BC" w14:textId="49D8E91E"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710" w:type="dxa"/>
            <w:tcBorders>
              <w:left w:val="none" w:sz="0" w:space="0" w:color="auto"/>
              <w:right w:val="none" w:sz="0" w:space="0" w:color="auto"/>
            </w:tcBorders>
          </w:tcPr>
          <w:p w14:paraId="2EA478D9" w14:textId="72B1BDE1"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1080" w:type="dxa"/>
            <w:tcBorders>
              <w:left w:val="none" w:sz="0" w:space="0" w:color="auto"/>
              <w:right w:val="none" w:sz="0" w:space="0" w:color="auto"/>
            </w:tcBorders>
          </w:tcPr>
          <w:p w14:paraId="76BCF7DE" w14:textId="27CE5780"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c>
          <w:tcPr>
            <w:tcW w:w="2424" w:type="dxa"/>
            <w:tcBorders>
              <w:left w:val="none" w:sz="0" w:space="0" w:color="auto"/>
            </w:tcBorders>
            <w:vAlign w:val="center"/>
          </w:tcPr>
          <w:p w14:paraId="4A7DF416" w14:textId="369A58BF" w:rsidR="0050105D" w:rsidRPr="007E7AFD" w:rsidRDefault="0050105D" w:rsidP="0050105D">
            <w:pPr>
              <w:cnfStyle w:val="000000100000" w:firstRow="0" w:lastRow="0" w:firstColumn="0" w:lastColumn="0" w:oddVBand="0" w:evenVBand="0" w:oddHBand="1" w:evenHBand="0" w:firstRowFirstColumn="0" w:firstRowLastColumn="0" w:lastRowFirstColumn="0" w:lastRowLastColumn="0"/>
              <w:rPr>
                <w:rFonts w:cs="Arial"/>
                <w:szCs w:val="22"/>
              </w:rPr>
            </w:pPr>
            <w:r w:rsidRPr="007E7AFD">
              <w:rPr>
                <w:rFonts w:cs="Arial"/>
                <w:szCs w:val="22"/>
              </w:rPr>
              <w:t>NA</w:t>
            </w:r>
          </w:p>
        </w:tc>
      </w:tr>
      <w:tr w:rsidR="0050105D"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50105D" w:rsidRPr="00D10C09" w:rsidRDefault="0050105D" w:rsidP="0050105D">
            <w:pPr>
              <w:rPr>
                <w:b w:val="0"/>
                <w:bCs w:val="0"/>
                <w:sz w:val="18"/>
              </w:rPr>
            </w:pPr>
          </w:p>
        </w:tc>
        <w:tc>
          <w:tcPr>
            <w:tcW w:w="2970" w:type="dxa"/>
            <w:tcBorders>
              <w:left w:val="none" w:sz="0" w:space="0" w:color="auto"/>
              <w:right w:val="none" w:sz="0" w:space="0" w:color="auto"/>
            </w:tcBorders>
            <w:vAlign w:val="center"/>
          </w:tcPr>
          <w:p w14:paraId="29F32ECE"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50105D" w:rsidRPr="00D10C09" w:rsidRDefault="0050105D" w:rsidP="0050105D">
            <w:pPr>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085BCF">
      <w:pPr>
        <w:rPr>
          <w:rFonts w:asciiTheme="minorHAnsi" w:eastAsia="Arial Unicode MS" w:hAnsiTheme="minorHAnsi" w:cstheme="minorHAnsi"/>
        </w:rPr>
      </w:pPr>
    </w:p>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065D4D80"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7D26964E" w:rsidR="00132BBC" w:rsidRPr="00D10C09" w:rsidRDefault="007E7AFD" w:rsidP="00D10C09">
            <w:pPr>
              <w:rPr>
                <w:b w:val="0"/>
              </w:rPr>
            </w:pPr>
            <w:r>
              <w:rPr>
                <w:b w:val="0"/>
              </w:rPr>
              <w:t>05/02/2020</w:t>
            </w:r>
          </w:p>
        </w:tc>
        <w:tc>
          <w:tcPr>
            <w:tcW w:w="1530" w:type="dxa"/>
            <w:tcBorders>
              <w:left w:val="none" w:sz="0" w:space="0" w:color="auto"/>
              <w:right w:val="none" w:sz="0" w:space="0" w:color="auto"/>
            </w:tcBorders>
            <w:vAlign w:val="center"/>
          </w:tcPr>
          <w:p w14:paraId="49ED6A4A" w14:textId="78571F4C" w:rsidR="00132BBC" w:rsidRPr="00D10C09" w:rsidRDefault="002D1D60"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Pr>
                <w:bCs/>
                <w:color w:val="0D0D0D" w:themeColor="text1" w:themeTint="F2"/>
                <w:szCs w:val="22"/>
                <w:lang w:val="en-US"/>
              </w:rPr>
              <w:t>1</w:t>
            </w:r>
          </w:p>
        </w:tc>
        <w:tc>
          <w:tcPr>
            <w:tcW w:w="3963" w:type="dxa"/>
            <w:tcBorders>
              <w:left w:val="none" w:sz="0" w:space="0" w:color="auto"/>
              <w:right w:val="none" w:sz="0" w:space="0" w:color="auto"/>
            </w:tcBorders>
            <w:vAlign w:val="center"/>
          </w:tcPr>
          <w:p w14:paraId="34138707" w14:textId="36E12E80" w:rsidR="00132BBC" w:rsidRPr="00D10C09" w:rsidRDefault="007E7AFD" w:rsidP="00D10C09">
            <w:pPr>
              <w:cnfStyle w:val="000000100000" w:firstRow="0" w:lastRow="0" w:firstColumn="0" w:lastColumn="0" w:oddVBand="0" w:evenVBand="0" w:oddHBand="1" w:evenHBand="0" w:firstRowFirstColumn="0" w:firstRowLastColumn="0" w:lastRowFirstColumn="0" w:lastRowLastColumn="0"/>
              <w:rPr>
                <w:bCs/>
              </w:rPr>
            </w:pPr>
            <w:r>
              <w:rPr>
                <w:bCs/>
              </w:rPr>
              <w:t>Re-work</w:t>
            </w:r>
          </w:p>
        </w:tc>
        <w:tc>
          <w:tcPr>
            <w:tcW w:w="2901" w:type="dxa"/>
            <w:tcBorders>
              <w:left w:val="none" w:sz="0" w:space="0" w:color="auto"/>
            </w:tcBorders>
            <w:vAlign w:val="center"/>
          </w:tcPr>
          <w:p w14:paraId="6C2FF1D4" w14:textId="5BC45129" w:rsidR="00132BBC" w:rsidRPr="00D10C09" w:rsidRDefault="007E7AFD"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rPr>
            </w:pPr>
            <w:r>
              <w:rPr>
                <w:bCs/>
                <w:color w:val="0D0D0D" w:themeColor="text1" w:themeTint="F2"/>
                <w:szCs w:val="22"/>
              </w:rPr>
              <w:t>Aparna Nair</w:t>
            </w:r>
          </w:p>
        </w:tc>
      </w:tr>
      <w:tr w:rsidR="00074541" w:rsidRPr="005D2D12" w14:paraId="1307BBBF"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4472E82A" w14:textId="546E09E6" w:rsidR="00074541" w:rsidRPr="00D10C09" w:rsidRDefault="00074541" w:rsidP="00D10C09">
            <w:pPr>
              <w:rPr>
                <w:b w:val="0"/>
              </w:rPr>
            </w:pPr>
          </w:p>
        </w:tc>
        <w:tc>
          <w:tcPr>
            <w:tcW w:w="1530" w:type="dxa"/>
            <w:tcBorders>
              <w:left w:val="none" w:sz="0" w:space="0" w:color="auto"/>
              <w:right w:val="none" w:sz="0" w:space="0" w:color="auto"/>
            </w:tcBorders>
            <w:vAlign w:val="center"/>
          </w:tcPr>
          <w:p w14:paraId="074163BC" w14:textId="2AF3576F" w:rsidR="00074541" w:rsidRPr="00D10C09" w:rsidRDefault="00074541" w:rsidP="00D10C09">
            <w:pPr>
              <w:cnfStyle w:val="000000010000" w:firstRow="0" w:lastRow="0" w:firstColumn="0" w:lastColumn="0" w:oddVBand="0" w:evenVBand="0" w:oddHBand="0" w:evenHBand="1" w:firstRowFirstColumn="0" w:firstRowLastColumn="0" w:lastRowFirstColumn="0" w:lastRowLastColumn="0"/>
              <w:rPr>
                <w:bCs/>
              </w:rPr>
            </w:pPr>
          </w:p>
        </w:tc>
        <w:tc>
          <w:tcPr>
            <w:tcW w:w="3963" w:type="dxa"/>
            <w:tcBorders>
              <w:left w:val="none" w:sz="0" w:space="0" w:color="auto"/>
              <w:right w:val="none" w:sz="0" w:space="0" w:color="auto"/>
            </w:tcBorders>
            <w:vAlign w:val="center"/>
          </w:tcPr>
          <w:p w14:paraId="729BD9EB" w14:textId="05766AFE" w:rsidR="00074541" w:rsidRPr="00D10C09" w:rsidRDefault="00074541" w:rsidP="00D10C09">
            <w:pPr>
              <w:cnfStyle w:val="000000010000" w:firstRow="0" w:lastRow="0" w:firstColumn="0" w:lastColumn="0" w:oddVBand="0" w:evenVBand="0" w:oddHBand="0" w:evenHBand="1" w:firstRowFirstColumn="0" w:firstRowLastColumn="0" w:lastRowFirstColumn="0" w:lastRowLastColumn="0"/>
              <w:rPr>
                <w:bCs/>
              </w:rPr>
            </w:pPr>
          </w:p>
        </w:tc>
        <w:tc>
          <w:tcPr>
            <w:tcW w:w="2901" w:type="dxa"/>
            <w:tcBorders>
              <w:left w:val="none" w:sz="0" w:space="0" w:color="auto"/>
            </w:tcBorders>
            <w:vAlign w:val="center"/>
          </w:tcPr>
          <w:p w14:paraId="6003F62B" w14:textId="4141696E" w:rsidR="00074541" w:rsidRPr="00D10C09" w:rsidRDefault="00074541" w:rsidP="00D10C09">
            <w:pPr>
              <w:cnfStyle w:val="000000010000" w:firstRow="0" w:lastRow="0" w:firstColumn="0" w:lastColumn="0" w:oddVBand="0" w:evenVBand="0" w:oddHBand="0" w:evenHBand="1"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18"/>
      <w:headerReference w:type="default" r:id="rId19"/>
      <w:footerReference w:type="even" r:id="rId20"/>
      <w:footerReference w:type="default" r:id="rId21"/>
      <w:headerReference w:type="first" r:id="rId22"/>
      <w:footerReference w:type="first" r:id="rId23"/>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85EB0" w14:textId="77777777" w:rsidR="003D297B" w:rsidRDefault="003D297B">
      <w:r>
        <w:separator/>
      </w:r>
    </w:p>
  </w:endnote>
  <w:endnote w:type="continuationSeparator" w:id="0">
    <w:p w14:paraId="0814C491" w14:textId="77777777" w:rsidR="003D297B" w:rsidRDefault="003D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8B76C" w14:textId="77777777" w:rsidR="001C65C7" w:rsidRDefault="001C6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0" w:type="dxa"/>
      <w:tblLook w:val="01E0" w:firstRow="1" w:lastRow="1" w:firstColumn="1" w:lastColumn="1" w:noHBand="0" w:noVBand="0"/>
    </w:tblPr>
    <w:tblGrid>
      <w:gridCol w:w="10148"/>
      <w:gridCol w:w="222"/>
      <w:gridCol w:w="222"/>
    </w:tblGrid>
    <w:tr w:rsidR="005C657D" w:rsidRPr="00C3198F" w14:paraId="3D95C791" w14:textId="77777777" w:rsidTr="00DB36B8">
      <w:trPr>
        <w:trHeight w:val="850"/>
      </w:trPr>
      <w:tc>
        <w:tcPr>
          <w:tcW w:w="10132" w:type="dxa"/>
        </w:tcPr>
        <w:tbl>
          <w:tblPr>
            <w:tblW w:w="9932" w:type="dxa"/>
            <w:tblLook w:val="01E0" w:firstRow="1" w:lastRow="1" w:firstColumn="1" w:lastColumn="1" w:noHBand="0" w:noVBand="0"/>
          </w:tblPr>
          <w:tblGrid>
            <w:gridCol w:w="4116"/>
            <w:gridCol w:w="2506"/>
            <w:gridCol w:w="3310"/>
          </w:tblGrid>
          <w:tr w:rsidR="00DB36B8" w:rsidRPr="00AD75FE" w14:paraId="3B403FCC" w14:textId="77777777" w:rsidTr="00DB36B8">
            <w:trPr>
              <w:trHeight w:val="850"/>
            </w:trPr>
            <w:tc>
              <w:tcPr>
                <w:tcW w:w="4116" w:type="dxa"/>
              </w:tcPr>
              <w:p w14:paraId="3345E84C" w14:textId="77777777" w:rsidR="00DB36B8" w:rsidRPr="00AD75FE" w:rsidRDefault="00DB36B8" w:rsidP="00DB36B8">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506" w:type="dxa"/>
              </w:tcPr>
              <w:p w14:paraId="1BED8D3E" w14:textId="77777777" w:rsidR="00DB36B8" w:rsidRPr="00AD75FE" w:rsidRDefault="00DB36B8" w:rsidP="00DB36B8">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310" w:type="dxa"/>
              </w:tcPr>
              <w:p w14:paraId="03505101" w14:textId="77777777" w:rsidR="00DB36B8" w:rsidRPr="00AD75FE" w:rsidRDefault="00DB36B8" w:rsidP="00DB36B8">
                <w:pPr>
                  <w:pStyle w:val="Footer"/>
                  <w:jc w:val="right"/>
                  <w:rPr>
                    <w:rFonts w:cs="Arial"/>
                    <w:sz w:val="18"/>
                    <w:szCs w:val="18"/>
                  </w:rPr>
                </w:pPr>
                <w:r w:rsidRPr="00AD75FE">
                  <w:rPr>
                    <w:rFonts w:cs="Arial"/>
                    <w:color w:val="000000"/>
                    <w:sz w:val="18"/>
                    <w:szCs w:val="18"/>
                  </w:rPr>
                  <w:t xml:space="preserve">Last modified </w:t>
                </w:r>
                <w:proofErr w:type="gramStart"/>
                <w:r w:rsidRPr="00AD75FE">
                  <w:rPr>
                    <w:rFonts w:cs="Arial"/>
                    <w:color w:val="000000"/>
                    <w:sz w:val="18"/>
                    <w:szCs w:val="18"/>
                  </w:rPr>
                  <w:t>by:</w:t>
                </w:r>
                <w:proofErr w:type="gramEnd"/>
                <w:r w:rsidRPr="00AD75FE">
                  <w:rPr>
                    <w:rFonts w:cs="Arial"/>
                    <w:color w:val="000000"/>
                    <w:sz w:val="18"/>
                    <w:szCs w:val="18"/>
                  </w:rPr>
                  <w:t xml:space="preserve"> </w:t>
                </w:r>
                <w:r>
                  <w:rPr>
                    <w:rFonts w:cs="Arial"/>
                    <w:color w:val="000000"/>
                    <w:sz w:val="18"/>
                    <w:szCs w:val="18"/>
                  </w:rPr>
                  <w:t>Aparna Nair</w:t>
                </w:r>
              </w:p>
            </w:tc>
          </w:tr>
        </w:tbl>
        <w:p w14:paraId="5A25B4C4" w14:textId="51BF4EFC" w:rsidR="005C657D" w:rsidRPr="00C3198F" w:rsidRDefault="005C657D" w:rsidP="00353F0F">
          <w:pPr>
            <w:pStyle w:val="Footer"/>
            <w:rPr>
              <w:rFonts w:cs="Arial"/>
              <w:sz w:val="20"/>
            </w:rPr>
          </w:pPr>
        </w:p>
      </w:tc>
      <w:tc>
        <w:tcPr>
          <w:tcW w:w="204" w:type="dxa"/>
        </w:tcPr>
        <w:p w14:paraId="73949792" w14:textId="010C5902" w:rsidR="005C657D" w:rsidRPr="00C3198F" w:rsidRDefault="005C657D" w:rsidP="00CA16ED">
          <w:pPr>
            <w:pStyle w:val="Footer"/>
            <w:jc w:val="center"/>
            <w:rPr>
              <w:rFonts w:cs="Arial"/>
              <w:sz w:val="20"/>
            </w:rPr>
          </w:pPr>
        </w:p>
      </w:tc>
      <w:tc>
        <w:tcPr>
          <w:tcW w:w="204" w:type="dxa"/>
        </w:tcPr>
        <w:p w14:paraId="2687AA1C" w14:textId="22786D78" w:rsidR="005C657D" w:rsidRPr="00C3198F" w:rsidRDefault="005C657D" w:rsidP="00CA16ED">
          <w:pPr>
            <w:pStyle w:val="Footer"/>
            <w:jc w:val="right"/>
            <w:rPr>
              <w:rFonts w:cs="Arial"/>
              <w:sz w:val="20"/>
            </w:rPr>
          </w:pPr>
        </w:p>
      </w:tc>
    </w:tr>
  </w:tbl>
  <w:p w14:paraId="3615E5E2" w14:textId="77777777" w:rsidR="005C657D" w:rsidRPr="00C3198F" w:rsidRDefault="005C657D" w:rsidP="00CA16ED">
    <w:pPr>
      <w:pStyle w:val="Footer"/>
      <w:tabs>
        <w:tab w:val="center" w:pos="4680"/>
        <w:tab w:val="left" w:pos="5220"/>
        <w:tab w:val="left" w:pos="6120"/>
        <w:tab w:val="right" w:pos="7200"/>
      </w:tabs>
      <w:rPr>
        <w:sz w:val="20"/>
      </w:rPr>
    </w:pPr>
    <w:r w:rsidRPr="00C3198F">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DB36B8" w:rsidRPr="00AD75FE" w14:paraId="3884D7A8" w14:textId="77777777" w:rsidTr="00165804">
      <w:trPr>
        <w:trHeight w:val="1198"/>
      </w:trPr>
      <w:tc>
        <w:tcPr>
          <w:tcW w:w="4460" w:type="dxa"/>
        </w:tcPr>
        <w:p w14:paraId="78C6DB62" w14:textId="77777777" w:rsidR="00DB36B8" w:rsidRPr="00AD75FE" w:rsidRDefault="00DB36B8" w:rsidP="00DB36B8">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7FDB3FA0" w14:textId="77777777" w:rsidR="00DB36B8" w:rsidRPr="00AD75FE" w:rsidRDefault="00DB36B8" w:rsidP="00DB36B8">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1924EC2A" w14:textId="6792665B" w:rsidR="00DB36B8" w:rsidRPr="00AD75FE" w:rsidRDefault="00DB36B8" w:rsidP="00DB36B8">
          <w:pPr>
            <w:pStyle w:val="Footer"/>
            <w:jc w:val="right"/>
            <w:rPr>
              <w:rFonts w:cs="Arial"/>
              <w:sz w:val="18"/>
              <w:szCs w:val="18"/>
            </w:rPr>
          </w:pPr>
          <w:r w:rsidRPr="00AD75FE">
            <w:rPr>
              <w:rFonts w:cs="Arial"/>
              <w:color w:val="000000"/>
              <w:sz w:val="18"/>
              <w:szCs w:val="18"/>
            </w:rPr>
            <w:t xml:space="preserve">Last modified </w:t>
          </w:r>
          <w:proofErr w:type="gramStart"/>
          <w:r w:rsidRPr="00AD75FE">
            <w:rPr>
              <w:rFonts w:cs="Arial"/>
              <w:color w:val="000000"/>
              <w:sz w:val="18"/>
              <w:szCs w:val="18"/>
            </w:rPr>
            <w:t>by:</w:t>
          </w:r>
          <w:proofErr w:type="gramEnd"/>
          <w:r w:rsidRPr="00AD75FE">
            <w:rPr>
              <w:rFonts w:cs="Arial"/>
              <w:color w:val="000000"/>
              <w:sz w:val="18"/>
              <w:szCs w:val="18"/>
            </w:rPr>
            <w:t xml:space="preserve"> </w:t>
          </w:r>
          <w:r>
            <w:rPr>
              <w:rFonts w:cs="Arial"/>
              <w:color w:val="000000"/>
              <w:sz w:val="18"/>
              <w:szCs w:val="18"/>
            </w:rPr>
            <w:t>Aparna Nair</w:t>
          </w:r>
        </w:p>
      </w:tc>
    </w:tr>
  </w:tbl>
  <w:p w14:paraId="68E89097" w14:textId="020E4702" w:rsidR="005C657D" w:rsidRPr="00DB36B8" w:rsidRDefault="005C657D" w:rsidP="00DB36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5C657D" w:rsidRDefault="005C65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143BA9" w:rsidRPr="00AD75FE" w14:paraId="6D2E8CEF" w14:textId="77777777" w:rsidTr="00165804">
      <w:trPr>
        <w:trHeight w:val="1198"/>
      </w:trPr>
      <w:tc>
        <w:tcPr>
          <w:tcW w:w="4460" w:type="dxa"/>
        </w:tcPr>
        <w:p w14:paraId="01C10EBA" w14:textId="77777777" w:rsidR="00143BA9" w:rsidRPr="00AD75FE" w:rsidRDefault="00143BA9" w:rsidP="00143BA9">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665EA320" w14:textId="77777777" w:rsidR="00143BA9" w:rsidRPr="00AD75FE" w:rsidRDefault="00143BA9" w:rsidP="00143BA9">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57A4ED40" w14:textId="77777777" w:rsidR="00143BA9" w:rsidRPr="00AD75FE" w:rsidRDefault="00143BA9" w:rsidP="00143BA9">
          <w:pPr>
            <w:pStyle w:val="Footer"/>
            <w:jc w:val="right"/>
            <w:rPr>
              <w:rFonts w:cs="Arial"/>
              <w:sz w:val="18"/>
              <w:szCs w:val="18"/>
            </w:rPr>
          </w:pPr>
          <w:r w:rsidRPr="00AD75FE">
            <w:rPr>
              <w:rFonts w:cs="Arial"/>
              <w:color w:val="000000"/>
              <w:sz w:val="18"/>
              <w:szCs w:val="18"/>
            </w:rPr>
            <w:t xml:space="preserve">Last modified </w:t>
          </w:r>
          <w:proofErr w:type="gramStart"/>
          <w:r w:rsidRPr="00AD75FE">
            <w:rPr>
              <w:rFonts w:cs="Arial"/>
              <w:color w:val="000000"/>
              <w:sz w:val="18"/>
              <w:szCs w:val="18"/>
            </w:rPr>
            <w:t>by:</w:t>
          </w:r>
          <w:proofErr w:type="gramEnd"/>
          <w:r w:rsidRPr="00AD75FE">
            <w:rPr>
              <w:rFonts w:cs="Arial"/>
              <w:color w:val="000000"/>
              <w:sz w:val="18"/>
              <w:szCs w:val="18"/>
            </w:rPr>
            <w:t xml:space="preserve"> </w:t>
          </w:r>
          <w:r>
            <w:rPr>
              <w:rFonts w:cs="Arial"/>
              <w:color w:val="000000"/>
              <w:sz w:val="18"/>
              <w:szCs w:val="18"/>
            </w:rPr>
            <w:t>Aparna Nair</w:t>
          </w:r>
        </w:p>
      </w:tc>
    </w:tr>
  </w:tbl>
  <w:p w14:paraId="65542BCB" w14:textId="77777777" w:rsidR="005C657D" w:rsidRPr="00143BA9" w:rsidRDefault="005C657D" w:rsidP="00143B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5C657D" w:rsidRDefault="005C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DFAFC" w14:textId="77777777" w:rsidR="003D297B" w:rsidRDefault="003D297B">
      <w:r>
        <w:separator/>
      </w:r>
    </w:p>
  </w:footnote>
  <w:footnote w:type="continuationSeparator" w:id="0">
    <w:p w14:paraId="43018EC1" w14:textId="77777777" w:rsidR="003D297B" w:rsidRDefault="003D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7B0A" w14:textId="77777777" w:rsidR="001C65C7" w:rsidRDefault="001C65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DB36B8" w14:paraId="189F7497" w14:textId="77777777" w:rsidTr="00165804">
      <w:tc>
        <w:tcPr>
          <w:tcW w:w="1274" w:type="pct"/>
        </w:tcPr>
        <w:p w14:paraId="248DD4CC" w14:textId="77777777" w:rsidR="00DB36B8" w:rsidRPr="0069363E" w:rsidRDefault="00DB36B8" w:rsidP="00DB36B8">
          <w:pPr>
            <w:pStyle w:val="Header"/>
            <w:rPr>
              <w:rFonts w:cs="Arial"/>
            </w:rPr>
          </w:pPr>
          <w:r>
            <w:rPr>
              <w:rFonts w:cs="Arial"/>
              <w:noProof/>
            </w:rPr>
            <mc:AlternateContent>
              <mc:Choice Requires="wpg">
                <w:drawing>
                  <wp:anchor distT="0" distB="0" distL="114300" distR="114300" simplePos="0" relativeHeight="251664384" behindDoc="0" locked="0" layoutInCell="1" allowOverlap="1" wp14:anchorId="38488EF6" wp14:editId="52A13F7E">
                    <wp:simplePos x="0" y="0"/>
                    <wp:positionH relativeFrom="column">
                      <wp:posOffset>-151130</wp:posOffset>
                    </wp:positionH>
                    <wp:positionV relativeFrom="paragraph">
                      <wp:posOffset>12065</wp:posOffset>
                    </wp:positionV>
                    <wp:extent cx="726440" cy="19558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10"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1"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806C4C6" id="Group 9" o:spid="_x0000_s1026" style="position:absolute;margin-left:-11.9pt;margin-top:.95pt;width:57.2pt;height:15.4pt;z-index:25166438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702956B2" w14:textId="416D7A54" w:rsidR="00DB36B8" w:rsidRPr="0069363E" w:rsidRDefault="00DB36B8" w:rsidP="00DB36B8">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Pr>
              <w:rFonts w:ascii="Arial" w:hAnsi="Arial" w:cs="Arial"/>
            </w:rPr>
            <w:t>Exception handling during Picking</w:t>
          </w:r>
          <w:r w:rsidRPr="0069363E">
            <w:rPr>
              <w:rFonts w:cs="Arial"/>
            </w:rPr>
            <w:fldChar w:fldCharType="end"/>
          </w:r>
        </w:p>
      </w:tc>
      <w:tc>
        <w:tcPr>
          <w:tcW w:w="1321" w:type="pct"/>
        </w:tcPr>
        <w:p w14:paraId="7CEFDA87" w14:textId="77777777" w:rsidR="00DB36B8" w:rsidRDefault="00DB36B8" w:rsidP="00DB36B8">
          <w:pPr>
            <w:pStyle w:val="Header"/>
            <w:jc w:val="right"/>
          </w:pPr>
        </w:p>
      </w:tc>
    </w:tr>
  </w:tbl>
  <w:p w14:paraId="0615CFA5" w14:textId="77777777" w:rsidR="005C657D" w:rsidRPr="0069363E" w:rsidRDefault="005C657D"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2" w:type="pct"/>
      <w:tblLook w:val="01E0" w:firstRow="1" w:lastRow="1" w:firstColumn="1" w:lastColumn="1" w:noHBand="0" w:noVBand="0"/>
    </w:tblPr>
    <w:tblGrid>
      <w:gridCol w:w="10524"/>
      <w:gridCol w:w="222"/>
      <w:gridCol w:w="222"/>
    </w:tblGrid>
    <w:tr w:rsidR="005C657D" w14:paraId="7B24D58A" w14:textId="77777777" w:rsidTr="00DB36B8">
      <w:trPr>
        <w:trHeight w:val="1673"/>
      </w:trPr>
      <w:tc>
        <w:tcPr>
          <w:tcW w:w="1667" w:type="pct"/>
        </w:tcPr>
        <w:tbl>
          <w:tblPr>
            <w:tblW w:w="10302" w:type="dxa"/>
            <w:tblInd w:w="6" w:type="dxa"/>
            <w:tblLook w:val="01E0" w:firstRow="1" w:lastRow="1" w:firstColumn="1" w:lastColumn="1" w:noHBand="0" w:noVBand="0"/>
          </w:tblPr>
          <w:tblGrid>
            <w:gridCol w:w="2623"/>
            <w:gridCol w:w="4957"/>
            <w:gridCol w:w="2722"/>
          </w:tblGrid>
          <w:tr w:rsidR="00DB36B8" w14:paraId="74B0A5F1" w14:textId="77777777" w:rsidTr="00DB36B8">
            <w:trPr>
              <w:trHeight w:val="957"/>
            </w:trPr>
            <w:tc>
              <w:tcPr>
                <w:tcW w:w="1273" w:type="pct"/>
              </w:tcPr>
              <w:p w14:paraId="50A2415C" w14:textId="77777777" w:rsidR="00DB36B8" w:rsidRPr="0069363E" w:rsidRDefault="00DB36B8" w:rsidP="00DB36B8">
                <w:pPr>
                  <w:pStyle w:val="Header"/>
                  <w:rPr>
                    <w:rFonts w:cs="Arial"/>
                  </w:rPr>
                </w:pPr>
                <w:r>
                  <w:rPr>
                    <w:rFonts w:cs="Arial"/>
                    <w:noProof/>
                  </w:rPr>
                  <mc:AlternateContent>
                    <mc:Choice Requires="wpg">
                      <w:drawing>
                        <wp:anchor distT="0" distB="0" distL="114300" distR="114300" simplePos="0" relativeHeight="251662336" behindDoc="0" locked="0" layoutInCell="1" allowOverlap="1" wp14:anchorId="37DAFE92" wp14:editId="6764EFCB">
                          <wp:simplePos x="0" y="0"/>
                          <wp:positionH relativeFrom="column">
                            <wp:posOffset>-151130</wp:posOffset>
                          </wp:positionH>
                          <wp:positionV relativeFrom="paragraph">
                            <wp:posOffset>12065</wp:posOffset>
                          </wp:positionV>
                          <wp:extent cx="726440" cy="19558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7"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8"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E36E20D" id="Group 6" o:spid="_x0000_s1026" style="position:absolute;margin-left:-11.9pt;margin-top:.95pt;width:57.2pt;height:15.4pt;z-index:251662336"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6" w:type="pct"/>
              </w:tcPr>
              <w:p w14:paraId="7BB23DEF" w14:textId="5F929EBF" w:rsidR="00DB36B8" w:rsidRPr="0069363E" w:rsidRDefault="00DB36B8" w:rsidP="00DB36B8">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69363E">
                  <w:rPr>
                    <w:rFonts w:cs="Arial"/>
                  </w:rPr>
                  <w:fldChar w:fldCharType="end"/>
                </w:r>
                <w:r w:rsidRPr="001C65C7">
                  <w:rPr>
                    <w:rFonts w:ascii="Arial" w:hAnsi="Arial" w:cs="Arial"/>
                  </w:rPr>
                  <w:t>Exception handling during Picking</w:t>
                </w:r>
              </w:p>
            </w:tc>
            <w:tc>
              <w:tcPr>
                <w:tcW w:w="1321" w:type="pct"/>
              </w:tcPr>
              <w:p w14:paraId="7FFF0004" w14:textId="77777777" w:rsidR="00DB36B8" w:rsidRDefault="00DB36B8" w:rsidP="00DB36B8">
                <w:pPr>
                  <w:pStyle w:val="Header"/>
                  <w:jc w:val="right"/>
                </w:pPr>
              </w:p>
            </w:tc>
          </w:tr>
        </w:tbl>
        <w:p w14:paraId="67E2A838" w14:textId="14064C1A" w:rsidR="005C657D" w:rsidRPr="0069363E" w:rsidRDefault="005C657D" w:rsidP="00C23187">
          <w:pPr>
            <w:pStyle w:val="Header"/>
            <w:rPr>
              <w:rFonts w:cs="Arial"/>
            </w:rPr>
          </w:pPr>
        </w:p>
      </w:tc>
      <w:tc>
        <w:tcPr>
          <w:tcW w:w="1993" w:type="pct"/>
        </w:tcPr>
        <w:p w14:paraId="7D5C5A69" w14:textId="366D23E1" w:rsidR="005C657D" w:rsidRPr="0069363E" w:rsidRDefault="005C657D" w:rsidP="00C23187">
          <w:pPr>
            <w:pStyle w:val="Header"/>
            <w:jc w:val="center"/>
            <w:rPr>
              <w:rFonts w:cs="Arial"/>
            </w:rPr>
          </w:pPr>
        </w:p>
      </w:tc>
      <w:tc>
        <w:tcPr>
          <w:tcW w:w="1340" w:type="pct"/>
        </w:tcPr>
        <w:p w14:paraId="5B05734A" w14:textId="116A4F33" w:rsidR="005C657D" w:rsidRDefault="005C657D" w:rsidP="00C23187">
          <w:pPr>
            <w:pStyle w:val="Header"/>
            <w:jc w:val="right"/>
          </w:pPr>
        </w:p>
      </w:tc>
    </w:tr>
  </w:tbl>
  <w:p w14:paraId="4F211268" w14:textId="77777777" w:rsidR="005C657D" w:rsidRPr="0069363E" w:rsidRDefault="005C657D" w:rsidP="00C3198F">
    <w:pPr>
      <w:pStyle w:val="Header"/>
    </w:pPr>
  </w:p>
  <w:p w14:paraId="42CC029D" w14:textId="77777777" w:rsidR="005C657D" w:rsidRPr="00C3198F" w:rsidRDefault="005C657D" w:rsidP="00C31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5C657D" w:rsidRDefault="005C65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143BA9" w14:paraId="2A8A43C6" w14:textId="77777777" w:rsidTr="00165804">
      <w:tc>
        <w:tcPr>
          <w:tcW w:w="1274" w:type="pct"/>
        </w:tcPr>
        <w:p w14:paraId="794434F3" w14:textId="77777777" w:rsidR="00143BA9" w:rsidRPr="0069363E" w:rsidRDefault="00143BA9" w:rsidP="00143BA9">
          <w:pPr>
            <w:pStyle w:val="Header"/>
            <w:rPr>
              <w:rFonts w:cs="Arial"/>
            </w:rPr>
          </w:pPr>
          <w:r>
            <w:rPr>
              <w:rFonts w:cs="Arial"/>
              <w:noProof/>
            </w:rPr>
            <mc:AlternateContent>
              <mc:Choice Requires="wpg">
                <w:drawing>
                  <wp:anchor distT="0" distB="0" distL="114300" distR="114300" simplePos="0" relativeHeight="251666432" behindDoc="0" locked="0" layoutInCell="1" allowOverlap="1" wp14:anchorId="1556DE6C" wp14:editId="409F8065">
                    <wp:simplePos x="0" y="0"/>
                    <wp:positionH relativeFrom="column">
                      <wp:posOffset>-151130</wp:posOffset>
                    </wp:positionH>
                    <wp:positionV relativeFrom="paragraph">
                      <wp:posOffset>12065</wp:posOffset>
                    </wp:positionV>
                    <wp:extent cx="726440" cy="19558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1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7"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C7AB140" id="Group 15" o:spid="_x0000_s1026" style="position:absolute;margin-left:-11.9pt;margin-top:.95pt;width:57.2pt;height:15.4pt;z-index:251666432"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48B04976" w14:textId="77777777" w:rsidR="00143BA9" w:rsidRPr="0069363E" w:rsidRDefault="00143BA9" w:rsidP="00143BA9">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Pr>
              <w:rFonts w:ascii="Arial" w:hAnsi="Arial" w:cs="Arial"/>
            </w:rPr>
            <w:t>Exception handling during Picking</w:t>
          </w:r>
          <w:r w:rsidRPr="0069363E">
            <w:rPr>
              <w:rFonts w:cs="Arial"/>
            </w:rPr>
            <w:fldChar w:fldCharType="end"/>
          </w:r>
        </w:p>
      </w:tc>
      <w:tc>
        <w:tcPr>
          <w:tcW w:w="1321" w:type="pct"/>
        </w:tcPr>
        <w:p w14:paraId="2DFEFF06" w14:textId="77777777" w:rsidR="00143BA9" w:rsidRDefault="00143BA9" w:rsidP="00143BA9">
          <w:pPr>
            <w:pStyle w:val="Header"/>
            <w:jc w:val="right"/>
          </w:pPr>
        </w:p>
      </w:tc>
    </w:tr>
  </w:tbl>
  <w:p w14:paraId="4FAFA4E8" w14:textId="77777777" w:rsidR="005C657D" w:rsidRPr="00832DB2" w:rsidRDefault="005C657D"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5C657D" w:rsidRDefault="005C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9B4257"/>
    <w:multiLevelType w:val="hybridMultilevel"/>
    <w:tmpl w:val="3482D522"/>
    <w:lvl w:ilvl="0" w:tplc="0409000D">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2DE2F1E"/>
    <w:multiLevelType w:val="hybridMultilevel"/>
    <w:tmpl w:val="77546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3AD2384"/>
    <w:multiLevelType w:val="hybridMultilevel"/>
    <w:tmpl w:val="8CC609F2"/>
    <w:lvl w:ilvl="0" w:tplc="0409000D">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5275219"/>
    <w:multiLevelType w:val="hybridMultilevel"/>
    <w:tmpl w:val="C0F4EB5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79B0160"/>
    <w:multiLevelType w:val="hybridMultilevel"/>
    <w:tmpl w:val="EA22B60A"/>
    <w:lvl w:ilvl="0" w:tplc="0409000D">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8A7137B"/>
    <w:multiLevelType w:val="hybridMultilevel"/>
    <w:tmpl w:val="FE7A59DC"/>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4F4D63"/>
    <w:multiLevelType w:val="multilevel"/>
    <w:tmpl w:val="4EA8E61E"/>
    <w:lvl w:ilvl="0">
      <w:start w:val="1"/>
      <w:numFmt w:val="bullet"/>
      <w:lvlText w:val=""/>
      <w:lvlJc w:val="left"/>
      <w:pPr>
        <w:ind w:left="972" w:hanging="432"/>
      </w:pPr>
      <w:rPr>
        <w:rFonts w:ascii="Symbol" w:hAnsi="Symbol" w:hint="default"/>
      </w:rPr>
    </w:lvl>
    <w:lvl w:ilvl="1">
      <w:start w:val="1"/>
      <w:numFmt w:val="decimal"/>
      <w:lvlText w:val="%1.%2"/>
      <w:lvlJc w:val="left"/>
      <w:pPr>
        <w:ind w:left="1296" w:hanging="576"/>
      </w:pPr>
      <w:rPr>
        <w:rFonts w:cs="Times New Roman"/>
      </w:rPr>
    </w:lvl>
    <w:lvl w:ilvl="2">
      <w:start w:val="1"/>
      <w:numFmt w:val="decimal"/>
      <w:lvlText w:val="%1.%2.%3"/>
      <w:lvlJc w:val="left"/>
      <w:pPr>
        <w:ind w:left="1260" w:hanging="720"/>
      </w:pPr>
      <w:rPr>
        <w:rFonts w:cs="Times New Roman"/>
      </w:rPr>
    </w:lvl>
    <w:lvl w:ilvl="3">
      <w:start w:val="1"/>
      <w:numFmt w:val="decimal"/>
      <w:lvlText w:val="%1.%2.%3.%4"/>
      <w:lvlJc w:val="left"/>
      <w:pPr>
        <w:ind w:left="1404" w:hanging="864"/>
      </w:pPr>
      <w:rPr>
        <w:rFonts w:cs="Times New Roman"/>
      </w:rPr>
    </w:lvl>
    <w:lvl w:ilvl="4">
      <w:start w:val="1"/>
      <w:numFmt w:val="decimal"/>
      <w:lvlText w:val="%1.%2.%3.%4.%5"/>
      <w:lvlJc w:val="left"/>
      <w:pPr>
        <w:ind w:left="1548" w:hanging="1008"/>
      </w:pPr>
      <w:rPr>
        <w:rFonts w:cs="Times New Roman"/>
      </w:rPr>
    </w:lvl>
    <w:lvl w:ilvl="5">
      <w:start w:val="1"/>
      <w:numFmt w:val="decimal"/>
      <w:lvlText w:val="%1.%2.%3.%4.%5.%6"/>
      <w:lvlJc w:val="left"/>
      <w:pPr>
        <w:ind w:left="1692" w:hanging="1152"/>
      </w:pPr>
      <w:rPr>
        <w:rFonts w:cs="Times New Roman"/>
      </w:rPr>
    </w:lvl>
    <w:lvl w:ilvl="6">
      <w:start w:val="1"/>
      <w:numFmt w:val="decimal"/>
      <w:lvlText w:val="%1.%2.%3.%4.%5.%6.%7"/>
      <w:lvlJc w:val="left"/>
      <w:pPr>
        <w:ind w:left="1836" w:hanging="1296"/>
      </w:pPr>
      <w:rPr>
        <w:rFonts w:cs="Times New Roman"/>
      </w:rPr>
    </w:lvl>
    <w:lvl w:ilvl="7">
      <w:start w:val="1"/>
      <w:numFmt w:val="decimal"/>
      <w:lvlText w:val="%1.%2.%3.%4.%5.%6.%7.%8"/>
      <w:lvlJc w:val="left"/>
      <w:pPr>
        <w:ind w:left="1980" w:hanging="1440"/>
      </w:pPr>
      <w:rPr>
        <w:rFonts w:cs="Times New Roman"/>
      </w:rPr>
    </w:lvl>
    <w:lvl w:ilvl="8">
      <w:start w:val="1"/>
      <w:numFmt w:val="decimal"/>
      <w:lvlText w:val="%1.%2.%3.%4.%5.%6.%7.%8.%9"/>
      <w:lvlJc w:val="left"/>
      <w:pPr>
        <w:ind w:left="2124" w:hanging="1584"/>
      </w:pPr>
      <w:rPr>
        <w:rFonts w:cs="Times New Roman"/>
      </w:rPr>
    </w:lvl>
  </w:abstractNum>
  <w:abstractNum w:abstractNumId="13" w15:restartNumberingAfterBreak="0">
    <w:nsid w:val="09E66E6C"/>
    <w:multiLevelType w:val="hybridMultilevel"/>
    <w:tmpl w:val="0B0AC4C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15" w15:restartNumberingAfterBreak="0">
    <w:nsid w:val="111A5725"/>
    <w:multiLevelType w:val="hybridMultilevel"/>
    <w:tmpl w:val="C1EAD7F4"/>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5E30CC"/>
    <w:multiLevelType w:val="hybridMultilevel"/>
    <w:tmpl w:val="9498206A"/>
    <w:lvl w:ilvl="0" w:tplc="0409000D">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390"/>
        </w:tabs>
        <w:ind w:left="2390" w:hanging="360"/>
      </w:pPr>
      <w:rPr>
        <w:rFonts w:ascii="Wingdings" w:hAnsi="Wingdings" w:hint="default"/>
      </w:rPr>
    </w:lvl>
    <w:lvl w:ilvl="3" w:tplc="04090001">
      <w:start w:val="1"/>
      <w:numFmt w:val="bullet"/>
      <w:lvlText w:val=""/>
      <w:lvlJc w:val="left"/>
      <w:pPr>
        <w:tabs>
          <w:tab w:val="num" w:pos="3110"/>
        </w:tabs>
        <w:ind w:left="3110" w:hanging="360"/>
      </w:pPr>
      <w:rPr>
        <w:rFonts w:ascii="Symbol" w:hAnsi="Symbol" w:hint="default"/>
      </w:rPr>
    </w:lvl>
    <w:lvl w:ilvl="4" w:tplc="04090003">
      <w:start w:val="1"/>
      <w:numFmt w:val="bullet"/>
      <w:lvlText w:val="o"/>
      <w:lvlJc w:val="left"/>
      <w:pPr>
        <w:tabs>
          <w:tab w:val="num" w:pos="3830"/>
        </w:tabs>
        <w:ind w:left="3830" w:hanging="360"/>
      </w:pPr>
      <w:rPr>
        <w:rFonts w:ascii="Courier New" w:hAnsi="Courier New" w:cs="Courier New" w:hint="default"/>
      </w:rPr>
    </w:lvl>
    <w:lvl w:ilvl="5" w:tplc="04090005">
      <w:start w:val="1"/>
      <w:numFmt w:val="bullet"/>
      <w:lvlText w:val=""/>
      <w:lvlJc w:val="left"/>
      <w:pPr>
        <w:tabs>
          <w:tab w:val="num" w:pos="4550"/>
        </w:tabs>
        <w:ind w:left="4550" w:hanging="360"/>
      </w:pPr>
      <w:rPr>
        <w:rFonts w:ascii="Wingdings" w:hAnsi="Wingdings" w:hint="default"/>
      </w:rPr>
    </w:lvl>
    <w:lvl w:ilvl="6" w:tplc="04090001">
      <w:start w:val="1"/>
      <w:numFmt w:val="bullet"/>
      <w:lvlText w:val=""/>
      <w:lvlJc w:val="left"/>
      <w:pPr>
        <w:tabs>
          <w:tab w:val="num" w:pos="5270"/>
        </w:tabs>
        <w:ind w:left="5270" w:hanging="360"/>
      </w:pPr>
      <w:rPr>
        <w:rFonts w:ascii="Symbol" w:hAnsi="Symbol" w:hint="default"/>
      </w:rPr>
    </w:lvl>
    <w:lvl w:ilvl="7" w:tplc="04090003">
      <w:start w:val="1"/>
      <w:numFmt w:val="bullet"/>
      <w:lvlText w:val="o"/>
      <w:lvlJc w:val="left"/>
      <w:pPr>
        <w:tabs>
          <w:tab w:val="num" w:pos="5990"/>
        </w:tabs>
        <w:ind w:left="5990" w:hanging="360"/>
      </w:pPr>
      <w:rPr>
        <w:rFonts w:ascii="Courier New" w:hAnsi="Courier New" w:cs="Courier New" w:hint="default"/>
      </w:rPr>
    </w:lvl>
    <w:lvl w:ilvl="8" w:tplc="04090005">
      <w:start w:val="1"/>
      <w:numFmt w:val="bullet"/>
      <w:lvlText w:val=""/>
      <w:lvlJc w:val="left"/>
      <w:pPr>
        <w:tabs>
          <w:tab w:val="num" w:pos="6710"/>
        </w:tabs>
        <w:ind w:left="6710" w:hanging="360"/>
      </w:pPr>
      <w:rPr>
        <w:rFonts w:ascii="Wingdings" w:hAnsi="Wingdings" w:hint="default"/>
      </w:rPr>
    </w:lvl>
  </w:abstractNum>
  <w:abstractNum w:abstractNumId="17" w15:restartNumberingAfterBreak="0">
    <w:nsid w:val="140F32E6"/>
    <w:multiLevelType w:val="hybridMultilevel"/>
    <w:tmpl w:val="AD343D64"/>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8" w15:restartNumberingAfterBreak="0">
    <w:nsid w:val="16DC1951"/>
    <w:multiLevelType w:val="hybridMultilevel"/>
    <w:tmpl w:val="EE18A782"/>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85C3C4D"/>
    <w:multiLevelType w:val="hybridMultilevel"/>
    <w:tmpl w:val="3642D9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1E2B1595"/>
    <w:multiLevelType w:val="hybridMultilevel"/>
    <w:tmpl w:val="354025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23DD1733"/>
    <w:multiLevelType w:val="multilevel"/>
    <w:tmpl w:val="7194D02A"/>
    <w:lvl w:ilvl="0">
      <w:start w:val="1"/>
      <w:numFmt w:val="decimal"/>
      <w:lvlText w:val="%1."/>
      <w:lvlJc w:val="left"/>
      <w:pPr>
        <w:tabs>
          <w:tab w:val="num" w:pos="810"/>
        </w:tabs>
        <w:ind w:left="810" w:hanging="360"/>
      </w:pPr>
      <w:rPr>
        <w:rFonts w:hint="default"/>
        <w:sz w:val="22"/>
        <w:szCs w:val="22"/>
      </w:rPr>
    </w:lvl>
    <w:lvl w:ilvl="1">
      <w:start w:val="1"/>
      <w:numFmt w:val="bullet"/>
      <w:lvlText w:val="o"/>
      <w:lvlJc w:val="left"/>
      <w:pPr>
        <w:tabs>
          <w:tab w:val="num" w:pos="1170"/>
        </w:tabs>
        <w:ind w:left="1170" w:hanging="360"/>
      </w:pPr>
      <w:rPr>
        <w:rFonts w:ascii="Courier New" w:hAnsi="Courier New" w:hint="default"/>
        <w:sz w:val="20"/>
      </w:rPr>
    </w:lvl>
    <w:lvl w:ilvl="2">
      <w:start w:val="1"/>
      <w:numFmt w:val="decimal"/>
      <w:lvlText w:val="%3."/>
      <w:lvlJc w:val="left"/>
      <w:pPr>
        <w:ind w:left="1890" w:hanging="360"/>
      </w:pPr>
      <w:rPr>
        <w:rFonts w:hint="default"/>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15:restartNumberingAfterBreak="0">
    <w:nsid w:val="24A762F8"/>
    <w:multiLevelType w:val="hybridMultilevel"/>
    <w:tmpl w:val="1338CFE2"/>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2390"/>
        </w:tabs>
        <w:ind w:left="2390" w:hanging="360"/>
      </w:pPr>
      <w:rPr>
        <w:rFonts w:ascii="Wingdings" w:hAnsi="Wingdings" w:hint="default"/>
      </w:rPr>
    </w:lvl>
    <w:lvl w:ilvl="3" w:tplc="04090001">
      <w:start w:val="1"/>
      <w:numFmt w:val="bullet"/>
      <w:lvlText w:val=""/>
      <w:lvlJc w:val="left"/>
      <w:pPr>
        <w:tabs>
          <w:tab w:val="num" w:pos="3110"/>
        </w:tabs>
        <w:ind w:left="3110" w:hanging="360"/>
      </w:pPr>
      <w:rPr>
        <w:rFonts w:ascii="Symbol" w:hAnsi="Symbol" w:hint="default"/>
      </w:rPr>
    </w:lvl>
    <w:lvl w:ilvl="4" w:tplc="04090003">
      <w:start w:val="1"/>
      <w:numFmt w:val="bullet"/>
      <w:lvlText w:val="o"/>
      <w:lvlJc w:val="left"/>
      <w:pPr>
        <w:tabs>
          <w:tab w:val="num" w:pos="3830"/>
        </w:tabs>
        <w:ind w:left="3830" w:hanging="360"/>
      </w:pPr>
      <w:rPr>
        <w:rFonts w:ascii="Courier New" w:hAnsi="Courier New" w:cs="Courier New" w:hint="default"/>
      </w:rPr>
    </w:lvl>
    <w:lvl w:ilvl="5" w:tplc="04090005">
      <w:start w:val="1"/>
      <w:numFmt w:val="bullet"/>
      <w:lvlText w:val=""/>
      <w:lvlJc w:val="left"/>
      <w:pPr>
        <w:tabs>
          <w:tab w:val="num" w:pos="4550"/>
        </w:tabs>
        <w:ind w:left="4550" w:hanging="360"/>
      </w:pPr>
      <w:rPr>
        <w:rFonts w:ascii="Wingdings" w:hAnsi="Wingdings" w:hint="default"/>
      </w:rPr>
    </w:lvl>
    <w:lvl w:ilvl="6" w:tplc="04090001">
      <w:start w:val="1"/>
      <w:numFmt w:val="bullet"/>
      <w:lvlText w:val=""/>
      <w:lvlJc w:val="left"/>
      <w:pPr>
        <w:tabs>
          <w:tab w:val="num" w:pos="5270"/>
        </w:tabs>
        <w:ind w:left="5270" w:hanging="360"/>
      </w:pPr>
      <w:rPr>
        <w:rFonts w:ascii="Symbol" w:hAnsi="Symbol" w:hint="default"/>
      </w:rPr>
    </w:lvl>
    <w:lvl w:ilvl="7" w:tplc="04090003">
      <w:start w:val="1"/>
      <w:numFmt w:val="bullet"/>
      <w:lvlText w:val="o"/>
      <w:lvlJc w:val="left"/>
      <w:pPr>
        <w:tabs>
          <w:tab w:val="num" w:pos="5990"/>
        </w:tabs>
        <w:ind w:left="5990" w:hanging="360"/>
      </w:pPr>
      <w:rPr>
        <w:rFonts w:ascii="Courier New" w:hAnsi="Courier New" w:cs="Courier New" w:hint="default"/>
      </w:rPr>
    </w:lvl>
    <w:lvl w:ilvl="8" w:tplc="04090005">
      <w:start w:val="1"/>
      <w:numFmt w:val="bullet"/>
      <w:lvlText w:val=""/>
      <w:lvlJc w:val="left"/>
      <w:pPr>
        <w:tabs>
          <w:tab w:val="num" w:pos="6710"/>
        </w:tabs>
        <w:ind w:left="6710" w:hanging="360"/>
      </w:pPr>
      <w:rPr>
        <w:rFonts w:ascii="Wingdings" w:hAnsi="Wingdings" w:hint="default"/>
      </w:rPr>
    </w:lvl>
  </w:abstractNum>
  <w:abstractNum w:abstractNumId="23" w15:restartNumberingAfterBreak="0">
    <w:nsid w:val="24E810CF"/>
    <w:multiLevelType w:val="hybridMultilevel"/>
    <w:tmpl w:val="1952CC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27563A11"/>
    <w:multiLevelType w:val="hybridMultilevel"/>
    <w:tmpl w:val="DF44CA38"/>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957205E"/>
    <w:multiLevelType w:val="hybridMultilevel"/>
    <w:tmpl w:val="E7CC32B6"/>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6A6FFF"/>
    <w:multiLevelType w:val="hybridMultilevel"/>
    <w:tmpl w:val="9EAC9414"/>
    <w:lvl w:ilvl="0" w:tplc="0409000D">
      <w:start w:val="1"/>
      <w:numFmt w:val="bullet"/>
      <w:lvlText w:val=""/>
      <w:lvlJc w:val="left"/>
      <w:pPr>
        <w:tabs>
          <w:tab w:val="num" w:pos="1800"/>
        </w:tabs>
        <w:ind w:left="1800" w:hanging="360"/>
      </w:pPr>
      <w:rPr>
        <w:rFonts w:ascii="Wingdings" w:hAnsi="Wingdings"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33865EE6"/>
    <w:multiLevelType w:val="hybridMultilevel"/>
    <w:tmpl w:val="C6CADE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6F647A5"/>
    <w:multiLevelType w:val="hybridMultilevel"/>
    <w:tmpl w:val="A5F4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F676F"/>
    <w:multiLevelType w:val="hybridMultilevel"/>
    <w:tmpl w:val="97FE77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3A4B2115"/>
    <w:multiLevelType w:val="hybridMultilevel"/>
    <w:tmpl w:val="AB44FEB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E592554"/>
    <w:multiLevelType w:val="hybridMultilevel"/>
    <w:tmpl w:val="EF0652EC"/>
    <w:lvl w:ilvl="0" w:tplc="04090001">
      <w:start w:val="1"/>
      <w:numFmt w:val="bullet"/>
      <w:lvlText w:val=""/>
      <w:lvlJc w:val="left"/>
      <w:pPr>
        <w:tabs>
          <w:tab w:val="num" w:pos="720"/>
        </w:tabs>
        <w:ind w:left="720" w:hanging="360"/>
      </w:pPr>
      <w:rPr>
        <w:rFonts w:ascii="Symbol" w:hAnsi="Symbol" w:hint="default"/>
      </w:rPr>
    </w:lvl>
    <w:lvl w:ilvl="1" w:tplc="B494030E" w:tentative="1">
      <w:start w:val="1"/>
      <w:numFmt w:val="bullet"/>
      <w:lvlText w:val="•"/>
      <w:lvlJc w:val="left"/>
      <w:pPr>
        <w:tabs>
          <w:tab w:val="num" w:pos="1440"/>
        </w:tabs>
        <w:ind w:left="1440" w:hanging="360"/>
      </w:pPr>
      <w:rPr>
        <w:rFonts w:ascii="Arial" w:hAnsi="Arial" w:hint="default"/>
      </w:rPr>
    </w:lvl>
    <w:lvl w:ilvl="2" w:tplc="6F94F13E" w:tentative="1">
      <w:start w:val="1"/>
      <w:numFmt w:val="bullet"/>
      <w:lvlText w:val="•"/>
      <w:lvlJc w:val="left"/>
      <w:pPr>
        <w:tabs>
          <w:tab w:val="num" w:pos="2160"/>
        </w:tabs>
        <w:ind w:left="2160" w:hanging="360"/>
      </w:pPr>
      <w:rPr>
        <w:rFonts w:ascii="Arial" w:hAnsi="Arial" w:hint="default"/>
      </w:rPr>
    </w:lvl>
    <w:lvl w:ilvl="3" w:tplc="960A8FF0" w:tentative="1">
      <w:start w:val="1"/>
      <w:numFmt w:val="bullet"/>
      <w:lvlText w:val="•"/>
      <w:lvlJc w:val="left"/>
      <w:pPr>
        <w:tabs>
          <w:tab w:val="num" w:pos="2880"/>
        </w:tabs>
        <w:ind w:left="2880" w:hanging="360"/>
      </w:pPr>
      <w:rPr>
        <w:rFonts w:ascii="Arial" w:hAnsi="Arial" w:hint="default"/>
      </w:rPr>
    </w:lvl>
    <w:lvl w:ilvl="4" w:tplc="54D2578C" w:tentative="1">
      <w:start w:val="1"/>
      <w:numFmt w:val="bullet"/>
      <w:lvlText w:val="•"/>
      <w:lvlJc w:val="left"/>
      <w:pPr>
        <w:tabs>
          <w:tab w:val="num" w:pos="3600"/>
        </w:tabs>
        <w:ind w:left="3600" w:hanging="360"/>
      </w:pPr>
      <w:rPr>
        <w:rFonts w:ascii="Arial" w:hAnsi="Arial" w:hint="default"/>
      </w:rPr>
    </w:lvl>
    <w:lvl w:ilvl="5" w:tplc="1D3C05D8" w:tentative="1">
      <w:start w:val="1"/>
      <w:numFmt w:val="bullet"/>
      <w:lvlText w:val="•"/>
      <w:lvlJc w:val="left"/>
      <w:pPr>
        <w:tabs>
          <w:tab w:val="num" w:pos="4320"/>
        </w:tabs>
        <w:ind w:left="4320" w:hanging="360"/>
      </w:pPr>
      <w:rPr>
        <w:rFonts w:ascii="Arial" w:hAnsi="Arial" w:hint="default"/>
      </w:rPr>
    </w:lvl>
    <w:lvl w:ilvl="6" w:tplc="6AC2FABC" w:tentative="1">
      <w:start w:val="1"/>
      <w:numFmt w:val="bullet"/>
      <w:lvlText w:val="•"/>
      <w:lvlJc w:val="left"/>
      <w:pPr>
        <w:tabs>
          <w:tab w:val="num" w:pos="5040"/>
        </w:tabs>
        <w:ind w:left="5040" w:hanging="360"/>
      </w:pPr>
      <w:rPr>
        <w:rFonts w:ascii="Arial" w:hAnsi="Arial" w:hint="default"/>
      </w:rPr>
    </w:lvl>
    <w:lvl w:ilvl="7" w:tplc="C1D463C2" w:tentative="1">
      <w:start w:val="1"/>
      <w:numFmt w:val="bullet"/>
      <w:lvlText w:val="•"/>
      <w:lvlJc w:val="left"/>
      <w:pPr>
        <w:tabs>
          <w:tab w:val="num" w:pos="5760"/>
        </w:tabs>
        <w:ind w:left="5760" w:hanging="360"/>
      </w:pPr>
      <w:rPr>
        <w:rFonts w:ascii="Arial" w:hAnsi="Arial" w:hint="default"/>
      </w:rPr>
    </w:lvl>
    <w:lvl w:ilvl="8" w:tplc="89DC47C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7773C6"/>
    <w:multiLevelType w:val="hybridMultilevel"/>
    <w:tmpl w:val="8CAC4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51574CF3"/>
    <w:multiLevelType w:val="hybridMultilevel"/>
    <w:tmpl w:val="8B523FBC"/>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6" w15:restartNumberingAfterBreak="0">
    <w:nsid w:val="52555DD6"/>
    <w:multiLevelType w:val="hybridMultilevel"/>
    <w:tmpl w:val="3C607DA8"/>
    <w:lvl w:ilvl="0" w:tplc="0409000D">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A220321"/>
    <w:multiLevelType w:val="hybridMultilevel"/>
    <w:tmpl w:val="8C74B7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2B06AD"/>
    <w:multiLevelType w:val="multilevel"/>
    <w:tmpl w:val="258482EC"/>
    <w:lvl w:ilvl="0">
      <w:start w:val="1"/>
      <w:numFmt w:val="bullet"/>
      <w:lvlText w:val=""/>
      <w:lvlJc w:val="left"/>
      <w:pPr>
        <w:tabs>
          <w:tab w:val="num" w:pos="1620"/>
        </w:tabs>
        <w:ind w:left="1620" w:hanging="360"/>
      </w:pPr>
      <w:rPr>
        <w:rFonts w:ascii="Wingdings" w:hAnsi="Wingdings" w:hint="default"/>
        <w:sz w:val="20"/>
      </w:rPr>
    </w:lvl>
    <w:lvl w:ilvl="1">
      <w:start w:val="1"/>
      <w:numFmt w:val="bullet"/>
      <w:lvlText w:val="o"/>
      <w:lvlJc w:val="left"/>
      <w:pPr>
        <w:tabs>
          <w:tab w:val="num" w:pos="1980"/>
        </w:tabs>
        <w:ind w:left="1980" w:hanging="360"/>
      </w:pPr>
      <w:rPr>
        <w:rFonts w:ascii="Courier New" w:hAnsi="Courier New" w:hint="default"/>
        <w:sz w:val="20"/>
      </w:rPr>
    </w:lvl>
    <w:lvl w:ilvl="2">
      <w:start w:val="1"/>
      <w:numFmt w:val="decimal"/>
      <w:lvlText w:val="%3."/>
      <w:lvlJc w:val="left"/>
      <w:pPr>
        <w:ind w:left="2700" w:hanging="360"/>
      </w:pPr>
      <w:rPr>
        <w:rFonts w:hint="default"/>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5F074849"/>
    <w:multiLevelType w:val="multilevel"/>
    <w:tmpl w:val="4EA8E61E"/>
    <w:lvl w:ilvl="0">
      <w:start w:val="1"/>
      <w:numFmt w:val="bullet"/>
      <w:lvlText w:val=""/>
      <w:lvlJc w:val="left"/>
      <w:pPr>
        <w:ind w:left="972" w:hanging="432"/>
      </w:pPr>
      <w:rPr>
        <w:rFonts w:ascii="Symbol" w:hAnsi="Symbol" w:hint="default"/>
      </w:rPr>
    </w:lvl>
    <w:lvl w:ilvl="1">
      <w:start w:val="1"/>
      <w:numFmt w:val="decimal"/>
      <w:lvlText w:val="%1.%2"/>
      <w:lvlJc w:val="left"/>
      <w:pPr>
        <w:ind w:left="1296" w:hanging="576"/>
      </w:pPr>
      <w:rPr>
        <w:rFonts w:cs="Times New Roman"/>
      </w:rPr>
    </w:lvl>
    <w:lvl w:ilvl="2">
      <w:start w:val="1"/>
      <w:numFmt w:val="decimal"/>
      <w:lvlText w:val="%1.%2.%3"/>
      <w:lvlJc w:val="left"/>
      <w:pPr>
        <w:ind w:left="1260" w:hanging="720"/>
      </w:pPr>
      <w:rPr>
        <w:rFonts w:cs="Times New Roman"/>
      </w:rPr>
    </w:lvl>
    <w:lvl w:ilvl="3">
      <w:start w:val="1"/>
      <w:numFmt w:val="decimal"/>
      <w:lvlText w:val="%1.%2.%3.%4"/>
      <w:lvlJc w:val="left"/>
      <w:pPr>
        <w:ind w:left="1404" w:hanging="864"/>
      </w:pPr>
      <w:rPr>
        <w:rFonts w:cs="Times New Roman"/>
      </w:rPr>
    </w:lvl>
    <w:lvl w:ilvl="4">
      <w:start w:val="1"/>
      <w:numFmt w:val="decimal"/>
      <w:lvlText w:val="%1.%2.%3.%4.%5"/>
      <w:lvlJc w:val="left"/>
      <w:pPr>
        <w:ind w:left="1548" w:hanging="1008"/>
      </w:pPr>
      <w:rPr>
        <w:rFonts w:cs="Times New Roman"/>
      </w:rPr>
    </w:lvl>
    <w:lvl w:ilvl="5">
      <w:start w:val="1"/>
      <w:numFmt w:val="decimal"/>
      <w:lvlText w:val="%1.%2.%3.%4.%5.%6"/>
      <w:lvlJc w:val="left"/>
      <w:pPr>
        <w:ind w:left="1692" w:hanging="1152"/>
      </w:pPr>
      <w:rPr>
        <w:rFonts w:cs="Times New Roman"/>
      </w:rPr>
    </w:lvl>
    <w:lvl w:ilvl="6">
      <w:start w:val="1"/>
      <w:numFmt w:val="decimal"/>
      <w:lvlText w:val="%1.%2.%3.%4.%5.%6.%7"/>
      <w:lvlJc w:val="left"/>
      <w:pPr>
        <w:ind w:left="1836" w:hanging="1296"/>
      </w:pPr>
      <w:rPr>
        <w:rFonts w:cs="Times New Roman"/>
      </w:rPr>
    </w:lvl>
    <w:lvl w:ilvl="7">
      <w:start w:val="1"/>
      <w:numFmt w:val="decimal"/>
      <w:lvlText w:val="%1.%2.%3.%4.%5.%6.%7.%8"/>
      <w:lvlJc w:val="left"/>
      <w:pPr>
        <w:ind w:left="1980" w:hanging="1440"/>
      </w:pPr>
      <w:rPr>
        <w:rFonts w:cs="Times New Roman"/>
      </w:rPr>
    </w:lvl>
    <w:lvl w:ilvl="8">
      <w:start w:val="1"/>
      <w:numFmt w:val="decimal"/>
      <w:lvlText w:val="%1.%2.%3.%4.%5.%6.%7.%8.%9"/>
      <w:lvlJc w:val="left"/>
      <w:pPr>
        <w:ind w:left="2124" w:hanging="1584"/>
      </w:pPr>
      <w:rPr>
        <w:rFonts w:cs="Times New Roman"/>
      </w:rPr>
    </w:lvl>
  </w:abstractNum>
  <w:abstractNum w:abstractNumId="40" w15:restartNumberingAfterBreak="0">
    <w:nsid w:val="64B24777"/>
    <w:multiLevelType w:val="hybridMultilevel"/>
    <w:tmpl w:val="A97C6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D3017"/>
    <w:multiLevelType w:val="hybridMultilevel"/>
    <w:tmpl w:val="CF3229AC"/>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2" w15:restartNumberingAfterBreak="0">
    <w:nsid w:val="78867D8D"/>
    <w:multiLevelType w:val="hybridMultilevel"/>
    <w:tmpl w:val="CF3229AC"/>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3" w15:restartNumberingAfterBreak="0">
    <w:nsid w:val="78C455B0"/>
    <w:multiLevelType w:val="hybridMultilevel"/>
    <w:tmpl w:val="AB8C96E2"/>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B">
      <w:start w:val="1"/>
      <w:numFmt w:val="bullet"/>
      <w:lvlText w:val=""/>
      <w:lvlJc w:val="left"/>
      <w:pPr>
        <w:tabs>
          <w:tab w:val="num" w:pos="2390"/>
        </w:tabs>
        <w:ind w:left="2390" w:hanging="360"/>
      </w:pPr>
      <w:rPr>
        <w:rFonts w:ascii="Wingdings" w:hAnsi="Wingdings" w:hint="default"/>
      </w:rPr>
    </w:lvl>
    <w:lvl w:ilvl="3" w:tplc="04090001">
      <w:start w:val="1"/>
      <w:numFmt w:val="bullet"/>
      <w:lvlText w:val=""/>
      <w:lvlJc w:val="left"/>
      <w:pPr>
        <w:tabs>
          <w:tab w:val="num" w:pos="3110"/>
        </w:tabs>
        <w:ind w:left="3110" w:hanging="360"/>
      </w:pPr>
      <w:rPr>
        <w:rFonts w:ascii="Symbol" w:hAnsi="Symbol" w:hint="default"/>
      </w:rPr>
    </w:lvl>
    <w:lvl w:ilvl="4" w:tplc="04090003">
      <w:start w:val="1"/>
      <w:numFmt w:val="bullet"/>
      <w:lvlText w:val="o"/>
      <w:lvlJc w:val="left"/>
      <w:pPr>
        <w:tabs>
          <w:tab w:val="num" w:pos="3830"/>
        </w:tabs>
        <w:ind w:left="3830" w:hanging="360"/>
      </w:pPr>
      <w:rPr>
        <w:rFonts w:ascii="Courier New" w:hAnsi="Courier New" w:cs="Courier New" w:hint="default"/>
      </w:rPr>
    </w:lvl>
    <w:lvl w:ilvl="5" w:tplc="04090005">
      <w:start w:val="1"/>
      <w:numFmt w:val="bullet"/>
      <w:lvlText w:val=""/>
      <w:lvlJc w:val="left"/>
      <w:pPr>
        <w:tabs>
          <w:tab w:val="num" w:pos="4550"/>
        </w:tabs>
        <w:ind w:left="4550" w:hanging="360"/>
      </w:pPr>
      <w:rPr>
        <w:rFonts w:ascii="Wingdings" w:hAnsi="Wingdings" w:hint="default"/>
      </w:rPr>
    </w:lvl>
    <w:lvl w:ilvl="6" w:tplc="04090001">
      <w:start w:val="1"/>
      <w:numFmt w:val="bullet"/>
      <w:lvlText w:val=""/>
      <w:lvlJc w:val="left"/>
      <w:pPr>
        <w:tabs>
          <w:tab w:val="num" w:pos="5270"/>
        </w:tabs>
        <w:ind w:left="5270" w:hanging="360"/>
      </w:pPr>
      <w:rPr>
        <w:rFonts w:ascii="Symbol" w:hAnsi="Symbol" w:hint="default"/>
      </w:rPr>
    </w:lvl>
    <w:lvl w:ilvl="7" w:tplc="04090003">
      <w:start w:val="1"/>
      <w:numFmt w:val="bullet"/>
      <w:lvlText w:val="o"/>
      <w:lvlJc w:val="left"/>
      <w:pPr>
        <w:tabs>
          <w:tab w:val="num" w:pos="5990"/>
        </w:tabs>
        <w:ind w:left="5990" w:hanging="360"/>
      </w:pPr>
      <w:rPr>
        <w:rFonts w:ascii="Courier New" w:hAnsi="Courier New" w:cs="Courier New" w:hint="default"/>
      </w:rPr>
    </w:lvl>
    <w:lvl w:ilvl="8" w:tplc="04090005">
      <w:start w:val="1"/>
      <w:numFmt w:val="bullet"/>
      <w:lvlText w:val=""/>
      <w:lvlJc w:val="left"/>
      <w:pPr>
        <w:tabs>
          <w:tab w:val="num" w:pos="6710"/>
        </w:tabs>
        <w:ind w:left="6710" w:hanging="360"/>
      </w:pPr>
      <w:rPr>
        <w:rFonts w:ascii="Wingdings" w:hAnsi="Wingdings" w:hint="default"/>
      </w:rPr>
    </w:lvl>
  </w:abstractNum>
  <w:abstractNum w:abstractNumId="44" w15:restartNumberingAfterBreak="0">
    <w:nsid w:val="7C8B2FB2"/>
    <w:multiLevelType w:val="hybridMultilevel"/>
    <w:tmpl w:val="1D164428"/>
    <w:lvl w:ilvl="0" w:tplc="0409000D">
      <w:start w:val="1"/>
      <w:numFmt w:val="bullet"/>
      <w:lvlText w:val=""/>
      <w:lvlJc w:val="left"/>
      <w:pPr>
        <w:tabs>
          <w:tab w:val="num" w:pos="950"/>
        </w:tabs>
        <w:ind w:left="95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390"/>
        </w:tabs>
        <w:ind w:left="2390" w:hanging="360"/>
      </w:pPr>
      <w:rPr>
        <w:rFonts w:ascii="Wingdings" w:hAnsi="Wingdings" w:hint="default"/>
      </w:rPr>
    </w:lvl>
    <w:lvl w:ilvl="3" w:tplc="04090001">
      <w:start w:val="1"/>
      <w:numFmt w:val="bullet"/>
      <w:lvlText w:val=""/>
      <w:lvlJc w:val="left"/>
      <w:pPr>
        <w:tabs>
          <w:tab w:val="num" w:pos="3110"/>
        </w:tabs>
        <w:ind w:left="3110" w:hanging="360"/>
      </w:pPr>
      <w:rPr>
        <w:rFonts w:ascii="Symbol" w:hAnsi="Symbol" w:hint="default"/>
      </w:rPr>
    </w:lvl>
    <w:lvl w:ilvl="4" w:tplc="04090003">
      <w:start w:val="1"/>
      <w:numFmt w:val="bullet"/>
      <w:lvlText w:val="o"/>
      <w:lvlJc w:val="left"/>
      <w:pPr>
        <w:tabs>
          <w:tab w:val="num" w:pos="3830"/>
        </w:tabs>
        <w:ind w:left="3830" w:hanging="360"/>
      </w:pPr>
      <w:rPr>
        <w:rFonts w:ascii="Courier New" w:hAnsi="Courier New" w:cs="Courier New" w:hint="default"/>
      </w:rPr>
    </w:lvl>
    <w:lvl w:ilvl="5" w:tplc="04090005">
      <w:start w:val="1"/>
      <w:numFmt w:val="bullet"/>
      <w:lvlText w:val=""/>
      <w:lvlJc w:val="left"/>
      <w:pPr>
        <w:tabs>
          <w:tab w:val="num" w:pos="4550"/>
        </w:tabs>
        <w:ind w:left="4550" w:hanging="360"/>
      </w:pPr>
      <w:rPr>
        <w:rFonts w:ascii="Wingdings" w:hAnsi="Wingdings" w:hint="default"/>
      </w:rPr>
    </w:lvl>
    <w:lvl w:ilvl="6" w:tplc="04090001">
      <w:start w:val="1"/>
      <w:numFmt w:val="bullet"/>
      <w:lvlText w:val=""/>
      <w:lvlJc w:val="left"/>
      <w:pPr>
        <w:tabs>
          <w:tab w:val="num" w:pos="5270"/>
        </w:tabs>
        <w:ind w:left="5270" w:hanging="360"/>
      </w:pPr>
      <w:rPr>
        <w:rFonts w:ascii="Symbol" w:hAnsi="Symbol" w:hint="default"/>
      </w:rPr>
    </w:lvl>
    <w:lvl w:ilvl="7" w:tplc="04090003">
      <w:start w:val="1"/>
      <w:numFmt w:val="bullet"/>
      <w:lvlText w:val="o"/>
      <w:lvlJc w:val="left"/>
      <w:pPr>
        <w:tabs>
          <w:tab w:val="num" w:pos="5990"/>
        </w:tabs>
        <w:ind w:left="5990" w:hanging="360"/>
      </w:pPr>
      <w:rPr>
        <w:rFonts w:ascii="Courier New" w:hAnsi="Courier New" w:cs="Courier New" w:hint="default"/>
      </w:rPr>
    </w:lvl>
    <w:lvl w:ilvl="8" w:tplc="04090005">
      <w:start w:val="1"/>
      <w:numFmt w:val="bullet"/>
      <w:lvlText w:val=""/>
      <w:lvlJc w:val="left"/>
      <w:pPr>
        <w:tabs>
          <w:tab w:val="num" w:pos="6710"/>
        </w:tabs>
        <w:ind w:left="6710" w:hanging="360"/>
      </w:pPr>
      <w:rPr>
        <w:rFonts w:ascii="Wingdings" w:hAnsi="Wingdings" w:hint="default"/>
      </w:rPr>
    </w:lvl>
  </w:abstractNum>
  <w:abstractNum w:abstractNumId="45" w15:restartNumberingAfterBreak="0">
    <w:nsid w:val="7FD738B1"/>
    <w:multiLevelType w:val="multilevel"/>
    <w:tmpl w:val="52D63D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34"/>
  </w:num>
  <w:num w:numId="2">
    <w:abstractNumId w:val="5"/>
  </w:num>
  <w:num w:numId="3">
    <w:abstractNumId w:val="3"/>
  </w:num>
  <w:num w:numId="4">
    <w:abstractNumId w:val="2"/>
  </w:num>
  <w:num w:numId="5">
    <w:abstractNumId w:val="4"/>
  </w:num>
  <w:num w:numId="6">
    <w:abstractNumId w:val="1"/>
  </w:num>
  <w:num w:numId="7">
    <w:abstractNumId w:val="0"/>
  </w:num>
  <w:num w:numId="8">
    <w:abstractNumId w:val="32"/>
  </w:num>
  <w:num w:numId="9">
    <w:abstractNumId w:val="14"/>
  </w:num>
  <w:num w:numId="10">
    <w:abstractNumId w:val="18"/>
  </w:num>
  <w:num w:numId="11">
    <w:abstractNumId w:val="38"/>
  </w:num>
  <w:num w:numId="12">
    <w:abstractNumId w:val="37"/>
  </w:num>
  <w:num w:numId="13">
    <w:abstractNumId w:val="17"/>
  </w:num>
  <w:num w:numId="14">
    <w:abstractNumId w:val="8"/>
  </w:num>
  <w:num w:numId="15">
    <w:abstractNumId w:val="15"/>
  </w:num>
  <w:num w:numId="16">
    <w:abstractNumId w:val="9"/>
  </w:num>
  <w:num w:numId="17">
    <w:abstractNumId w:val="26"/>
  </w:num>
  <w:num w:numId="18">
    <w:abstractNumId w:val="35"/>
  </w:num>
  <w:num w:numId="19">
    <w:abstractNumId w:val="42"/>
  </w:num>
  <w:num w:numId="20">
    <w:abstractNumId w:val="12"/>
  </w:num>
  <w:num w:numId="21">
    <w:abstractNumId w:val="39"/>
  </w:num>
  <w:num w:numId="22">
    <w:abstractNumId w:val="21"/>
  </w:num>
  <w:num w:numId="23">
    <w:abstractNumId w:val="41"/>
  </w:num>
  <w:num w:numId="24">
    <w:abstractNumId w:val="27"/>
  </w:num>
  <w:num w:numId="25">
    <w:abstractNumId w:val="29"/>
  </w:num>
  <w:num w:numId="26">
    <w:abstractNumId w:val="6"/>
  </w:num>
  <w:num w:numId="27">
    <w:abstractNumId w:val="30"/>
  </w:num>
  <w:num w:numId="28">
    <w:abstractNumId w:val="10"/>
  </w:num>
  <w:num w:numId="29">
    <w:abstractNumId w:val="24"/>
  </w:num>
  <w:num w:numId="30">
    <w:abstractNumId w:val="36"/>
  </w:num>
  <w:num w:numId="31">
    <w:abstractNumId w:val="22"/>
  </w:num>
  <w:num w:numId="32">
    <w:abstractNumId w:val="16"/>
  </w:num>
  <w:num w:numId="33">
    <w:abstractNumId w:val="43"/>
  </w:num>
  <w:num w:numId="34">
    <w:abstractNumId w:val="13"/>
  </w:num>
  <w:num w:numId="35">
    <w:abstractNumId w:val="44"/>
  </w:num>
  <w:num w:numId="36">
    <w:abstractNumId w:val="45"/>
  </w:num>
  <w:num w:numId="37">
    <w:abstractNumId w:val="25"/>
  </w:num>
  <w:num w:numId="38">
    <w:abstractNumId w:val="11"/>
  </w:num>
  <w:num w:numId="39">
    <w:abstractNumId w:val="40"/>
  </w:num>
  <w:num w:numId="40">
    <w:abstractNumId w:val="33"/>
  </w:num>
  <w:num w:numId="41">
    <w:abstractNumId w:val="7"/>
  </w:num>
  <w:num w:numId="42">
    <w:abstractNumId w:val="31"/>
  </w:num>
  <w:num w:numId="43">
    <w:abstractNumId w:val="28"/>
  </w:num>
  <w:num w:numId="44">
    <w:abstractNumId w:val="20"/>
  </w:num>
  <w:num w:numId="45">
    <w:abstractNumId w:val="23"/>
  </w:num>
  <w:num w:numId="4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2105E"/>
    <w:rsid w:val="0003563D"/>
    <w:rsid w:val="0004308D"/>
    <w:rsid w:val="000449C2"/>
    <w:rsid w:val="0004550B"/>
    <w:rsid w:val="000706C5"/>
    <w:rsid w:val="00074541"/>
    <w:rsid w:val="00076334"/>
    <w:rsid w:val="00082B10"/>
    <w:rsid w:val="00085BCF"/>
    <w:rsid w:val="00091805"/>
    <w:rsid w:val="000C6663"/>
    <w:rsid w:val="000E6A61"/>
    <w:rsid w:val="000F0477"/>
    <w:rsid w:val="001028EE"/>
    <w:rsid w:val="001153E4"/>
    <w:rsid w:val="00124E15"/>
    <w:rsid w:val="00132BBC"/>
    <w:rsid w:val="00135175"/>
    <w:rsid w:val="00141E8C"/>
    <w:rsid w:val="00143BA9"/>
    <w:rsid w:val="0014516C"/>
    <w:rsid w:val="0016726A"/>
    <w:rsid w:val="00167551"/>
    <w:rsid w:val="001A57C1"/>
    <w:rsid w:val="001A7D33"/>
    <w:rsid w:val="001B1B15"/>
    <w:rsid w:val="001B2C86"/>
    <w:rsid w:val="001B7FA9"/>
    <w:rsid w:val="001C65C7"/>
    <w:rsid w:val="001E32DC"/>
    <w:rsid w:val="001E3554"/>
    <w:rsid w:val="001F5008"/>
    <w:rsid w:val="002015D2"/>
    <w:rsid w:val="00240EA7"/>
    <w:rsid w:val="0026231A"/>
    <w:rsid w:val="00265C0A"/>
    <w:rsid w:val="00285F2A"/>
    <w:rsid w:val="002C3727"/>
    <w:rsid w:val="002D1D60"/>
    <w:rsid w:val="002D317B"/>
    <w:rsid w:val="002D6880"/>
    <w:rsid w:val="002F61AF"/>
    <w:rsid w:val="003023B6"/>
    <w:rsid w:val="0032001E"/>
    <w:rsid w:val="0032092D"/>
    <w:rsid w:val="00333065"/>
    <w:rsid w:val="0034604B"/>
    <w:rsid w:val="0034727E"/>
    <w:rsid w:val="00353F0F"/>
    <w:rsid w:val="00375981"/>
    <w:rsid w:val="00377AA3"/>
    <w:rsid w:val="003830F9"/>
    <w:rsid w:val="003A2022"/>
    <w:rsid w:val="003A3703"/>
    <w:rsid w:val="003A726A"/>
    <w:rsid w:val="003A744A"/>
    <w:rsid w:val="003B2066"/>
    <w:rsid w:val="003B4B44"/>
    <w:rsid w:val="003C0C73"/>
    <w:rsid w:val="003C54E5"/>
    <w:rsid w:val="003C56D8"/>
    <w:rsid w:val="003D01D5"/>
    <w:rsid w:val="003D08CD"/>
    <w:rsid w:val="003D199C"/>
    <w:rsid w:val="003D2038"/>
    <w:rsid w:val="003D297B"/>
    <w:rsid w:val="003D47FD"/>
    <w:rsid w:val="003D79C0"/>
    <w:rsid w:val="003E6C4E"/>
    <w:rsid w:val="00407808"/>
    <w:rsid w:val="0043554A"/>
    <w:rsid w:val="00452401"/>
    <w:rsid w:val="0046239F"/>
    <w:rsid w:val="004A420E"/>
    <w:rsid w:val="004B0230"/>
    <w:rsid w:val="004B4681"/>
    <w:rsid w:val="004B4CF5"/>
    <w:rsid w:val="004C31A3"/>
    <w:rsid w:val="004D388B"/>
    <w:rsid w:val="004F5363"/>
    <w:rsid w:val="0050105D"/>
    <w:rsid w:val="005049C2"/>
    <w:rsid w:val="00513E55"/>
    <w:rsid w:val="0051559B"/>
    <w:rsid w:val="00516430"/>
    <w:rsid w:val="00524CAE"/>
    <w:rsid w:val="0053057A"/>
    <w:rsid w:val="00531610"/>
    <w:rsid w:val="0053755C"/>
    <w:rsid w:val="00543D05"/>
    <w:rsid w:val="00545C9D"/>
    <w:rsid w:val="005526CE"/>
    <w:rsid w:val="00560FCB"/>
    <w:rsid w:val="0056144D"/>
    <w:rsid w:val="00561E93"/>
    <w:rsid w:val="005633E3"/>
    <w:rsid w:val="00571F5C"/>
    <w:rsid w:val="00582409"/>
    <w:rsid w:val="00582948"/>
    <w:rsid w:val="00586F11"/>
    <w:rsid w:val="005873E9"/>
    <w:rsid w:val="005876AA"/>
    <w:rsid w:val="005B6B3F"/>
    <w:rsid w:val="005C657D"/>
    <w:rsid w:val="005D1E21"/>
    <w:rsid w:val="005D2D12"/>
    <w:rsid w:val="005F6829"/>
    <w:rsid w:val="005F7419"/>
    <w:rsid w:val="00607E70"/>
    <w:rsid w:val="00617C68"/>
    <w:rsid w:val="006241B6"/>
    <w:rsid w:val="00626BDD"/>
    <w:rsid w:val="00650272"/>
    <w:rsid w:val="00660E12"/>
    <w:rsid w:val="00670036"/>
    <w:rsid w:val="006829CD"/>
    <w:rsid w:val="006C2CAC"/>
    <w:rsid w:val="006E6876"/>
    <w:rsid w:val="007103EE"/>
    <w:rsid w:val="0072316C"/>
    <w:rsid w:val="007274AE"/>
    <w:rsid w:val="00751DC9"/>
    <w:rsid w:val="00752B5D"/>
    <w:rsid w:val="00754A0F"/>
    <w:rsid w:val="00754D23"/>
    <w:rsid w:val="00756DFC"/>
    <w:rsid w:val="0076014E"/>
    <w:rsid w:val="007617A0"/>
    <w:rsid w:val="007A1EE4"/>
    <w:rsid w:val="007A6CD3"/>
    <w:rsid w:val="007C4783"/>
    <w:rsid w:val="007C58AB"/>
    <w:rsid w:val="007C742E"/>
    <w:rsid w:val="007E1AFF"/>
    <w:rsid w:val="007E574D"/>
    <w:rsid w:val="007E7AFD"/>
    <w:rsid w:val="007F1BBE"/>
    <w:rsid w:val="007F3ADA"/>
    <w:rsid w:val="00830E15"/>
    <w:rsid w:val="00832DB2"/>
    <w:rsid w:val="008939E6"/>
    <w:rsid w:val="00895B73"/>
    <w:rsid w:val="008960F0"/>
    <w:rsid w:val="008A4F6F"/>
    <w:rsid w:val="008B4C2E"/>
    <w:rsid w:val="008D5177"/>
    <w:rsid w:val="008E18F2"/>
    <w:rsid w:val="008E2646"/>
    <w:rsid w:val="008E3062"/>
    <w:rsid w:val="008F1EDA"/>
    <w:rsid w:val="008F5381"/>
    <w:rsid w:val="00901671"/>
    <w:rsid w:val="00901E4E"/>
    <w:rsid w:val="0093455C"/>
    <w:rsid w:val="00982910"/>
    <w:rsid w:val="009850EA"/>
    <w:rsid w:val="00986A29"/>
    <w:rsid w:val="009A772C"/>
    <w:rsid w:val="009C7514"/>
    <w:rsid w:val="009D29AE"/>
    <w:rsid w:val="009D4133"/>
    <w:rsid w:val="00A06197"/>
    <w:rsid w:val="00A20CBA"/>
    <w:rsid w:val="00A31668"/>
    <w:rsid w:val="00A31BB9"/>
    <w:rsid w:val="00A32BEF"/>
    <w:rsid w:val="00A4188C"/>
    <w:rsid w:val="00A7700E"/>
    <w:rsid w:val="00A875F7"/>
    <w:rsid w:val="00A93AB1"/>
    <w:rsid w:val="00AB0D4E"/>
    <w:rsid w:val="00AD6718"/>
    <w:rsid w:val="00AE439D"/>
    <w:rsid w:val="00B10B7C"/>
    <w:rsid w:val="00B110D4"/>
    <w:rsid w:val="00B16E02"/>
    <w:rsid w:val="00B2021A"/>
    <w:rsid w:val="00B21750"/>
    <w:rsid w:val="00B236C6"/>
    <w:rsid w:val="00B31DEF"/>
    <w:rsid w:val="00B37047"/>
    <w:rsid w:val="00B454F2"/>
    <w:rsid w:val="00B738A1"/>
    <w:rsid w:val="00B75917"/>
    <w:rsid w:val="00B81EE3"/>
    <w:rsid w:val="00BA2C4C"/>
    <w:rsid w:val="00BD0374"/>
    <w:rsid w:val="00BD4102"/>
    <w:rsid w:val="00BE1A2B"/>
    <w:rsid w:val="00BE7936"/>
    <w:rsid w:val="00C02CED"/>
    <w:rsid w:val="00C05556"/>
    <w:rsid w:val="00C17150"/>
    <w:rsid w:val="00C21DAD"/>
    <w:rsid w:val="00C23187"/>
    <w:rsid w:val="00C3198F"/>
    <w:rsid w:val="00C4238B"/>
    <w:rsid w:val="00C6048A"/>
    <w:rsid w:val="00C659AF"/>
    <w:rsid w:val="00C7200F"/>
    <w:rsid w:val="00C93F6A"/>
    <w:rsid w:val="00CA16ED"/>
    <w:rsid w:val="00CA4171"/>
    <w:rsid w:val="00CB6434"/>
    <w:rsid w:val="00CC2185"/>
    <w:rsid w:val="00CC350A"/>
    <w:rsid w:val="00CE75F7"/>
    <w:rsid w:val="00D10C09"/>
    <w:rsid w:val="00D170C8"/>
    <w:rsid w:val="00D52C50"/>
    <w:rsid w:val="00D6624A"/>
    <w:rsid w:val="00D66A09"/>
    <w:rsid w:val="00D82892"/>
    <w:rsid w:val="00D837B8"/>
    <w:rsid w:val="00D84849"/>
    <w:rsid w:val="00D84E40"/>
    <w:rsid w:val="00D918C5"/>
    <w:rsid w:val="00DA5C4D"/>
    <w:rsid w:val="00DB09A6"/>
    <w:rsid w:val="00DB0A6F"/>
    <w:rsid w:val="00DB36B8"/>
    <w:rsid w:val="00DD00B1"/>
    <w:rsid w:val="00DD0CFD"/>
    <w:rsid w:val="00DD3BB9"/>
    <w:rsid w:val="00DD3D3B"/>
    <w:rsid w:val="00DD6E62"/>
    <w:rsid w:val="00DD7525"/>
    <w:rsid w:val="00DE7C59"/>
    <w:rsid w:val="00DF1C2B"/>
    <w:rsid w:val="00DF37EF"/>
    <w:rsid w:val="00DF3F65"/>
    <w:rsid w:val="00DF44C3"/>
    <w:rsid w:val="00E25F30"/>
    <w:rsid w:val="00E4103F"/>
    <w:rsid w:val="00E6280B"/>
    <w:rsid w:val="00E64B5F"/>
    <w:rsid w:val="00E7433C"/>
    <w:rsid w:val="00E814B5"/>
    <w:rsid w:val="00E8153A"/>
    <w:rsid w:val="00E90E6A"/>
    <w:rsid w:val="00E93268"/>
    <w:rsid w:val="00E94615"/>
    <w:rsid w:val="00E95EEB"/>
    <w:rsid w:val="00EA1102"/>
    <w:rsid w:val="00EA21B9"/>
    <w:rsid w:val="00EA419B"/>
    <w:rsid w:val="00EA4C6B"/>
    <w:rsid w:val="00EB3C0F"/>
    <w:rsid w:val="00EB6C07"/>
    <w:rsid w:val="00EC17EA"/>
    <w:rsid w:val="00ED3448"/>
    <w:rsid w:val="00F16883"/>
    <w:rsid w:val="00F376EC"/>
    <w:rsid w:val="00F54B3C"/>
    <w:rsid w:val="00F67110"/>
    <w:rsid w:val="00F6756A"/>
    <w:rsid w:val="00F702EE"/>
    <w:rsid w:val="00F75050"/>
    <w:rsid w:val="00F85371"/>
    <w:rsid w:val="00F86E72"/>
    <w:rsid w:val="00F918B0"/>
    <w:rsid w:val="00FA7CCA"/>
    <w:rsid w:val="00FB5921"/>
    <w:rsid w:val="00FC43E8"/>
    <w:rsid w:val="00FD123A"/>
    <w:rsid w:val="00FD31B6"/>
    <w:rsid w:val="00FE15E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 w:type="paragraph" w:customStyle="1" w:styleId="sapxdpparagraph">
    <w:name w:val="sapxdpparagraph"/>
    <w:basedOn w:val="Normal"/>
    <w:rsid w:val="00C23187"/>
    <w:pPr>
      <w:spacing w:before="100" w:beforeAutospacing="1" w:after="100" w:afterAutospacing="1"/>
    </w:pPr>
    <w:rPr>
      <w:rFonts w:ascii="Times New Roman" w:eastAsia="MS Mincho" w:hAnsi="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cenarios xmlns="b5187c09-7b3f-4b9e-8469-d610d19f8073">Outbound Process - Advanced</Scenarios>
    <ProcessArea xmlns="b5187c09-7b3f-4b9e-8469-d610d19f8073" xsi:nil="true"/>
    <DeliverableType xmlns="b5187c09-7b3f-4b9e-8469-d610d19f8073" xsi:nil="true"/>
    <ADMPhases xmlns="b5187c09-7b3f-4b9e-8469-d610d19f8073" xsi:nil="true"/>
    <Industry xmlns="b5187c09-7b3f-4b9e-8469-d610d19f8073">Supply Chain Management</Industry>
    <Methodology xmlns="b5187c09-7b3f-4b9e-8469-d610d19f8073" xsi:nil="true"/>
    <Tags xmlns="b5187c09-7b3f-4b9e-8469-d610d19f8073" xsi:nil="true"/>
    <Technology xmlns="b5187c09-7b3f-4b9e-8469-d610d19f8073">SAP</Technology>
    <PrimaryOwner xmlns="b5187c09-7b3f-4b9e-8469-d610d19f8073" xsi:nil="true"/>
    <ApprovalDescription xmlns="b5187c09-7b3f-4b9e-8469-d610d19f8073" xsi:nil="true"/>
    <Custom_Created_By xmlns="b5187c09-7b3f-4b9e-8469-d610d19f8073">
      <UserInfo>
        <DisplayName/>
        <AccountId xsi:nil="true"/>
        <AccountType/>
      </UserInfo>
    </Custom_Created_By>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 xsi:nil="true"/>
    <AssetId xmlns="b5187c09-7b3f-4b9e-8469-d610d19f8073" xsi:nil="true"/>
    <AssetType xmlns="b5187c09-7b3f-4b9e-8469-d610d19f8073" xsi:nil="true"/>
    <ContributorName xmlns="b5187c09-7b3f-4b9e-8469-d610d19f8073">
      <UserInfo>
        <DisplayName/>
        <AccountId xsi:nil="true"/>
        <AccountType/>
      </UserInfo>
    </ContributorName>
    <DocumentStatus xmlns="b5187c09-7b3f-4b9e-8469-d610d19f8073" xsi:nil="true"/>
    <PrimaryModifiedOwner xmlns="b5187c09-7b3f-4b9e-8469-d610d19f8073" xsi:nil="true"/>
    <Module xmlns="b5187c09-7b3f-4b9e-8469-d610d19f8073">SAP SCM Extended Warehouse Management (EWM)</Module>
    <Custom_Created xmlns="b5187c09-7b3f-4b9e-8469-d610d19f8073" xsi:nil="true"/>
    <IndustryLeadsApprovedBy xmlns="b5187c09-7b3f-4b9e-8469-d610d19f8073">
      <UserInfo>
        <DisplayName/>
        <AccountId xsi:nil="true"/>
        <AccountType/>
      </UserInfo>
    </IndustryLeadsApprovedBy>
    <CoExReviewersApprovedBy xmlns="b5187c09-7b3f-4b9e-8469-d610d19f8073">
      <UserInfo>
        <DisplayName/>
        <AccountId xsi:nil="true"/>
        <AccountType/>
      </UserInfo>
    </CoExReviewersApprovedBy>
    <AuthorName xmlns="b5187c09-7b3f-4b9e-8469-d610d19f8073">
      <UserInfo>
        <DisplayName>aparna.v.nair@accenture.com</DisplayName>
        <AccountId>321</AccountId>
        <AccountType/>
      </UserInfo>
    </AuthorName>
    <SubScenario xmlns="b5187c09-7b3f-4b9e-8469-d610d19f8073" xsi:nil="true"/>
    <DocumentCategory xmlns="b5187c09-7b3f-4b9e-8469-d610d19f8073">Category 4</DocumentCategory>
    <AdmNo xmlns="b5187c09-7b3f-4b9e-8469-d610d19f8073">BP315_Business Sub-Process Definition</AdmNo>
    <Country xmlns="b5187c09-7b3f-4b9e-8469-d610d19f8073" xsi:nil="true"/>
    <SubSegment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v.kumar.madhesia@accenture.com</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SAP.FSCM.ART.IES.1122</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Supply Chain and  Operations</FunctionalDomain>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Supply Chain Management</IndustryName>
    <SubIndustry xmlns="b5187c09-7b3f-4b9e-8469-d610d19f8073" xsi:nil="true"/>
    <Domain xmlns="b5187c09-7b3f-4b9e-8469-d610d19f80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49A9EA22300B9949BB35F6E8FFF9B951" ma:contentTypeVersion="836" ma:contentTypeDescription="" ma:contentTypeScope="" ma:versionID="7593500986603fed870c49099e8f4fe0">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88ebd1a8f5f741444118dbbc806a72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70B43C-D459-4CD4-98FB-B8587892599E}"/>
</file>

<file path=customXml/itemProps3.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4.xml><?xml version="1.0" encoding="utf-8"?>
<ds:datastoreItem xmlns:ds="http://schemas.openxmlformats.org/officeDocument/2006/customXml" ds:itemID="{F70013CC-FFF4-4B37-B6DA-C78DEC7842B1}">
  <ds:schemaRefs>
    <ds:schemaRef ds:uri="http://schemas.openxmlformats.org/officeDocument/2006/bibliography"/>
  </ds:schemaRefs>
</ds:datastoreItem>
</file>

<file path=customXml/itemProps5.xml><?xml version="1.0" encoding="utf-8"?>
<ds:datastoreItem xmlns:ds="http://schemas.openxmlformats.org/officeDocument/2006/customXml" ds:itemID="{2F9F3E1A-2843-4591-B991-5D7F3FB23EF7}"/>
</file>

<file path=docProps/app.xml><?xml version="1.0" encoding="utf-8"?>
<Properties xmlns="http://schemas.openxmlformats.org/officeDocument/2006/extended-properties" xmlns:vt="http://schemas.openxmlformats.org/officeDocument/2006/docPropsVTypes">
  <Template>Normal</Template>
  <TotalTime>0</TotalTime>
  <Pages>12</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10968</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2020-03-30T08:50:00Z</dcterms:created>
  <dcterms:modified xsi:type="dcterms:W3CDTF">2020-04-09T05:33:00Z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0x010100DA2FFF77BA65FA4C961C0CD0ECDE22E00049A9EA22300B9949BB35F6E8FFF9B951</vt:lpwstr>
  </property>
  <property fmtid="{D5CDD505-2E9C-101B-9397-08002B2CF9AE}" pid="3" name="DocId">
    <vt:lpwstr>SAP.FSCE.ART.IES.644</vt:lpwstr>
  </property>
</Properties>
</file>