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CE7D" w14:textId="77777777" w:rsidR="00120349" w:rsidRPr="00120349" w:rsidRDefault="00120349" w:rsidP="0012034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bidi="mr-IN"/>
          <w14:ligatures w14:val="none"/>
        </w:rPr>
      </w:pPr>
      <w:r w:rsidRPr="0012034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bidi="mr-IN"/>
          <w14:ligatures w14:val="none"/>
        </w:rPr>
        <w:t>Exercise 2 Solutions: Aggregate Functions</w:t>
      </w:r>
    </w:p>
    <w:p w14:paraId="380759C7" w14:textId="01E76D01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A1: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calculates the total cost of all animal rescues in the PETRESCUE table.</w:t>
      </w:r>
    </w:p>
    <w:p w14:paraId="0D0C0BB3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SUM(COST) from PETRESCUE;</w:t>
      </w:r>
    </w:p>
    <w:p w14:paraId="222994CA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A2: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total cost of all animal rescues in the PETRESCUE table in a column called SUM_OF_COST.</w:t>
      </w:r>
    </w:p>
    <w:p w14:paraId="303DDD27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SUM(COST) AS SUM_OF_COST from PETRESCUE;</w:t>
      </w:r>
    </w:p>
    <w:p w14:paraId="5059FDDB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A3: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maximum quantity of animals rescued.</w:t>
      </w:r>
    </w:p>
    <w:p w14:paraId="276C887C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MAX(QUANTITY) from PETRESCUE;</w:t>
      </w:r>
    </w:p>
    <w:p w14:paraId="09BCD34B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A4: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average cost of animals rescued.</w:t>
      </w:r>
    </w:p>
    <w:p w14:paraId="2C029A59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AVG(COST) from PETRESCUE;</w:t>
      </w:r>
    </w:p>
    <w:p w14:paraId="7AE80159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A5: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average cost of rescuing a dog.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 xml:space="preserve">Hint - Bear in </w:t>
      </w:r>
      <w:proofErr w:type="gramStart"/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>my the</w:t>
      </w:r>
      <w:proofErr w:type="gramEnd"/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 xml:space="preserve"> cost of rescuing one dog on day, is different from another day. </w:t>
      </w:r>
      <w:proofErr w:type="gramStart"/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>So</w:t>
      </w:r>
      <w:proofErr w:type="gramEnd"/>
      <w:r>
        <w:rPr>
          <w:rStyle w:val="Emphasis"/>
          <w:rFonts w:ascii="Microsoft YaHei" w:eastAsia="Microsoft YaHei" w:hAnsi="Microsoft YaHei" w:hint="eastAsia"/>
          <w:color w:val="FFFFFF"/>
          <w:sz w:val="21"/>
          <w:szCs w:val="21"/>
        </w:rPr>
        <w:t xml:space="preserve"> you will have to use and average of averages.</w:t>
      </w:r>
    </w:p>
    <w:p w14:paraId="3188BC4D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AVG(COST/QUANTITY) from PETRESCUE where ANIMAL = 'Dog';</w:t>
      </w:r>
    </w:p>
    <w:p w14:paraId="691B018D" w14:textId="77777777" w:rsidR="008C50A9" w:rsidRDefault="008C50A9"/>
    <w:p w14:paraId="7B3D41F8" w14:textId="1E333D0A" w:rsidR="00120349" w:rsidRPr="00120349" w:rsidRDefault="00120349" w:rsidP="00120349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Exercise 3 Solutions: Scalar and String Functions</w:t>
      </w:r>
    </w:p>
    <w:p w14:paraId="3262B3F0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B1: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rounded cost of each rescue.</w:t>
      </w:r>
    </w:p>
    <w:p w14:paraId="0F9DC021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ROUND(COST) from PETRESCUE;</w:t>
      </w:r>
    </w:p>
    <w:p w14:paraId="31E05F79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B2: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length of each animal name.</w:t>
      </w:r>
    </w:p>
    <w:p w14:paraId="07BB6241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LENGTH(ANIMAL) from PETRESCUE;</w:t>
      </w:r>
    </w:p>
    <w:p w14:paraId="3AB4FB0E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B3: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 Enter a function that displays the </w:t>
      </w:r>
      <w:proofErr w:type="gram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animal</w:t>
      </w:r>
      <w:proofErr w:type="gram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name in each rescue in uppercase.</w:t>
      </w:r>
    </w:p>
    <w:p w14:paraId="4C101EB4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UCASE(ANIMAL) from PETRESCUE;</w:t>
      </w:r>
    </w:p>
    <w:p w14:paraId="2176B855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lastRenderedPageBreak/>
        <w:t>Query B4: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 Enter a function that displays the </w:t>
      </w:r>
      <w:proofErr w:type="gram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animal</w:t>
      </w:r>
      <w:proofErr w:type="gram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name in each rescue in uppercase without duplications.</w:t>
      </w:r>
    </w:p>
    <w:p w14:paraId="628A5FA8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DISTINCT(UCASE(ANIMAL)) from PETRESCUE;</w:t>
      </w:r>
    </w:p>
    <w:p w14:paraId="71849482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B5: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query that displays all the columns from the PETRESCUE table, where the animal(s) rescued are cats. Use </w:t>
      </w: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cat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in lower case in the query.</w:t>
      </w:r>
    </w:p>
    <w:p w14:paraId="06422F53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* from PETRESCUE where LCASE(ANIMAL) = 'cat';</w:t>
      </w:r>
    </w:p>
    <w:p w14:paraId="66D83087" w14:textId="77777777" w:rsidR="00120349" w:rsidRDefault="00120349"/>
    <w:p w14:paraId="4DABD404" w14:textId="77777777" w:rsidR="00120349" w:rsidRDefault="00120349" w:rsidP="00120349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Exercise 4 Solutions: Date and Time Functions</w:t>
      </w:r>
    </w:p>
    <w:p w14:paraId="48F1A6FC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C1: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day of the month when cats have been rescued.</w:t>
      </w:r>
    </w:p>
    <w:p w14:paraId="799FF7E5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DAY(RESCUEDATE) from PETRESCUE where ANIMAL = 'Cat';</w:t>
      </w:r>
    </w:p>
    <w:p w14:paraId="08F6110B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C2: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number of rescues on the 5</w:t>
      </w:r>
      <w:r>
        <w:rPr>
          <w:rFonts w:ascii="Microsoft YaHei" w:eastAsia="Microsoft YaHei" w:hAnsi="Microsoft YaHei" w:hint="eastAsia"/>
          <w:color w:val="FFFFFF"/>
          <w:sz w:val="16"/>
          <w:szCs w:val="16"/>
          <w:vertAlign w:val="superscript"/>
        </w:rPr>
        <w:t>th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month.</w:t>
      </w:r>
    </w:p>
    <w:p w14:paraId="62F8886B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SUM(QUANTITY) from PETRESCUE where MONTH(RESCUEDATE)='05';</w:t>
      </w:r>
    </w:p>
    <w:p w14:paraId="73965E43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C3: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number of rescues on the 14</w:t>
      </w:r>
      <w:r>
        <w:rPr>
          <w:rFonts w:ascii="Microsoft YaHei" w:eastAsia="Microsoft YaHei" w:hAnsi="Microsoft YaHei" w:hint="eastAsia"/>
          <w:color w:val="FFFFFF"/>
          <w:sz w:val="16"/>
          <w:szCs w:val="16"/>
          <w:vertAlign w:val="superscript"/>
        </w:rPr>
        <w:t>th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day of the month.</w:t>
      </w:r>
    </w:p>
    <w:p w14:paraId="6AAB3808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SUM(QUANTITY) from PETRESCUE where DAY(RESCUEDATE)='14';</w:t>
      </w:r>
    </w:p>
    <w:p w14:paraId="4591894F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C4: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Animals rescued should see the vet within three days of arrivals. Enter a function that displays the third day from each rescue.</w:t>
      </w:r>
    </w:p>
    <w:p w14:paraId="7B4D85F2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 xml:space="preserve">select </w:t>
      </w:r>
      <w:proofErr w:type="spellStart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DATE_add</w:t>
      </w:r>
      <w:proofErr w:type="spellEnd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(RESCUEDATE, INTERVAL 3 DAY) from PETRESCUE;</w:t>
      </w:r>
    </w:p>
    <w:p w14:paraId="6818847B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Query C5: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Enter a function that displays the length of time the animals have been rescued; the difference between today’s date and the rescue date.</w:t>
      </w:r>
    </w:p>
    <w:p w14:paraId="0F9F4E5C" w14:textId="77777777" w:rsidR="00120349" w:rsidRDefault="00120349" w:rsidP="00120349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select DATEDIFF(CURRENT_TIMESTAMP,RESCUEDATE) from PETRESCUE;</w:t>
      </w:r>
    </w:p>
    <w:p w14:paraId="19E9BA82" w14:textId="77777777" w:rsidR="00120349" w:rsidRDefault="00120349"/>
    <w:p w14:paraId="74FA720F" w14:textId="77777777" w:rsidR="00120349" w:rsidRDefault="00120349"/>
    <w:sectPr w:rsidR="0012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49"/>
    <w:rsid w:val="00120349"/>
    <w:rsid w:val="008C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8163"/>
  <w15:chartTrackingRefBased/>
  <w15:docId w15:val="{9FAE5B29-3B0E-42F9-99C0-7B085CF3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character" w:styleId="Strong">
    <w:name w:val="Strong"/>
    <w:basedOn w:val="DefaultParagraphFont"/>
    <w:uiPriority w:val="22"/>
    <w:qFormat/>
    <w:rsid w:val="001203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03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34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20349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Supe</dc:creator>
  <cp:keywords/>
  <dc:description/>
  <cp:lastModifiedBy>Rajashree Supe</cp:lastModifiedBy>
  <cp:revision>2</cp:revision>
  <dcterms:created xsi:type="dcterms:W3CDTF">2023-07-21T08:20:00Z</dcterms:created>
  <dcterms:modified xsi:type="dcterms:W3CDTF">2023-07-21T08:22:00Z</dcterms:modified>
</cp:coreProperties>
</file>