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trieval-augmented-generation"/>
    <w:p>
      <w:pPr>
        <w:pStyle w:val="Heading1"/>
      </w:pPr>
      <w:r>
        <w:t xml:space="preserve">Retrieval-Augmented Generation</w:t>
      </w:r>
    </w:p>
    <w:bookmarkStart w:id="10" w:name="Xee98614d55a54bd1ec4110824f76c3be62c4175"/>
    <w:p>
      <w:pPr>
        <w:pStyle w:val="Heading2"/>
      </w:pPr>
      <w:r>
        <w:t xml:space="preserve">Module 3: Information Retrieval with Vector Databases</w:t>
      </w:r>
    </w:p>
    <w:bookmarkStart w:id="9" w:name="beginner-friendly-study-notes"/>
    <w:p>
      <w:pPr>
        <w:pStyle w:val="Heading3"/>
      </w:pPr>
      <w:r>
        <w:t xml:space="preserve">Beginner-Friendly Study Notes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In Module 2, you learned three main retrieval approaches:</w:t>
      </w:r>
    </w:p>
    <w:p>
      <w:pPr>
        <w:pStyle w:val="Compact"/>
        <w:numPr>
          <w:ilvl w:val="0"/>
          <w:numId w:val="1001"/>
        </w:numPr>
      </w:pPr>
      <w:r>
        <w:t xml:space="preserve">Metadata filtering</w:t>
      </w:r>
    </w:p>
    <w:p>
      <w:pPr>
        <w:pStyle w:val="Compact"/>
        <w:numPr>
          <w:ilvl w:val="0"/>
          <w:numId w:val="1001"/>
        </w:numPr>
      </w:pPr>
      <w:r>
        <w:t xml:space="preserve">Keyword search</w:t>
      </w:r>
    </w:p>
    <w:p>
      <w:pPr>
        <w:pStyle w:val="Compact"/>
        <w:numPr>
          <w:ilvl w:val="0"/>
          <w:numId w:val="1001"/>
        </w:numPr>
      </w:pPr>
      <w:r>
        <w:t xml:space="preserve">Semantic search</w:t>
      </w:r>
    </w:p>
    <w:p>
      <w:pPr>
        <w:pStyle w:val="FirstParagraph"/>
      </w:pPr>
      <w:r>
        <w:t xml:space="preserve">Module 3 explains how semantic search can work efficiently when a knowledge base contains:</w:t>
      </w:r>
    </w:p>
    <w:p>
      <w:pPr>
        <w:pStyle w:val="Compact"/>
        <w:numPr>
          <w:ilvl w:val="0"/>
          <w:numId w:val="1002"/>
        </w:numPr>
      </w:pPr>
      <w:r>
        <w:t xml:space="preserve">Thousands of chunks</w:t>
      </w:r>
    </w:p>
    <w:p>
      <w:pPr>
        <w:pStyle w:val="Compact"/>
        <w:numPr>
          <w:ilvl w:val="0"/>
          <w:numId w:val="1002"/>
        </w:numPr>
      </w:pPr>
      <w:r>
        <w:t xml:space="preserve">Millions of documents</w:t>
      </w:r>
    </w:p>
    <w:p>
      <w:pPr>
        <w:pStyle w:val="Compact"/>
        <w:numPr>
          <w:ilvl w:val="0"/>
          <w:numId w:val="1002"/>
        </w:numPr>
      </w:pPr>
      <w:r>
        <w:t xml:space="preserve">High-dimensional embeddings</w:t>
      </w:r>
    </w:p>
    <w:p>
      <w:pPr>
        <w:pStyle w:val="Compact"/>
        <w:numPr>
          <w:ilvl w:val="0"/>
          <w:numId w:val="1002"/>
        </w:numPr>
      </w:pPr>
      <w:r>
        <w:t xml:space="preserve">Large numbers of user queries</w:t>
      </w:r>
    </w:p>
    <w:p>
      <w:pPr>
        <w:pStyle w:val="FirstParagraph"/>
      </w:pPr>
      <w:r>
        <w:t xml:space="preserve">The main tool introduced in this module is the</w:t>
      </w:r>
      <w:r>
        <w:t xml:space="preserve"> </w:t>
      </w:r>
      <w:r>
        <w:rPr>
          <w:b/>
          <w:bCs/>
        </w:rPr>
        <w:t xml:space="preserve">vector database</w:t>
      </w:r>
      <w:r>
        <w:t xml:space="preserve">.</w:t>
      </w:r>
    </w:p>
    <w:p>
      <w:pPr>
        <w:pStyle w:val="BodyText"/>
      </w:pPr>
      <w:r>
        <w:t xml:space="preserve">A vector database is designed to store and search large collections of embeddings efficiently. The course uses</w:t>
      </w:r>
      <w:r>
        <w:t xml:space="preserve"> </w:t>
      </w:r>
      <w:r>
        <w:rPr>
          <w:b/>
          <w:bCs/>
        </w:rPr>
        <w:t xml:space="preserve">Weaviate</w:t>
      </w:r>
      <w:r>
        <w:t xml:space="preserve"> </w:t>
      </w:r>
      <w:r>
        <w:t xml:space="preserve">as its practical vector-database example.</w:t>
      </w:r>
    </w:p>
    <w:p>
      <w:r>
        <w:pict>
          <v:rect style="width:0;height:1.5pt" o:hralign="center" o:hrstd="t" o:hr="t"/>
        </w:pict>
      </w:r>
    </w:p>
    <w:bookmarkEnd w:id="12"/>
    <w:bookmarkStart w:id="13" w:name="learning-objectives"/>
    <w:p>
      <w:pPr>
        <w:pStyle w:val="Heading1"/>
      </w:pPr>
      <w:r>
        <w:t xml:space="preserve">2. Learning Objectives</w:t>
      </w:r>
    </w:p>
    <w:p>
      <w:pPr>
        <w:pStyle w:val="FirstParagraph"/>
      </w:pPr>
      <w:r>
        <w:t xml:space="preserve">By the end of this module, you should be able to:</w:t>
      </w:r>
    </w:p>
    <w:p>
      <w:pPr>
        <w:pStyle w:val="Compact"/>
        <w:numPr>
          <w:ilvl w:val="0"/>
          <w:numId w:val="1003"/>
        </w:numPr>
      </w:pPr>
      <w:r>
        <w:t xml:space="preserve">Explain why exact vector search can become slow.</w:t>
      </w:r>
    </w:p>
    <w:p>
      <w:pPr>
        <w:pStyle w:val="Compact"/>
        <w:numPr>
          <w:ilvl w:val="0"/>
          <w:numId w:val="1003"/>
        </w:numPr>
      </w:pPr>
      <w:r>
        <w:t xml:space="preserve">Understand approximate nearest-neighbor search.</w:t>
      </w:r>
    </w:p>
    <w:p>
      <w:pPr>
        <w:pStyle w:val="Compact"/>
        <w:numPr>
          <w:ilvl w:val="0"/>
          <w:numId w:val="1003"/>
        </w:numPr>
      </w:pPr>
      <w:r>
        <w:t xml:space="preserve">Describe what a vector database does.</w:t>
      </w:r>
    </w:p>
    <w:p>
      <w:pPr>
        <w:pStyle w:val="Compact"/>
        <w:numPr>
          <w:ilvl w:val="0"/>
          <w:numId w:val="1003"/>
        </w:numPr>
      </w:pPr>
      <w:r>
        <w:t xml:space="preserve">Explain how vector databases support RAG.</w:t>
      </w:r>
    </w:p>
    <w:p>
      <w:pPr>
        <w:pStyle w:val="Compact"/>
        <w:numPr>
          <w:ilvl w:val="0"/>
          <w:numId w:val="1003"/>
        </w:numPr>
      </w:pPr>
      <w:r>
        <w:t xml:space="preserve">Understand the basic role of the Weaviate API.</w:t>
      </w:r>
    </w:p>
    <w:p>
      <w:pPr>
        <w:pStyle w:val="Compact"/>
        <w:numPr>
          <w:ilvl w:val="0"/>
          <w:numId w:val="1003"/>
        </w:numPr>
      </w:pPr>
      <w:r>
        <w:t xml:space="preserve">Explain why documents are split into chunks.</w:t>
      </w:r>
    </w:p>
    <w:p>
      <w:pPr>
        <w:pStyle w:val="Compact"/>
        <w:numPr>
          <w:ilvl w:val="0"/>
          <w:numId w:val="1003"/>
        </w:numPr>
      </w:pPr>
      <w:r>
        <w:t xml:space="preserve">Compare common chunking methods.</w:t>
      </w:r>
    </w:p>
    <w:p>
      <w:pPr>
        <w:pStyle w:val="Compact"/>
        <w:numPr>
          <w:ilvl w:val="0"/>
          <w:numId w:val="1003"/>
        </w:numPr>
      </w:pPr>
      <w:r>
        <w:t xml:space="preserve">Understand context-aware and semantic chunking.</w:t>
      </w:r>
    </w:p>
    <w:p>
      <w:pPr>
        <w:pStyle w:val="Compact"/>
        <w:numPr>
          <w:ilvl w:val="0"/>
          <w:numId w:val="1003"/>
        </w:numPr>
      </w:pPr>
      <w:r>
        <w:t xml:space="preserve">Explain query parsing.</w:t>
      </w:r>
    </w:p>
    <w:p>
      <w:pPr>
        <w:pStyle w:val="Compact"/>
        <w:numPr>
          <w:ilvl w:val="0"/>
          <w:numId w:val="1003"/>
        </w:numPr>
      </w:pPr>
      <w:r>
        <w:t xml:space="preserve">Compare bi-encoders, cross-encoders and ColBERT.</w:t>
      </w:r>
    </w:p>
    <w:p>
      <w:pPr>
        <w:pStyle w:val="Compact"/>
        <w:numPr>
          <w:ilvl w:val="0"/>
          <w:numId w:val="1003"/>
        </w:numPr>
      </w:pPr>
      <w:r>
        <w:t xml:space="preserve">Explain reranking.</w:t>
      </w:r>
    </w:p>
    <w:p>
      <w:pPr>
        <w:pStyle w:val="Compact"/>
        <w:numPr>
          <w:ilvl w:val="0"/>
          <w:numId w:val="1003"/>
        </w:numPr>
      </w:pPr>
      <w:r>
        <w:t xml:space="preserve">Design a basic vector-retrieval pipeline.</w:t>
      </w:r>
    </w:p>
    <w:p>
      <w:r>
        <w:pict>
          <v:rect style="width:0;height:1.5pt" o:hralign="center" o:hrstd="t" o:hr="t"/>
        </w:pict>
      </w:r>
    </w:p>
    <w:bookmarkEnd w:id="13"/>
    <w:bookmarkStart w:id="14" w:name="review-what-is-a-vector"/>
    <w:p>
      <w:pPr>
        <w:pStyle w:val="Heading1"/>
      </w:pPr>
      <w:r>
        <w:t xml:space="preserve">3. Review: What Is a Vector?</w:t>
      </w:r>
    </w:p>
    <w:p>
      <w:pPr>
        <w:pStyle w:val="FirstParagraph"/>
      </w:pPr>
      <w:r>
        <w:t xml:space="preserve">An embedding model converts text into a vector.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"How do I reset my password?"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[0.18, -0.42, 0.91, ..., 0.07]</w:t>
      </w:r>
    </w:p>
    <w:p>
      <w:pPr>
        <w:pStyle w:val="FirstParagraph"/>
      </w:pPr>
      <w:r>
        <w:t xml:space="preserve">The vector is a list of numbers representing features of the text.</w:t>
      </w:r>
    </w:p>
    <w:p>
      <w:pPr>
        <w:pStyle w:val="BodyText"/>
      </w:pPr>
      <w:r>
        <w:t xml:space="preserve">Texts with similar meanings are generally placed near one another in the model’s vector space.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"How do I reset my password?"</w:t>
      </w:r>
      <w:r>
        <w:br/>
      </w:r>
      <w:r>
        <w:br/>
      </w:r>
      <w:r>
        <w:rPr>
          <w:rStyle w:val="VerbatimChar"/>
        </w:rPr>
        <w:t xml:space="preserve">"How can I recover my login credentials?"</w:t>
      </w:r>
    </w:p>
    <w:p>
      <w:pPr>
        <w:pStyle w:val="FirstParagraph"/>
      </w:pPr>
      <w:r>
        <w:t xml:space="preserve">These sentences use different words, but their meanings are similar. Their vectors should therefore be relatively close.</w:t>
      </w:r>
    </w:p>
    <w:p>
      <w:r>
        <w:pict>
          <v:rect style="width:0;height:1.5pt" o:hralign="center" o:hrstd="t" o:hr="t"/>
        </w:pict>
      </w:r>
    </w:p>
    <w:bookmarkEnd w:id="14"/>
    <w:bookmarkStart w:id="16" w:name="vector-search"/>
    <w:p>
      <w:pPr>
        <w:pStyle w:val="Heading1"/>
      </w:pPr>
      <w:r>
        <w:t xml:space="preserve">4. Vector Search</w:t>
      </w:r>
    </w:p>
    <w:p>
      <w:pPr>
        <w:pStyle w:val="FirstParagraph"/>
      </w:pPr>
      <w:r>
        <w:t xml:space="preserve">Vector search finds stored vectors that are closest to the query vector.</w:t>
      </w:r>
    </w:p>
    <w:bookmarkStart w:id="15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Stored documents:</w:t>
      </w:r>
    </w:p>
    <w:p>
      <w:pPr>
        <w:pStyle w:val="SourceCode"/>
      </w:pPr>
      <w:r>
        <w:rPr>
          <w:rStyle w:val="VerbatimChar"/>
        </w:rPr>
        <w:t xml:space="preserve">Document A:</w:t>
      </w:r>
      <w:r>
        <w:br/>
      </w:r>
      <w:r>
        <w:rPr>
          <w:rStyle w:val="VerbatimChar"/>
        </w:rPr>
        <w:t xml:space="preserve">Password-reset instructions</w:t>
      </w:r>
      <w:r>
        <w:br/>
      </w:r>
      <w:r>
        <w:br/>
      </w:r>
      <w:r>
        <w:rPr>
          <w:rStyle w:val="VerbatimChar"/>
        </w:rPr>
        <w:t xml:space="preserve">Document B:</w:t>
      </w:r>
      <w:r>
        <w:br/>
      </w:r>
      <w:r>
        <w:rPr>
          <w:rStyle w:val="VerbatimChar"/>
        </w:rPr>
        <w:t xml:space="preserve">Annual-leave policy</w:t>
      </w:r>
      <w:r>
        <w:br/>
      </w:r>
      <w:r>
        <w:br/>
      </w:r>
      <w:r>
        <w:rPr>
          <w:rStyle w:val="VerbatimChar"/>
        </w:rPr>
        <w:t xml:space="preserve">Document C:</w:t>
      </w:r>
      <w:r>
        <w:br/>
      </w:r>
      <w:r>
        <w:rPr>
          <w:rStyle w:val="VerbatimChar"/>
        </w:rPr>
        <w:t xml:space="preserve">Account-recovery guide</w:t>
      </w:r>
      <w:r>
        <w:br/>
      </w:r>
      <w:r>
        <w:br/>
      </w:r>
      <w:r>
        <w:rPr>
          <w:rStyle w:val="VerbatimChar"/>
        </w:rPr>
        <w:t xml:space="preserve">Document D:</w:t>
      </w:r>
      <w:r>
        <w:br/>
      </w:r>
      <w:r>
        <w:rPr>
          <w:rStyle w:val="VerbatimChar"/>
        </w:rPr>
        <w:t xml:space="preserve">Office travel policy</w:t>
      </w:r>
    </w:p>
    <w:p>
      <w:pPr>
        <w:pStyle w:val="FirstParagraph"/>
      </w:pPr>
      <w:r>
        <w:t xml:space="preserve">User query:</w:t>
      </w:r>
    </w:p>
    <w:p>
      <w:pPr>
        <w:pStyle w:val="SourceCode"/>
      </w:pPr>
      <w:r>
        <w:rPr>
          <w:rStyle w:val="VerbatimChar"/>
        </w:rPr>
        <w:t xml:space="preserve">I cannot access my account.</w:t>
      </w:r>
    </w:p>
    <w:p>
      <w:pPr>
        <w:pStyle w:val="FirstParagraph"/>
      </w:pPr>
      <w:r>
        <w:t xml:space="preserve">The system:</w:t>
      </w:r>
    </w:p>
    <w:p>
      <w:pPr>
        <w:pStyle w:val="Compact"/>
        <w:numPr>
          <w:ilvl w:val="0"/>
          <w:numId w:val="1004"/>
        </w:numPr>
      </w:pPr>
      <w:r>
        <w:t xml:space="preserve">Converts the query into a vector.</w:t>
      </w:r>
    </w:p>
    <w:p>
      <w:pPr>
        <w:pStyle w:val="Compact"/>
        <w:numPr>
          <w:ilvl w:val="0"/>
          <w:numId w:val="1004"/>
        </w:numPr>
      </w:pPr>
      <w:r>
        <w:t xml:space="preserve">Compares it with stored document vectors.</w:t>
      </w:r>
    </w:p>
    <w:p>
      <w:pPr>
        <w:pStyle w:val="Compact"/>
        <w:numPr>
          <w:ilvl w:val="0"/>
          <w:numId w:val="1004"/>
        </w:numPr>
      </w:pPr>
      <w:r>
        <w:t xml:space="preserve">Returns the closest vectors.</w:t>
      </w:r>
    </w:p>
    <w:p>
      <w:pPr>
        <w:pStyle w:val="FirstParagraph"/>
      </w:pPr>
      <w:r>
        <w:t xml:space="preserve">Possible ranking:</w:t>
      </w:r>
    </w:p>
    <w:p>
      <w:pPr>
        <w:pStyle w:val="SourceCode"/>
      </w:pPr>
      <w:r>
        <w:rPr>
          <w:rStyle w:val="VerbatimChar"/>
        </w:rPr>
        <w:t xml:space="preserve">1. Account-recovery guide</w:t>
      </w:r>
      <w:r>
        <w:br/>
      </w:r>
      <w:r>
        <w:rPr>
          <w:rStyle w:val="VerbatimChar"/>
        </w:rPr>
        <w:t xml:space="preserve">2. Password-reset instructions</w:t>
      </w:r>
      <w:r>
        <w:br/>
      </w:r>
      <w:r>
        <w:rPr>
          <w:rStyle w:val="VerbatimChar"/>
        </w:rPr>
        <w:t xml:space="preserve">3. Office travel policy</w:t>
      </w:r>
      <w:r>
        <w:br/>
      </w:r>
      <w:r>
        <w:rPr>
          <w:rStyle w:val="VerbatimChar"/>
        </w:rPr>
        <w:t xml:space="preserve">4. Annual-leave policy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nearest-neighbors"/>
    <w:p>
      <w:pPr>
        <w:pStyle w:val="Heading1"/>
      </w:pPr>
      <w:r>
        <w:t xml:space="preserve">5. Nearest Neighbors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nearest neighbor</w:t>
      </w:r>
      <w:r>
        <w:t xml:space="preserve"> </w:t>
      </w:r>
      <w:r>
        <w:t xml:space="preserve">is a stored vector that lies close to the query vector.</w:t>
      </w:r>
    </w:p>
    <w:p>
      <w:pPr>
        <w:pStyle w:val="BodyText"/>
      </w:pPr>
      <w:r>
        <w:t xml:space="preserve">Imagine several points on a map:</w:t>
      </w:r>
    </w:p>
    <w:p>
      <w:pPr>
        <w:pStyle w:val="SourceCode"/>
      </w:pPr>
      <w:r>
        <w:rPr>
          <w:rStyle w:val="VerbatimChar"/>
        </w:rPr>
        <w:t xml:space="preserve">                     Leave policy ●</w:t>
      </w:r>
      <w:r>
        <w:br/>
      </w:r>
      <w:r>
        <w:br/>
      </w:r>
      <w:r>
        <w:br/>
      </w:r>
      <w:r>
        <w:rPr>
          <w:rStyle w:val="VerbatimChar"/>
        </w:rPr>
        <w:t xml:space="preserve">Query ●</w:t>
      </w:r>
      <w:r>
        <w:br/>
      </w:r>
      <w:r>
        <w:rPr>
          <w:rStyle w:val="VerbatimChar"/>
        </w:rPr>
        <w:t xml:space="preserve">       ● Password guide</w:t>
      </w:r>
      <w:r>
        <w:br/>
      </w:r>
      <w:r>
        <w:rPr>
          <w:rStyle w:val="VerbatimChar"/>
        </w:rPr>
        <w:t xml:space="preserve">        ● Account recovery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Travel policy ●</w:t>
      </w:r>
    </w:p>
    <w:p>
      <w:pPr>
        <w:pStyle w:val="FirstParagraph"/>
      </w:pPr>
      <w:r>
        <w:t xml:space="preserve">The password guide and account-recovery document are nearest to the query.</w:t>
      </w:r>
    </w:p>
    <w:p>
      <w:pPr>
        <w:pStyle w:val="BodyText"/>
      </w:pPr>
      <w:r>
        <w:t xml:space="preserve">In a real system, embeddings may have hundreds or thousands of dimensions rather than only two.</w:t>
      </w:r>
    </w:p>
    <w:p>
      <w:r>
        <w:pict>
          <v:rect style="width:0;height:1.5pt" o:hralign="center" o:hrstd="t" o:hr="t"/>
        </w:pict>
      </w:r>
    </w:p>
    <w:bookmarkEnd w:id="17"/>
    <w:bookmarkStart w:id="19" w:name="exact-nearest-neighbor-search"/>
    <w:p>
      <w:pPr>
        <w:pStyle w:val="Heading1"/>
      </w:pPr>
      <w:r>
        <w:t xml:space="preserve">6. Exact Nearest-Neighbor Search</w:t>
      </w:r>
    </w:p>
    <w:p>
      <w:pPr>
        <w:pStyle w:val="FirstParagraph"/>
      </w:pPr>
      <w:r>
        <w:t xml:space="preserve">The simplest vector-search method is:</w:t>
      </w:r>
    </w:p>
    <w:p>
      <w:pPr>
        <w:pStyle w:val="Compact"/>
        <w:numPr>
          <w:ilvl w:val="0"/>
          <w:numId w:val="1005"/>
        </w:numPr>
      </w:pPr>
      <w:r>
        <w:t xml:space="preserve">Compare the query vector with every stored vector.</w:t>
      </w:r>
    </w:p>
    <w:p>
      <w:pPr>
        <w:pStyle w:val="Compact"/>
        <w:numPr>
          <w:ilvl w:val="0"/>
          <w:numId w:val="1005"/>
        </w:numPr>
      </w:pPr>
      <w:r>
        <w:t xml:space="preserve">Calculate a similarity or distance score.</w:t>
      </w:r>
    </w:p>
    <w:p>
      <w:pPr>
        <w:pStyle w:val="Compact"/>
        <w:numPr>
          <w:ilvl w:val="0"/>
          <w:numId w:val="1005"/>
        </w:numPr>
      </w:pPr>
      <w:r>
        <w:t xml:space="preserve">Sort all vectors.</w:t>
      </w:r>
    </w:p>
    <w:p>
      <w:pPr>
        <w:pStyle w:val="Compact"/>
        <w:numPr>
          <w:ilvl w:val="0"/>
          <w:numId w:val="1005"/>
        </w:numPr>
      </w:pPr>
      <w:r>
        <w:t xml:space="preserve">Return the closest results.</w:t>
      </w:r>
    </w:p>
    <w:p>
      <w:pPr>
        <w:pStyle w:val="FirstParagraph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exact nearest-neighbor search</w:t>
      </w:r>
      <w:r>
        <w:t xml:space="preserve"> </w:t>
      </w:r>
      <w:r>
        <w:t xml:space="preserve">or brute-force search.</w:t>
      </w:r>
    </w:p>
    <w:p>
      <w:r>
        <w:pict>
          <v:rect style="width:0;height:1.5pt" o:hralign="center" o:hrstd="t" o:hr="t"/>
        </w:pict>
      </w:r>
    </w:p>
    <w:bookmarkStart w:id="18" w:name="exact-search-pseudocode"/>
    <w:p>
      <w:pPr>
        <w:pStyle w:val="Heading2"/>
      </w:pPr>
      <w:r>
        <w:t xml:space="preserve">Exact-search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exact_vector_search(query_vector, document_vectors,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scored_documents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document_id, vector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document_vectors.items():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cosine_similarity(query_vector, vector)</w:t>
      </w:r>
      <w:r>
        <w:br/>
      </w:r>
      <w:r>
        <w:rPr>
          <w:rStyle w:val="NormalTok"/>
        </w:rPr>
        <w:t xml:space="preserve">        scored_documents.append((document_id, score))</w:t>
      </w:r>
      <w:r>
        <w:br/>
      </w:r>
      <w:r>
        <w:br/>
      </w:r>
      <w:r>
        <w:rPr>
          <w:rStyle w:val="NormalTok"/>
        </w:rPr>
        <w:t xml:space="preserve">    scored_documents.sort(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scored_documents[:top_k]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y-exact-search-becomes-expensive"/>
    <w:p>
      <w:pPr>
        <w:pStyle w:val="Heading1"/>
      </w:pPr>
      <w:r>
        <w:t xml:space="preserve">7. Why Exact Search Becomes Expensive</w:t>
      </w:r>
    </w:p>
    <w:p>
      <w:pPr>
        <w:pStyle w:val="FirstParagraph"/>
      </w:pPr>
      <w:r>
        <w:t xml:space="preserve">Suppose a database contains:</w:t>
      </w:r>
    </w:p>
    <w:p>
      <w:pPr>
        <w:pStyle w:val="SourceCode"/>
      </w:pPr>
      <w:r>
        <w:rPr>
          <w:rStyle w:val="VerbatimChar"/>
        </w:rPr>
        <w:t xml:space="preserve">10,000,000 document vectors</w:t>
      </w:r>
    </w:p>
    <w:p>
      <w:pPr>
        <w:pStyle w:val="FirstParagraph"/>
      </w:pPr>
      <w:r>
        <w:t xml:space="preserve">For every query, exact search may compare the query against all ten million vectors.</w:t>
      </w:r>
    </w:p>
    <w:p>
      <w:pPr>
        <w:pStyle w:val="BodyText"/>
      </w:pPr>
      <w:r>
        <w:t xml:space="preserve">As the database grows, this becomes:</w:t>
      </w:r>
    </w:p>
    <w:p>
      <w:pPr>
        <w:pStyle w:val="Compact"/>
        <w:numPr>
          <w:ilvl w:val="0"/>
          <w:numId w:val="1006"/>
        </w:numPr>
      </w:pPr>
      <w:r>
        <w:t xml:space="preserve">Slower</w:t>
      </w:r>
    </w:p>
    <w:p>
      <w:pPr>
        <w:pStyle w:val="Compact"/>
        <w:numPr>
          <w:ilvl w:val="0"/>
          <w:numId w:val="1006"/>
        </w:numPr>
      </w:pPr>
      <w:r>
        <w:t xml:space="preserve">More computationally expensive</w:t>
      </w:r>
    </w:p>
    <w:p>
      <w:pPr>
        <w:pStyle w:val="Compact"/>
        <w:numPr>
          <w:ilvl w:val="0"/>
          <w:numId w:val="1006"/>
        </w:numPr>
      </w:pPr>
      <w:r>
        <w:t xml:space="preserve">Harder to scale</w:t>
      </w:r>
    </w:p>
    <w:p>
      <w:pPr>
        <w:pStyle w:val="Compact"/>
        <w:numPr>
          <w:ilvl w:val="0"/>
          <w:numId w:val="1006"/>
        </w:numPr>
      </w:pPr>
      <w:r>
        <w:t xml:space="preserve">More demanding on memory and infrastructure</w:t>
      </w:r>
    </w:p>
    <w:p>
      <w:pPr>
        <w:pStyle w:val="FirstParagraph"/>
      </w:pPr>
      <w:r>
        <w:t xml:space="preserve">Therefore, production vector systems often use faster approximate-search methods.</w:t>
      </w:r>
    </w:p>
    <w:p>
      <w:r>
        <w:pict>
          <v:rect style="width:0;height:1.5pt" o:hralign="center" o:hrstd="t" o:hr="t"/>
        </w:pict>
      </w:r>
    </w:p>
    <w:bookmarkEnd w:id="20"/>
    <w:bookmarkStart w:id="21" w:name="approximate-nearest-neighbors"/>
    <w:p>
      <w:pPr>
        <w:pStyle w:val="Heading1"/>
      </w:pPr>
      <w:r>
        <w:t xml:space="preserve">8. Approximate Nearest Neighbors</w:t>
      </w:r>
    </w:p>
    <w:p>
      <w:pPr>
        <w:pStyle w:val="FirstParagraph"/>
      </w:pPr>
      <w:r>
        <w:rPr>
          <w:b/>
          <w:bCs/>
        </w:rPr>
        <w:t xml:space="preserve">ANN</w:t>
      </w:r>
      <w:r>
        <w:t xml:space="preserve"> </w:t>
      </w:r>
      <w:r>
        <w:t xml:space="preserve">stands for:</w:t>
      </w:r>
    </w:p>
    <w:p>
      <w:pPr>
        <w:pStyle w:val="BlockText"/>
      </w:pPr>
      <w:r>
        <w:t xml:space="preserve">Approximate Nearest Neighbors</w:t>
      </w:r>
    </w:p>
    <w:p>
      <w:pPr>
        <w:pStyle w:val="FirstParagraph"/>
      </w:pPr>
      <w:r>
        <w:t xml:space="preserve">Instead of comparing the query with every vector, an ANN algorithm searches a carefully organized subset of the vector space.</w:t>
      </w:r>
    </w:p>
    <w:p>
      <w:pPr>
        <w:pStyle w:val="BodyText"/>
      </w:pPr>
      <w:r>
        <w:t xml:space="preserve">It tries to return results that are extremely close to the true nearest neighbors while using much less computation.</w:t>
      </w:r>
    </w:p>
    <w:p>
      <w:pPr>
        <w:pStyle w:val="BodyText"/>
      </w:pPr>
      <w:r>
        <w:t xml:space="preserve">The official Module 3 syllabus introduces approximate nearest-neighbor algorithms before vector databases because these algorithms are central to scalable vector retrieval.</w:t>
      </w:r>
    </w:p>
    <w:p>
      <w:r>
        <w:pict>
          <v:rect style="width:0;height:1.5pt" o:hralign="center" o:hrstd="t" o:hr="t"/>
        </w:pict>
      </w:r>
    </w:p>
    <w:bookmarkEnd w:id="21"/>
    <w:bookmarkStart w:id="22" w:name="exact-vs-approximate-search"/>
    <w:p>
      <w:pPr>
        <w:pStyle w:val="Heading1"/>
      </w:pPr>
      <w:r>
        <w:t xml:space="preserve">9. Exact vs Approximate Search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Exact Search</w:t>
            </w:r>
          </w:p>
        </w:tc>
        <w:tc>
          <w:tcPr/>
          <w:p>
            <w:pPr>
              <w:pStyle w:val="Compact"/>
            </w:pPr>
            <w:r>
              <w:t xml:space="preserve">Approximate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 all or nearly all vectors</w:t>
            </w:r>
          </w:p>
        </w:tc>
        <w:tc>
          <w:tcPr/>
          <w:p>
            <w:pPr>
              <w:pStyle w:val="Compact"/>
            </w:pPr>
            <w:r>
              <w:t xml:space="preserve">Searches selected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Produces exact nearest neighbors</w:t>
            </w:r>
          </w:p>
        </w:tc>
        <w:tc>
          <w:tcPr/>
          <w:p>
            <w:pPr>
              <w:pStyle w:val="Compact"/>
            </w:pPr>
            <w:r>
              <w:t xml:space="preserve">Usually produces very close approximations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become slow at large scale</w:t>
            </w:r>
          </w:p>
        </w:tc>
        <w:tc>
          <w:tcPr/>
          <w:p>
            <w:pPr>
              <w:pStyle w:val="Compact"/>
            </w:pPr>
            <w:r>
              <w:t xml:space="preserve">Much faster at large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to understand</w:t>
            </w:r>
          </w:p>
        </w:tc>
        <w:tc>
          <w:tcPr/>
          <w:p>
            <w:pPr>
              <w:pStyle w:val="Compact"/>
            </w:pPr>
            <w:r>
              <w:t xml:space="preserve">Requires a specialized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for small datasets</w:t>
            </w:r>
          </w:p>
        </w:tc>
        <w:tc>
          <w:tcPr/>
          <w:p>
            <w:pPr>
              <w:pStyle w:val="Compact"/>
            </w:pPr>
            <w:r>
              <w:t xml:space="preserve">Common for large vector databases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real-life-analogy-for-ann"/>
    <w:p>
      <w:pPr>
        <w:pStyle w:val="Heading1"/>
      </w:pPr>
      <w:r>
        <w:t xml:space="preserve">10. Real-Life Analogy for ANN</w:t>
      </w:r>
    </w:p>
    <w:p>
      <w:pPr>
        <w:pStyle w:val="FirstParagraph"/>
      </w:pPr>
      <w:r>
        <w:t xml:space="preserve">Imagine you want to find the person living closest to you.</w:t>
      </w:r>
    </w:p>
    <w:bookmarkStart w:id="23" w:name="exact-method"/>
    <w:p>
      <w:pPr>
        <w:pStyle w:val="Heading2"/>
      </w:pPr>
      <w:r>
        <w:t xml:space="preserve">Exact method</w:t>
      </w:r>
    </w:p>
    <w:p>
      <w:pPr>
        <w:pStyle w:val="FirstParagraph"/>
      </w:pPr>
      <w:r>
        <w:t xml:space="preserve">You calculate the distance from your home to every home in the country.</w:t>
      </w:r>
    </w:p>
    <w:p>
      <w:pPr>
        <w:pStyle w:val="BodyText"/>
      </w:pPr>
      <w:r>
        <w:t xml:space="preserve">This is accurate but extremely slow.</w:t>
      </w:r>
    </w:p>
    <w:bookmarkEnd w:id="23"/>
    <w:bookmarkStart w:id="24" w:name="approximate-method"/>
    <w:p>
      <w:pPr>
        <w:pStyle w:val="Heading2"/>
      </w:pPr>
      <w:r>
        <w:t xml:space="preserve">Approximate method</w:t>
      </w:r>
    </w:p>
    <w:p>
      <w:pPr>
        <w:pStyle w:val="FirstParagraph"/>
      </w:pPr>
      <w:r>
        <w:t xml:space="preserve">You first search:</w:t>
      </w:r>
    </w:p>
    <w:p>
      <w:pPr>
        <w:pStyle w:val="Compact"/>
        <w:numPr>
          <w:ilvl w:val="0"/>
          <w:numId w:val="1007"/>
        </w:numPr>
      </w:pPr>
      <w:r>
        <w:t xml:space="preserve">Your city</w:t>
      </w:r>
    </w:p>
    <w:p>
      <w:pPr>
        <w:pStyle w:val="Compact"/>
        <w:numPr>
          <w:ilvl w:val="0"/>
          <w:numId w:val="1007"/>
        </w:numPr>
      </w:pPr>
      <w:r>
        <w:t xml:space="preserve">Your neighborhood</w:t>
      </w:r>
    </w:p>
    <w:p>
      <w:pPr>
        <w:pStyle w:val="Compact"/>
        <w:numPr>
          <w:ilvl w:val="0"/>
          <w:numId w:val="1007"/>
        </w:numPr>
      </w:pPr>
      <w:r>
        <w:t xml:space="preserve">Nearby streets</w:t>
      </w:r>
    </w:p>
    <w:p>
      <w:pPr>
        <w:pStyle w:val="FirstParagraph"/>
      </w:pPr>
      <w:r>
        <w:t xml:space="preserve">You avoid calculating distances to homes thousands of kilometers away.</w:t>
      </w:r>
    </w:p>
    <w:p>
      <w:pPr>
        <w:pStyle w:val="BodyText"/>
      </w:pPr>
      <w:r>
        <w:t xml:space="preserve">This approach is much faster and is still likely to find the nearest person.</w:t>
      </w:r>
    </w:p>
    <w:p>
      <w:pPr>
        <w:pStyle w:val="BodyText"/>
      </w:pPr>
      <w:r>
        <w:t xml:space="preserve">ANN algorithms use a similar idea.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ccuracy-speed-trade-off"/>
    <w:p>
      <w:pPr>
        <w:pStyle w:val="Heading1"/>
      </w:pPr>
      <w:r>
        <w:t xml:space="preserve">11. Accuracy-Speed Trade-Off</w:t>
      </w:r>
    </w:p>
    <w:p>
      <w:pPr>
        <w:pStyle w:val="FirstParagraph"/>
      </w:pPr>
      <w:r>
        <w:t xml:space="preserve">Approximate search involves a trade-off.</w:t>
      </w:r>
    </w:p>
    <w:bookmarkStart w:id="26" w:name="more-exhaustive-search"/>
    <w:p>
      <w:pPr>
        <w:pStyle w:val="Heading2"/>
      </w:pPr>
      <w:r>
        <w:t xml:space="preserve">More exhaustive search</w:t>
      </w:r>
    </w:p>
    <w:p>
      <w:pPr>
        <w:pStyle w:val="Compact"/>
        <w:numPr>
          <w:ilvl w:val="0"/>
          <w:numId w:val="1008"/>
        </w:numPr>
      </w:pPr>
      <w:r>
        <w:t xml:space="preserve">Higher chance of finding the true nearest vectors</w:t>
      </w:r>
    </w:p>
    <w:p>
      <w:pPr>
        <w:pStyle w:val="Compact"/>
        <w:numPr>
          <w:ilvl w:val="0"/>
          <w:numId w:val="1008"/>
        </w:numPr>
      </w:pPr>
      <w:r>
        <w:t xml:space="preserve">More computation</w:t>
      </w:r>
    </w:p>
    <w:p>
      <w:pPr>
        <w:pStyle w:val="Compact"/>
        <w:numPr>
          <w:ilvl w:val="0"/>
          <w:numId w:val="1008"/>
        </w:numPr>
      </w:pPr>
      <w:r>
        <w:t xml:space="preserve">Higher latency</w:t>
      </w:r>
    </w:p>
    <w:bookmarkEnd w:id="26"/>
    <w:bookmarkStart w:id="27" w:name="less-exhaustive-search"/>
    <w:p>
      <w:pPr>
        <w:pStyle w:val="Heading2"/>
      </w:pPr>
      <w:r>
        <w:t xml:space="preserve">Less exhaustive search</w:t>
      </w:r>
    </w:p>
    <w:p>
      <w:pPr>
        <w:pStyle w:val="Compact"/>
        <w:numPr>
          <w:ilvl w:val="0"/>
          <w:numId w:val="1009"/>
        </w:numPr>
      </w:pPr>
      <w:r>
        <w:t xml:space="preserve">Faster</w:t>
      </w:r>
    </w:p>
    <w:p>
      <w:pPr>
        <w:pStyle w:val="Compact"/>
        <w:numPr>
          <w:ilvl w:val="0"/>
          <w:numId w:val="1009"/>
        </w:numPr>
      </w:pPr>
      <w:r>
        <w:t xml:space="preserve">Lower cost</w:t>
      </w:r>
    </w:p>
    <w:p>
      <w:pPr>
        <w:pStyle w:val="Compact"/>
        <w:numPr>
          <w:ilvl w:val="0"/>
          <w:numId w:val="1009"/>
        </w:numPr>
      </w:pPr>
      <w:r>
        <w:t xml:space="preserve">Slightly higher chance of missing the ideal result</w:t>
      </w:r>
    </w:p>
    <w:p>
      <w:pPr>
        <w:pStyle w:val="FirstParagraph"/>
      </w:pPr>
      <w:r>
        <w:t xml:space="preserve">This trade-off is often measured using:</w:t>
      </w:r>
    </w:p>
    <w:p>
      <w:pPr>
        <w:pStyle w:val="Compact"/>
        <w:numPr>
          <w:ilvl w:val="0"/>
          <w:numId w:val="1010"/>
        </w:numPr>
      </w:pPr>
      <w:r>
        <w:t xml:space="preserve">Recall</w:t>
      </w:r>
    </w:p>
    <w:p>
      <w:pPr>
        <w:pStyle w:val="Compact"/>
        <w:numPr>
          <w:ilvl w:val="0"/>
          <w:numId w:val="1010"/>
        </w:numPr>
      </w:pPr>
      <w:r>
        <w:t xml:space="preserve">Query latency</w:t>
      </w:r>
    </w:p>
    <w:p>
      <w:pPr>
        <w:pStyle w:val="Compact"/>
        <w:numPr>
          <w:ilvl w:val="0"/>
          <w:numId w:val="1010"/>
        </w:numPr>
      </w:pPr>
      <w:r>
        <w:t xml:space="preserve">Throughput</w:t>
      </w:r>
    </w:p>
    <w:p>
      <w:pPr>
        <w:pStyle w:val="Compact"/>
        <w:numPr>
          <w:ilvl w:val="0"/>
          <w:numId w:val="1010"/>
        </w:numPr>
      </w:pPr>
      <w:r>
        <w:t xml:space="preserve">Memory usage</w:t>
      </w:r>
    </w:p>
    <w:p>
      <w:pPr>
        <w:pStyle w:val="FirstParagraph"/>
      </w:pPr>
      <w:r>
        <w:t xml:space="preserve">The goal is not always perfect mathematical accuracy.</w:t>
      </w:r>
    </w:p>
    <w:p>
      <w:pPr>
        <w:pStyle w:val="BodyText"/>
      </w:pPr>
      <w:r>
        <w:t xml:space="preserve">The goal is often:</w:t>
      </w:r>
    </w:p>
    <w:p>
      <w:pPr>
        <w:pStyle w:val="BlockText"/>
      </w:pPr>
      <w:r>
        <w:t xml:space="preserve">Retrieve sufficiently relevant results within an acceptable response time.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on-ann-approaches"/>
    <w:p>
      <w:pPr>
        <w:pStyle w:val="Heading1"/>
      </w:pPr>
      <w:r>
        <w:t xml:space="preserve">12. Common ANN Approaches</w:t>
      </w:r>
    </w:p>
    <w:p>
      <w:pPr>
        <w:pStyle w:val="FirstParagraph"/>
      </w:pPr>
      <w:r>
        <w:t xml:space="preserve">Common categories of ANN techniques include:</w:t>
      </w:r>
    </w:p>
    <w:p>
      <w:pPr>
        <w:pStyle w:val="Compact"/>
        <w:numPr>
          <w:ilvl w:val="0"/>
          <w:numId w:val="1011"/>
        </w:numPr>
      </w:pPr>
      <w:r>
        <w:t xml:space="preserve">Graph-based indexes</w:t>
      </w:r>
    </w:p>
    <w:p>
      <w:pPr>
        <w:pStyle w:val="Compact"/>
        <w:numPr>
          <w:ilvl w:val="0"/>
          <w:numId w:val="1011"/>
        </w:numPr>
      </w:pPr>
      <w:r>
        <w:t xml:space="preserve">Tree-based indexes</w:t>
      </w:r>
    </w:p>
    <w:p>
      <w:pPr>
        <w:pStyle w:val="Compact"/>
        <w:numPr>
          <w:ilvl w:val="0"/>
          <w:numId w:val="1011"/>
        </w:numPr>
      </w:pPr>
      <w:r>
        <w:t xml:space="preserve">Clustering or partition-based indexes</w:t>
      </w:r>
    </w:p>
    <w:p>
      <w:pPr>
        <w:pStyle w:val="Compact"/>
        <w:numPr>
          <w:ilvl w:val="0"/>
          <w:numId w:val="1011"/>
        </w:numPr>
      </w:pPr>
      <w:r>
        <w:t xml:space="preserve">Hashing-based methods</w:t>
      </w:r>
    </w:p>
    <w:p>
      <w:pPr>
        <w:pStyle w:val="Compact"/>
        <w:numPr>
          <w:ilvl w:val="0"/>
          <w:numId w:val="1011"/>
        </w:numPr>
      </w:pPr>
      <w:r>
        <w:t xml:space="preserve">Quantized indexes</w:t>
      </w:r>
    </w:p>
    <w:p>
      <w:pPr>
        <w:pStyle w:val="FirstParagraph"/>
      </w:pPr>
      <w:r>
        <w:t xml:space="preserve">One especially common graph-based approach is:</w:t>
      </w:r>
    </w:p>
    <w:p>
      <w:pPr>
        <w:pStyle w:val="BlockText"/>
      </w:pPr>
      <w:r>
        <w:t xml:space="preserve">HNSW — Hierarchical Navigable Small World</w:t>
      </w:r>
    </w:p>
    <w:p>
      <w:r>
        <w:pict>
          <v:rect style="width:0;height:1.5pt" o:hralign="center" o:hrstd="t" o:hr="t"/>
        </w:pict>
      </w:r>
    </w:p>
    <w:bookmarkEnd w:id="29"/>
    <w:bookmarkStart w:id="30" w:name="hnsw-intuition"/>
    <w:p>
      <w:pPr>
        <w:pStyle w:val="Heading1"/>
      </w:pPr>
      <w:r>
        <w:t xml:space="preserve">13. HNSW Intuition</w:t>
      </w:r>
    </w:p>
    <w:p>
      <w:pPr>
        <w:pStyle w:val="FirstParagraph"/>
      </w:pPr>
      <w:r>
        <w:t xml:space="preserve">HNSW organizes vectors into a graph.</w:t>
      </w:r>
    </w:p>
    <w:p>
      <w:pPr>
        <w:pStyle w:val="BodyText"/>
      </w:pPr>
      <w:r>
        <w:t xml:space="preserve">Each vector is connected to other nearby vectors.</w:t>
      </w:r>
    </w:p>
    <w:p>
      <w:pPr>
        <w:pStyle w:val="BodyText"/>
      </w:pPr>
      <w:r>
        <w:t xml:space="preserve">The search moves through the graph toward increasingly similar points.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Start at an entry point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Move to a closer connected vector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Move closer again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 nearest candidates</w:t>
      </w:r>
    </w:p>
    <w:p>
      <w:pPr>
        <w:pStyle w:val="FirstParagraph"/>
      </w:pPr>
      <w:r>
        <w:t xml:space="preserve">Think of it like navigating a network of roads.</w:t>
      </w:r>
    </w:p>
    <w:p>
      <w:pPr>
        <w:pStyle w:val="BodyText"/>
      </w:pPr>
      <w:r>
        <w:t xml:space="preserve">Rather than checking every location, the search follows routes that lead toward the target area.</w:t>
      </w:r>
    </w:p>
    <w:p>
      <w:pPr>
        <w:pStyle w:val="BodyText"/>
      </w:pPr>
      <w:r>
        <w:t xml:space="preserve">Vector databases are optimized for operations such as building proximity graphs and calculating vector distances; the course specifically mentions HNSW-style vector retrieval in this context.</w:t>
      </w:r>
    </w:p>
    <w:p>
      <w:r>
        <w:pict>
          <v:rect style="width:0;height:1.5pt" o:hralign="center" o:hrstd="t" o:hr="t"/>
        </w:pict>
      </w:r>
    </w:p>
    <w:bookmarkEnd w:id="30"/>
    <w:bookmarkStart w:id="33" w:name="hierarchical-search"/>
    <w:p>
      <w:pPr>
        <w:pStyle w:val="Heading1"/>
      </w:pPr>
      <w:r>
        <w:t xml:space="preserve">14. Hierarchical Search</w:t>
      </w:r>
    </w:p>
    <w:p>
      <w:pPr>
        <w:pStyle w:val="FirstParagraph"/>
      </w:pPr>
      <w:r>
        <w:t xml:space="preserve">The “hierarchical” part of HNSW can be understood as multiple map levels.</w:t>
      </w:r>
    </w:p>
    <w:bookmarkStart w:id="31" w:name="upper-levels"/>
    <w:p>
      <w:pPr>
        <w:pStyle w:val="Heading2"/>
      </w:pPr>
      <w:r>
        <w:t xml:space="preserve">Upper levels</w:t>
      </w:r>
    </w:p>
    <w:p>
      <w:pPr>
        <w:pStyle w:val="Compact"/>
        <w:numPr>
          <w:ilvl w:val="0"/>
          <w:numId w:val="1012"/>
        </w:numPr>
      </w:pPr>
      <w:r>
        <w:t xml:space="preserve">Fewer points</w:t>
      </w:r>
    </w:p>
    <w:p>
      <w:pPr>
        <w:pStyle w:val="Compact"/>
        <w:numPr>
          <w:ilvl w:val="0"/>
          <w:numId w:val="1012"/>
        </w:numPr>
      </w:pPr>
      <w:r>
        <w:t xml:space="preserve">Long-distance jumps</w:t>
      </w:r>
    </w:p>
    <w:p>
      <w:pPr>
        <w:pStyle w:val="Compact"/>
        <w:numPr>
          <w:ilvl w:val="0"/>
          <w:numId w:val="1012"/>
        </w:numPr>
      </w:pPr>
      <w:r>
        <w:t xml:space="preserve">Quickly move toward the correct region</w:t>
      </w:r>
    </w:p>
    <w:bookmarkEnd w:id="31"/>
    <w:bookmarkStart w:id="32" w:name="lower-levels"/>
    <w:p>
      <w:pPr>
        <w:pStyle w:val="Heading2"/>
      </w:pPr>
      <w:r>
        <w:t xml:space="preserve">Lower levels</w:t>
      </w:r>
    </w:p>
    <w:p>
      <w:pPr>
        <w:pStyle w:val="Compact"/>
        <w:numPr>
          <w:ilvl w:val="0"/>
          <w:numId w:val="1013"/>
        </w:numPr>
      </w:pPr>
      <w:r>
        <w:t xml:space="preserve">More points</w:t>
      </w:r>
    </w:p>
    <w:p>
      <w:pPr>
        <w:pStyle w:val="Compact"/>
        <w:numPr>
          <w:ilvl w:val="0"/>
          <w:numId w:val="1013"/>
        </w:numPr>
      </w:pPr>
      <w:r>
        <w:t xml:space="preserve">Shorter local connections</w:t>
      </w:r>
    </w:p>
    <w:p>
      <w:pPr>
        <w:pStyle w:val="Compact"/>
        <w:numPr>
          <w:ilvl w:val="0"/>
          <w:numId w:val="1013"/>
        </w:numPr>
      </w:pPr>
      <w:r>
        <w:t xml:space="preserve">Refine the final results</w:t>
      </w:r>
    </w:p>
    <w:p>
      <w:pPr>
        <w:pStyle w:val="SourceCode"/>
      </w:pPr>
      <w:r>
        <w:rPr>
          <w:rStyle w:val="VerbatimChar"/>
        </w:rPr>
        <w:t xml:space="preserve">Top layer:</w:t>
      </w:r>
      <w:r>
        <w:br/>
      </w:r>
      <w:r>
        <w:rPr>
          <w:rStyle w:val="VerbatimChar"/>
        </w:rPr>
        <w:t xml:space="preserve">Large jumps across vector space</w:t>
      </w:r>
      <w:r>
        <w:br/>
      </w:r>
      <w:r>
        <w:br/>
      </w:r>
      <w:r>
        <w:rPr>
          <w:rStyle w:val="VerbatimChar"/>
        </w:rPr>
        <w:t xml:space="preserve">Middle layer:</w:t>
      </w:r>
      <w:r>
        <w:br/>
      </w:r>
      <w:r>
        <w:rPr>
          <w:rStyle w:val="VerbatimChar"/>
        </w:rPr>
        <w:t xml:space="preserve">Move through the correct region</w:t>
      </w:r>
      <w:r>
        <w:br/>
      </w:r>
      <w:r>
        <w:br/>
      </w:r>
      <w:r>
        <w:rPr>
          <w:rStyle w:val="VerbatimChar"/>
        </w:rPr>
        <w:t xml:space="preserve">Bottom layer:</w:t>
      </w:r>
      <w:r>
        <w:br/>
      </w:r>
      <w:r>
        <w:rPr>
          <w:rStyle w:val="VerbatimChar"/>
        </w:rPr>
        <w:t xml:space="preserve">Find the closest local vectors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at-is-a-vector-database"/>
    <w:p>
      <w:pPr>
        <w:pStyle w:val="Heading1"/>
      </w:pPr>
      <w:r>
        <w:t xml:space="preserve">15. What Is a Vector Database?</w:t>
      </w:r>
    </w:p>
    <w:p>
      <w:pPr>
        <w:pStyle w:val="FirstParagraph"/>
      </w:pPr>
      <w:r>
        <w:t xml:space="preserve">A vector database is a database optimized for:</w:t>
      </w:r>
    </w:p>
    <w:p>
      <w:pPr>
        <w:pStyle w:val="Compact"/>
        <w:numPr>
          <w:ilvl w:val="0"/>
          <w:numId w:val="1014"/>
        </w:numPr>
      </w:pPr>
      <w:r>
        <w:t xml:space="preserve">Storing vectors</w:t>
      </w:r>
    </w:p>
    <w:p>
      <w:pPr>
        <w:pStyle w:val="Compact"/>
        <w:numPr>
          <w:ilvl w:val="0"/>
          <w:numId w:val="1014"/>
        </w:numPr>
      </w:pPr>
      <w:r>
        <w:t xml:space="preserve">Indexing vectors</w:t>
      </w:r>
    </w:p>
    <w:p>
      <w:pPr>
        <w:pStyle w:val="Compact"/>
        <w:numPr>
          <w:ilvl w:val="0"/>
          <w:numId w:val="1014"/>
        </w:numPr>
      </w:pPr>
      <w:r>
        <w:t xml:space="preserve">Searching similar vectors</w:t>
      </w:r>
    </w:p>
    <w:p>
      <w:pPr>
        <w:pStyle w:val="Compact"/>
        <w:numPr>
          <w:ilvl w:val="0"/>
          <w:numId w:val="1014"/>
        </w:numPr>
      </w:pPr>
      <w:r>
        <w:t xml:space="preserve">Applying metadata filters</w:t>
      </w:r>
    </w:p>
    <w:p>
      <w:pPr>
        <w:pStyle w:val="Compact"/>
        <w:numPr>
          <w:ilvl w:val="0"/>
          <w:numId w:val="1014"/>
        </w:numPr>
      </w:pPr>
      <w:r>
        <w:t xml:space="preserve">Updating objects</w:t>
      </w:r>
    </w:p>
    <w:p>
      <w:pPr>
        <w:pStyle w:val="Compact"/>
        <w:numPr>
          <w:ilvl w:val="0"/>
          <w:numId w:val="1014"/>
        </w:numPr>
      </w:pPr>
      <w:r>
        <w:t xml:space="preserve">Scaling to large datasets</w:t>
      </w:r>
    </w:p>
    <w:p>
      <w:pPr>
        <w:pStyle w:val="FirstParagraph"/>
      </w:pPr>
      <w:r>
        <w:t xml:space="preserve">Vector databases have become closely associated with RAG because they efficiently retrieve document chunks whose embeddings are close to a query embedding.</w:t>
      </w:r>
    </w:p>
    <w:p>
      <w:r>
        <w:pict>
          <v:rect style="width:0;height:1.5pt" o:hralign="center" o:hrstd="t" o:hr="t"/>
        </w:pict>
      </w:r>
    </w:p>
    <w:bookmarkEnd w:id="34"/>
    <w:bookmarkStart w:id="38" w:name="traditional-database-vs-vector-database"/>
    <w:p>
      <w:pPr>
        <w:pStyle w:val="Heading1"/>
      </w:pPr>
      <w:r>
        <w:t xml:space="preserve">16. Traditional Database vs Vector Database</w:t>
      </w:r>
    </w:p>
    <w:bookmarkStart w:id="35" w:name="traditional-database-query"/>
    <w:p>
      <w:pPr>
        <w:pStyle w:val="Heading2"/>
      </w:pPr>
      <w:r>
        <w:t xml:space="preserve">Traditional database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'ABC123'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searches an exact field value.</w:t>
      </w:r>
    </w:p>
    <w:bookmarkEnd w:id="35"/>
    <w:bookmarkStart w:id="36" w:name="vector-query"/>
    <w:p>
      <w:pPr>
        <w:pStyle w:val="Heading2"/>
      </w:pPr>
      <w:r>
        <w:t xml:space="preserve">Vector query</w:t>
      </w:r>
    </w:p>
    <w:p>
      <w:pPr>
        <w:pStyle w:val="SourceCode"/>
      </w:pPr>
      <w:r>
        <w:rPr>
          <w:rStyle w:val="VerbatimChar"/>
        </w:rPr>
        <w:t xml:space="preserve">Find documents whose meaning is most similar to:</w:t>
      </w:r>
      <w:r>
        <w:br/>
      </w:r>
      <w:r>
        <w:br/>
      </w:r>
      <w:r>
        <w:rPr>
          <w:rStyle w:val="VerbatimChar"/>
        </w:rPr>
        <w:t xml:space="preserve">"How can I return a damaged laptop?"</w:t>
      </w:r>
    </w:p>
    <w:p>
      <w:pPr>
        <w:pStyle w:val="FirstParagraph"/>
      </w:pPr>
      <w:r>
        <w:t xml:space="preserve">This searches by semantic similarity.</w:t>
      </w:r>
    </w:p>
    <w:p>
      <w:r>
        <w:pict>
          <v:rect style="width:0;height:1.5pt" o:hralign="center" o:hrstd="t" o:hr="t"/>
        </w:pict>
      </w:r>
    </w:p>
    <w:bookmarkEnd w:id="36"/>
    <w:bookmarkStart w:id="37" w:name="comparison"/>
    <w:p>
      <w:pPr>
        <w:pStyle w:val="Heading2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Database</w:t>
            </w:r>
          </w:p>
        </w:tc>
        <w:tc>
          <w:tcPr/>
          <w:p>
            <w:pPr>
              <w:pStyle w:val="Compact"/>
            </w:pPr>
            <w:r>
              <w:t xml:space="preserve">Vector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values and structured fields</w:t>
            </w:r>
          </w:p>
        </w:tc>
        <w:tc>
          <w:tcPr/>
          <w:p>
            <w:pPr>
              <w:pStyle w:val="Compact"/>
            </w:pPr>
            <w:r>
              <w:t xml:space="preserve">High-dimensional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or structured filtering</w:t>
            </w:r>
          </w:p>
        </w:tc>
        <w:tc>
          <w:tcPr/>
          <w:p>
            <w:pPr>
              <w:pStyle w:val="Compact"/>
            </w:pPr>
            <w:r>
              <w:t xml:space="preserve">Similarity or distance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 for IDs, dates and transactions</w:t>
            </w:r>
          </w:p>
        </w:tc>
        <w:tc>
          <w:tcPr/>
          <w:p>
            <w:pPr>
              <w:pStyle w:val="Compact"/>
            </w:pPr>
            <w:r>
              <w:t xml:space="preserve">Excellent for semantic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 exact matches</w:t>
            </w:r>
          </w:p>
        </w:tc>
        <w:tc>
          <w:tcPr/>
          <w:p>
            <w:pPr>
              <w:pStyle w:val="Compact"/>
            </w:pPr>
            <w:r>
              <w:t xml:space="preserve">Finds conceptually similar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 tables or documents</w:t>
            </w:r>
          </w:p>
        </w:tc>
        <w:tc>
          <w:tcPr/>
          <w:p>
            <w:pPr>
              <w:pStyle w:val="Compact"/>
            </w:pPr>
            <w:r>
              <w:t xml:space="preserve">Stores objects plus vector embeddings</w:t>
            </w:r>
          </w:p>
        </w:tc>
      </w:tr>
    </w:tbl>
    <w:p>
      <w:pPr>
        <w:pStyle w:val="BodyText"/>
      </w:pPr>
      <w:r>
        <w:t xml:space="preserve">A production RAG system may use both kinds of storage.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b1ab66f8020e92ee435be936b98256b386db358"/>
    <w:p>
      <w:pPr>
        <w:pStyle w:val="Heading1"/>
      </w:pPr>
      <w:r>
        <w:t xml:space="preserve">17. What Does a Vector-Database Object Contain?</w:t>
      </w:r>
    </w:p>
    <w:p>
      <w:pPr>
        <w:pStyle w:val="FirstParagraph"/>
      </w:pPr>
      <w:r>
        <w:t xml:space="preserve">A vector-database record may contain: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"chunk-103"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"Customers may return eligible products within 30 days."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-0.27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"refund-policy.pdf"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object contains:</w:t>
      </w:r>
    </w:p>
    <w:p>
      <w:pPr>
        <w:pStyle w:val="Compact"/>
        <w:numPr>
          <w:ilvl w:val="0"/>
          <w:numId w:val="1015"/>
        </w:numPr>
      </w:pPr>
      <w:r>
        <w:t xml:space="preserve">Original chunk text</w:t>
      </w:r>
    </w:p>
    <w:p>
      <w:pPr>
        <w:pStyle w:val="Compact"/>
        <w:numPr>
          <w:ilvl w:val="0"/>
          <w:numId w:val="1015"/>
        </w:numPr>
      </w:pPr>
      <w:r>
        <w:t xml:space="preserve">Embedding vector</w:t>
      </w:r>
    </w:p>
    <w:p>
      <w:pPr>
        <w:pStyle w:val="Compact"/>
        <w:numPr>
          <w:ilvl w:val="0"/>
          <w:numId w:val="1015"/>
        </w:numPr>
      </w:pPr>
      <w:r>
        <w:t xml:space="preserve">Metadata</w:t>
      </w:r>
    </w:p>
    <w:p>
      <w:pPr>
        <w:pStyle w:val="Compact"/>
        <w:numPr>
          <w:ilvl w:val="0"/>
          <w:numId w:val="1015"/>
        </w:numPr>
      </w:pPr>
      <w:r>
        <w:t xml:space="preserve">Unique identifier</w:t>
      </w:r>
    </w:p>
    <w:p>
      <w:r>
        <w:pict>
          <v:rect style="width:0;height:1.5pt" o:hralign="center" o:hrstd="t" o:hr="t"/>
        </w:pict>
      </w:r>
    </w:p>
    <w:bookmarkEnd w:id="39"/>
    <w:bookmarkStart w:id="42" w:name="vector-database-workflow"/>
    <w:p>
      <w:pPr>
        <w:pStyle w:val="Heading1"/>
      </w:pPr>
      <w:r>
        <w:t xml:space="preserve">18. Vector-Database Workflow</w:t>
      </w:r>
    </w:p>
    <w:bookmarkStart w:id="40" w:name="indexing-stage"/>
    <w:p>
      <w:pPr>
        <w:pStyle w:val="Heading2"/>
      </w:pPr>
      <w:r>
        <w:t xml:space="preserve">Indexing stage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 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Split into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embeddings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chunks, vectors and metadata</w:t>
      </w:r>
    </w:p>
    <w:bookmarkEnd w:id="40"/>
    <w:bookmarkStart w:id="41" w:name="query-stage"/>
    <w:p>
      <w:pPr>
        <w:pStyle w:val="Heading2"/>
      </w:pPr>
      <w:r>
        <w:t xml:space="preserve">Query stage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query embedding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Search vector 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nearest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chunks to the LLM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ain-vector-database-capabilities"/>
    <w:p>
      <w:pPr>
        <w:pStyle w:val="Heading1"/>
      </w:pPr>
      <w:r>
        <w:t xml:space="preserve">19. Main Vector-Database Capabilities</w:t>
      </w:r>
    </w:p>
    <w:p>
      <w:pPr>
        <w:pStyle w:val="FirstParagraph"/>
      </w:pPr>
      <w:r>
        <w:t xml:space="preserve">A vector database may provide:</w:t>
      </w:r>
    </w:p>
    <w:p>
      <w:pPr>
        <w:pStyle w:val="Compact"/>
        <w:numPr>
          <w:ilvl w:val="0"/>
          <w:numId w:val="1016"/>
        </w:numPr>
      </w:pPr>
      <w:r>
        <w:t xml:space="preserve">Vector similarity search</w:t>
      </w:r>
    </w:p>
    <w:p>
      <w:pPr>
        <w:pStyle w:val="Compact"/>
        <w:numPr>
          <w:ilvl w:val="0"/>
          <w:numId w:val="1016"/>
        </w:numPr>
      </w:pPr>
      <w:r>
        <w:t xml:space="preserve">Approximate nearest-neighbor indexing</w:t>
      </w:r>
    </w:p>
    <w:p>
      <w:pPr>
        <w:pStyle w:val="Compact"/>
        <w:numPr>
          <w:ilvl w:val="0"/>
          <w:numId w:val="1016"/>
        </w:numPr>
      </w:pPr>
      <w:r>
        <w:t xml:space="preserve">Metadata filtering</w:t>
      </w:r>
    </w:p>
    <w:p>
      <w:pPr>
        <w:pStyle w:val="Compact"/>
        <w:numPr>
          <w:ilvl w:val="0"/>
          <w:numId w:val="1016"/>
        </w:numPr>
      </w:pPr>
      <w:r>
        <w:t xml:space="preserve">Keyword search</w:t>
      </w:r>
    </w:p>
    <w:p>
      <w:pPr>
        <w:pStyle w:val="Compact"/>
        <w:numPr>
          <w:ilvl w:val="0"/>
          <w:numId w:val="1016"/>
        </w:numPr>
      </w:pPr>
      <w:r>
        <w:t xml:space="preserve">Hybrid search</w:t>
      </w:r>
    </w:p>
    <w:p>
      <w:pPr>
        <w:pStyle w:val="Compact"/>
        <w:numPr>
          <w:ilvl w:val="0"/>
          <w:numId w:val="1016"/>
        </w:numPr>
      </w:pPr>
      <w:r>
        <w:t xml:space="preserve">Object insertion and deletion</w:t>
      </w:r>
    </w:p>
    <w:p>
      <w:pPr>
        <w:pStyle w:val="Compact"/>
        <w:numPr>
          <w:ilvl w:val="0"/>
          <w:numId w:val="1016"/>
        </w:numPr>
      </w:pPr>
      <w:r>
        <w:t xml:space="preserve">Batch import</w:t>
      </w:r>
    </w:p>
    <w:p>
      <w:pPr>
        <w:pStyle w:val="Compact"/>
        <w:numPr>
          <w:ilvl w:val="0"/>
          <w:numId w:val="1016"/>
        </w:numPr>
      </w:pPr>
      <w:r>
        <w:t xml:space="preserve">Replication</w:t>
      </w:r>
    </w:p>
    <w:p>
      <w:pPr>
        <w:pStyle w:val="Compact"/>
        <w:numPr>
          <w:ilvl w:val="0"/>
          <w:numId w:val="1016"/>
        </w:numPr>
      </w:pPr>
      <w:r>
        <w:t xml:space="preserve">Sharding</w:t>
      </w:r>
    </w:p>
    <w:p>
      <w:pPr>
        <w:pStyle w:val="Compact"/>
        <w:numPr>
          <w:ilvl w:val="0"/>
          <w:numId w:val="1016"/>
        </w:numPr>
      </w:pPr>
      <w:r>
        <w:t xml:space="preserve">Persistence</w:t>
      </w:r>
    </w:p>
    <w:p>
      <w:pPr>
        <w:pStyle w:val="Compact"/>
        <w:numPr>
          <w:ilvl w:val="0"/>
          <w:numId w:val="1016"/>
        </w:numPr>
      </w:pPr>
      <w:r>
        <w:t xml:space="preserve">APIs and client libraries</w:t>
      </w:r>
    </w:p>
    <w:p>
      <w:pPr>
        <w:pStyle w:val="FirstParagraph"/>
      </w:pPr>
      <w:r>
        <w:t xml:space="preserve">Not every database offers the same set of features.</w:t>
      </w:r>
    </w:p>
    <w:p>
      <w:r>
        <w:pict>
          <v:rect style="width:0;height:1.5pt" o:hralign="center" o:hrstd="t" o:hr="t"/>
        </w:pict>
      </w:r>
    </w:p>
    <w:bookmarkEnd w:id="43"/>
    <w:bookmarkStart w:id="44" w:name="why-not-store-vectors-in-a-normal-list"/>
    <w:p>
      <w:pPr>
        <w:pStyle w:val="Heading1"/>
      </w:pPr>
      <w:r>
        <w:t xml:space="preserve">20. Why Not Store Vectors in a Normal List?</w:t>
      </w:r>
    </w:p>
    <w:p>
      <w:pPr>
        <w:pStyle w:val="FirstParagraph"/>
      </w:pPr>
      <w:r>
        <w:t xml:space="preserve">For a small demonstration, vectors can be stored in a Python list or array.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This is acceptable for:</w:t>
      </w:r>
    </w:p>
    <w:p>
      <w:pPr>
        <w:pStyle w:val="Compact"/>
        <w:numPr>
          <w:ilvl w:val="0"/>
          <w:numId w:val="1017"/>
        </w:numPr>
      </w:pPr>
      <w:r>
        <w:t xml:space="preserve">Learning</w:t>
      </w:r>
    </w:p>
    <w:p>
      <w:pPr>
        <w:pStyle w:val="Compact"/>
        <w:numPr>
          <w:ilvl w:val="0"/>
          <w:numId w:val="1017"/>
        </w:numPr>
      </w:pPr>
      <w:r>
        <w:t xml:space="preserve">Small experiments</w:t>
      </w:r>
    </w:p>
    <w:p>
      <w:pPr>
        <w:pStyle w:val="Compact"/>
        <w:numPr>
          <w:ilvl w:val="0"/>
          <w:numId w:val="1017"/>
        </w:numPr>
      </w:pPr>
      <w:r>
        <w:t xml:space="preserve">Tiny knowledge bases</w:t>
      </w:r>
    </w:p>
    <w:p>
      <w:pPr>
        <w:pStyle w:val="FirstParagraph"/>
      </w:pPr>
      <w:r>
        <w:t xml:space="preserve">It becomes difficult when you need:</w:t>
      </w:r>
    </w:p>
    <w:p>
      <w:pPr>
        <w:pStyle w:val="Compact"/>
        <w:numPr>
          <w:ilvl w:val="0"/>
          <w:numId w:val="1018"/>
        </w:numPr>
      </w:pPr>
      <w:r>
        <w:t xml:space="preserve">Millions of vectors</w:t>
      </w:r>
    </w:p>
    <w:p>
      <w:pPr>
        <w:pStyle w:val="Compact"/>
        <w:numPr>
          <w:ilvl w:val="0"/>
          <w:numId w:val="1018"/>
        </w:numPr>
      </w:pPr>
      <w:r>
        <w:t xml:space="preserve">Fast concurrent queries</w:t>
      </w:r>
    </w:p>
    <w:p>
      <w:pPr>
        <w:pStyle w:val="Compact"/>
        <w:numPr>
          <w:ilvl w:val="0"/>
          <w:numId w:val="1018"/>
        </w:numPr>
      </w:pPr>
      <w:r>
        <w:t xml:space="preserve">Persistent storage</w:t>
      </w:r>
    </w:p>
    <w:p>
      <w:pPr>
        <w:pStyle w:val="Compact"/>
        <w:numPr>
          <w:ilvl w:val="0"/>
          <w:numId w:val="1018"/>
        </w:numPr>
      </w:pPr>
      <w:r>
        <w:t xml:space="preserve">Filtering</w:t>
      </w:r>
    </w:p>
    <w:p>
      <w:pPr>
        <w:pStyle w:val="Compact"/>
        <w:numPr>
          <w:ilvl w:val="0"/>
          <w:numId w:val="1018"/>
        </w:numPr>
      </w:pPr>
      <w:r>
        <w:t xml:space="preserve">Updates</w:t>
      </w:r>
    </w:p>
    <w:p>
      <w:pPr>
        <w:pStyle w:val="Compact"/>
        <w:numPr>
          <w:ilvl w:val="0"/>
          <w:numId w:val="1018"/>
        </w:numPr>
      </w:pPr>
      <w:r>
        <w:t xml:space="preserve">Replication</w:t>
      </w:r>
    </w:p>
    <w:p>
      <w:pPr>
        <w:pStyle w:val="Compact"/>
        <w:numPr>
          <w:ilvl w:val="0"/>
          <w:numId w:val="1018"/>
        </w:numPr>
      </w:pPr>
      <w:r>
        <w:t xml:space="preserve">High availability</w:t>
      </w:r>
    </w:p>
    <w:p>
      <w:pPr>
        <w:pStyle w:val="FirstParagraph"/>
      </w:pPr>
      <w:r>
        <w:t xml:space="preserve">A vector database provides these capabilities as managed database features.</w:t>
      </w:r>
    </w:p>
    <w:p>
      <w:r>
        <w:pict>
          <v:rect style="width:0;height:1.5pt" o:hralign="center" o:hrstd="t" o:hr="t"/>
        </w:pict>
      </w:r>
    </w:p>
    <w:bookmarkEnd w:id="44"/>
    <w:bookmarkStart w:id="45" w:name="introduction-to-weaviate"/>
    <w:p>
      <w:pPr>
        <w:pStyle w:val="Heading1"/>
      </w:pPr>
      <w:r>
        <w:t xml:space="preserve">21. Introduction to Weaviate</w:t>
      </w:r>
    </w:p>
    <w:p>
      <w:pPr>
        <w:pStyle w:val="FirstParagraph"/>
      </w:pPr>
      <w:r>
        <w:t xml:space="preserve">The course uses</w:t>
      </w:r>
      <w:r>
        <w:t xml:space="preserve"> </w:t>
      </w:r>
      <w:r>
        <w:rPr>
          <w:b/>
          <w:bCs/>
        </w:rPr>
        <w:t xml:space="preserve">Weaviate</w:t>
      </w:r>
      <w:r>
        <w:t xml:space="preserve"> </w:t>
      </w:r>
      <w:r>
        <w:t xml:space="preserve">to demonstrate vector-database operations and API-based retrieval.</w:t>
      </w:r>
    </w:p>
    <w:p>
      <w:pPr>
        <w:pStyle w:val="BodyText"/>
      </w:pPr>
      <w:r>
        <w:t xml:space="preserve">At a high level, an application can use Weaviate to:</w:t>
      </w:r>
    </w:p>
    <w:p>
      <w:pPr>
        <w:pStyle w:val="Compact"/>
        <w:numPr>
          <w:ilvl w:val="0"/>
          <w:numId w:val="1019"/>
        </w:numPr>
      </w:pPr>
      <w:r>
        <w:t xml:space="preserve">Create a collection.</w:t>
      </w:r>
    </w:p>
    <w:p>
      <w:pPr>
        <w:pStyle w:val="Compact"/>
        <w:numPr>
          <w:ilvl w:val="0"/>
          <w:numId w:val="1019"/>
        </w:numPr>
      </w:pPr>
      <w:r>
        <w:t xml:space="preserve">Insert document chunks.</w:t>
      </w:r>
    </w:p>
    <w:p>
      <w:pPr>
        <w:pStyle w:val="Compact"/>
        <w:numPr>
          <w:ilvl w:val="0"/>
          <w:numId w:val="1019"/>
        </w:numPr>
      </w:pPr>
      <w:r>
        <w:t xml:space="preserve">Store vectors and metadata.</w:t>
      </w:r>
    </w:p>
    <w:p>
      <w:pPr>
        <w:pStyle w:val="Compact"/>
        <w:numPr>
          <w:ilvl w:val="0"/>
          <w:numId w:val="1019"/>
        </w:numPr>
      </w:pPr>
      <w:r>
        <w:t xml:space="preserve">Run semantic searches.</w:t>
      </w:r>
    </w:p>
    <w:p>
      <w:pPr>
        <w:pStyle w:val="Compact"/>
        <w:numPr>
          <w:ilvl w:val="0"/>
          <w:numId w:val="1019"/>
        </w:numPr>
      </w:pPr>
      <w:r>
        <w:t xml:space="preserve">Apply filters.</w:t>
      </w:r>
    </w:p>
    <w:p>
      <w:pPr>
        <w:pStyle w:val="Compact"/>
        <w:numPr>
          <w:ilvl w:val="0"/>
          <w:numId w:val="1019"/>
        </w:numPr>
      </w:pPr>
      <w:r>
        <w:t xml:space="preserve">Perform hybrid searches.</w:t>
      </w:r>
    </w:p>
    <w:p>
      <w:pPr>
        <w:pStyle w:val="Compact"/>
        <w:numPr>
          <w:ilvl w:val="0"/>
          <w:numId w:val="1019"/>
        </w:numPr>
      </w:pPr>
      <w:r>
        <w:t xml:space="preserve">Retrieve ranked objects.</w:t>
      </w:r>
    </w:p>
    <w:p>
      <w:r>
        <w:pict>
          <v:rect style="width:0;height:1.5pt" o:hralign="center" o:hrstd="t" o:hr="t"/>
        </w:pict>
      </w:r>
    </w:p>
    <w:bookmarkEnd w:id="45"/>
    <w:bookmarkStart w:id="49" w:name="simplified-weaviate-concepts"/>
    <w:p>
      <w:pPr>
        <w:pStyle w:val="Heading1"/>
      </w:pPr>
      <w:r>
        <w:t xml:space="preserve">22. Simplified Weaviate Concepts</w:t>
      </w:r>
    </w:p>
    <w:p>
      <w:pPr>
        <w:pStyle w:val="FirstParagraph"/>
      </w:pPr>
      <w:r>
        <w:t xml:space="preserve">Depending on the version and configuration, common concepts include:</w:t>
      </w:r>
    </w:p>
    <w:p>
      <w:pPr>
        <w:pStyle w:val="Compact"/>
        <w:numPr>
          <w:ilvl w:val="0"/>
          <w:numId w:val="1020"/>
        </w:numPr>
      </w:pPr>
      <w:r>
        <w:t xml:space="preserve">Client</w:t>
      </w:r>
    </w:p>
    <w:p>
      <w:pPr>
        <w:pStyle w:val="Compact"/>
        <w:numPr>
          <w:ilvl w:val="0"/>
          <w:numId w:val="1020"/>
        </w:numPr>
      </w:pPr>
      <w:r>
        <w:t xml:space="preserve">Collection</w:t>
      </w:r>
    </w:p>
    <w:p>
      <w:pPr>
        <w:pStyle w:val="Compact"/>
        <w:numPr>
          <w:ilvl w:val="0"/>
          <w:numId w:val="1020"/>
        </w:numPr>
      </w:pPr>
      <w:r>
        <w:t xml:space="preserve">Object</w:t>
      </w:r>
    </w:p>
    <w:p>
      <w:pPr>
        <w:pStyle w:val="Compact"/>
        <w:numPr>
          <w:ilvl w:val="0"/>
          <w:numId w:val="1020"/>
        </w:numPr>
      </w:pPr>
      <w:r>
        <w:t xml:space="preserve">Property</w:t>
      </w:r>
    </w:p>
    <w:p>
      <w:pPr>
        <w:pStyle w:val="Compact"/>
        <w:numPr>
          <w:ilvl w:val="0"/>
          <w:numId w:val="1020"/>
        </w:numPr>
      </w:pPr>
      <w:r>
        <w:t xml:space="preserve">Vector</w:t>
      </w:r>
    </w:p>
    <w:p>
      <w:pPr>
        <w:pStyle w:val="Compact"/>
        <w:numPr>
          <w:ilvl w:val="0"/>
          <w:numId w:val="1020"/>
        </w:numPr>
      </w:pPr>
      <w:r>
        <w:t xml:space="preserve">Query</w:t>
      </w:r>
    </w:p>
    <w:p>
      <w:pPr>
        <w:pStyle w:val="Compact"/>
        <w:numPr>
          <w:ilvl w:val="0"/>
          <w:numId w:val="1020"/>
        </w:numPr>
      </w:pPr>
      <w:r>
        <w:t xml:space="preserve">Filter</w:t>
      </w:r>
    </w:p>
    <w:p>
      <w:pPr>
        <w:pStyle w:val="Compact"/>
        <w:numPr>
          <w:ilvl w:val="0"/>
          <w:numId w:val="1020"/>
        </w:numPr>
      </w:pPr>
      <w:r>
        <w:t xml:space="preserve">Limit</w:t>
      </w:r>
    </w:p>
    <w:p>
      <w:r>
        <w:pict>
          <v:rect style="width:0;height:1.5pt" o:hralign="center" o:hrstd="t" o:hr="t"/>
        </w:pict>
      </w:r>
    </w:p>
    <w:bookmarkStart w:id="46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t xml:space="preserve">A collection groups similar objects.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SupportDocuments</w:t>
      </w:r>
    </w:p>
    <w:bookmarkEnd w:id="46"/>
    <w:bookmarkStart w:id="47" w:name="object"/>
    <w:p>
      <w:pPr>
        <w:pStyle w:val="Heading2"/>
      </w:pPr>
      <w:r>
        <w:t xml:space="preserve">Object</w:t>
      </w:r>
    </w:p>
    <w:p>
      <w:pPr>
        <w:pStyle w:val="FirstParagraph"/>
      </w:pPr>
      <w:r>
        <w:t xml:space="preserve">An individual stored record.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One paragraph from a product manual</w:t>
      </w:r>
    </w:p>
    <w:bookmarkEnd w:id="47"/>
    <w:bookmarkStart w:id="48" w:name="properties"/>
    <w:p>
      <w:pPr>
        <w:pStyle w:val="Heading2"/>
      </w:pPr>
      <w:r>
        <w:t xml:space="preserve">Properties</w:t>
      </w:r>
    </w:p>
    <w:p>
      <w:pPr>
        <w:pStyle w:val="FirstParagraph"/>
      </w:pPr>
      <w:r>
        <w:t xml:space="preserve">Structured fields associated with the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category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implified-vector-database-pseudocode"/>
    <w:p>
      <w:pPr>
        <w:pStyle w:val="Heading1"/>
      </w:pPr>
      <w:r>
        <w:t xml:space="preserve">23. Simplified Vector-Database Pseudocode</w:t>
      </w:r>
    </w:p>
    <w:p>
      <w:pPr>
        <w:pStyle w:val="SourceCode"/>
      </w:pPr>
      <w:r>
        <w:rPr>
          <w:rStyle w:val="NormalTok"/>
        </w:rPr>
        <w:t xml:space="preserve">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vector_database.get_collection(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"SupportDocuments"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collection.search(</w:t>
      </w:r>
      <w:r>
        <w:br/>
      </w:r>
      <w:r>
        <w:rPr>
          <w:rStyle w:val="NormalTok"/>
        </w:rPr>
        <w:t xml:space="preserve">    query_text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do I reset my router?"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(result.score)</w:t>
      </w:r>
    </w:p>
    <w:p>
      <w:pPr>
        <w:pStyle w:val="FirstParagraph"/>
      </w:pPr>
      <w:r>
        <w:t xml:space="preserve">The exact API changes by library and version, but the main logic remains:</w:t>
      </w:r>
    </w:p>
    <w:p>
      <w:pPr>
        <w:pStyle w:val="SourceCode"/>
      </w:pPr>
      <w:r>
        <w:rPr>
          <w:rStyle w:val="VerbatimChar"/>
        </w:rPr>
        <w:t xml:space="preserve">Select collection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Submit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Set search parameters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Receive ranked results</w:t>
      </w:r>
    </w:p>
    <w:p>
      <w:r>
        <w:pict>
          <v:rect style="width:0;height:1.5pt" o:hralign="center" o:hrstd="t" o:hr="t"/>
        </w:pict>
      </w:r>
    </w:p>
    <w:bookmarkEnd w:id="50"/>
    <w:bookmarkStart w:id="51" w:name="inserting-documents"/>
    <w:p>
      <w:pPr>
        <w:pStyle w:val="Heading1"/>
      </w:pPr>
      <w:r>
        <w:t xml:space="preserve">24. Inserting Documents</w:t>
      </w:r>
    </w:p>
    <w:p>
      <w:pPr>
        <w:pStyle w:val="FirstParagraph"/>
      </w:pPr>
      <w:r>
        <w:t xml:space="preserve">A simplified ingestion operation might look like:</w:t>
      </w:r>
    </w:p>
    <w:p>
      <w:pPr>
        <w:pStyle w:val="SourceCode"/>
      </w:pP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 E105 indicates a wireless connection failure."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"Router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 reset the router, hold the reset button for ten seconds."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"Router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collection.insert_many(documents)</w:t>
      </w:r>
    </w:p>
    <w:p>
      <w:pPr>
        <w:pStyle w:val="FirstParagraph"/>
      </w:pPr>
      <w:r>
        <w:t xml:space="preserve">Depending on system configuration:</w:t>
      </w:r>
    </w:p>
    <w:p>
      <w:pPr>
        <w:pStyle w:val="Compact"/>
        <w:numPr>
          <w:ilvl w:val="0"/>
          <w:numId w:val="1021"/>
        </w:numPr>
      </w:pPr>
      <w:r>
        <w:t xml:space="preserve">Your application may create embeddings.</w:t>
      </w:r>
    </w:p>
    <w:p>
      <w:pPr>
        <w:pStyle w:val="Compact"/>
        <w:numPr>
          <w:ilvl w:val="0"/>
          <w:numId w:val="1021"/>
        </w:numPr>
      </w:pPr>
      <w:r>
        <w:t xml:space="preserve">The vector database may call an embedding model.</w:t>
      </w:r>
    </w:p>
    <w:p>
      <w:pPr>
        <w:pStyle w:val="Compact"/>
        <w:numPr>
          <w:ilvl w:val="0"/>
          <w:numId w:val="1021"/>
        </w:numPr>
      </w:pPr>
      <w:r>
        <w:t xml:space="preserve">The vectors may be generated before insertion.</w:t>
      </w:r>
    </w:p>
    <w:p>
      <w:r>
        <w:pict>
          <v:rect style="width:0;height:1.5pt" o:hralign="center" o:hrstd="t" o:hr="t"/>
        </w:pict>
      </w:r>
    </w:p>
    <w:bookmarkEnd w:id="51"/>
    <w:bookmarkStart w:id="52" w:name="searching-with-metadata-filters"/>
    <w:p>
      <w:pPr>
        <w:pStyle w:val="Heading1"/>
      </w:pPr>
      <w:r>
        <w:t xml:space="preserve">25. Searching with Metadata Filters</w:t>
      </w:r>
    </w:p>
    <w:p>
      <w:pPr>
        <w:pStyle w:val="FirstParagraph"/>
      </w:pPr>
      <w:r>
        <w:t xml:space="preserve">Suppose your database contains manuals for many products.</w:t>
      </w:r>
    </w:p>
    <w:p>
      <w:pPr>
        <w:pStyle w:val="BodyText"/>
      </w:pPr>
      <w:r>
        <w:t xml:space="preserve">User query:</w:t>
      </w:r>
    </w:p>
    <w:p>
      <w:pPr>
        <w:pStyle w:val="SourceCode"/>
      </w:pPr>
      <w:r>
        <w:rPr>
          <w:rStyle w:val="VerbatimChar"/>
        </w:rPr>
        <w:t xml:space="preserve">How do I reset the device?</w:t>
      </w:r>
    </w:p>
    <w:p>
      <w:pPr>
        <w:pStyle w:val="FirstParagraph"/>
      </w:pPr>
      <w:r>
        <w:t xml:space="preserve">Without filtering, the system might retrieve reset instructions for the wrong product.</w:t>
      </w:r>
    </w:p>
    <w:p>
      <w:pPr>
        <w:pStyle w:val="BodyText"/>
      </w:pPr>
      <w:r>
        <w:t xml:space="preserve">Add a filter:</w:t>
      </w:r>
    </w:p>
    <w:p>
      <w:pPr>
        <w:pStyle w:val="SourceCode"/>
      </w:pPr>
      <w:r>
        <w:rPr>
          <w:rStyle w:val="VerbatimChar"/>
        </w:rPr>
        <w:t xml:space="preserve">product = Router X</w:t>
      </w:r>
    </w:p>
    <w:p>
      <w:pPr>
        <w:pStyle w:val="FirstParagraph"/>
      </w:pPr>
      <w:r>
        <w:t xml:space="preserve">Search flow:</w:t>
      </w:r>
    </w:p>
    <w:p>
      <w:pPr>
        <w:pStyle w:val="SourceCode"/>
      </w:pPr>
      <w:r>
        <w:rPr>
          <w:rStyle w:val="VerbatimChar"/>
        </w:rPr>
        <w:t xml:space="preserve">Semantic query:</w:t>
      </w:r>
      <w:r>
        <w:br/>
      </w:r>
      <w:r>
        <w:rPr>
          <w:rStyle w:val="VerbatimChar"/>
        </w:rPr>
        <w:t xml:space="preserve">"How do I reset the device?"</w:t>
      </w:r>
      <w:r>
        <w:br/>
      </w:r>
      <w:r>
        <w:br/>
      </w:r>
      <w:r>
        <w:rPr>
          <w:rStyle w:val="VerbatimChar"/>
        </w:rPr>
        <w:t xml:space="preserve">Filter:</w:t>
      </w:r>
      <w:r>
        <w:br/>
      </w:r>
      <w:r>
        <w:rPr>
          <w:rStyle w:val="VerbatimChar"/>
        </w:rPr>
        <w:t xml:space="preserve">product = "Router X"</w:t>
      </w:r>
    </w:p>
    <w:p>
      <w:pPr>
        <w:pStyle w:val="FirstParagraph"/>
      </w:pPr>
      <w:r>
        <w:t xml:space="preserve">This combines semantic relevance with exact constraints.</w:t>
      </w:r>
    </w:p>
    <w:p>
      <w:r>
        <w:pict>
          <v:rect style="width:0;height:1.5pt" o:hralign="center" o:hrstd="t" o:hr="t"/>
        </w:pict>
      </w:r>
    </w:p>
    <w:bookmarkEnd w:id="52"/>
    <w:bookmarkStart w:id="53" w:name="what-is-chunking"/>
    <w:p>
      <w:pPr>
        <w:pStyle w:val="Heading1"/>
      </w:pPr>
      <w:r>
        <w:t xml:space="preserve">26. What Is Chunking?</w:t>
      </w:r>
    </w:p>
    <w:p>
      <w:pPr>
        <w:pStyle w:val="FirstParagraph"/>
      </w:pPr>
      <w:r>
        <w:t xml:space="preserve">Chunking is the process of splitting a large document into smaller pieces.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100-page employee handbook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Chunk 1: Annual leave</w:t>
      </w:r>
      <w:r>
        <w:br/>
      </w:r>
      <w:r>
        <w:rPr>
          <w:rStyle w:val="VerbatimChar"/>
        </w:rPr>
        <w:t xml:space="preserve">Chunk 2: Sick leave</w:t>
      </w:r>
      <w:r>
        <w:br/>
      </w:r>
      <w:r>
        <w:rPr>
          <w:rStyle w:val="VerbatimChar"/>
        </w:rPr>
        <w:t xml:space="preserve">Chunk 3: Parental leave</w:t>
      </w:r>
      <w:r>
        <w:br/>
      </w:r>
      <w:r>
        <w:rPr>
          <w:rStyle w:val="VerbatimChar"/>
        </w:rPr>
        <w:t xml:space="preserve">Chunk 4: Travel expenses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The course includes both basic chunking and advanced chunking techniques because chunk quality strongly affects retrieval and downstream generation.</w:t>
      </w:r>
    </w:p>
    <w:p>
      <w:r>
        <w:pict>
          <v:rect style="width:0;height:1.5pt" o:hralign="center" o:hrstd="t" o:hr="t"/>
        </w:pict>
      </w:r>
    </w:p>
    <w:bookmarkEnd w:id="53"/>
    <w:bookmarkStart w:id="54" w:name="why-chunk-documents"/>
    <w:p>
      <w:pPr>
        <w:pStyle w:val="Heading1"/>
      </w:pPr>
      <w:r>
        <w:t xml:space="preserve">27. Why Chunk Documents?</w:t>
      </w:r>
    </w:p>
    <w:p>
      <w:pPr>
        <w:pStyle w:val="FirstParagraph"/>
      </w:pPr>
      <w:r>
        <w:t xml:space="preserve">Embedding an entire large document as one vector can be problematic.</w:t>
      </w:r>
    </w:p>
    <w:p>
      <w:pPr>
        <w:pStyle w:val="BodyText"/>
      </w:pPr>
      <w:r>
        <w:t xml:space="preserve">A long document may contain many unrelated topics.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 Handbook</w:t>
      </w:r>
      <w:r>
        <w:br/>
      </w:r>
      <w:r>
        <w:rPr>
          <w:rStyle w:val="VerbatimChar"/>
        </w:rPr>
        <w:t xml:space="preserve">- Leave</w:t>
      </w:r>
      <w:r>
        <w:br/>
      </w:r>
      <w:r>
        <w:rPr>
          <w:rStyle w:val="VerbatimChar"/>
        </w:rPr>
        <w:t xml:space="preserve">- Travel</w:t>
      </w:r>
      <w:r>
        <w:br/>
      </w:r>
      <w:r>
        <w:rPr>
          <w:rStyle w:val="VerbatimChar"/>
        </w:rPr>
        <w:t xml:space="preserve">- Security</w:t>
      </w:r>
      <w:r>
        <w:br/>
      </w:r>
      <w:r>
        <w:rPr>
          <w:rStyle w:val="VerbatimChar"/>
        </w:rPr>
        <w:t xml:space="preserve">- Benefits</w:t>
      </w:r>
      <w:r>
        <w:br/>
      </w:r>
      <w:r>
        <w:rPr>
          <w:rStyle w:val="VerbatimChar"/>
        </w:rPr>
        <w:t xml:space="preserve">- Conduct</w:t>
      </w:r>
      <w:r>
        <w:br/>
      </w:r>
      <w:r>
        <w:rPr>
          <w:rStyle w:val="VerbatimChar"/>
        </w:rPr>
        <w:t xml:space="preserve">- Payroll</w:t>
      </w:r>
    </w:p>
    <w:p>
      <w:pPr>
        <w:pStyle w:val="FirstParagraph"/>
      </w:pPr>
      <w:r>
        <w:t xml:space="preserve">One vector representing the entire handbook may blur these topics together.</w:t>
      </w:r>
    </w:p>
    <w:p>
      <w:pPr>
        <w:pStyle w:val="BodyText"/>
      </w:pPr>
      <w:r>
        <w:t xml:space="preserve">Smaller chunks allow the retriever to identify the specific section needed.</w:t>
      </w:r>
    </w:p>
    <w:p>
      <w:r>
        <w:pict>
          <v:rect style="width:0;height:1.5pt" o:hralign="center" o:hrstd="t" o:hr="t"/>
        </w:pict>
      </w:r>
    </w:p>
    <w:bookmarkEnd w:id="54"/>
    <w:bookmarkStart w:id="55" w:name="chunking-example"/>
    <w:p>
      <w:pPr>
        <w:pStyle w:val="Heading1"/>
      </w:pPr>
      <w:r>
        <w:t xml:space="preserve">28. Chunking Example</w:t>
      </w:r>
    </w:p>
    <w:p>
      <w:pPr>
        <w:pStyle w:val="FirstParagraph"/>
      </w:pPr>
      <w:r>
        <w:t xml:space="preserve">Original document:</w:t>
      </w:r>
    </w:p>
    <w:p>
      <w:pPr>
        <w:pStyle w:val="SourceCode"/>
      </w:pPr>
      <w:r>
        <w:rPr>
          <w:rStyle w:val="VerbatimChar"/>
        </w:rPr>
        <w:t xml:space="preserve">Employees receive 20 days of annual leave. Unused leave may be</w:t>
      </w:r>
      <w:r>
        <w:br/>
      </w:r>
      <w:r>
        <w:rPr>
          <w:rStyle w:val="VerbatimChar"/>
        </w:rPr>
        <w:t xml:space="preserve">carried forward up to a maximum of five days.</w:t>
      </w:r>
      <w:r>
        <w:br/>
      </w:r>
      <w:r>
        <w:br/>
      </w:r>
      <w:r>
        <w:rPr>
          <w:rStyle w:val="VerbatimChar"/>
        </w:rPr>
        <w:t xml:space="preserve">Travel expenses must be submitted within 30 days. Receipts are</w:t>
      </w:r>
      <w:r>
        <w:br/>
      </w:r>
      <w:r>
        <w:rPr>
          <w:rStyle w:val="VerbatimChar"/>
        </w:rPr>
        <w:t xml:space="preserve">required for expenses above $25.</w:t>
      </w:r>
    </w:p>
    <w:p>
      <w:pPr>
        <w:pStyle w:val="FirstParagraph"/>
      </w:pPr>
      <w:r>
        <w:t xml:space="preserve">Possible chunks:</w:t>
      </w:r>
    </w:p>
    <w:p>
      <w:pPr>
        <w:pStyle w:val="SourceCode"/>
      </w:pPr>
      <w:r>
        <w:rPr>
          <w:rStyle w:val="VerbatimChar"/>
        </w:rPr>
        <w:t xml:space="preserve">Chunk 1:</w:t>
      </w:r>
      <w:r>
        <w:br/>
      </w:r>
      <w:r>
        <w:rPr>
          <w:rStyle w:val="VerbatimChar"/>
        </w:rPr>
        <w:t xml:space="preserve">Employees receive 20 days of annual leave. Unused leave may be</w:t>
      </w:r>
      <w:r>
        <w:br/>
      </w:r>
      <w:r>
        <w:rPr>
          <w:rStyle w:val="VerbatimChar"/>
        </w:rPr>
        <w:t xml:space="preserve">carried forward up to a maximum of five days.</w:t>
      </w:r>
    </w:p>
    <w:p>
      <w:pPr>
        <w:pStyle w:val="SourceCode"/>
      </w:pPr>
      <w:r>
        <w:rPr>
          <w:rStyle w:val="VerbatimChar"/>
        </w:rPr>
        <w:t xml:space="preserve">Chunk 2:</w:t>
      </w:r>
      <w:r>
        <w:br/>
      </w:r>
      <w:r>
        <w:rPr>
          <w:rStyle w:val="VerbatimChar"/>
        </w:rPr>
        <w:t xml:space="preserve">Travel expenses must be submitted within 30 days. Receipts are</w:t>
      </w:r>
      <w:r>
        <w:br/>
      </w:r>
      <w:r>
        <w:rPr>
          <w:rStyle w:val="VerbatimChar"/>
        </w:rPr>
        <w:t xml:space="preserve">required for expenses above $25.</w:t>
      </w:r>
    </w:p>
    <w:p>
      <w:pPr>
        <w:pStyle w:val="FirstParagraph"/>
      </w:pPr>
      <w:r>
        <w:t xml:space="preserve">The topics remain separate and searchable.</w:t>
      </w:r>
    </w:p>
    <w:p>
      <w:r>
        <w:pict>
          <v:rect style="width:0;height:1.5pt" o:hralign="center" o:hrstd="t" o:hr="t"/>
        </w:pict>
      </w:r>
    </w:p>
    <w:bookmarkEnd w:id="55"/>
    <w:bookmarkStart w:id="58" w:name="chunk-size-trade-off"/>
    <w:p>
      <w:pPr>
        <w:pStyle w:val="Heading1"/>
      </w:pPr>
      <w:r>
        <w:t xml:space="preserve">29. Chunk Size Trade-Off</w:t>
      </w:r>
    </w:p>
    <w:bookmarkStart w:id="56" w:name="very-small-chunks"/>
    <w:p>
      <w:pPr>
        <w:pStyle w:val="Heading2"/>
      </w:pPr>
      <w:r>
        <w:t xml:space="preserve">Very small chunks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22"/>
        </w:numPr>
      </w:pPr>
      <w:r>
        <w:t xml:space="preserve">Precise retrieval</w:t>
      </w:r>
    </w:p>
    <w:p>
      <w:pPr>
        <w:pStyle w:val="Compact"/>
        <w:numPr>
          <w:ilvl w:val="0"/>
          <w:numId w:val="1022"/>
        </w:numPr>
      </w:pPr>
      <w:r>
        <w:t xml:space="preserve">Less irrelevant text</w:t>
      </w:r>
    </w:p>
    <w:p>
      <w:pPr>
        <w:pStyle w:val="Compact"/>
        <w:numPr>
          <w:ilvl w:val="0"/>
          <w:numId w:val="1022"/>
        </w:numPr>
      </w:pPr>
      <w:r>
        <w:t xml:space="preserve">Lower prompt usage per chunk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23"/>
        </w:numPr>
      </w:pPr>
      <w:r>
        <w:t xml:space="preserve">May lose surrounding context</w:t>
      </w:r>
    </w:p>
    <w:p>
      <w:pPr>
        <w:pStyle w:val="Compact"/>
        <w:numPr>
          <w:ilvl w:val="0"/>
          <w:numId w:val="1023"/>
        </w:numPr>
      </w:pPr>
      <w:r>
        <w:t xml:space="preserve">May split important ideas</w:t>
      </w:r>
    </w:p>
    <w:p>
      <w:pPr>
        <w:pStyle w:val="Compact"/>
        <w:numPr>
          <w:ilvl w:val="0"/>
          <w:numId w:val="1023"/>
        </w:numPr>
      </w:pPr>
      <w:r>
        <w:t xml:space="preserve">May produce incomplete answers</w:t>
      </w:r>
    </w:p>
    <w:bookmarkEnd w:id="56"/>
    <w:bookmarkStart w:id="57" w:name="very-large-chunks"/>
    <w:p>
      <w:pPr>
        <w:pStyle w:val="Heading2"/>
      </w:pPr>
      <w:r>
        <w:t xml:space="preserve">Very large chunks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24"/>
        </w:numPr>
      </w:pPr>
      <w:r>
        <w:t xml:space="preserve">Preserve more context</w:t>
      </w:r>
    </w:p>
    <w:p>
      <w:pPr>
        <w:pStyle w:val="Compact"/>
        <w:numPr>
          <w:ilvl w:val="0"/>
          <w:numId w:val="1024"/>
        </w:numPr>
      </w:pPr>
      <w:r>
        <w:t xml:space="preserve">Reduce risk of splitting related material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25"/>
        </w:numPr>
      </w:pPr>
      <w:r>
        <w:t xml:space="preserve">Contain unrelated information</w:t>
      </w:r>
    </w:p>
    <w:p>
      <w:pPr>
        <w:pStyle w:val="Compact"/>
        <w:numPr>
          <w:ilvl w:val="0"/>
          <w:numId w:val="1025"/>
        </w:numPr>
      </w:pPr>
      <w:r>
        <w:t xml:space="preserve">Use more context-window space</w:t>
      </w:r>
    </w:p>
    <w:p>
      <w:pPr>
        <w:pStyle w:val="Compact"/>
        <w:numPr>
          <w:ilvl w:val="0"/>
          <w:numId w:val="1025"/>
        </w:numPr>
      </w:pPr>
      <w:r>
        <w:t xml:space="preserve">May reduce retrieval precision</w:t>
      </w:r>
    </w:p>
    <w:p>
      <w:pPr>
        <w:pStyle w:val="FirstParagraph"/>
      </w:pPr>
      <w:r>
        <w:t xml:space="preserve">There is no universally perfect chunk size.</w:t>
      </w:r>
    </w:p>
    <w:p>
      <w:pPr>
        <w:pStyle w:val="BodyText"/>
      </w:pPr>
      <w:r>
        <w:t xml:space="preserve">It depends on:</w:t>
      </w:r>
    </w:p>
    <w:p>
      <w:pPr>
        <w:pStyle w:val="Compact"/>
        <w:numPr>
          <w:ilvl w:val="0"/>
          <w:numId w:val="1026"/>
        </w:numPr>
      </w:pPr>
      <w:r>
        <w:t xml:space="preserve">Document structure</w:t>
      </w:r>
    </w:p>
    <w:p>
      <w:pPr>
        <w:pStyle w:val="Compact"/>
        <w:numPr>
          <w:ilvl w:val="0"/>
          <w:numId w:val="1026"/>
        </w:numPr>
      </w:pPr>
      <w:r>
        <w:t xml:space="preserve">Query type</w:t>
      </w:r>
    </w:p>
    <w:p>
      <w:pPr>
        <w:pStyle w:val="Compact"/>
        <w:numPr>
          <w:ilvl w:val="0"/>
          <w:numId w:val="1026"/>
        </w:numPr>
      </w:pPr>
      <w:r>
        <w:t xml:space="preserve">Embedding model</w:t>
      </w:r>
    </w:p>
    <w:p>
      <w:pPr>
        <w:pStyle w:val="Compact"/>
        <w:numPr>
          <w:ilvl w:val="0"/>
          <w:numId w:val="1026"/>
        </w:numPr>
      </w:pPr>
      <w:r>
        <w:t xml:space="preserve">LLM context window</w:t>
      </w:r>
    </w:p>
    <w:p>
      <w:pPr>
        <w:pStyle w:val="Compact"/>
        <w:numPr>
          <w:ilvl w:val="0"/>
          <w:numId w:val="1026"/>
        </w:numPr>
      </w:pPr>
      <w:r>
        <w:t xml:space="preserve">Retrieval evaluation results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fixed-size-chunking"/>
    <w:p>
      <w:pPr>
        <w:pStyle w:val="Heading1"/>
      </w:pPr>
      <w:r>
        <w:t xml:space="preserve">30. Fixed-Size Chunking</w:t>
      </w:r>
    </w:p>
    <w:p>
      <w:pPr>
        <w:pStyle w:val="FirstParagraph"/>
      </w:pPr>
      <w:r>
        <w:t xml:space="preserve">Fixed-size chunking splits text after a specified number of:</w:t>
      </w:r>
    </w:p>
    <w:p>
      <w:pPr>
        <w:pStyle w:val="Compact"/>
        <w:numPr>
          <w:ilvl w:val="0"/>
          <w:numId w:val="1027"/>
        </w:numPr>
      </w:pPr>
      <w:r>
        <w:t xml:space="preserve">Characters</w:t>
      </w:r>
    </w:p>
    <w:p>
      <w:pPr>
        <w:pStyle w:val="Compact"/>
        <w:numPr>
          <w:ilvl w:val="0"/>
          <w:numId w:val="1027"/>
        </w:numPr>
      </w:pPr>
      <w:r>
        <w:t xml:space="preserve">Words</w:t>
      </w:r>
    </w:p>
    <w:p>
      <w:pPr>
        <w:pStyle w:val="Compact"/>
        <w:numPr>
          <w:ilvl w:val="0"/>
          <w:numId w:val="1027"/>
        </w:numPr>
      </w:pPr>
      <w:r>
        <w:t xml:space="preserve">Tokens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Chunk size = 300 tokens</w:t>
      </w:r>
    </w:p>
    <w:p>
      <w:pPr>
        <w:pStyle w:val="FirstParagraph"/>
      </w:pPr>
      <w:r>
        <w:t xml:space="preserve">The system creates chunks of approximately 300 tokens.</w:t>
      </w:r>
    </w:p>
    <w:p>
      <w:r>
        <w:pict>
          <v:rect style="width:0;height:1.5pt" o:hralign="center" o:hrstd="t" o:hr="t"/>
        </w:pict>
      </w:r>
    </w:p>
    <w:bookmarkStart w:id="59" w:name="advantages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28"/>
        </w:numPr>
      </w:pPr>
      <w:r>
        <w:t xml:space="preserve">Easy to implement</w:t>
      </w:r>
    </w:p>
    <w:p>
      <w:pPr>
        <w:pStyle w:val="Compact"/>
        <w:numPr>
          <w:ilvl w:val="0"/>
          <w:numId w:val="1028"/>
        </w:numPr>
      </w:pPr>
      <w:r>
        <w:t xml:space="preserve">Predictable</w:t>
      </w:r>
    </w:p>
    <w:p>
      <w:pPr>
        <w:pStyle w:val="Compact"/>
        <w:numPr>
          <w:ilvl w:val="0"/>
          <w:numId w:val="1028"/>
        </w:numPr>
      </w:pPr>
      <w:r>
        <w:t xml:space="preserve">Fast</w:t>
      </w:r>
    </w:p>
    <w:p>
      <w:pPr>
        <w:pStyle w:val="Compact"/>
        <w:numPr>
          <w:ilvl w:val="0"/>
          <w:numId w:val="1028"/>
        </w:numPr>
      </w:pPr>
      <w:r>
        <w:t xml:space="preserve">Good baseline for prototypes</w:t>
      </w:r>
    </w:p>
    <w:bookmarkEnd w:id="59"/>
    <w:bookmarkStart w:id="60" w:name="disadvantages"/>
    <w:p>
      <w:pPr>
        <w:pStyle w:val="Heading2"/>
      </w:pPr>
      <w:r>
        <w:t xml:space="preserve">Disadvantages</w:t>
      </w:r>
    </w:p>
    <w:p>
      <w:pPr>
        <w:pStyle w:val="Compact"/>
        <w:numPr>
          <w:ilvl w:val="0"/>
          <w:numId w:val="1029"/>
        </w:numPr>
      </w:pPr>
      <w:r>
        <w:t xml:space="preserve">Can split sentences</w:t>
      </w:r>
    </w:p>
    <w:p>
      <w:pPr>
        <w:pStyle w:val="Compact"/>
        <w:numPr>
          <w:ilvl w:val="0"/>
          <w:numId w:val="1029"/>
        </w:numPr>
      </w:pPr>
      <w:r>
        <w:t xml:space="preserve">Can separate headings from content</w:t>
      </w:r>
    </w:p>
    <w:p>
      <w:pPr>
        <w:pStyle w:val="Compact"/>
        <w:numPr>
          <w:ilvl w:val="0"/>
          <w:numId w:val="1029"/>
        </w:numPr>
      </w:pPr>
      <w:r>
        <w:t xml:space="preserve">Ignores document meaning and structure</w:t>
      </w:r>
    </w:p>
    <w:p>
      <w:pPr>
        <w:pStyle w:val="FirstParagraph"/>
      </w:pPr>
      <w:r>
        <w:t xml:space="preserve">Fixed-size and recursive character splitting are described in the course as useful starting points and reasonable defaults for prototypes.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hunk-overlap"/>
    <w:p>
      <w:pPr>
        <w:pStyle w:val="Heading1"/>
      </w:pPr>
      <w:r>
        <w:t xml:space="preserve">31. Chunk Overlap</w:t>
      </w:r>
    </w:p>
    <w:p>
      <w:pPr>
        <w:pStyle w:val="FirstParagraph"/>
      </w:pPr>
      <w:r>
        <w:t xml:space="preserve">Overlap repeats part of one chunk in the next chunk.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Chunk 1:</w:t>
      </w:r>
      <w:r>
        <w:br/>
      </w:r>
      <w:r>
        <w:rPr>
          <w:rStyle w:val="VerbatimChar"/>
        </w:rPr>
        <w:t xml:space="preserve">Tokens 1–300</w:t>
      </w:r>
      <w:r>
        <w:br/>
      </w:r>
      <w:r>
        <w:br/>
      </w:r>
      <w:r>
        <w:rPr>
          <w:rStyle w:val="VerbatimChar"/>
        </w:rPr>
        <w:t xml:space="preserve">Chunk 2:</w:t>
      </w:r>
      <w:r>
        <w:br/>
      </w:r>
      <w:r>
        <w:rPr>
          <w:rStyle w:val="VerbatimChar"/>
        </w:rPr>
        <w:t xml:space="preserve">Tokens 251–550</w:t>
      </w:r>
    </w:p>
    <w:p>
      <w:pPr>
        <w:pStyle w:val="FirstParagraph"/>
      </w:pPr>
      <w:r>
        <w:t xml:space="preserve">The chunks overlap by 50 tokens.</w:t>
      </w:r>
    </w:p>
    <w:p>
      <w:r>
        <w:pict>
          <v:rect style="width:0;height:1.5pt" o:hralign="center" o:hrstd="t" o:hr="t"/>
        </w:pict>
      </w:r>
    </w:p>
    <w:bookmarkStart w:id="62" w:name="why-overlap-helps"/>
    <w:p>
      <w:pPr>
        <w:pStyle w:val="Heading2"/>
      </w:pPr>
      <w:r>
        <w:t xml:space="preserve">Why overlap helps</w:t>
      </w:r>
    </w:p>
    <w:p>
      <w:pPr>
        <w:pStyle w:val="FirstParagraph"/>
      </w:pPr>
      <w:r>
        <w:t xml:space="preserve">Important information near a chunk boundary appears in both chunks.</w:t>
      </w:r>
    </w:p>
    <w:p>
      <w:pPr>
        <w:pStyle w:val="BodyText"/>
      </w:pPr>
      <w:r>
        <w:t xml:space="preserve">Without overlap:</w:t>
      </w:r>
    </w:p>
    <w:p>
      <w:pPr>
        <w:pStyle w:val="SourceCode"/>
      </w:pPr>
      <w:r>
        <w:rPr>
          <w:rStyle w:val="VerbatimChar"/>
        </w:rPr>
        <w:t xml:space="preserve">Chunk 1 ends:</w:t>
      </w:r>
      <w:r>
        <w:br/>
      </w:r>
      <w:r>
        <w:rPr>
          <w:rStyle w:val="VerbatimChar"/>
        </w:rPr>
        <w:t xml:space="preserve">The warranty applies when...</w:t>
      </w:r>
      <w:r>
        <w:br/>
      </w:r>
      <w:r>
        <w:br/>
      </w:r>
      <w:r>
        <w:rPr>
          <w:rStyle w:val="VerbatimChar"/>
        </w:rPr>
        <w:t xml:space="preserve">Chunk 2 begins:</w:t>
      </w:r>
      <w:r>
        <w:br/>
      </w:r>
      <w:r>
        <w:rPr>
          <w:rStyle w:val="VerbatimChar"/>
        </w:rPr>
        <w:t xml:space="preserve">...the product is purchased from an authorized seller.</w:t>
      </w:r>
    </w:p>
    <w:p>
      <w:pPr>
        <w:pStyle w:val="FirstParagraph"/>
      </w:pPr>
      <w:r>
        <w:t xml:space="preserve">The sentence has been split.</w:t>
      </w:r>
    </w:p>
    <w:p>
      <w:pPr>
        <w:pStyle w:val="BodyText"/>
      </w:pPr>
      <w:r>
        <w:t xml:space="preserve">Overlap can preserve the complete idea.</w:t>
      </w:r>
    </w:p>
    <w:p>
      <w:r>
        <w:pict>
          <v:rect style="width:0;height:1.5pt" o:hralign="center" o:hrstd="t" o:hr="t"/>
        </w:pict>
      </w:r>
    </w:p>
    <w:bookmarkEnd w:id="62"/>
    <w:bookmarkStart w:id="63" w:name="overlap-trade-off"/>
    <w:p>
      <w:pPr>
        <w:pStyle w:val="Heading2"/>
      </w:pPr>
      <w:r>
        <w:t xml:space="preserve">Overlap trade-Off</w:t>
      </w:r>
    </w:p>
    <w:p>
      <w:pPr>
        <w:pStyle w:val="FirstParagraph"/>
      </w:pPr>
      <w:r>
        <w:t xml:space="preserve">Too little overlap:</w:t>
      </w:r>
    </w:p>
    <w:p>
      <w:pPr>
        <w:pStyle w:val="Compact"/>
        <w:numPr>
          <w:ilvl w:val="0"/>
          <w:numId w:val="1030"/>
        </w:numPr>
      </w:pPr>
      <w:r>
        <w:t xml:space="preserve">Boundary context may be lost.</w:t>
      </w:r>
    </w:p>
    <w:p>
      <w:pPr>
        <w:pStyle w:val="FirstParagraph"/>
      </w:pPr>
      <w:r>
        <w:t xml:space="preserve">Too much overlap:</w:t>
      </w:r>
    </w:p>
    <w:p>
      <w:pPr>
        <w:pStyle w:val="Compact"/>
        <w:numPr>
          <w:ilvl w:val="0"/>
          <w:numId w:val="1031"/>
        </w:numPr>
      </w:pPr>
      <w:r>
        <w:t xml:space="preserve">More storage</w:t>
      </w:r>
    </w:p>
    <w:p>
      <w:pPr>
        <w:pStyle w:val="Compact"/>
        <w:numPr>
          <w:ilvl w:val="0"/>
          <w:numId w:val="1031"/>
        </w:numPr>
      </w:pPr>
      <w:r>
        <w:t xml:space="preserve">Repeated search results</w:t>
      </w:r>
    </w:p>
    <w:p>
      <w:pPr>
        <w:pStyle w:val="Compact"/>
        <w:numPr>
          <w:ilvl w:val="0"/>
          <w:numId w:val="1031"/>
        </w:numPr>
      </w:pPr>
      <w:r>
        <w:t xml:space="preserve">Higher indexing cost</w:t>
      </w:r>
    </w:p>
    <w:p>
      <w:pPr>
        <w:pStyle w:val="Compact"/>
        <w:numPr>
          <w:ilvl w:val="0"/>
          <w:numId w:val="1031"/>
        </w:numPr>
      </w:pPr>
      <w:r>
        <w:t xml:space="preserve">Redundant LLM context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entence-based-chunking"/>
    <w:p>
      <w:pPr>
        <w:pStyle w:val="Heading1"/>
      </w:pPr>
      <w:r>
        <w:t xml:space="preserve">32. Sentence-Based Chunking</w:t>
      </w:r>
    </w:p>
    <w:p>
      <w:pPr>
        <w:pStyle w:val="FirstParagraph"/>
      </w:pPr>
      <w:r>
        <w:t xml:space="preserve">Sentence-based chunking splits text only at sentence boundaries.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Sentence 1 + Sentence 2 + Sentence 3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One chunk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32"/>
        </w:numPr>
      </w:pPr>
      <w:r>
        <w:t xml:space="preserve">Avoids cutting sentences</w:t>
      </w:r>
    </w:p>
    <w:p>
      <w:pPr>
        <w:pStyle w:val="Compact"/>
        <w:numPr>
          <w:ilvl w:val="0"/>
          <w:numId w:val="1032"/>
        </w:numPr>
      </w:pPr>
      <w:r>
        <w:t xml:space="preserve">More readable</w:t>
      </w:r>
    </w:p>
    <w:p>
      <w:pPr>
        <w:pStyle w:val="Compact"/>
        <w:numPr>
          <w:ilvl w:val="0"/>
          <w:numId w:val="1032"/>
        </w:numPr>
      </w:pPr>
      <w:r>
        <w:t xml:space="preserve">Preserves complete statements</w:t>
      </w:r>
    </w:p>
    <w:p>
      <w:pPr>
        <w:pStyle w:val="FirstParagraph"/>
      </w:pPr>
      <w:r>
        <w:t xml:space="preserve">Limitation:</w:t>
      </w:r>
    </w:p>
    <w:p>
      <w:pPr>
        <w:pStyle w:val="Compact"/>
        <w:numPr>
          <w:ilvl w:val="0"/>
          <w:numId w:val="1033"/>
        </w:numPr>
      </w:pPr>
      <w:r>
        <w:t xml:space="preserve">Sentences vary greatly in length</w:t>
      </w:r>
    </w:p>
    <w:p>
      <w:pPr>
        <w:pStyle w:val="Compact"/>
        <w:numPr>
          <w:ilvl w:val="0"/>
          <w:numId w:val="1033"/>
        </w:numPr>
      </w:pPr>
      <w:r>
        <w:t xml:space="preserve">A group of sentences may still combine unrelated topics</w:t>
      </w:r>
    </w:p>
    <w:p>
      <w:r>
        <w:pict>
          <v:rect style="width:0;height:1.5pt" o:hralign="center" o:hrstd="t" o:hr="t"/>
        </w:pict>
      </w:r>
    </w:p>
    <w:bookmarkEnd w:id="65"/>
    <w:bookmarkStart w:id="66" w:name="paragraph-based-chunking"/>
    <w:p>
      <w:pPr>
        <w:pStyle w:val="Heading1"/>
      </w:pPr>
      <w:r>
        <w:t xml:space="preserve">33. Paragraph-Based Chunking</w:t>
      </w:r>
    </w:p>
    <w:p>
      <w:pPr>
        <w:pStyle w:val="FirstParagraph"/>
      </w:pPr>
      <w:r>
        <w:t xml:space="preserve">Paragraph chunking treats paragraphs as natural units.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34"/>
        </w:numPr>
      </w:pPr>
      <w:r>
        <w:t xml:space="preserve">Often preserves an author’s topic grouping</w:t>
      </w:r>
    </w:p>
    <w:p>
      <w:pPr>
        <w:pStyle w:val="Compact"/>
        <w:numPr>
          <w:ilvl w:val="0"/>
          <w:numId w:val="1034"/>
        </w:numPr>
      </w:pPr>
      <w:r>
        <w:t xml:space="preserve">Simple for well-structured documents</w:t>
      </w:r>
    </w:p>
    <w:p>
      <w:pPr>
        <w:pStyle w:val="Compact"/>
        <w:numPr>
          <w:ilvl w:val="0"/>
          <w:numId w:val="1034"/>
        </w:numPr>
      </w:pPr>
      <w:r>
        <w:t xml:space="preserve">Human-readable</w:t>
      </w:r>
    </w:p>
    <w:p>
      <w:pPr>
        <w:pStyle w:val="FirstParagraph"/>
      </w:pPr>
      <w:r>
        <w:t xml:space="preserve">Limitations:</w:t>
      </w:r>
    </w:p>
    <w:p>
      <w:pPr>
        <w:pStyle w:val="Compact"/>
        <w:numPr>
          <w:ilvl w:val="0"/>
          <w:numId w:val="1035"/>
        </w:numPr>
      </w:pPr>
      <w:r>
        <w:t xml:space="preserve">Paragraphs may be extremely short or long</w:t>
      </w:r>
    </w:p>
    <w:p>
      <w:pPr>
        <w:pStyle w:val="Compact"/>
        <w:numPr>
          <w:ilvl w:val="0"/>
          <w:numId w:val="1035"/>
        </w:numPr>
      </w:pPr>
      <w:r>
        <w:t xml:space="preserve">Extracted PDFs may have poor paragraph boundaries</w:t>
      </w:r>
    </w:p>
    <w:p>
      <w:pPr>
        <w:pStyle w:val="Compact"/>
        <w:numPr>
          <w:ilvl w:val="0"/>
          <w:numId w:val="1035"/>
        </w:numPr>
      </w:pPr>
      <w:r>
        <w:t xml:space="preserve">Tables and lists may not convert cleanly</w:t>
      </w:r>
    </w:p>
    <w:p>
      <w:r>
        <w:pict>
          <v:rect style="width:0;height:1.5pt" o:hralign="center" o:hrstd="t" o:hr="t"/>
        </w:pict>
      </w:r>
    </w:p>
    <w:bookmarkEnd w:id="66"/>
    <w:bookmarkStart w:id="67" w:name="recursive-chunking"/>
    <w:p>
      <w:pPr>
        <w:pStyle w:val="Heading1"/>
      </w:pPr>
      <w:r>
        <w:t xml:space="preserve">34. Recursive Chunking</w:t>
      </w:r>
    </w:p>
    <w:p>
      <w:pPr>
        <w:pStyle w:val="FirstParagraph"/>
      </w:pPr>
      <w:r>
        <w:t xml:space="preserve">Recursive splitting attempts multiple separators in order.</w:t>
      </w:r>
    </w:p>
    <w:p>
      <w:pPr>
        <w:pStyle w:val="BodyText"/>
      </w:pPr>
      <w:r>
        <w:t xml:space="preserve">Example hierarchy:</w:t>
      </w:r>
    </w:p>
    <w:p>
      <w:pPr>
        <w:pStyle w:val="Compact"/>
        <w:numPr>
          <w:ilvl w:val="0"/>
          <w:numId w:val="1036"/>
        </w:numPr>
      </w:pPr>
      <w:r>
        <w:t xml:space="preserve">Section breaks</w:t>
      </w:r>
    </w:p>
    <w:p>
      <w:pPr>
        <w:pStyle w:val="Compact"/>
        <w:numPr>
          <w:ilvl w:val="0"/>
          <w:numId w:val="1036"/>
        </w:numPr>
      </w:pPr>
      <w:r>
        <w:t xml:space="preserve">Paragraph breaks</w:t>
      </w:r>
    </w:p>
    <w:p>
      <w:pPr>
        <w:pStyle w:val="Compact"/>
        <w:numPr>
          <w:ilvl w:val="0"/>
          <w:numId w:val="1036"/>
        </w:numPr>
      </w:pPr>
      <w:r>
        <w:t xml:space="preserve">Sentence breaks</w:t>
      </w:r>
    </w:p>
    <w:p>
      <w:pPr>
        <w:pStyle w:val="Compact"/>
        <w:numPr>
          <w:ilvl w:val="0"/>
          <w:numId w:val="1036"/>
        </w:numPr>
      </w:pPr>
      <w:r>
        <w:t xml:space="preserve">Word or character boundaries</w:t>
      </w:r>
    </w:p>
    <w:p>
      <w:pPr>
        <w:pStyle w:val="FirstParagraph"/>
      </w:pPr>
      <w:r>
        <w:t xml:space="preserve">The system first tries to preserve large natural structures.</w:t>
      </w:r>
    </w:p>
    <w:p>
      <w:pPr>
        <w:pStyle w:val="BodyText"/>
      </w:pPr>
      <w:r>
        <w:t xml:space="preserve">If a section remains too large, it splits it more deeply.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Paragraphs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Sentences</w:t>
      </w:r>
    </w:p>
    <w:p>
      <w:pPr>
        <w:pStyle w:val="FirstParagraph"/>
      </w:pPr>
      <w:r>
        <w:t xml:space="preserve">This is generally better than blindly cutting text at an arbitrary character.</w:t>
      </w:r>
    </w:p>
    <w:p>
      <w:r>
        <w:pict>
          <v:rect style="width:0;height:1.5pt" o:hralign="center" o:hrstd="t" o:hr="t"/>
        </w:pict>
      </w:r>
    </w:p>
    <w:bookmarkEnd w:id="67"/>
    <w:bookmarkStart w:id="68" w:name="structure-aware-chunking"/>
    <w:p>
      <w:pPr>
        <w:pStyle w:val="Heading1"/>
      </w:pPr>
      <w:r>
        <w:t xml:space="preserve">35. Structure-Aware Chunking</w:t>
      </w:r>
    </w:p>
    <w:p>
      <w:pPr>
        <w:pStyle w:val="FirstParagraph"/>
      </w:pPr>
      <w:r>
        <w:t xml:space="preserve">Structure-aware chunking uses document elements such as:</w:t>
      </w:r>
    </w:p>
    <w:p>
      <w:pPr>
        <w:pStyle w:val="Compact"/>
        <w:numPr>
          <w:ilvl w:val="0"/>
          <w:numId w:val="1037"/>
        </w:numPr>
      </w:pPr>
      <w:r>
        <w:t xml:space="preserve">Titles</w:t>
      </w:r>
    </w:p>
    <w:p>
      <w:pPr>
        <w:pStyle w:val="Compact"/>
        <w:numPr>
          <w:ilvl w:val="0"/>
          <w:numId w:val="1037"/>
        </w:numPr>
      </w:pPr>
      <w:r>
        <w:t xml:space="preserve">Headings</w:t>
      </w:r>
    </w:p>
    <w:p>
      <w:pPr>
        <w:pStyle w:val="Compact"/>
        <w:numPr>
          <w:ilvl w:val="0"/>
          <w:numId w:val="1037"/>
        </w:numPr>
      </w:pPr>
      <w:r>
        <w:t xml:space="preserve">Sections</w:t>
      </w:r>
    </w:p>
    <w:p>
      <w:pPr>
        <w:pStyle w:val="Compact"/>
        <w:numPr>
          <w:ilvl w:val="0"/>
          <w:numId w:val="1037"/>
        </w:numPr>
      </w:pPr>
      <w:r>
        <w:t xml:space="preserve">Lists</w:t>
      </w:r>
    </w:p>
    <w:p>
      <w:pPr>
        <w:pStyle w:val="Compact"/>
        <w:numPr>
          <w:ilvl w:val="0"/>
          <w:numId w:val="1037"/>
        </w:numPr>
      </w:pPr>
      <w:r>
        <w:t xml:space="preserve">Tables</w:t>
      </w:r>
    </w:p>
    <w:p>
      <w:pPr>
        <w:pStyle w:val="Compact"/>
        <w:numPr>
          <w:ilvl w:val="0"/>
          <w:numId w:val="1037"/>
        </w:numPr>
      </w:pPr>
      <w:r>
        <w:t xml:space="preserve">Code blocks</w:t>
      </w:r>
    </w:p>
    <w:p>
      <w:pPr>
        <w:pStyle w:val="Compact"/>
        <w:numPr>
          <w:ilvl w:val="0"/>
          <w:numId w:val="1037"/>
        </w:numPr>
      </w:pPr>
      <w:r>
        <w:t xml:space="preserve">Chapters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Heading:</w:t>
      </w:r>
      <w:r>
        <w:br/>
      </w:r>
      <w:r>
        <w:rPr>
          <w:rStyle w:val="VerbatimChar"/>
        </w:rPr>
        <w:t xml:space="preserve">Parental Leave</w:t>
      </w:r>
      <w:r>
        <w:br/>
      </w:r>
      <w:r>
        <w:br/>
      </w:r>
      <w:r>
        <w:rPr>
          <w:rStyle w:val="VerbatimChar"/>
        </w:rPr>
        <w:t xml:space="preserve">Paragraphs:</w:t>
      </w:r>
      <w:r>
        <w:br/>
      </w:r>
      <w:r>
        <w:rPr>
          <w:rStyle w:val="VerbatimChar"/>
        </w:rPr>
        <w:t xml:space="preserve">Eligibility...</w:t>
      </w:r>
      <w:r>
        <w:br/>
      </w:r>
      <w:r>
        <w:rPr>
          <w:rStyle w:val="VerbatimChar"/>
        </w:rPr>
        <w:t xml:space="preserve">Duration...</w:t>
      </w:r>
      <w:r>
        <w:br/>
      </w:r>
      <w:r>
        <w:rPr>
          <w:rStyle w:val="VerbatimChar"/>
        </w:rPr>
        <w:t xml:space="preserve">Application process...</w:t>
      </w:r>
    </w:p>
    <w:p>
      <w:pPr>
        <w:pStyle w:val="FirstParagraph"/>
      </w:pPr>
      <w:r>
        <w:t xml:space="preserve">The heading can be attached to each chunk so that the retrieved text retains its topic.</w:t>
      </w:r>
    </w:p>
    <w:p>
      <w:r>
        <w:pict>
          <v:rect style="width:0;height:1.5pt" o:hralign="center" o:hrstd="t" o:hr="t"/>
        </w:pict>
      </w:r>
    </w:p>
    <w:bookmarkEnd w:id="68"/>
    <w:bookmarkStart w:id="71" w:name="semantic-chunking"/>
    <w:p>
      <w:pPr>
        <w:pStyle w:val="Heading1"/>
      </w:pPr>
      <w:r>
        <w:t xml:space="preserve">36. Semantic Chunking</w:t>
      </w:r>
    </w:p>
    <w:p>
      <w:pPr>
        <w:pStyle w:val="FirstParagraph"/>
      </w:pPr>
      <w:r>
        <w:t xml:space="preserve">Semantic chunking attempts to split text when the meaning changes.</w:t>
      </w:r>
    </w:p>
    <w:p>
      <w:pPr>
        <w:pStyle w:val="BodyText"/>
      </w:pPr>
      <w:r>
        <w:t xml:space="preserve">Example document:</w:t>
      </w:r>
    </w:p>
    <w:p>
      <w:pPr>
        <w:pStyle w:val="SourceCode"/>
      </w:pPr>
      <w:r>
        <w:rPr>
          <w:rStyle w:val="VerbatimChar"/>
        </w:rPr>
        <w:t xml:space="preserve">Paragraphs 1–3:</w:t>
      </w:r>
      <w:r>
        <w:br/>
      </w:r>
      <w:r>
        <w:rPr>
          <w:rStyle w:val="VerbatimChar"/>
        </w:rPr>
        <w:t xml:space="preserve">Refund eligibility</w:t>
      </w:r>
      <w:r>
        <w:br/>
      </w:r>
      <w:r>
        <w:br/>
      </w:r>
      <w:r>
        <w:rPr>
          <w:rStyle w:val="VerbatimChar"/>
        </w:rPr>
        <w:t xml:space="preserve">Paragraphs 4–6:</w:t>
      </w:r>
      <w:r>
        <w:br/>
      </w:r>
      <w:r>
        <w:rPr>
          <w:rStyle w:val="VerbatimChar"/>
        </w:rPr>
        <w:t xml:space="preserve">Shipping delays</w:t>
      </w:r>
      <w:r>
        <w:br/>
      </w:r>
      <w:r>
        <w:br/>
      </w:r>
      <w:r>
        <w:rPr>
          <w:rStyle w:val="VerbatimChar"/>
        </w:rPr>
        <w:t xml:space="preserve">Paragraphs 7–9:</w:t>
      </w:r>
      <w:r>
        <w:br/>
      </w:r>
      <w:r>
        <w:rPr>
          <w:rStyle w:val="VerbatimChar"/>
        </w:rPr>
        <w:t xml:space="preserve">Warranty claims</w:t>
      </w:r>
    </w:p>
    <w:p>
      <w:pPr>
        <w:pStyle w:val="FirstParagraph"/>
      </w:pPr>
      <w:r>
        <w:t xml:space="preserve">A semantic chunker tries to place each topic in a separate chunk.</w:t>
      </w:r>
    </w:p>
    <w:p>
      <w:r>
        <w:pict>
          <v:rect style="width:0;height:1.5pt" o:hralign="center" o:hrstd="t" o:hr="t"/>
        </w:pict>
      </w:r>
    </w:p>
    <w:bookmarkStart w:id="69" w:name="advantages-1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38"/>
        </w:numPr>
      </w:pPr>
      <w:r>
        <w:t xml:space="preserve">Chunks may be more internally coherent.</w:t>
      </w:r>
    </w:p>
    <w:p>
      <w:pPr>
        <w:pStyle w:val="Compact"/>
        <w:numPr>
          <w:ilvl w:val="0"/>
          <w:numId w:val="1038"/>
        </w:numPr>
      </w:pPr>
      <w:r>
        <w:t xml:space="preserve">Retrieval may better match specific topics.</w:t>
      </w:r>
    </w:p>
    <w:bookmarkEnd w:id="69"/>
    <w:bookmarkStart w:id="70" w:name="disadvantages-1"/>
    <w:p>
      <w:pPr>
        <w:pStyle w:val="Heading2"/>
      </w:pPr>
      <w:r>
        <w:t xml:space="preserve">Disadvantages</w:t>
      </w:r>
    </w:p>
    <w:p>
      <w:pPr>
        <w:pStyle w:val="Compact"/>
        <w:numPr>
          <w:ilvl w:val="0"/>
          <w:numId w:val="1039"/>
        </w:numPr>
      </w:pPr>
      <w:r>
        <w:t xml:space="preserve">More computationally expensive</w:t>
      </w:r>
    </w:p>
    <w:p>
      <w:pPr>
        <w:pStyle w:val="Compact"/>
        <w:numPr>
          <w:ilvl w:val="0"/>
          <w:numId w:val="1039"/>
        </w:numPr>
      </w:pPr>
      <w:r>
        <w:t xml:space="preserve">Harder to tune</w:t>
      </w:r>
    </w:p>
    <w:p>
      <w:pPr>
        <w:pStyle w:val="Compact"/>
        <w:numPr>
          <w:ilvl w:val="0"/>
          <w:numId w:val="1039"/>
        </w:numPr>
      </w:pPr>
      <w:r>
        <w:t xml:space="preserve">Harder to explain and audit</w:t>
      </w:r>
    </w:p>
    <w:p>
      <w:pPr>
        <w:pStyle w:val="Compact"/>
        <w:numPr>
          <w:ilvl w:val="0"/>
          <w:numId w:val="1039"/>
        </w:numPr>
      </w:pPr>
      <w:r>
        <w:t xml:space="preserve">May not always improve retrieval</w:t>
      </w:r>
    </w:p>
    <w:p>
      <w:pPr>
        <w:pStyle w:val="FirstParagraph"/>
      </w:pPr>
      <w:r>
        <w:t xml:space="preserve">The course notes that semantic and LLM-based chunking can improve performance but are more computationally expensive and more difficult to tune, maintain or audit.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llm-based-chunking"/>
    <w:p>
      <w:pPr>
        <w:pStyle w:val="Heading1"/>
      </w:pPr>
      <w:r>
        <w:t xml:space="preserve">37. LLM-Based Chunking</w:t>
      </w:r>
    </w:p>
    <w:p>
      <w:pPr>
        <w:pStyle w:val="FirstParagraph"/>
      </w:pPr>
      <w:r>
        <w:t xml:space="preserve">An LLM can be asked to identify logical sections.</w:t>
      </w:r>
    </w:p>
    <w:p>
      <w:pPr>
        <w:pStyle w:val="BodyText"/>
      </w:pPr>
      <w:r>
        <w:t xml:space="preserve">Example instruction:</w:t>
      </w:r>
    </w:p>
    <w:p>
      <w:pPr>
        <w:pStyle w:val="SourceCode"/>
      </w:pPr>
      <w:r>
        <w:rPr>
          <w:rStyle w:val="VerbatimChar"/>
        </w:rPr>
        <w:t xml:space="preserve">Divide this document into self-contained sections.</w:t>
      </w:r>
      <w:r>
        <w:br/>
      </w:r>
      <w:r>
        <w:rPr>
          <w:rStyle w:val="VerbatimChar"/>
        </w:rPr>
        <w:t xml:space="preserve">Keep each policy rule together with its exceptions.</w:t>
      </w:r>
    </w:p>
    <w:p>
      <w:pPr>
        <w:pStyle w:val="FirstParagraph"/>
      </w:pPr>
      <w:r>
        <w:t xml:space="preserve">The model may create chunks based on meaning rather than fixed length.</w:t>
      </w:r>
    </w:p>
    <w:p>
      <w:pPr>
        <w:pStyle w:val="BodyText"/>
      </w:pPr>
      <w:r>
        <w:t xml:space="preserve">This can be useful for complex documents but requires:</w:t>
      </w:r>
    </w:p>
    <w:p>
      <w:pPr>
        <w:pStyle w:val="Compact"/>
        <w:numPr>
          <w:ilvl w:val="0"/>
          <w:numId w:val="1040"/>
        </w:numPr>
      </w:pPr>
      <w:r>
        <w:t xml:space="preserve">Additional model calls</w:t>
      </w:r>
    </w:p>
    <w:p>
      <w:pPr>
        <w:pStyle w:val="Compact"/>
        <w:numPr>
          <w:ilvl w:val="0"/>
          <w:numId w:val="1040"/>
        </w:numPr>
      </w:pPr>
      <w:r>
        <w:t xml:space="preserve">More preprocessing cost</w:t>
      </w:r>
    </w:p>
    <w:p>
      <w:pPr>
        <w:pStyle w:val="Compact"/>
        <w:numPr>
          <w:ilvl w:val="0"/>
          <w:numId w:val="1040"/>
        </w:numPr>
      </w:pPr>
      <w:r>
        <w:t xml:space="preserve">Careful validation</w:t>
      </w:r>
    </w:p>
    <w:p>
      <w:pPr>
        <w:pStyle w:val="Compact"/>
        <w:numPr>
          <w:ilvl w:val="0"/>
          <w:numId w:val="1040"/>
        </w:numPr>
      </w:pPr>
      <w:r>
        <w:t xml:space="preserve">Stable chunking prompts</w:t>
      </w:r>
    </w:p>
    <w:p>
      <w:r>
        <w:pict>
          <v:rect style="width:0;height:1.5pt" o:hralign="center" o:hrstd="t" o:hr="t"/>
        </w:pict>
      </w:r>
    </w:p>
    <w:bookmarkEnd w:id="72"/>
    <w:bookmarkStart w:id="73" w:name="context-aware-chunking"/>
    <w:p>
      <w:pPr>
        <w:pStyle w:val="Heading1"/>
      </w:pPr>
      <w:r>
        <w:t xml:space="preserve">38. Context-Aware Chunking</w:t>
      </w:r>
    </w:p>
    <w:p>
      <w:pPr>
        <w:pStyle w:val="FirstParagraph"/>
      </w:pPr>
      <w:r>
        <w:t xml:space="preserve">A chunk can become difficult to understand when removed from its document.</w:t>
      </w:r>
    </w:p>
    <w:p>
      <w:pPr>
        <w:pStyle w:val="BodyText"/>
      </w:pPr>
      <w:r>
        <w:t xml:space="preserve">Example chunk:</w:t>
      </w:r>
    </w:p>
    <w:p>
      <w:pPr>
        <w:pStyle w:val="SourceCode"/>
      </w:pPr>
      <w:r>
        <w:rPr>
          <w:rStyle w:val="VerbatimChar"/>
        </w:rPr>
        <w:t xml:space="preserve">Special thanks to Priya, Daniel and Jamal for their support.</w:t>
      </w:r>
    </w:p>
    <w:p>
      <w:pPr>
        <w:pStyle w:val="FirstParagraph"/>
      </w:pPr>
      <w:r>
        <w:t xml:space="preserve">By itself, it does not explain:</w:t>
      </w:r>
    </w:p>
    <w:p>
      <w:pPr>
        <w:pStyle w:val="Compact"/>
        <w:numPr>
          <w:ilvl w:val="0"/>
          <w:numId w:val="1041"/>
        </w:numPr>
      </w:pPr>
      <w:r>
        <w:t xml:space="preserve">What work they supported</w:t>
      </w:r>
    </w:p>
    <w:p>
      <w:pPr>
        <w:pStyle w:val="Compact"/>
        <w:numPr>
          <w:ilvl w:val="0"/>
          <w:numId w:val="1041"/>
        </w:numPr>
      </w:pPr>
      <w:r>
        <w:t xml:space="preserve">Which article it came from</w:t>
      </w:r>
    </w:p>
    <w:p>
      <w:pPr>
        <w:pStyle w:val="Compact"/>
        <w:numPr>
          <w:ilvl w:val="0"/>
          <w:numId w:val="1041"/>
        </w:numPr>
      </w:pPr>
      <w:r>
        <w:t xml:space="preserve">Why the names matter</w:t>
      </w:r>
    </w:p>
    <w:p>
      <w:pPr>
        <w:pStyle w:val="FirstParagraph"/>
      </w:pPr>
      <w:r>
        <w:t xml:space="preserve">Context-aware chunking adds explanatory context.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This passage is the acknowledgements section of a report about</w:t>
      </w:r>
      <w:r>
        <w:br/>
      </w:r>
      <w:r>
        <w:rPr>
          <w:rStyle w:val="VerbatimChar"/>
        </w:rPr>
        <w:t xml:space="preserve">building a hospital scheduling system.</w:t>
      </w:r>
      <w:r>
        <w:br/>
      </w:r>
      <w:r>
        <w:br/>
      </w:r>
      <w:r>
        <w:rPr>
          <w:rStyle w:val="VerbatimChar"/>
        </w:rPr>
        <w:t xml:space="preserve">Original chunk:</w:t>
      </w:r>
      <w:r>
        <w:br/>
      </w:r>
      <w:r>
        <w:rPr>
          <w:rStyle w:val="VerbatimChar"/>
        </w:rPr>
        <w:t xml:space="preserve">Special thanks to Priya, Daniel and Jamal for their support.</w:t>
      </w:r>
    </w:p>
    <w:p>
      <w:pPr>
        <w:pStyle w:val="FirstParagraph"/>
      </w:pPr>
      <w:r>
        <w:t xml:space="preserve">The added context can be included when creating the embedding and when presenting the retrieved chunk to the LLM.</w:t>
      </w:r>
    </w:p>
    <w:p>
      <w:pPr>
        <w:pStyle w:val="BodyText"/>
      </w:pPr>
      <w:r>
        <w:t xml:space="preserve">The course explains that context-aware chunking can improve both search relevance and generation, but it adds expensive preprocessing because an LLM may need to process every document and chunk.</w:t>
      </w:r>
    </w:p>
    <w:p>
      <w:r>
        <w:pict>
          <v:rect style="width:0;height:1.5pt" o:hralign="center" o:hrstd="t" o:hr="t"/>
        </w:pict>
      </w:r>
    </w:p>
    <w:bookmarkEnd w:id="73"/>
    <w:bookmarkStart w:id="76" w:name="parent-child-chunking"/>
    <w:p>
      <w:pPr>
        <w:pStyle w:val="Heading1"/>
      </w:pPr>
      <w:r>
        <w:t xml:space="preserve">39. Parent-Child Chunking</w:t>
      </w:r>
    </w:p>
    <w:p>
      <w:pPr>
        <w:pStyle w:val="FirstParagraph"/>
      </w:pPr>
      <w:r>
        <w:t xml:space="preserve">One strategy uses two chunk levels.</w:t>
      </w:r>
    </w:p>
    <w:bookmarkStart w:id="74" w:name="child-chunks"/>
    <w:p>
      <w:pPr>
        <w:pStyle w:val="Heading2"/>
      </w:pPr>
      <w:r>
        <w:t xml:space="preserve">Child chunks</w:t>
      </w:r>
    </w:p>
    <w:p>
      <w:pPr>
        <w:pStyle w:val="Compact"/>
        <w:numPr>
          <w:ilvl w:val="0"/>
          <w:numId w:val="1042"/>
        </w:numPr>
      </w:pPr>
      <w:r>
        <w:t xml:space="preserve">Small</w:t>
      </w:r>
    </w:p>
    <w:p>
      <w:pPr>
        <w:pStyle w:val="Compact"/>
        <w:numPr>
          <w:ilvl w:val="0"/>
          <w:numId w:val="1042"/>
        </w:numPr>
      </w:pPr>
      <w:r>
        <w:t xml:space="preserve">Used for accurate retrieval</w:t>
      </w:r>
    </w:p>
    <w:bookmarkEnd w:id="74"/>
    <w:bookmarkStart w:id="75" w:name="parent-chunks"/>
    <w:p>
      <w:pPr>
        <w:pStyle w:val="Heading2"/>
      </w:pPr>
      <w:r>
        <w:t xml:space="preserve">Parent chunks</w:t>
      </w:r>
    </w:p>
    <w:p>
      <w:pPr>
        <w:pStyle w:val="Compact"/>
        <w:numPr>
          <w:ilvl w:val="0"/>
          <w:numId w:val="1043"/>
        </w:numPr>
      </w:pPr>
      <w:r>
        <w:t xml:space="preserve">Larger</w:t>
      </w:r>
    </w:p>
    <w:p>
      <w:pPr>
        <w:pStyle w:val="Compact"/>
        <w:numPr>
          <w:ilvl w:val="0"/>
          <w:numId w:val="1043"/>
        </w:numPr>
      </w:pPr>
      <w:r>
        <w:t xml:space="preserve">Returned to the LLM for context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Parent:</w:t>
      </w:r>
      <w:r>
        <w:br/>
      </w:r>
      <w:r>
        <w:rPr>
          <w:rStyle w:val="VerbatimChar"/>
        </w:rPr>
        <w:t xml:space="preserve">Full section about annual leave</w:t>
      </w:r>
      <w:r>
        <w:br/>
      </w:r>
      <w:r>
        <w:br/>
      </w:r>
      <w:r>
        <w:rPr>
          <w:rStyle w:val="VerbatimChar"/>
        </w:rPr>
        <w:t xml:space="preserve">Children:</w:t>
      </w:r>
      <w:r>
        <w:br/>
      </w:r>
      <w:r>
        <w:rPr>
          <w:rStyle w:val="VerbatimChar"/>
        </w:rPr>
        <w:t xml:space="preserve">- Leave entitlement</w:t>
      </w:r>
      <w:r>
        <w:br/>
      </w:r>
      <w:r>
        <w:rPr>
          <w:rStyle w:val="VerbatimChar"/>
        </w:rPr>
        <w:t xml:space="preserve">- Carry-forward rules</w:t>
      </w:r>
      <w:r>
        <w:br/>
      </w:r>
      <w:r>
        <w:rPr>
          <w:rStyle w:val="VerbatimChar"/>
        </w:rPr>
        <w:t xml:space="preserve">- Approval process</w:t>
      </w:r>
    </w:p>
    <w:p>
      <w:pPr>
        <w:pStyle w:val="FirstParagraph"/>
      </w:pPr>
      <w:r>
        <w:t xml:space="preserve">The query matches a small child chunk.</w:t>
      </w:r>
    </w:p>
    <w:p>
      <w:pPr>
        <w:pStyle w:val="BodyText"/>
      </w:pPr>
      <w:r>
        <w:t xml:space="preserve">The system then returns the larger parent section to the LLM.</w:t>
      </w:r>
    </w:p>
    <w:p>
      <w:pPr>
        <w:pStyle w:val="BodyText"/>
      </w:pPr>
      <w:r>
        <w:t xml:space="preserve">This balances retrieval precision with context completeness.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document-specific-chunking"/>
    <w:p>
      <w:pPr>
        <w:pStyle w:val="Heading1"/>
      </w:pPr>
      <w:r>
        <w:t xml:space="preserve">40. Document-Specific Chunking</w:t>
      </w:r>
    </w:p>
    <w:p>
      <w:pPr>
        <w:pStyle w:val="FirstParagraph"/>
      </w:pPr>
      <w:r>
        <w:t xml:space="preserve">Different document types may require different strategies.</w:t>
      </w:r>
    </w:p>
    <w:bookmarkStart w:id="77" w:name="legal-contracts"/>
    <w:p>
      <w:pPr>
        <w:pStyle w:val="Heading2"/>
      </w:pPr>
      <w:r>
        <w:t xml:space="preserve">Legal contracts</w:t>
      </w:r>
    </w:p>
    <w:p>
      <w:pPr>
        <w:pStyle w:val="FirstParagraph"/>
      </w:pPr>
      <w:r>
        <w:t xml:space="preserve">Split by:</w:t>
      </w:r>
    </w:p>
    <w:p>
      <w:pPr>
        <w:pStyle w:val="Compact"/>
        <w:numPr>
          <w:ilvl w:val="0"/>
          <w:numId w:val="1044"/>
        </w:numPr>
      </w:pPr>
      <w:r>
        <w:t xml:space="preserve">Clause</w:t>
      </w:r>
    </w:p>
    <w:p>
      <w:pPr>
        <w:pStyle w:val="Compact"/>
        <w:numPr>
          <w:ilvl w:val="0"/>
          <w:numId w:val="1044"/>
        </w:numPr>
      </w:pPr>
      <w:r>
        <w:t xml:space="preserve">Section</w:t>
      </w:r>
    </w:p>
    <w:p>
      <w:pPr>
        <w:pStyle w:val="Compact"/>
        <w:numPr>
          <w:ilvl w:val="0"/>
          <w:numId w:val="1044"/>
        </w:numPr>
      </w:pPr>
      <w:r>
        <w:t xml:space="preserve">Subsection</w:t>
      </w:r>
    </w:p>
    <w:bookmarkEnd w:id="77"/>
    <w:bookmarkStart w:id="78" w:name="code"/>
    <w:p>
      <w:pPr>
        <w:pStyle w:val="Heading2"/>
      </w:pPr>
      <w:r>
        <w:t xml:space="preserve">Code</w:t>
      </w:r>
    </w:p>
    <w:p>
      <w:pPr>
        <w:pStyle w:val="FirstParagraph"/>
      </w:pPr>
      <w:r>
        <w:t xml:space="preserve">Split by:</w:t>
      </w:r>
    </w:p>
    <w:p>
      <w:pPr>
        <w:pStyle w:val="Compact"/>
        <w:numPr>
          <w:ilvl w:val="0"/>
          <w:numId w:val="1045"/>
        </w:numPr>
      </w:pPr>
      <w:r>
        <w:t xml:space="preserve">Function</w:t>
      </w:r>
    </w:p>
    <w:p>
      <w:pPr>
        <w:pStyle w:val="Compact"/>
        <w:numPr>
          <w:ilvl w:val="0"/>
          <w:numId w:val="1045"/>
        </w:numPr>
      </w:pPr>
      <w:r>
        <w:t xml:space="preserve">Class</w:t>
      </w:r>
    </w:p>
    <w:p>
      <w:pPr>
        <w:pStyle w:val="Compact"/>
        <w:numPr>
          <w:ilvl w:val="0"/>
          <w:numId w:val="1045"/>
        </w:numPr>
      </w:pPr>
      <w:r>
        <w:t xml:space="preserve">Module</w:t>
      </w:r>
    </w:p>
    <w:bookmarkEnd w:id="78"/>
    <w:bookmarkStart w:id="79" w:name="research-papers"/>
    <w:p>
      <w:pPr>
        <w:pStyle w:val="Heading2"/>
      </w:pPr>
      <w:r>
        <w:t xml:space="preserve">Research papers</w:t>
      </w:r>
    </w:p>
    <w:p>
      <w:pPr>
        <w:pStyle w:val="FirstParagraph"/>
      </w:pPr>
      <w:r>
        <w:t xml:space="preserve">Split by:</w:t>
      </w:r>
    </w:p>
    <w:p>
      <w:pPr>
        <w:pStyle w:val="Compact"/>
        <w:numPr>
          <w:ilvl w:val="0"/>
          <w:numId w:val="1046"/>
        </w:numPr>
      </w:pPr>
      <w:r>
        <w:t xml:space="preserve">Abstract</w:t>
      </w:r>
    </w:p>
    <w:p>
      <w:pPr>
        <w:pStyle w:val="Compact"/>
        <w:numPr>
          <w:ilvl w:val="0"/>
          <w:numId w:val="1046"/>
        </w:numPr>
      </w:pPr>
      <w:r>
        <w:t xml:space="preserve">Methods</w:t>
      </w:r>
    </w:p>
    <w:p>
      <w:pPr>
        <w:pStyle w:val="Compact"/>
        <w:numPr>
          <w:ilvl w:val="0"/>
          <w:numId w:val="1046"/>
        </w:numPr>
      </w:pPr>
      <w:r>
        <w:t xml:space="preserve">Results</w:t>
      </w:r>
    </w:p>
    <w:p>
      <w:pPr>
        <w:pStyle w:val="Compact"/>
        <w:numPr>
          <w:ilvl w:val="0"/>
          <w:numId w:val="1046"/>
        </w:numPr>
      </w:pPr>
      <w:r>
        <w:t xml:space="preserve">Discussion</w:t>
      </w:r>
    </w:p>
    <w:bookmarkEnd w:id="79"/>
    <w:bookmarkStart w:id="80" w:name="product-manuals"/>
    <w:p>
      <w:pPr>
        <w:pStyle w:val="Heading2"/>
      </w:pPr>
      <w:r>
        <w:t xml:space="preserve">Product manuals</w:t>
      </w:r>
    </w:p>
    <w:p>
      <w:pPr>
        <w:pStyle w:val="FirstParagraph"/>
      </w:pPr>
      <w:r>
        <w:t xml:space="preserve">Split by:</w:t>
      </w:r>
    </w:p>
    <w:p>
      <w:pPr>
        <w:pStyle w:val="Compact"/>
        <w:numPr>
          <w:ilvl w:val="0"/>
          <w:numId w:val="1047"/>
        </w:numPr>
      </w:pPr>
      <w:r>
        <w:t xml:space="preserve">Product</w:t>
      </w:r>
    </w:p>
    <w:p>
      <w:pPr>
        <w:pStyle w:val="Compact"/>
        <w:numPr>
          <w:ilvl w:val="0"/>
          <w:numId w:val="1047"/>
        </w:numPr>
      </w:pPr>
      <w:r>
        <w:t xml:space="preserve">Procedure</w:t>
      </w:r>
    </w:p>
    <w:p>
      <w:pPr>
        <w:pStyle w:val="Compact"/>
        <w:numPr>
          <w:ilvl w:val="0"/>
          <w:numId w:val="1047"/>
        </w:numPr>
      </w:pPr>
      <w:r>
        <w:t xml:space="preserve">Error code</w:t>
      </w:r>
    </w:p>
    <w:p>
      <w:pPr>
        <w:pStyle w:val="Compact"/>
        <w:numPr>
          <w:ilvl w:val="0"/>
          <w:numId w:val="1047"/>
        </w:numPr>
      </w:pPr>
      <w:r>
        <w:t xml:space="preserve">Troubleshooting section</w:t>
      </w:r>
    </w:p>
    <w:bookmarkEnd w:id="80"/>
    <w:bookmarkStart w:id="81" w:name="conversations"/>
    <w:p>
      <w:pPr>
        <w:pStyle w:val="Heading2"/>
      </w:pPr>
      <w:r>
        <w:t xml:space="preserve">Conversations</w:t>
      </w:r>
    </w:p>
    <w:p>
      <w:pPr>
        <w:pStyle w:val="FirstParagraph"/>
      </w:pPr>
      <w:r>
        <w:t xml:space="preserve">Split by:</w:t>
      </w:r>
    </w:p>
    <w:p>
      <w:pPr>
        <w:pStyle w:val="Compact"/>
        <w:numPr>
          <w:ilvl w:val="0"/>
          <w:numId w:val="1048"/>
        </w:numPr>
      </w:pPr>
      <w:r>
        <w:t xml:space="preserve">Turn</w:t>
      </w:r>
    </w:p>
    <w:p>
      <w:pPr>
        <w:pStyle w:val="Compact"/>
        <w:numPr>
          <w:ilvl w:val="0"/>
          <w:numId w:val="1048"/>
        </w:numPr>
      </w:pPr>
      <w:r>
        <w:t xml:space="preserve">Topic</w:t>
      </w:r>
    </w:p>
    <w:p>
      <w:pPr>
        <w:pStyle w:val="Compact"/>
        <w:numPr>
          <w:ilvl w:val="0"/>
          <w:numId w:val="1048"/>
        </w:numPr>
      </w:pPr>
      <w:r>
        <w:t xml:space="preserve">Time window</w:t>
      </w:r>
    </w:p>
    <w:p>
      <w:pPr>
        <w:pStyle w:val="FirstParagraph"/>
      </w:pPr>
      <w:r>
        <w:t xml:space="preserve">Using one chunking rule for every data type may reduce retrieval quality.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hunk-metadata"/>
    <w:p>
      <w:pPr>
        <w:pStyle w:val="Heading1"/>
      </w:pPr>
      <w:r>
        <w:t xml:space="preserve">41. Chunk Metadata</w:t>
      </w:r>
    </w:p>
    <w:p>
      <w:pPr>
        <w:pStyle w:val="FirstParagraph"/>
      </w:pPr>
      <w:r>
        <w:t xml:space="preserve">Each chunk should preserve useful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"employee-handbook.pdf"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Leave"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Metadata helps with:</w:t>
      </w:r>
    </w:p>
    <w:p>
      <w:pPr>
        <w:pStyle w:val="Compact"/>
        <w:numPr>
          <w:ilvl w:val="0"/>
          <w:numId w:val="1049"/>
        </w:numPr>
      </w:pPr>
      <w:r>
        <w:t xml:space="preserve">Filters</w:t>
      </w:r>
    </w:p>
    <w:p>
      <w:pPr>
        <w:pStyle w:val="Compact"/>
        <w:numPr>
          <w:ilvl w:val="0"/>
          <w:numId w:val="1049"/>
        </w:numPr>
      </w:pPr>
      <w:r>
        <w:t xml:space="preserve">Citations</w:t>
      </w:r>
    </w:p>
    <w:p>
      <w:pPr>
        <w:pStyle w:val="Compact"/>
        <w:numPr>
          <w:ilvl w:val="0"/>
          <w:numId w:val="1049"/>
        </w:numPr>
      </w:pPr>
      <w:r>
        <w:t xml:space="preserve">Access control</w:t>
      </w:r>
    </w:p>
    <w:p>
      <w:pPr>
        <w:pStyle w:val="Compact"/>
        <w:numPr>
          <w:ilvl w:val="0"/>
          <w:numId w:val="1049"/>
        </w:numPr>
      </w:pPr>
      <w:r>
        <w:t xml:space="preserve">Debugging</w:t>
      </w:r>
    </w:p>
    <w:p>
      <w:pPr>
        <w:pStyle w:val="Compact"/>
        <w:numPr>
          <w:ilvl w:val="0"/>
          <w:numId w:val="1049"/>
        </w:numPr>
      </w:pPr>
      <w:r>
        <w:t xml:space="preserve">Document updates</w:t>
      </w:r>
    </w:p>
    <w:p>
      <w:pPr>
        <w:pStyle w:val="Compact"/>
        <w:numPr>
          <w:ilvl w:val="0"/>
          <w:numId w:val="1049"/>
        </w:numPr>
      </w:pPr>
      <w:r>
        <w:t xml:space="preserve">Traceability</w:t>
      </w:r>
    </w:p>
    <w:p>
      <w:r>
        <w:pict>
          <v:rect style="width:0;height:1.5pt" o:hralign="center" o:hrstd="t" o:hr="t"/>
        </w:pict>
      </w:r>
    </w:p>
    <w:bookmarkEnd w:id="83"/>
    <w:bookmarkStart w:id="84" w:name="evaluating-chunking"/>
    <w:p>
      <w:pPr>
        <w:pStyle w:val="Heading1"/>
      </w:pPr>
      <w:r>
        <w:t xml:space="preserve">42. Evaluating Chunking</w:t>
      </w:r>
    </w:p>
    <w:p>
      <w:pPr>
        <w:pStyle w:val="FirstParagraph"/>
      </w:pPr>
      <w:r>
        <w:t xml:space="preserve">A chunking strategy should be evaluated using real queries.</w:t>
      </w:r>
    </w:p>
    <w:p>
      <w:pPr>
        <w:pStyle w:val="BodyText"/>
      </w:pPr>
      <w:r>
        <w:t xml:space="preserve">Questions to test:</w:t>
      </w:r>
    </w:p>
    <w:p>
      <w:pPr>
        <w:pStyle w:val="Compact"/>
        <w:numPr>
          <w:ilvl w:val="0"/>
          <w:numId w:val="1050"/>
        </w:numPr>
      </w:pPr>
      <w:r>
        <w:t xml:space="preserve">Does the correct chunk appear in the top results?</w:t>
      </w:r>
    </w:p>
    <w:p>
      <w:pPr>
        <w:pStyle w:val="Compact"/>
        <w:numPr>
          <w:ilvl w:val="0"/>
          <w:numId w:val="1050"/>
        </w:numPr>
      </w:pPr>
      <w:r>
        <w:t xml:space="preserve">Does the chunk contain enough information?</w:t>
      </w:r>
    </w:p>
    <w:p>
      <w:pPr>
        <w:pStyle w:val="Compact"/>
        <w:numPr>
          <w:ilvl w:val="0"/>
          <w:numId w:val="1050"/>
        </w:numPr>
      </w:pPr>
      <w:r>
        <w:t xml:space="preserve">Does it contain too much unrelated text?</w:t>
      </w:r>
    </w:p>
    <w:p>
      <w:pPr>
        <w:pStyle w:val="Compact"/>
        <w:numPr>
          <w:ilvl w:val="0"/>
          <w:numId w:val="1050"/>
        </w:numPr>
      </w:pPr>
      <w:r>
        <w:t xml:space="preserve">Is the section heading preserved?</w:t>
      </w:r>
    </w:p>
    <w:p>
      <w:pPr>
        <w:pStyle w:val="Compact"/>
        <w:numPr>
          <w:ilvl w:val="0"/>
          <w:numId w:val="1050"/>
        </w:numPr>
      </w:pPr>
      <w:r>
        <w:t xml:space="preserve">Are tables or lists understandable?</w:t>
      </w:r>
    </w:p>
    <w:p>
      <w:pPr>
        <w:pStyle w:val="Compact"/>
        <w:numPr>
          <w:ilvl w:val="0"/>
          <w:numId w:val="1050"/>
        </w:numPr>
      </w:pPr>
      <w:r>
        <w:t xml:space="preserve">Are important rules split across chunks?</w:t>
      </w:r>
    </w:p>
    <w:p>
      <w:pPr>
        <w:pStyle w:val="FirstParagraph"/>
      </w:pPr>
      <w:r>
        <w:t xml:space="preserve">A more sophisticated chunking technique is only valuable if it improves measurable system performance.</w:t>
      </w:r>
    </w:p>
    <w:p>
      <w:r>
        <w:pict>
          <v:rect style="width:0;height:1.5pt" o:hralign="center" o:hrstd="t" o:hr="t"/>
        </w:pict>
      </w:r>
    </w:p>
    <w:bookmarkEnd w:id="84"/>
    <w:bookmarkStart w:id="85" w:name="what-is-query-parsing"/>
    <w:p>
      <w:pPr>
        <w:pStyle w:val="Heading1"/>
      </w:pPr>
      <w:r>
        <w:t xml:space="preserve">43. What Is Query Parsing?</w:t>
      </w:r>
    </w:p>
    <w:p>
      <w:pPr>
        <w:pStyle w:val="FirstParagraph"/>
      </w:pPr>
      <w:r>
        <w:t xml:space="preserve">Query parsing extracts structured meaning from the user’s request.</w:t>
      </w:r>
    </w:p>
    <w:p>
      <w:pPr>
        <w:pStyle w:val="BodyText"/>
      </w:pPr>
      <w:r>
        <w:t xml:space="preserve">User query:</w:t>
      </w:r>
    </w:p>
    <w:p>
      <w:pPr>
        <w:pStyle w:val="SourceCode"/>
      </w:pPr>
      <w:r>
        <w:rPr>
          <w:rStyle w:val="VerbatimChar"/>
        </w:rPr>
        <w:t xml:space="preserve">Show me 2026 refund rules for laptops sold in India.</w:t>
      </w:r>
    </w:p>
    <w:p>
      <w:pPr>
        <w:pStyle w:val="FirstParagraph"/>
      </w:pPr>
      <w:r>
        <w:t xml:space="preserve">A query parser might identify: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rules"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course includes query parsing as a separate Module 3 lesson before cross-encoders and reranking.</w:t>
      </w:r>
    </w:p>
    <w:p>
      <w:r>
        <w:pict>
          <v:rect style="width:0;height:1.5pt" o:hralign="center" o:hrstd="t" o:hr="t"/>
        </w:pict>
      </w:r>
    </w:p>
    <w:bookmarkEnd w:id="85"/>
    <w:bookmarkStart w:id="88" w:name="why-query-parsing-helps"/>
    <w:p>
      <w:pPr>
        <w:pStyle w:val="Heading1"/>
      </w:pPr>
      <w:r>
        <w:t xml:space="preserve">44. Why Query Parsing Helps</w:t>
      </w:r>
    </w:p>
    <w:p>
      <w:pPr>
        <w:pStyle w:val="FirstParagraph"/>
      </w:pPr>
      <w:r>
        <w:t xml:space="preserve">The query contains two kinds of information.</w:t>
      </w:r>
    </w:p>
    <w:bookmarkStart w:id="86" w:name="semantic-intent"/>
    <w:p>
      <w:pPr>
        <w:pStyle w:val="Heading2"/>
      </w:pPr>
      <w:r>
        <w:t xml:space="preserve">Semantic intent</w:t>
      </w:r>
    </w:p>
    <w:p>
      <w:pPr>
        <w:pStyle w:val="SourceCode"/>
      </w:pPr>
      <w:r>
        <w:rPr>
          <w:rStyle w:val="VerbatimChar"/>
        </w:rPr>
        <w:t xml:space="preserve">refund rules</w:t>
      </w:r>
    </w:p>
    <w:p>
      <w:pPr>
        <w:pStyle w:val="FirstParagraph"/>
      </w:pPr>
      <w:r>
        <w:t xml:space="preserve">This should be handled by semantic or keyword search.</w:t>
      </w:r>
    </w:p>
    <w:bookmarkEnd w:id="86"/>
    <w:bookmarkStart w:id="87" w:name="exact-conditions"/>
    <w:p>
      <w:pPr>
        <w:pStyle w:val="Heading2"/>
      </w:pPr>
      <w:r>
        <w:t xml:space="preserve">Exact conditions</w:t>
      </w:r>
    </w:p>
    <w:p>
      <w:pPr>
        <w:pStyle w:val="SourceCode"/>
      </w:pPr>
      <w:r>
        <w:rPr>
          <w:rStyle w:val="VerbatimChar"/>
        </w:rPr>
        <w:t xml:space="preserve">year = 2026</w:t>
      </w:r>
      <w:r>
        <w:br/>
      </w:r>
      <w:r>
        <w:rPr>
          <w:rStyle w:val="VerbatimChar"/>
        </w:rPr>
        <w:t xml:space="preserve">product = laptop</w:t>
      </w:r>
      <w:r>
        <w:br/>
      </w:r>
      <w:r>
        <w:rPr>
          <w:rStyle w:val="VerbatimChar"/>
        </w:rPr>
        <w:t xml:space="preserve">country = India</w:t>
      </w:r>
    </w:p>
    <w:p>
      <w:pPr>
        <w:pStyle w:val="FirstParagraph"/>
      </w:pPr>
      <w:r>
        <w:t xml:space="preserve">These should become metadata filters.</w:t>
      </w:r>
    </w:p>
    <w:p>
      <w:pPr>
        <w:pStyle w:val="BodyText"/>
      </w:pPr>
      <w:r>
        <w:t xml:space="preserve">Query parsing separates these elements.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query-parsing-flow"/>
    <w:p>
      <w:pPr>
        <w:pStyle w:val="Heading1"/>
      </w:pPr>
      <w:r>
        <w:t xml:space="preserve">45. Query-Parsing Flow</w:t>
      </w:r>
    </w:p>
    <w:p>
      <w:pPr>
        <w:pStyle w:val="SourceCode"/>
      </w:pPr>
      <w:r>
        <w:rPr>
          <w:rStyle w:val="VerbatimChar"/>
        </w:rPr>
        <w:t xml:space="preserve">Original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Identify intent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Extract entities and filters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Rewrite searchable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 retrieval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Original:</w:t>
      </w:r>
      <w:r>
        <w:br/>
      </w:r>
      <w:r>
        <w:rPr>
          <w:rStyle w:val="VerbatimChar"/>
        </w:rPr>
        <w:t xml:space="preserve">What warranty applies to Router X in Europe?</w:t>
      </w:r>
      <w:r>
        <w:br/>
      </w:r>
      <w:r>
        <w:br/>
      </w:r>
      <w:r>
        <w:rPr>
          <w:rStyle w:val="VerbatimChar"/>
        </w:rPr>
        <w:t xml:space="preserve">Semantic query:</w:t>
      </w:r>
      <w:r>
        <w:br/>
      </w:r>
      <w:r>
        <w:rPr>
          <w:rStyle w:val="VerbatimChar"/>
        </w:rPr>
        <w:t xml:space="preserve">warranty terms</w:t>
      </w:r>
      <w:r>
        <w:br/>
      </w:r>
      <w:r>
        <w:br/>
      </w:r>
      <w:r>
        <w:rPr>
          <w:rStyle w:val="VerbatimChar"/>
        </w:rPr>
        <w:t xml:space="preserve">Filters:</w:t>
      </w:r>
      <w:r>
        <w:br/>
      </w:r>
      <w:r>
        <w:rPr>
          <w:rStyle w:val="VerbatimChar"/>
        </w:rPr>
        <w:t xml:space="preserve">product = Router X</w:t>
      </w:r>
      <w:r>
        <w:br/>
      </w:r>
      <w:r>
        <w:rPr>
          <w:rStyle w:val="VerbatimChar"/>
        </w:rPr>
        <w:t xml:space="preserve">region = Europe</w:t>
      </w:r>
    </w:p>
    <w:p>
      <w:r>
        <w:pict>
          <v:rect style="width:0;height:1.5pt" o:hralign="center" o:hrstd="t" o:hr="t"/>
        </w:pict>
      </w:r>
    </w:p>
    <w:bookmarkEnd w:id="89"/>
    <w:bookmarkStart w:id="90" w:name="rule-based-query-parsing"/>
    <w:p>
      <w:pPr>
        <w:pStyle w:val="Heading1"/>
      </w:pPr>
      <w:r>
        <w:t xml:space="preserve">46. Rule-Based Query Parsing</w:t>
      </w:r>
    </w:p>
    <w:p>
      <w:pPr>
        <w:pStyle w:val="FirstParagraph"/>
      </w:pPr>
      <w:r>
        <w:t xml:space="preserve">A rule-based parser can use:</w:t>
      </w:r>
    </w:p>
    <w:p>
      <w:pPr>
        <w:pStyle w:val="Compact"/>
        <w:numPr>
          <w:ilvl w:val="0"/>
          <w:numId w:val="1051"/>
        </w:numPr>
      </w:pPr>
      <w:r>
        <w:t xml:space="preserve">Regular expressions</w:t>
      </w:r>
    </w:p>
    <w:p>
      <w:pPr>
        <w:pStyle w:val="Compact"/>
        <w:numPr>
          <w:ilvl w:val="0"/>
          <w:numId w:val="1051"/>
        </w:numPr>
      </w:pPr>
      <w:r>
        <w:t xml:space="preserve">Date parsers</w:t>
      </w:r>
    </w:p>
    <w:p>
      <w:pPr>
        <w:pStyle w:val="Compact"/>
        <w:numPr>
          <w:ilvl w:val="0"/>
          <w:numId w:val="1051"/>
        </w:numPr>
      </w:pPr>
      <w:r>
        <w:t xml:space="preserve">Lists of known products</w:t>
      </w:r>
    </w:p>
    <w:p>
      <w:pPr>
        <w:pStyle w:val="Compact"/>
        <w:numPr>
          <w:ilvl w:val="0"/>
          <w:numId w:val="1051"/>
        </w:numPr>
      </w:pPr>
      <w:r>
        <w:t xml:space="preserve">Keyword dictionaries</w:t>
      </w:r>
    </w:p>
    <w:p>
      <w:pPr>
        <w:pStyle w:val="Compact"/>
        <w:numPr>
          <w:ilvl w:val="0"/>
          <w:numId w:val="1051"/>
        </w:numPr>
      </w:pPr>
      <w:r>
        <w:t xml:space="preserve">Named-entity recognition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filters[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52"/>
        </w:numPr>
      </w:pPr>
      <w:r>
        <w:t xml:space="preserve">Predictable</w:t>
      </w:r>
    </w:p>
    <w:p>
      <w:pPr>
        <w:pStyle w:val="Compact"/>
        <w:numPr>
          <w:ilvl w:val="0"/>
          <w:numId w:val="1052"/>
        </w:numPr>
      </w:pPr>
      <w:r>
        <w:t xml:space="preserve">Fast</w:t>
      </w:r>
    </w:p>
    <w:p>
      <w:pPr>
        <w:pStyle w:val="Compact"/>
        <w:numPr>
          <w:ilvl w:val="0"/>
          <w:numId w:val="1052"/>
        </w:numPr>
      </w:pPr>
      <w:r>
        <w:t xml:space="preserve">Easy to audit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53"/>
        </w:numPr>
      </w:pPr>
      <w:r>
        <w:t xml:space="preserve">Limited flexibility</w:t>
      </w:r>
    </w:p>
    <w:p>
      <w:pPr>
        <w:pStyle w:val="Compact"/>
        <w:numPr>
          <w:ilvl w:val="0"/>
          <w:numId w:val="1053"/>
        </w:numPr>
      </w:pPr>
      <w:r>
        <w:t xml:space="preserve">Requires maintenance</w:t>
      </w:r>
    </w:p>
    <w:p>
      <w:pPr>
        <w:pStyle w:val="Compact"/>
        <w:numPr>
          <w:ilvl w:val="0"/>
          <w:numId w:val="1053"/>
        </w:numPr>
      </w:pPr>
      <w:r>
        <w:t xml:space="preserve">May fail with unexpected wording</w:t>
      </w:r>
    </w:p>
    <w:p>
      <w:r>
        <w:pict>
          <v:rect style="width:0;height:1.5pt" o:hralign="center" o:hrstd="t" o:hr="t"/>
        </w:pict>
      </w:r>
    </w:p>
    <w:bookmarkEnd w:id="90"/>
    <w:bookmarkStart w:id="91" w:name="llm-based-query-parsing"/>
    <w:p>
      <w:pPr>
        <w:pStyle w:val="Heading1"/>
      </w:pPr>
      <w:r>
        <w:t xml:space="preserve">47. LLM-Based Query Parsing</w:t>
      </w:r>
    </w:p>
    <w:p>
      <w:pPr>
        <w:pStyle w:val="FirstParagraph"/>
      </w:pPr>
      <w:r>
        <w:t xml:space="preserve">An LLM can convert natural language into structured output.</w:t>
      </w:r>
    </w:p>
    <w:p>
      <w:pPr>
        <w:pStyle w:val="BodyText"/>
      </w:pPr>
      <w:r>
        <w:t xml:space="preserve">Example prompt:</w:t>
      </w:r>
    </w:p>
    <w:p>
      <w:pPr>
        <w:pStyle w:val="SourceCode"/>
      </w:pPr>
      <w:r>
        <w:rPr>
          <w:rStyle w:val="VerbatimChar"/>
        </w:rPr>
        <w:t xml:space="preserve">Extract the semantic search query and metadata filters.</w:t>
      </w:r>
      <w:r>
        <w:br/>
      </w:r>
      <w:r>
        <w:br/>
      </w:r>
      <w:r>
        <w:rPr>
          <w:rStyle w:val="VerbatimChar"/>
        </w:rPr>
        <w:t xml:space="preserve">User query:</w:t>
      </w:r>
      <w:r>
        <w:br/>
      </w:r>
      <w:r>
        <w:rPr>
          <w:rStyle w:val="VerbatimChar"/>
        </w:rPr>
        <w:t xml:space="preserve">"Find refund policies for laptops in India from 2026."</w:t>
      </w:r>
      <w:r>
        <w:br/>
      </w:r>
      <w:r>
        <w:br/>
      </w:r>
      <w:r>
        <w:rPr>
          <w:rStyle w:val="VerbatimChar"/>
        </w:rPr>
        <w:t xml:space="preserve">Return JSON.</w:t>
      </w:r>
    </w:p>
    <w:p>
      <w:pPr>
        <w:pStyle w:val="FirstParagraph"/>
      </w:pPr>
      <w:r>
        <w:t xml:space="preserve">Possible 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policies"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Always validate model-produced filters before using them.</w:t>
      </w:r>
    </w:p>
    <w:p>
      <w:r>
        <w:pict>
          <v:rect style="width:0;height:1.5pt" o:hralign="center" o:hrstd="t" o:hr="t"/>
        </w:pict>
      </w:r>
    </w:p>
    <w:bookmarkEnd w:id="91"/>
    <w:bookmarkStart w:id="92" w:name="query-rewriting"/>
    <w:p>
      <w:pPr>
        <w:pStyle w:val="Heading1"/>
      </w:pPr>
      <w:r>
        <w:t xml:space="preserve">48. Query Rewriting</w:t>
      </w:r>
    </w:p>
    <w:p>
      <w:pPr>
        <w:pStyle w:val="FirstParagraph"/>
      </w:pPr>
      <w:r>
        <w:t xml:space="preserve">A query parser may also rewrite vague or conversational questions.</w:t>
      </w:r>
    </w:p>
    <w:p>
      <w:pPr>
        <w:pStyle w:val="BodyText"/>
      </w:pPr>
      <w:r>
        <w:t xml:space="preserve">Original:</w:t>
      </w:r>
    </w:p>
    <w:p>
      <w:pPr>
        <w:pStyle w:val="SourceCode"/>
      </w:pPr>
      <w:r>
        <w:rPr>
          <w:rStyle w:val="VerbatimChar"/>
        </w:rPr>
        <w:t xml:space="preserve">What about its battery?</w:t>
      </w:r>
    </w:p>
    <w:p>
      <w:pPr>
        <w:pStyle w:val="FirstParagraph"/>
      </w:pPr>
      <w:r>
        <w:t xml:space="preserve">Conversation context:</w:t>
      </w:r>
    </w:p>
    <w:p>
      <w:pPr>
        <w:pStyle w:val="SourceCode"/>
      </w:pPr>
      <w:r>
        <w:rPr>
          <w:rStyle w:val="VerbatimChar"/>
        </w:rPr>
        <w:t xml:space="preserve">The user was discussing Laptop Z.</w:t>
      </w:r>
    </w:p>
    <w:p>
      <w:pPr>
        <w:pStyle w:val="FirstParagraph"/>
      </w:pPr>
      <w:r>
        <w:t xml:space="preserve">Rewritten query:</w:t>
      </w:r>
    </w:p>
    <w:p>
      <w:pPr>
        <w:pStyle w:val="SourceCode"/>
      </w:pPr>
      <w:r>
        <w:rPr>
          <w:rStyle w:val="VerbatimChar"/>
        </w:rPr>
        <w:t xml:space="preserve">What is the battery life of Laptop Z?</w:t>
      </w:r>
    </w:p>
    <w:p>
      <w:pPr>
        <w:pStyle w:val="FirstParagraph"/>
      </w:pPr>
      <w:r>
        <w:t xml:space="preserve">This is especially useful in multi-turn RAG chatbots.</w:t>
      </w:r>
    </w:p>
    <w:p>
      <w:r>
        <w:pict>
          <v:rect style="width:0;height:1.5pt" o:hralign="center" o:hrstd="t" o:hr="t"/>
        </w:pict>
      </w:r>
    </w:p>
    <w:bookmarkEnd w:id="92"/>
    <w:bookmarkStart w:id="93" w:name="query-expansion"/>
    <w:p>
      <w:pPr>
        <w:pStyle w:val="Heading1"/>
      </w:pPr>
      <w:r>
        <w:t xml:space="preserve">49. Query Expansion</w:t>
      </w:r>
    </w:p>
    <w:p>
      <w:pPr>
        <w:pStyle w:val="FirstParagraph"/>
      </w:pPr>
      <w:r>
        <w:t xml:space="preserve">Query expansion adds related terms.</w:t>
      </w:r>
    </w:p>
    <w:p>
      <w:pPr>
        <w:pStyle w:val="BodyText"/>
      </w:pPr>
      <w:r>
        <w:t xml:space="preserve">Original:</w:t>
      </w:r>
    </w:p>
    <w:p>
      <w:pPr>
        <w:pStyle w:val="SourceCode"/>
      </w:pPr>
      <w:r>
        <w:rPr>
          <w:rStyle w:val="VerbatimChar"/>
        </w:rPr>
        <w:t xml:space="preserve">PTO policy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PTO policy</w:t>
      </w:r>
      <w:r>
        <w:br/>
      </w:r>
      <w:r>
        <w:rPr>
          <w:rStyle w:val="VerbatimChar"/>
        </w:rPr>
        <w:t xml:space="preserve">paid time off</w:t>
      </w:r>
      <w:r>
        <w:br/>
      </w:r>
      <w:r>
        <w:rPr>
          <w:rStyle w:val="VerbatimChar"/>
        </w:rPr>
        <w:t xml:space="preserve">annual leave</w:t>
      </w:r>
      <w:r>
        <w:br/>
      </w:r>
      <w:r>
        <w:rPr>
          <w:rStyle w:val="VerbatimChar"/>
        </w:rPr>
        <w:t xml:space="preserve">vacation leave</w:t>
      </w:r>
    </w:p>
    <w:p>
      <w:pPr>
        <w:pStyle w:val="FirstParagraph"/>
      </w:pPr>
      <w:r>
        <w:t xml:space="preserve">This can improve recall.</w:t>
      </w:r>
    </w:p>
    <w:p>
      <w:pPr>
        <w:pStyle w:val="BodyText"/>
      </w:pPr>
      <w:r>
        <w:t xml:space="preserve">However, poor expansion can introduce unrelated concepts and reduce precision.</w:t>
      </w:r>
    </w:p>
    <w:p>
      <w:r>
        <w:pict>
          <v:rect style="width:0;height:1.5pt" o:hralign="center" o:hrstd="t" o:hr="t"/>
        </w:pict>
      </w:r>
    </w:p>
    <w:bookmarkEnd w:id="93"/>
    <w:bookmarkStart w:id="96" w:name="initial-retrieval-vs-reranking"/>
    <w:p>
      <w:pPr>
        <w:pStyle w:val="Heading1"/>
      </w:pPr>
      <w:r>
        <w:t xml:space="preserve">50. Initial Retrieval vs Reranking</w:t>
      </w:r>
    </w:p>
    <w:p>
      <w:pPr>
        <w:pStyle w:val="FirstParagraph"/>
      </w:pPr>
      <w:r>
        <w:t xml:space="preserve">Many RAG systems use two retrieval stages.</w:t>
      </w:r>
    </w:p>
    <w:bookmarkStart w:id="94" w:name="stage-1-candidate-retrieval"/>
    <w:p>
      <w:pPr>
        <w:pStyle w:val="Heading2"/>
      </w:pPr>
      <w:r>
        <w:t xml:space="preserve">Stage 1: Candidate retrieval</w:t>
      </w:r>
    </w:p>
    <w:p>
      <w:pPr>
        <w:pStyle w:val="FirstParagraph"/>
      </w:pPr>
      <w:r>
        <w:t xml:space="preserve">Retrieve a larger group quickly.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Top 50 chunks using vector search</w:t>
      </w:r>
    </w:p>
    <w:bookmarkEnd w:id="94"/>
    <w:bookmarkStart w:id="95" w:name="stage-2-reranking"/>
    <w:p>
      <w:pPr>
        <w:pStyle w:val="Heading2"/>
      </w:pPr>
      <w:r>
        <w:t xml:space="preserve">Stage 2: Reranking</w:t>
      </w:r>
    </w:p>
    <w:p>
      <w:pPr>
        <w:pStyle w:val="FirstParagraph"/>
      </w:pPr>
      <w:r>
        <w:t xml:space="preserve">Use a more accurate but slower model to reorder those 50 chunks.</w:t>
      </w:r>
    </w:p>
    <w:p>
      <w:pPr>
        <w:pStyle w:val="BodyText"/>
      </w:pPr>
      <w:r>
        <w:t xml:space="preserve">Return:</w:t>
      </w:r>
    </w:p>
    <w:p>
      <w:pPr>
        <w:pStyle w:val="SourceCode"/>
      </w:pPr>
      <w:r>
        <w:rPr>
          <w:rStyle w:val="VerbatimChar"/>
        </w:rPr>
        <w:t xml:space="preserve">Best 5 chunks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why-use-two-stages"/>
    <w:p>
      <w:pPr>
        <w:pStyle w:val="Heading1"/>
      </w:pPr>
      <w:r>
        <w:t xml:space="preserve">51. Why Use Two Stages?</w:t>
      </w:r>
    </w:p>
    <w:p>
      <w:pPr>
        <w:pStyle w:val="FirstParagraph"/>
      </w:pPr>
      <w:r>
        <w:t xml:space="preserve">Fast retrieval models are efficient but may not rank every result perfectly.</w:t>
      </w:r>
    </w:p>
    <w:p>
      <w:pPr>
        <w:pStyle w:val="BodyText"/>
      </w:pPr>
      <w:r>
        <w:t xml:space="preserve">More accurate relevance models can be expensive.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Fast method:</w:t>
      </w:r>
      <w:r>
        <w:br/>
      </w:r>
      <w:r>
        <w:rPr>
          <w:rStyle w:val="VerbatimChar"/>
        </w:rPr>
        <w:t xml:space="preserve">Search millions of chunks</w:t>
      </w:r>
      <w:r>
        <w:br/>
      </w:r>
      <w:r>
        <w:br/>
      </w:r>
      <w:r>
        <w:rPr>
          <w:rStyle w:val="VerbatimChar"/>
        </w:rPr>
        <w:t xml:space="preserve">Accurate method:</w:t>
      </w:r>
      <w:r>
        <w:br/>
      </w:r>
      <w:r>
        <w:rPr>
          <w:rStyle w:val="VerbatimChar"/>
        </w:rPr>
        <w:t xml:space="preserve">Evaluate only the top candidates</w:t>
      </w:r>
    </w:p>
    <w:p>
      <w:pPr>
        <w:pStyle w:val="FirstParagraph"/>
      </w:pPr>
      <w:r>
        <w:t xml:space="preserve">This produces a practical balance between speed and quality.</w:t>
      </w:r>
    </w:p>
    <w:p>
      <w:r>
        <w:pict>
          <v:rect style="width:0;height:1.5pt" o:hralign="center" o:hrstd="t" o:hr="t"/>
        </w:pict>
      </w:r>
    </w:p>
    <w:bookmarkEnd w:id="97"/>
    <w:bookmarkStart w:id="100" w:name="bi-encoder-retrieval"/>
    <w:p>
      <w:pPr>
        <w:pStyle w:val="Heading1"/>
      </w:pPr>
      <w:r>
        <w:t xml:space="preserve">52. Bi-Encoder Retrieval</w:t>
      </w:r>
    </w:p>
    <w:p>
      <w:pPr>
        <w:pStyle w:val="FirstParagraph"/>
      </w:pPr>
      <w:r>
        <w:t xml:space="preserve">Standard semantic retrieval often uses a</w:t>
      </w:r>
      <w:r>
        <w:t xml:space="preserve"> </w:t>
      </w:r>
      <w:r>
        <w:rPr>
          <w:b/>
          <w:bCs/>
        </w:rPr>
        <w:t xml:space="preserve">bi-encoder</w:t>
      </w:r>
      <w:r>
        <w:t xml:space="preserve">.</w:t>
      </w:r>
    </w:p>
    <w:p>
      <w:pPr>
        <w:pStyle w:val="BodyText"/>
      </w:pPr>
      <w:r>
        <w:t xml:space="preserve">The query and documents are encoded independently.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encoder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vector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Document encoder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Document vector</w:t>
      </w:r>
    </w:p>
    <w:p>
      <w:pPr>
        <w:pStyle w:val="FirstParagraph"/>
      </w:pPr>
      <w:r>
        <w:t xml:space="preserve">The vectors can then be compared quickly.</w:t>
      </w:r>
    </w:p>
    <w:p>
      <w:r>
        <w:pict>
          <v:rect style="width:0;height:1.5pt" o:hralign="center" o:hrstd="t" o:hr="t"/>
        </w:pict>
      </w:r>
    </w:p>
    <w:bookmarkStart w:id="98" w:name="main-advantage"/>
    <w:p>
      <w:pPr>
        <w:pStyle w:val="Heading2"/>
      </w:pPr>
      <w:r>
        <w:t xml:space="preserve">Main advantage</w:t>
      </w:r>
    </w:p>
    <w:p>
      <w:pPr>
        <w:pStyle w:val="FirstParagraph"/>
      </w:pPr>
      <w:r>
        <w:t xml:space="preserve">Document embeddings can be calculated in advance and stored.</w:t>
      </w:r>
    </w:p>
    <w:p>
      <w:pPr>
        <w:pStyle w:val="BodyText"/>
      </w:pPr>
      <w:r>
        <w:t xml:space="preserve">At query time, only the query must be embedded.</w:t>
      </w:r>
    </w:p>
    <w:p>
      <w:pPr>
        <w:pStyle w:val="BodyText"/>
      </w:pPr>
      <w:r>
        <w:t xml:space="preserve">This makes bi-encoders suitable for retrieving candidates from large databases.</w:t>
      </w:r>
    </w:p>
    <w:p>
      <w:r>
        <w:pict>
          <v:rect style="width:0;height:1.5pt" o:hralign="center" o:hrstd="t" o:hr="t"/>
        </w:pict>
      </w:r>
    </w:p>
    <w:bookmarkEnd w:id="98"/>
    <w:bookmarkStart w:id="99" w:name="main-limitation"/>
    <w:p>
      <w:pPr>
        <w:pStyle w:val="Heading2"/>
      </w:pPr>
      <w:r>
        <w:t xml:space="preserve">Main limitation</w:t>
      </w:r>
    </w:p>
    <w:p>
      <w:pPr>
        <w:pStyle w:val="FirstParagraph"/>
      </w:pPr>
      <w:r>
        <w:t xml:space="preserve">The query and document are encoded separately.</w:t>
      </w:r>
    </w:p>
    <w:p>
      <w:pPr>
        <w:pStyle w:val="BodyText"/>
      </w:pPr>
      <w:r>
        <w:t xml:space="preserve">The model does not deeply compare individual words between the query and document during encoding.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ross-encoder"/>
    <w:p>
      <w:pPr>
        <w:pStyle w:val="Heading1"/>
      </w:pPr>
      <w:r>
        <w:t xml:space="preserve">53. Cross-Encoder</w:t>
      </w:r>
    </w:p>
    <w:p>
      <w:pPr>
        <w:pStyle w:val="FirstParagraph"/>
      </w:pPr>
      <w:r>
        <w:t xml:space="preserve">A cross-encoder processes the query and document together.</w:t>
      </w:r>
    </w:p>
    <w:p>
      <w:pPr>
        <w:pStyle w:val="SourceCode"/>
      </w:pPr>
      <w:r>
        <w:rPr>
          <w:rStyle w:val="VerbatimChar"/>
        </w:rPr>
        <w:t xml:space="preserve">[Query + Candidate Document]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Cross-encoder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Relevance score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Query:</w:t>
      </w:r>
      <w:r>
        <w:br/>
      </w:r>
      <w:r>
        <w:rPr>
          <w:rStyle w:val="VerbatimChar"/>
        </w:rPr>
        <w:t xml:space="preserve">Can I return a damaged laptop?</w:t>
      </w:r>
      <w:r>
        <w:br/>
      </w:r>
      <w:r>
        <w:br/>
      </w:r>
      <w:r>
        <w:rPr>
          <w:rStyle w:val="VerbatimChar"/>
        </w:rPr>
        <w:t xml:space="preserve">Candidate:</w:t>
      </w:r>
      <w:r>
        <w:br/>
      </w:r>
      <w:r>
        <w:rPr>
          <w:rStyle w:val="VerbatimChar"/>
        </w:rPr>
        <w:t xml:space="preserve">Damaged electronics may be returned within 30 days.</w:t>
      </w:r>
    </w:p>
    <w:p>
      <w:pPr>
        <w:pStyle w:val="FirstParagraph"/>
      </w:pPr>
      <w:r>
        <w:t xml:space="preserve">The model jointly analyzes both texts and assigns a score.</w:t>
      </w:r>
    </w:p>
    <w:p>
      <w:pPr>
        <w:pStyle w:val="BodyText"/>
      </w:pPr>
      <w:r>
        <w:t xml:space="preserve">The course covers cross-encoders alongside ColBERT before its reranking lesson.</w:t>
      </w:r>
    </w:p>
    <w:p>
      <w:r>
        <w:pict>
          <v:rect style="width:0;height:1.5pt" o:hralign="center" o:hrstd="t" o:hr="t"/>
        </w:pict>
      </w:r>
    </w:p>
    <w:bookmarkEnd w:id="101"/>
    <w:bookmarkStart w:id="102" w:name="cross-encoder-advantages"/>
    <w:p>
      <w:pPr>
        <w:pStyle w:val="Heading1"/>
      </w:pPr>
      <w:r>
        <w:t xml:space="preserve">54. Cross-Encoder Advantages</w:t>
      </w:r>
    </w:p>
    <w:p>
      <w:pPr>
        <w:pStyle w:val="FirstParagraph"/>
      </w:pPr>
      <w:r>
        <w:t xml:space="preserve">Because it sees the query and document together, it can:</w:t>
      </w:r>
    </w:p>
    <w:p>
      <w:pPr>
        <w:pStyle w:val="Compact"/>
        <w:numPr>
          <w:ilvl w:val="0"/>
          <w:numId w:val="1054"/>
        </w:numPr>
      </w:pPr>
      <w:r>
        <w:t xml:space="preserve">Compare words directly</w:t>
      </w:r>
    </w:p>
    <w:p>
      <w:pPr>
        <w:pStyle w:val="Compact"/>
        <w:numPr>
          <w:ilvl w:val="0"/>
          <w:numId w:val="1054"/>
        </w:numPr>
      </w:pPr>
      <w:r>
        <w:t xml:space="preserve">Understand detailed relationships</w:t>
      </w:r>
    </w:p>
    <w:p>
      <w:pPr>
        <w:pStyle w:val="Compact"/>
        <w:numPr>
          <w:ilvl w:val="0"/>
          <w:numId w:val="1054"/>
        </w:numPr>
      </w:pPr>
      <w:r>
        <w:t xml:space="preserve">Detect subtle relevance</w:t>
      </w:r>
    </w:p>
    <w:p>
      <w:pPr>
        <w:pStyle w:val="Compact"/>
        <w:numPr>
          <w:ilvl w:val="0"/>
          <w:numId w:val="1054"/>
        </w:numPr>
      </w:pPr>
      <w:r>
        <w:t xml:space="preserve">Produce more accurate rankings</w:t>
      </w:r>
    </w:p>
    <w:p>
      <w:r>
        <w:pict>
          <v:rect style="width:0;height:1.5pt" o:hralign="center" o:hrstd="t" o:hr="t"/>
        </w:pict>
      </w:r>
    </w:p>
    <w:bookmarkEnd w:id="102"/>
    <w:bookmarkStart w:id="103" w:name="cross-encoder-limitations"/>
    <w:p>
      <w:pPr>
        <w:pStyle w:val="Heading1"/>
      </w:pPr>
      <w:r>
        <w:t xml:space="preserve">55. Cross-Encoder Limitations</w:t>
      </w:r>
    </w:p>
    <w:p>
      <w:pPr>
        <w:pStyle w:val="FirstParagraph"/>
      </w:pPr>
      <w:r>
        <w:t xml:space="preserve">A cross-encoder must run separately for every query-document pair.</w:t>
      </w:r>
    </w:p>
    <w:p>
      <w:pPr>
        <w:pStyle w:val="BodyText"/>
      </w:pPr>
      <w:r>
        <w:t xml:space="preserve">If there are one million documents:</w:t>
      </w:r>
    </w:p>
    <w:p>
      <w:pPr>
        <w:pStyle w:val="SourceCode"/>
      </w:pPr>
      <w:r>
        <w:rPr>
          <w:rStyle w:val="VerbatimChar"/>
        </w:rPr>
        <w:t xml:space="preserve">One query × one million documents</w:t>
      </w:r>
    </w:p>
    <w:p>
      <w:pPr>
        <w:pStyle w:val="FirstParagraph"/>
      </w:pPr>
      <w:r>
        <w:t xml:space="preserve">would require one million model evaluations.</w:t>
      </w:r>
    </w:p>
    <w:p>
      <w:pPr>
        <w:pStyle w:val="BodyText"/>
      </w:pPr>
      <w:r>
        <w:t xml:space="preserve">That is too slow for initial retrieval.</w:t>
      </w:r>
    </w:p>
    <w:p>
      <w:pPr>
        <w:pStyle w:val="BodyText"/>
      </w:pPr>
      <w:r>
        <w:t xml:space="preserve">Therefore, cross-encoders are commonly used to rerank a small candidate set.</w:t>
      </w:r>
    </w:p>
    <w:p>
      <w:r>
        <w:pict>
          <v:rect style="width:0;height:1.5pt" o:hralign="center" o:hrstd="t" o:hr="t"/>
        </w:pict>
      </w:r>
    </w:p>
    <w:bookmarkEnd w:id="103"/>
    <w:bookmarkStart w:id="104" w:name="bi-encoder-vs-cross-encoder"/>
    <w:p>
      <w:pPr>
        <w:pStyle w:val="Heading1"/>
      </w:pPr>
      <w:r>
        <w:t xml:space="preserve">56. Bi-Encoder vs Cross-Encoder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Bi-Encoder</w:t>
            </w:r>
          </w:p>
        </w:tc>
        <w:tc>
          <w:tcPr/>
          <w:p>
            <w:pPr>
              <w:pStyle w:val="Compact"/>
            </w:pPr>
            <w:r>
              <w:t xml:space="preserve">Cross-Encoder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Encodes query and document separately</w:t>
            </w:r>
          </w:p>
        </w:tc>
        <w:tc>
          <w:tcPr/>
          <w:p>
            <w:pPr>
              <w:pStyle w:val="Compact"/>
            </w:pPr>
            <w:r>
              <w:t xml:space="preserve">Processes them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search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can be precomputed</w:t>
            </w:r>
          </w:p>
        </w:tc>
        <w:tc>
          <w:tcPr/>
          <w:p>
            <w:pPr>
              <w:pStyle w:val="Compact"/>
            </w:pPr>
            <w:r>
              <w:t xml:space="preserve">Requires query-document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 candidate retrieval</w:t>
            </w:r>
          </w:p>
        </w:tc>
        <w:tc>
          <w:tcPr/>
          <w:p>
            <w:pPr>
              <w:pStyle w:val="Compact"/>
            </w:pPr>
            <w:r>
              <w:t xml:space="preserve">Good for reranking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detailed interaction</w:t>
            </w:r>
          </w:p>
        </w:tc>
        <w:tc>
          <w:tcPr/>
          <w:p>
            <w:pPr>
              <w:pStyle w:val="Compact"/>
            </w:pPr>
            <w:r>
              <w:t xml:space="preserve">Rich interaction between texts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colbert"/>
    <w:p>
      <w:pPr>
        <w:pStyle w:val="Heading1"/>
      </w:pPr>
      <w:r>
        <w:t xml:space="preserve">57. ColBERT</w:t>
      </w:r>
    </w:p>
    <w:p>
      <w:pPr>
        <w:pStyle w:val="FirstParagraph"/>
      </w:pPr>
      <w:r>
        <w:rPr>
          <w:b/>
          <w:bCs/>
        </w:rPr>
        <w:t xml:space="preserve">ColBERT</w:t>
      </w:r>
      <w:r>
        <w:t xml:space="preserve"> </w:t>
      </w:r>
      <w:r>
        <w:t xml:space="preserve">stands for:</w:t>
      </w:r>
    </w:p>
    <w:p>
      <w:pPr>
        <w:pStyle w:val="BlockText"/>
      </w:pPr>
      <w:r>
        <w:t xml:space="preserve">Contextualized Late Interaction over BERT</w:t>
      </w:r>
    </w:p>
    <w:p>
      <w:pPr>
        <w:pStyle w:val="FirstParagraph"/>
      </w:pPr>
      <w:r>
        <w:t xml:space="preserve">It aims to provide a middle ground between:</w:t>
      </w:r>
    </w:p>
    <w:p>
      <w:pPr>
        <w:pStyle w:val="Compact"/>
        <w:numPr>
          <w:ilvl w:val="0"/>
          <w:numId w:val="1055"/>
        </w:numPr>
      </w:pPr>
      <w:r>
        <w:t xml:space="preserve">Fast bi-encoder retrieval</w:t>
      </w:r>
    </w:p>
    <w:p>
      <w:pPr>
        <w:pStyle w:val="Compact"/>
        <w:numPr>
          <w:ilvl w:val="0"/>
          <w:numId w:val="1055"/>
        </w:numPr>
      </w:pPr>
      <w:r>
        <w:t xml:space="preserve">Accurate cross-encoder scoring</w:t>
      </w:r>
    </w:p>
    <w:p>
      <w:pPr>
        <w:pStyle w:val="FirstParagraph"/>
      </w:pPr>
      <w:r>
        <w:t xml:space="preserve">Instead of creating only one vector for a document, ColBERT produces token-level representations.</w:t>
      </w:r>
    </w:p>
    <w:p>
      <w:r>
        <w:pict>
          <v:rect style="width:0;height:1.5pt" o:hralign="center" o:hrstd="t" o:hr="t"/>
        </w:pict>
      </w:r>
    </w:p>
    <w:bookmarkEnd w:id="105"/>
    <w:bookmarkStart w:id="106" w:name="colbert-intuition"/>
    <w:p>
      <w:pPr>
        <w:pStyle w:val="Heading1"/>
      </w:pPr>
      <w:r>
        <w:t xml:space="preserve">58. ColBERT Intuition</w:t>
      </w:r>
    </w:p>
    <w:p>
      <w:pPr>
        <w:pStyle w:val="FirstParagraph"/>
      </w:pPr>
      <w:r>
        <w:t xml:space="preserve">Suppose the query is:</w:t>
      </w:r>
    </w:p>
    <w:p>
      <w:pPr>
        <w:pStyle w:val="SourceCode"/>
      </w:pPr>
      <w:r>
        <w:rPr>
          <w:rStyle w:val="VerbatimChar"/>
        </w:rPr>
        <w:t xml:space="preserve">damaged laptop refund</w:t>
      </w:r>
    </w:p>
    <w:p>
      <w:pPr>
        <w:pStyle w:val="FirstParagraph"/>
      </w:pPr>
      <w:r>
        <w:t xml:space="preserve">A single-vector embedding compresses the entire query into one vector.</w:t>
      </w:r>
    </w:p>
    <w:p>
      <w:pPr>
        <w:pStyle w:val="BodyText"/>
      </w:pPr>
      <w:r>
        <w:t xml:space="preserve">ColBERT keeps richer representations for individual tokens:</w:t>
      </w:r>
    </w:p>
    <w:p>
      <w:pPr>
        <w:pStyle w:val="SourceCode"/>
      </w:pPr>
      <w:r>
        <w:rPr>
          <w:rStyle w:val="VerbatimChar"/>
        </w:rPr>
        <w:t xml:space="preserve">damaged → vector</w:t>
      </w:r>
      <w:r>
        <w:br/>
      </w:r>
      <w:r>
        <w:rPr>
          <w:rStyle w:val="VerbatimChar"/>
        </w:rPr>
        <w:t xml:space="preserve">laptop  → vector</w:t>
      </w:r>
      <w:r>
        <w:br/>
      </w:r>
      <w:r>
        <w:rPr>
          <w:rStyle w:val="VerbatimChar"/>
        </w:rPr>
        <w:t xml:space="preserve">refund  → vector</w:t>
      </w:r>
    </w:p>
    <w:p>
      <w:pPr>
        <w:pStyle w:val="FirstParagraph"/>
      </w:pPr>
      <w:r>
        <w:t xml:space="preserve">The document also receives token-level vectors.</w:t>
      </w:r>
    </w:p>
    <w:p>
      <w:pPr>
        <w:pStyle w:val="BodyText"/>
      </w:pPr>
      <w:r>
        <w:t xml:space="preserve">The system compares query tokens with relevant document tokens later.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late interaction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why-late-interaction-helps"/>
    <w:p>
      <w:pPr>
        <w:pStyle w:val="Heading1"/>
      </w:pPr>
      <w:r>
        <w:t xml:space="preserve">59. Why Late Interaction Helps</w:t>
      </w:r>
    </w:p>
    <w:p>
      <w:pPr>
        <w:pStyle w:val="FirstParagraph"/>
      </w:pPr>
      <w:r>
        <w:t xml:space="preserve">A query may contain multiple important concepts:</w:t>
      </w:r>
    </w:p>
    <w:p>
      <w:pPr>
        <w:pStyle w:val="SourceCode"/>
      </w:pPr>
      <w:r>
        <w:rPr>
          <w:rStyle w:val="VerbatimChar"/>
        </w:rPr>
        <w:t xml:space="preserve">2026 India laptop refund policy</w:t>
      </w:r>
    </w:p>
    <w:p>
      <w:pPr>
        <w:pStyle w:val="FirstParagraph"/>
      </w:pPr>
      <w:r>
        <w:t xml:space="preserve">A single embedding must compress all concepts together.</w:t>
      </w:r>
    </w:p>
    <w:p>
      <w:pPr>
        <w:pStyle w:val="BodyText"/>
      </w:pPr>
      <w:r>
        <w:t xml:space="preserve">Token-level matching allows the model to separately match:</w:t>
      </w:r>
    </w:p>
    <w:p>
      <w:pPr>
        <w:pStyle w:val="Compact"/>
        <w:numPr>
          <w:ilvl w:val="0"/>
          <w:numId w:val="1056"/>
        </w:numPr>
      </w:pPr>
      <w:r>
        <w:t xml:space="preserve">2026</w:t>
      </w:r>
    </w:p>
    <w:p>
      <w:pPr>
        <w:pStyle w:val="Compact"/>
        <w:numPr>
          <w:ilvl w:val="0"/>
          <w:numId w:val="1056"/>
        </w:numPr>
      </w:pPr>
      <w:r>
        <w:t xml:space="preserve">India</w:t>
      </w:r>
    </w:p>
    <w:p>
      <w:pPr>
        <w:pStyle w:val="Compact"/>
        <w:numPr>
          <w:ilvl w:val="0"/>
          <w:numId w:val="1056"/>
        </w:numPr>
      </w:pPr>
      <w:r>
        <w:t xml:space="preserve">laptop</w:t>
      </w:r>
    </w:p>
    <w:p>
      <w:pPr>
        <w:pStyle w:val="Compact"/>
        <w:numPr>
          <w:ilvl w:val="0"/>
          <w:numId w:val="1056"/>
        </w:numPr>
      </w:pPr>
      <w:r>
        <w:t xml:space="preserve">refund</w:t>
      </w:r>
    </w:p>
    <w:p>
      <w:pPr>
        <w:pStyle w:val="Compact"/>
        <w:numPr>
          <w:ilvl w:val="0"/>
          <w:numId w:val="1056"/>
        </w:numPr>
      </w:pPr>
      <w:r>
        <w:t xml:space="preserve">policy</w:t>
      </w:r>
    </w:p>
    <w:p>
      <w:pPr>
        <w:pStyle w:val="FirstParagraph"/>
      </w:pPr>
      <w:r>
        <w:t xml:space="preserve">This can improve detailed relevance scoring.</w:t>
      </w:r>
    </w:p>
    <w:p>
      <w:r>
        <w:pict>
          <v:rect style="width:0;height:1.5pt" o:hralign="center" o:hrstd="t" o:hr="t"/>
        </w:pict>
      </w:r>
    </w:p>
    <w:bookmarkEnd w:id="107"/>
    <w:bookmarkStart w:id="108" w:name="colbert-trade-off"/>
    <w:p>
      <w:pPr>
        <w:pStyle w:val="Heading1"/>
      </w:pPr>
      <w:r>
        <w:t xml:space="preserve">60. ColBERT Trade-Off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57"/>
        </w:numPr>
      </w:pPr>
      <w:r>
        <w:t xml:space="preserve">Richer matching than a basic bi-encoder</w:t>
      </w:r>
    </w:p>
    <w:p>
      <w:pPr>
        <w:pStyle w:val="Compact"/>
        <w:numPr>
          <w:ilvl w:val="0"/>
          <w:numId w:val="1057"/>
        </w:numPr>
      </w:pPr>
      <w:r>
        <w:t xml:space="preserve">Potentially faster than a full cross-encoder</w:t>
      </w:r>
    </w:p>
    <w:p>
      <w:pPr>
        <w:pStyle w:val="Compact"/>
        <w:numPr>
          <w:ilvl w:val="0"/>
          <w:numId w:val="1057"/>
        </w:numPr>
      </w:pPr>
      <w:r>
        <w:t xml:space="preserve">Strong performance for detailed retrieval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58"/>
        </w:numPr>
      </w:pPr>
      <w:r>
        <w:t xml:space="preserve">Stores more vectors</w:t>
      </w:r>
    </w:p>
    <w:p>
      <w:pPr>
        <w:pStyle w:val="Compact"/>
        <w:numPr>
          <w:ilvl w:val="0"/>
          <w:numId w:val="1058"/>
        </w:numPr>
      </w:pPr>
      <w:r>
        <w:t xml:space="preserve">Uses more memory</w:t>
      </w:r>
    </w:p>
    <w:p>
      <w:pPr>
        <w:pStyle w:val="Compact"/>
        <w:numPr>
          <w:ilvl w:val="0"/>
          <w:numId w:val="1058"/>
        </w:numPr>
      </w:pPr>
      <w:r>
        <w:t xml:space="preserve">More complex infrastructure</w:t>
      </w:r>
    </w:p>
    <w:p>
      <w:pPr>
        <w:pStyle w:val="Compact"/>
        <w:numPr>
          <w:ilvl w:val="0"/>
          <w:numId w:val="1058"/>
        </w:numPr>
      </w:pPr>
      <w:r>
        <w:t xml:space="preserve">More complicated indexing and scoring</w:t>
      </w:r>
    </w:p>
    <w:p>
      <w:r>
        <w:pict>
          <v:rect style="width:0;height:1.5pt" o:hralign="center" o:hrstd="t" o:hr="t"/>
        </w:pict>
      </w:r>
    </w:p>
    <w:bookmarkEnd w:id="108"/>
    <w:bookmarkStart w:id="109" w:name="what-is-reranking"/>
    <w:p>
      <w:pPr>
        <w:pStyle w:val="Heading1"/>
      </w:pPr>
      <w:r>
        <w:t xml:space="preserve">61. What Is Reranking?</w:t>
      </w:r>
    </w:p>
    <w:p>
      <w:pPr>
        <w:pStyle w:val="FirstParagraph"/>
      </w:pPr>
      <w:r>
        <w:t xml:space="preserve">Reranking changes the order of initially retrieved results using a stronger relevance method.</w:t>
      </w:r>
    </w:p>
    <w:p>
      <w:pPr>
        <w:pStyle w:val="BodyText"/>
      </w:pPr>
      <w:r>
        <w:t xml:space="preserve">Initial vector results:</w:t>
      </w:r>
    </w:p>
    <w:p>
      <w:pPr>
        <w:pStyle w:val="SourceCode"/>
      </w:pPr>
      <w:r>
        <w:rPr>
          <w:rStyle w:val="VerbatimChar"/>
        </w:rPr>
        <w:t xml:space="preserve">1. General laptop returns</w:t>
      </w:r>
      <w:r>
        <w:br/>
      </w:r>
      <w:r>
        <w:rPr>
          <w:rStyle w:val="VerbatimChar"/>
        </w:rPr>
        <w:t xml:space="preserve">2. Shipping damaged products</w:t>
      </w:r>
      <w:r>
        <w:br/>
      </w:r>
      <w:r>
        <w:rPr>
          <w:rStyle w:val="VerbatimChar"/>
        </w:rPr>
        <w:t xml:space="preserve">3. Damaged laptop refund policy</w:t>
      </w:r>
      <w:r>
        <w:br/>
      </w:r>
      <w:r>
        <w:rPr>
          <w:rStyle w:val="VerbatimChar"/>
        </w:rPr>
        <w:t xml:space="preserve">4. Laptop warranty</w:t>
      </w:r>
      <w:r>
        <w:br/>
      </w:r>
      <w:r>
        <w:rPr>
          <w:rStyle w:val="VerbatimChar"/>
        </w:rPr>
        <w:t xml:space="preserve">5. General refunds</w:t>
      </w:r>
    </w:p>
    <w:p>
      <w:pPr>
        <w:pStyle w:val="FirstParagraph"/>
      </w:pPr>
      <w:r>
        <w:t xml:space="preserve">After reranking:</w:t>
      </w:r>
    </w:p>
    <w:p>
      <w:pPr>
        <w:pStyle w:val="SourceCode"/>
      </w:pPr>
      <w:r>
        <w:rPr>
          <w:rStyle w:val="VerbatimChar"/>
        </w:rPr>
        <w:t xml:space="preserve">1. Damaged laptop refund policy</w:t>
      </w:r>
      <w:r>
        <w:br/>
      </w:r>
      <w:r>
        <w:rPr>
          <w:rStyle w:val="VerbatimChar"/>
        </w:rPr>
        <w:t xml:space="preserve">2. General laptop returns</w:t>
      </w:r>
      <w:r>
        <w:br/>
      </w:r>
      <w:r>
        <w:rPr>
          <w:rStyle w:val="VerbatimChar"/>
        </w:rPr>
        <w:t xml:space="preserve">3. General refunds</w:t>
      </w:r>
      <w:r>
        <w:br/>
      </w:r>
      <w:r>
        <w:rPr>
          <w:rStyle w:val="VerbatimChar"/>
        </w:rPr>
        <w:t xml:space="preserve">4. Laptop warranty</w:t>
      </w:r>
      <w:r>
        <w:br/>
      </w:r>
      <w:r>
        <w:rPr>
          <w:rStyle w:val="VerbatimChar"/>
        </w:rPr>
        <w:t xml:space="preserve">5. Shipping damaged products</w:t>
      </w:r>
    </w:p>
    <w:p>
      <w:pPr>
        <w:pStyle w:val="FirstParagraph"/>
      </w:pPr>
      <w:r>
        <w:t xml:space="preserve">The course describes reranking as the final retrieval-improvement stage in Module 3.</w:t>
      </w:r>
    </w:p>
    <w:p>
      <w:r>
        <w:pict>
          <v:rect style="width:0;height:1.5pt" o:hralign="center" o:hrstd="t" o:hr="t"/>
        </w:pict>
      </w:r>
    </w:p>
    <w:bookmarkEnd w:id="109"/>
    <w:bookmarkStart w:id="110" w:name="reranking-pipeline"/>
    <w:p>
      <w:pPr>
        <w:pStyle w:val="Heading1"/>
      </w:pPr>
      <w:r>
        <w:t xml:space="preserve">62. Reranking Pipeline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database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Retrieve top 50 candidates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Cross-encoder or reranker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Reorder candidates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top 5 chunks</w:t>
      </w:r>
    </w:p>
    <w:p>
      <w:r>
        <w:pict>
          <v:rect style="width:0;height:1.5pt" o:hralign="center" o:hrstd="t" o:hr="t"/>
        </w:pict>
      </w:r>
    </w:p>
    <w:bookmarkEnd w:id="110"/>
    <w:bookmarkStart w:id="111" w:name="why-reranking-improves-rag"/>
    <w:p>
      <w:pPr>
        <w:pStyle w:val="Heading1"/>
      </w:pPr>
      <w:r>
        <w:t xml:space="preserve">63. Why Reranking Improves RAG</w:t>
      </w:r>
    </w:p>
    <w:p>
      <w:pPr>
        <w:pStyle w:val="FirstParagraph"/>
      </w:pPr>
      <w:r>
        <w:t xml:space="preserve">Vector similarity is useful but imperfect.</w:t>
      </w:r>
    </w:p>
    <w:p>
      <w:pPr>
        <w:pStyle w:val="BodyText"/>
      </w:pPr>
      <w:r>
        <w:t xml:space="preserve">A vector search may retrieve chunks that are generally related but do not directly answer the question.</w:t>
      </w:r>
    </w:p>
    <w:p>
      <w:pPr>
        <w:pStyle w:val="BodyText"/>
      </w:pPr>
      <w:r>
        <w:t xml:space="preserve">A reranker can prioritize chunks that:</w:t>
      </w:r>
    </w:p>
    <w:p>
      <w:pPr>
        <w:pStyle w:val="Compact"/>
        <w:numPr>
          <w:ilvl w:val="0"/>
          <w:numId w:val="1059"/>
        </w:numPr>
      </w:pPr>
      <w:r>
        <w:t xml:space="preserve">Directly answer the query</w:t>
      </w:r>
    </w:p>
    <w:p>
      <w:pPr>
        <w:pStyle w:val="Compact"/>
        <w:numPr>
          <w:ilvl w:val="0"/>
          <w:numId w:val="1059"/>
        </w:numPr>
      </w:pPr>
      <w:r>
        <w:t xml:space="preserve">Match all query conditions</w:t>
      </w:r>
    </w:p>
    <w:p>
      <w:pPr>
        <w:pStyle w:val="Compact"/>
        <w:numPr>
          <w:ilvl w:val="0"/>
          <w:numId w:val="1059"/>
        </w:numPr>
      </w:pPr>
      <w:r>
        <w:t xml:space="preserve">Contain specific evidence</w:t>
      </w:r>
    </w:p>
    <w:p>
      <w:pPr>
        <w:pStyle w:val="Compact"/>
        <w:numPr>
          <w:ilvl w:val="0"/>
          <w:numId w:val="1059"/>
        </w:numPr>
      </w:pPr>
      <w:r>
        <w:t xml:space="preserve">Are more complete</w:t>
      </w:r>
    </w:p>
    <w:p>
      <w:pPr>
        <w:pStyle w:val="Compact"/>
        <w:numPr>
          <w:ilvl w:val="0"/>
          <w:numId w:val="1059"/>
        </w:numPr>
      </w:pPr>
      <w:r>
        <w:t xml:space="preserve">Have fewer irrelevant details</w:t>
      </w:r>
    </w:p>
    <w:p>
      <w:r>
        <w:pict>
          <v:rect style="width:0;height:1.5pt" o:hralign="center" o:hrstd="t" o:hr="t"/>
        </w:pict>
      </w:r>
    </w:p>
    <w:bookmarkEnd w:id="111"/>
    <w:bookmarkStart w:id="112" w:name="reranking-and-top-k-values"/>
    <w:p>
      <w:pPr>
        <w:pStyle w:val="Heading1"/>
      </w:pPr>
      <w:r>
        <w:t xml:space="preserve">64. Reranking and Top-K Values</w:t>
      </w:r>
    </w:p>
    <w:p>
      <w:pPr>
        <w:pStyle w:val="FirstParagraph"/>
      </w:pPr>
      <w:r>
        <w:t xml:space="preserve">A system may use two different K values.</w:t>
      </w:r>
    </w:p>
    <w:p>
      <w:pPr>
        <w:pStyle w:val="SourceCode"/>
      </w:pPr>
      <w:r>
        <w:rPr>
          <w:rStyle w:val="VerbatimChar"/>
        </w:rPr>
        <w:t xml:space="preserve">retrieval_top_k = 50</w:t>
      </w:r>
      <w:r>
        <w:br/>
      </w:r>
      <w:r>
        <w:rPr>
          <w:rStyle w:val="VerbatimChar"/>
        </w:rPr>
        <w:t xml:space="preserve">reranked_top_k = 5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60"/>
        </w:numPr>
      </w:pPr>
      <w:r>
        <w:t xml:space="preserve">Retrieve 50 candidates quickly.</w:t>
      </w:r>
    </w:p>
    <w:p>
      <w:pPr>
        <w:pStyle w:val="Compact"/>
        <w:numPr>
          <w:ilvl w:val="0"/>
          <w:numId w:val="1060"/>
        </w:numPr>
      </w:pPr>
      <w:r>
        <w:t xml:space="preserve">Rerank all 50.</w:t>
      </w:r>
    </w:p>
    <w:p>
      <w:pPr>
        <w:pStyle w:val="Compact"/>
        <w:numPr>
          <w:ilvl w:val="0"/>
          <w:numId w:val="1060"/>
        </w:numPr>
      </w:pPr>
      <w:r>
        <w:t xml:space="preserve">Send only the best 5 to the LLM.</w:t>
      </w:r>
    </w:p>
    <w:p>
      <w:pPr>
        <w:pStyle w:val="FirstParagraph"/>
      </w:pPr>
      <w:r>
        <w:t xml:space="preserve">The values should be tuned experimentally.</w:t>
      </w:r>
    </w:p>
    <w:p>
      <w:r>
        <w:pict>
          <v:rect style="width:0;height:1.5pt" o:hralign="center" o:hrstd="t" o:hr="t"/>
        </w:pict>
      </w:r>
    </w:p>
    <w:bookmarkEnd w:id="112"/>
    <w:bookmarkStart w:id="113" w:name="reranking-costs"/>
    <w:p>
      <w:pPr>
        <w:pStyle w:val="Heading1"/>
      </w:pPr>
      <w:r>
        <w:t xml:space="preserve">65. Reranking Costs</w:t>
      </w:r>
    </w:p>
    <w:p>
      <w:pPr>
        <w:pStyle w:val="FirstParagraph"/>
      </w:pPr>
      <w:r>
        <w:t xml:space="preserve">Reranking can improve relevance but adds:</w:t>
      </w:r>
    </w:p>
    <w:p>
      <w:pPr>
        <w:pStyle w:val="Compact"/>
        <w:numPr>
          <w:ilvl w:val="0"/>
          <w:numId w:val="1061"/>
        </w:numPr>
      </w:pPr>
      <w:r>
        <w:t xml:space="preserve">Additional model calls</w:t>
      </w:r>
    </w:p>
    <w:p>
      <w:pPr>
        <w:pStyle w:val="Compact"/>
        <w:numPr>
          <w:ilvl w:val="0"/>
          <w:numId w:val="1061"/>
        </w:numPr>
      </w:pPr>
      <w:r>
        <w:t xml:space="preserve">More latency</w:t>
      </w:r>
    </w:p>
    <w:p>
      <w:pPr>
        <w:pStyle w:val="Compact"/>
        <w:numPr>
          <w:ilvl w:val="0"/>
          <w:numId w:val="1061"/>
        </w:numPr>
      </w:pPr>
      <w:r>
        <w:t xml:space="preserve">Compute cost</w:t>
      </w:r>
    </w:p>
    <w:p>
      <w:pPr>
        <w:pStyle w:val="Compact"/>
        <w:numPr>
          <w:ilvl w:val="0"/>
          <w:numId w:val="1061"/>
        </w:numPr>
      </w:pPr>
      <w:r>
        <w:t xml:space="preserve">Operational complexity</w:t>
      </w:r>
    </w:p>
    <w:p>
      <w:pPr>
        <w:pStyle w:val="FirstParagraph"/>
      </w:pPr>
      <w:r>
        <w:t xml:space="preserve">Use it when retrieval evaluation shows that initial ranking quality needs improvement.</w:t>
      </w:r>
    </w:p>
    <w:p>
      <w:r>
        <w:pict>
          <v:rect style="width:0;height:1.5pt" o:hralign="center" o:hrstd="t" o:hr="t"/>
        </w:pict>
      </w:r>
    </w:p>
    <w:bookmarkEnd w:id="113"/>
    <w:bookmarkStart w:id="114" w:name="complete-module-3-retrieval-architecture"/>
    <w:p>
      <w:pPr>
        <w:pStyle w:val="Heading1"/>
      </w:pPr>
      <w:r>
        <w:t xml:space="preserve">66. Complete Module 3 Retrieval Architecture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 parsing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metadata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ANN index</w:t>
      </w:r>
      <w:r>
        <w:br/>
      </w:r>
      <w:r>
        <w:br/>
      </w:r>
      <w:r>
        <w:br/>
      </w: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Query parsing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Semantic query + metadata filters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Query embedding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ANN candidate retrieval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Keyword or hybrid signals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Candidate 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Cross-encoder / ColBERT reranking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Top relevant chunks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LLM prompt</w:t>
      </w:r>
    </w:p>
    <w:p>
      <w:r>
        <w:pict>
          <v:rect style="width:0;height:1.5pt" o:hralign="center" o:hrstd="t" o:hr="t"/>
        </w:pict>
      </w:r>
    </w:p>
    <w:bookmarkEnd w:id="114"/>
    <w:bookmarkStart w:id="122" w:name="example-product-support-rag-system"/>
    <w:p>
      <w:pPr>
        <w:pStyle w:val="Heading1"/>
      </w:pPr>
      <w:r>
        <w:t xml:space="preserve">67. Example: Product-Support RAG System</w:t>
      </w:r>
    </w:p>
    <w:bookmarkStart w:id="115" w:name="knowledge-base"/>
    <w:p>
      <w:pPr>
        <w:pStyle w:val="Heading2"/>
      </w:pPr>
      <w:r>
        <w:t xml:space="preserve">Knowledge base</w:t>
      </w:r>
    </w:p>
    <w:p>
      <w:pPr>
        <w:pStyle w:val="SourceCode"/>
      </w:pPr>
      <w:r>
        <w:rPr>
          <w:rStyle w:val="VerbatimChar"/>
        </w:rPr>
        <w:t xml:space="preserve">Manuals for:</w:t>
      </w:r>
      <w:r>
        <w:br/>
      </w:r>
      <w:r>
        <w:rPr>
          <w:rStyle w:val="VerbatimChar"/>
        </w:rPr>
        <w:t xml:space="preserve">- Router X</w:t>
      </w:r>
      <w:r>
        <w:br/>
      </w:r>
      <w:r>
        <w:rPr>
          <w:rStyle w:val="VerbatimChar"/>
        </w:rPr>
        <w:t xml:space="preserve">- Router Y</w:t>
      </w:r>
      <w:r>
        <w:br/>
      </w:r>
      <w:r>
        <w:rPr>
          <w:rStyle w:val="VerbatimChar"/>
        </w:rPr>
        <w:t xml:space="preserve">- Router Z</w:t>
      </w:r>
    </w:p>
    <w:p>
      <w:pPr>
        <w:pStyle w:val="FirstParagraph"/>
      </w:pPr>
      <w:r>
        <w:t xml:space="preserve">Each manual is split by:</w:t>
      </w:r>
    </w:p>
    <w:p>
      <w:pPr>
        <w:pStyle w:val="Compact"/>
        <w:numPr>
          <w:ilvl w:val="0"/>
          <w:numId w:val="1062"/>
        </w:numPr>
      </w:pPr>
      <w:r>
        <w:t xml:space="preserve">Error-code section</w:t>
      </w:r>
    </w:p>
    <w:p>
      <w:pPr>
        <w:pStyle w:val="Compact"/>
        <w:numPr>
          <w:ilvl w:val="0"/>
          <w:numId w:val="1062"/>
        </w:numPr>
      </w:pPr>
      <w:r>
        <w:t xml:space="preserve">Setup procedure</w:t>
      </w:r>
    </w:p>
    <w:p>
      <w:pPr>
        <w:pStyle w:val="Compact"/>
        <w:numPr>
          <w:ilvl w:val="0"/>
          <w:numId w:val="1062"/>
        </w:numPr>
      </w:pPr>
      <w:r>
        <w:t xml:space="preserve">Troubleshooting procedure</w:t>
      </w:r>
    </w:p>
    <w:p>
      <w:pPr>
        <w:pStyle w:val="Compact"/>
        <w:numPr>
          <w:ilvl w:val="0"/>
          <w:numId w:val="1062"/>
        </w:numPr>
      </w:pPr>
      <w:r>
        <w:t xml:space="preserve">Warranty information</w:t>
      </w:r>
    </w:p>
    <w:p>
      <w:r>
        <w:pict>
          <v:rect style="width:0;height:1.5pt" o:hralign="center" o:hrstd="t" o:hr="t"/>
        </w:pict>
      </w:r>
    </w:p>
    <w:bookmarkEnd w:id="115"/>
    <w:bookmarkStart w:id="116" w:name="user-query"/>
    <w:p>
      <w:pPr>
        <w:pStyle w:val="Heading2"/>
      </w:pPr>
      <w:r>
        <w:t xml:space="preserve">User query</w:t>
      </w:r>
    </w:p>
    <w:p>
      <w:pPr>
        <w:pStyle w:val="SourceCode"/>
      </w:pPr>
      <w:r>
        <w:rPr>
          <w:rStyle w:val="VerbatimChar"/>
        </w:rPr>
        <w:t xml:space="preserve">How do I fix E105 on Router X?</w:t>
      </w:r>
    </w:p>
    <w:bookmarkEnd w:id="116"/>
    <w:bookmarkStart w:id="117" w:name="query-parsing"/>
    <w:p>
      <w:pPr>
        <w:pStyle w:val="Heading2"/>
      </w:pPr>
      <w:r>
        <w:t xml:space="preserve">Query parsing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wireless connection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"E105"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7"/>
    <w:bookmarkStart w:id="118" w:name="vector-retrieval"/>
    <w:p>
      <w:pPr>
        <w:pStyle w:val="Heading2"/>
      </w:pPr>
      <w:r>
        <w:t xml:space="preserve">Vector retrieval</w:t>
      </w:r>
    </w:p>
    <w:p>
      <w:pPr>
        <w:pStyle w:val="FirstParagraph"/>
      </w:pPr>
      <w:r>
        <w:t xml:space="preserve">Returns 20 candidate chunks.</w:t>
      </w:r>
    </w:p>
    <w:bookmarkEnd w:id="118"/>
    <w:bookmarkStart w:id="119" w:name="keyword-signal"/>
    <w:p>
      <w:pPr>
        <w:pStyle w:val="Heading2"/>
      </w:pPr>
      <w:r>
        <w:t xml:space="preserve">Keyword signal</w:t>
      </w:r>
    </w:p>
    <w:p>
      <w:pPr>
        <w:pStyle w:val="FirstParagraph"/>
      </w:pPr>
      <w:r>
        <w:t xml:space="preserve">Prioritizes chunks containing</w:t>
      </w:r>
      <w:r>
        <w:t xml:space="preserve"> </w:t>
      </w:r>
      <w:r>
        <w:rPr>
          <w:rStyle w:val="VerbatimChar"/>
        </w:rPr>
        <w:t xml:space="preserve">E105</w:t>
      </w:r>
      <w:r>
        <w:t xml:space="preserve">.</w:t>
      </w:r>
    </w:p>
    <w:bookmarkEnd w:id="119"/>
    <w:bookmarkStart w:id="120" w:name="reranking"/>
    <w:p>
      <w:pPr>
        <w:pStyle w:val="Heading2"/>
      </w:pPr>
      <w:r>
        <w:t xml:space="preserve">Reranking</w:t>
      </w:r>
    </w:p>
    <w:p>
      <w:pPr>
        <w:pStyle w:val="FirstParagraph"/>
      </w:pPr>
      <w:r>
        <w:t xml:space="preserve">A cross-encoder ranks the direct troubleshooting procedure first.</w:t>
      </w:r>
    </w:p>
    <w:bookmarkEnd w:id="120"/>
    <w:bookmarkStart w:id="121" w:name="final-context"/>
    <w:p>
      <w:pPr>
        <w:pStyle w:val="Heading2"/>
      </w:pPr>
      <w:r>
        <w:t xml:space="preserve">Final context</w:t>
      </w:r>
    </w:p>
    <w:p>
      <w:pPr>
        <w:pStyle w:val="SourceCode"/>
      </w:pPr>
      <w:r>
        <w:rPr>
          <w:rStyle w:val="VerbatimChar"/>
        </w:rPr>
        <w:t xml:space="preserve">Error E105 indicates that Router X cannot authenticate</w:t>
      </w:r>
      <w:r>
        <w:br/>
      </w:r>
      <w:r>
        <w:rPr>
          <w:rStyle w:val="VerbatimChar"/>
        </w:rPr>
        <w:t xml:space="preserve">with the configured wireless network...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example-hr-policy-assistant"/>
    <w:p>
      <w:pPr>
        <w:pStyle w:val="Heading1"/>
      </w:pPr>
      <w:r>
        <w:t xml:space="preserve">68. Example: HR Policy Assistant</w:t>
      </w:r>
    </w:p>
    <w:p>
      <w:pPr>
        <w:pStyle w:val="FirstParagraph"/>
      </w:pPr>
      <w:r>
        <w:t xml:space="preserve">User query:</w:t>
      </w:r>
    </w:p>
    <w:p>
      <w:pPr>
        <w:pStyle w:val="SourceCode"/>
      </w:pPr>
      <w:r>
        <w:rPr>
          <w:rStyle w:val="VerbatimChar"/>
        </w:rPr>
        <w:t xml:space="preserve">How much annual leave can Indian employees carry forward in 2026?</w:t>
      </w:r>
    </w:p>
    <w:p>
      <w:pPr>
        <w:pStyle w:val="FirstParagraph"/>
      </w:pPr>
      <w:r>
        <w:t xml:space="preserve">Parsed query: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leave carry-forward allowance"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vector database searches only permitted policy chunks.</w:t>
      </w:r>
    </w:p>
    <w:p>
      <w:pPr>
        <w:pStyle w:val="BodyText"/>
      </w:pPr>
      <w:r>
        <w:t xml:space="preserve">The reranker prefers a chunk containing the exact carry-forward rule over a general leave-policy introduction.</w:t>
      </w:r>
    </w:p>
    <w:p>
      <w:r>
        <w:pict>
          <v:rect style="width:0;height:1.5pt" o:hralign="center" o:hrstd="t" o:hr="t"/>
        </w:pict>
      </w:r>
    </w:p>
    <w:bookmarkEnd w:id="123"/>
    <w:bookmarkStart w:id="130" w:name="common-module-3-problems"/>
    <w:p>
      <w:pPr>
        <w:pStyle w:val="Heading1"/>
      </w:pPr>
      <w:r>
        <w:t xml:space="preserve">69. Common Module 3 Problems</w:t>
      </w:r>
    </w:p>
    <w:bookmarkStart w:id="124" w:name="Xfcdbf3063dbd9926b3a84148ba7809191d361e0"/>
    <w:p>
      <w:pPr>
        <w:pStyle w:val="Heading2"/>
      </w:pPr>
      <w:r>
        <w:t xml:space="preserve">Problem 1: Relevant chunk is never retrieved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63"/>
        </w:numPr>
      </w:pPr>
      <w:r>
        <w:t xml:space="preserve">Poor embedding model</w:t>
      </w:r>
    </w:p>
    <w:p>
      <w:pPr>
        <w:pStyle w:val="Compact"/>
        <w:numPr>
          <w:ilvl w:val="0"/>
          <w:numId w:val="1063"/>
        </w:numPr>
      </w:pPr>
      <w:r>
        <w:t xml:space="preserve">Bad chunk boundaries</w:t>
      </w:r>
    </w:p>
    <w:p>
      <w:pPr>
        <w:pStyle w:val="Compact"/>
        <w:numPr>
          <w:ilvl w:val="0"/>
          <w:numId w:val="1063"/>
        </w:numPr>
      </w:pPr>
      <w:r>
        <w:t xml:space="preserve">Restrictive metadata filter</w:t>
      </w:r>
    </w:p>
    <w:p>
      <w:pPr>
        <w:pStyle w:val="Compact"/>
        <w:numPr>
          <w:ilvl w:val="0"/>
          <w:numId w:val="1063"/>
        </w:numPr>
      </w:pPr>
      <w:r>
        <w:t xml:space="preserve">Weak query formulation</w:t>
      </w:r>
    </w:p>
    <w:p>
      <w:pPr>
        <w:pStyle w:val="Compact"/>
        <w:numPr>
          <w:ilvl w:val="0"/>
          <w:numId w:val="1063"/>
        </w:numPr>
      </w:pPr>
      <w:r>
        <w:t xml:space="preserve">ANN settings optimized too aggressively for speed</w:t>
      </w:r>
    </w:p>
    <w:p>
      <w:r>
        <w:pict>
          <v:rect style="width:0;height:1.5pt" o:hralign="center" o:hrstd="t" o:hr="t"/>
        </w:pict>
      </w:r>
    </w:p>
    <w:bookmarkEnd w:id="124"/>
    <w:bookmarkStart w:id="125" w:name="problem-2-right-document-wrong-section"/>
    <w:p>
      <w:pPr>
        <w:pStyle w:val="Heading2"/>
      </w:pPr>
      <w:r>
        <w:t xml:space="preserve">Problem 2: Right document, wrong section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64"/>
        </w:numPr>
      </w:pPr>
      <w:r>
        <w:t xml:space="preserve">Chunks are too large</w:t>
      </w:r>
    </w:p>
    <w:p>
      <w:pPr>
        <w:pStyle w:val="Compact"/>
        <w:numPr>
          <w:ilvl w:val="0"/>
          <w:numId w:val="1064"/>
        </w:numPr>
      </w:pPr>
      <w:r>
        <w:t xml:space="preserve">Entire documents use one embedding</w:t>
      </w:r>
    </w:p>
    <w:p>
      <w:pPr>
        <w:pStyle w:val="Compact"/>
        <w:numPr>
          <w:ilvl w:val="0"/>
          <w:numId w:val="1064"/>
        </w:numPr>
      </w:pPr>
      <w:r>
        <w:t xml:space="preserve">Heading information was lost</w:t>
      </w:r>
    </w:p>
    <w:p>
      <w:r>
        <w:pict>
          <v:rect style="width:0;height:1.5pt" o:hralign="center" o:hrstd="t" o:hr="t"/>
        </w:pict>
      </w:r>
    </w:p>
    <w:bookmarkEnd w:id="125"/>
    <w:bookmarkStart w:id="126" w:name="problem-3-incomplete-retrieved-answer"/>
    <w:p>
      <w:pPr>
        <w:pStyle w:val="Heading2"/>
      </w:pPr>
      <w:r>
        <w:t xml:space="preserve">Problem 3: Incomplete retrieved answer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65"/>
        </w:numPr>
      </w:pPr>
      <w:r>
        <w:t xml:space="preserve">Chunks are too small</w:t>
      </w:r>
    </w:p>
    <w:p>
      <w:pPr>
        <w:pStyle w:val="Compact"/>
        <w:numPr>
          <w:ilvl w:val="0"/>
          <w:numId w:val="1065"/>
        </w:numPr>
      </w:pPr>
      <w:r>
        <w:t xml:space="preserve">Important context is in neighboring chunks</w:t>
      </w:r>
    </w:p>
    <w:p>
      <w:pPr>
        <w:pStyle w:val="Compact"/>
        <w:numPr>
          <w:ilvl w:val="0"/>
          <w:numId w:val="1065"/>
        </w:numPr>
      </w:pPr>
      <w:r>
        <w:t xml:space="preserve">No overlap or parent-child strategy</w:t>
      </w:r>
    </w:p>
    <w:p>
      <w:r>
        <w:pict>
          <v:rect style="width:0;height:1.5pt" o:hralign="center" o:hrstd="t" o:hr="t"/>
        </w:pict>
      </w:r>
    </w:p>
    <w:bookmarkEnd w:id="126"/>
    <w:bookmarkStart w:id="127" w:name="problem-4-many-duplicate-chunks"/>
    <w:p>
      <w:pPr>
        <w:pStyle w:val="Heading2"/>
      </w:pPr>
      <w:r>
        <w:t xml:space="preserve">Problem 4: Many duplicate chunks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66"/>
        </w:numPr>
      </w:pPr>
      <w:r>
        <w:t xml:space="preserve">Excessive overlap</w:t>
      </w:r>
    </w:p>
    <w:p>
      <w:pPr>
        <w:pStyle w:val="Compact"/>
        <w:numPr>
          <w:ilvl w:val="0"/>
          <w:numId w:val="1066"/>
        </w:numPr>
      </w:pPr>
      <w:r>
        <w:t xml:space="preserve">Repeated documents</w:t>
      </w:r>
    </w:p>
    <w:p>
      <w:pPr>
        <w:pStyle w:val="Compact"/>
        <w:numPr>
          <w:ilvl w:val="0"/>
          <w:numId w:val="1066"/>
        </w:numPr>
      </w:pPr>
      <w:r>
        <w:t xml:space="preserve">Multiple document versions</w:t>
      </w:r>
    </w:p>
    <w:p>
      <w:pPr>
        <w:pStyle w:val="Compact"/>
        <w:numPr>
          <w:ilvl w:val="0"/>
          <w:numId w:val="1066"/>
        </w:numPr>
      </w:pPr>
      <w:r>
        <w:t xml:space="preserve">No deduplication</w:t>
      </w:r>
    </w:p>
    <w:p>
      <w:r>
        <w:pict>
          <v:rect style="width:0;height:1.5pt" o:hralign="center" o:hrstd="t" o:hr="t"/>
        </w:pict>
      </w:r>
    </w:p>
    <w:bookmarkEnd w:id="127"/>
    <w:bookmarkStart w:id="128" w:name="problem-5-wrong-version-is-retrieved"/>
    <w:p>
      <w:pPr>
        <w:pStyle w:val="Heading2"/>
      </w:pPr>
      <w:r>
        <w:t xml:space="preserve">Problem 5: Wrong version is retrieved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67"/>
        </w:numPr>
      </w:pPr>
      <w:r>
        <w:t xml:space="preserve">Missing version metadata</w:t>
      </w:r>
    </w:p>
    <w:p>
      <w:pPr>
        <w:pStyle w:val="Compact"/>
        <w:numPr>
          <w:ilvl w:val="0"/>
          <w:numId w:val="1067"/>
        </w:numPr>
      </w:pPr>
      <w:r>
        <w:t xml:space="preserve">No date filter</w:t>
      </w:r>
    </w:p>
    <w:p>
      <w:pPr>
        <w:pStyle w:val="Compact"/>
        <w:numPr>
          <w:ilvl w:val="0"/>
          <w:numId w:val="1067"/>
        </w:numPr>
      </w:pPr>
      <w:r>
        <w:t xml:space="preserve">Old and new documents indexed together</w:t>
      </w:r>
    </w:p>
    <w:p>
      <w:r>
        <w:pict>
          <v:rect style="width:0;height:1.5pt" o:hralign="center" o:hrstd="t" o:hr="t"/>
        </w:pict>
      </w:r>
    </w:p>
    <w:bookmarkEnd w:id="128"/>
    <w:bookmarkStart w:id="129" w:name="problem-6-relevant-result-ranks-too-low"/>
    <w:p>
      <w:pPr>
        <w:pStyle w:val="Heading2"/>
      </w:pPr>
      <w:r>
        <w:t xml:space="preserve">Problem 6: Relevant result ranks too low</w:t>
      </w:r>
    </w:p>
    <w:p>
      <w:pPr>
        <w:pStyle w:val="FirstParagraph"/>
      </w:pPr>
      <w:r>
        <w:t xml:space="preserve">Possible solutions:</w:t>
      </w:r>
    </w:p>
    <w:p>
      <w:pPr>
        <w:pStyle w:val="Compact"/>
        <w:numPr>
          <w:ilvl w:val="0"/>
          <w:numId w:val="1068"/>
        </w:numPr>
      </w:pPr>
      <w:r>
        <w:t xml:space="preserve">Add keyword search</w:t>
      </w:r>
    </w:p>
    <w:p>
      <w:pPr>
        <w:pStyle w:val="Compact"/>
        <w:numPr>
          <w:ilvl w:val="0"/>
          <w:numId w:val="1068"/>
        </w:numPr>
      </w:pPr>
      <w:r>
        <w:t xml:space="preserve">Use a reranker</w:t>
      </w:r>
    </w:p>
    <w:p>
      <w:pPr>
        <w:pStyle w:val="Compact"/>
        <w:numPr>
          <w:ilvl w:val="0"/>
          <w:numId w:val="1068"/>
        </w:numPr>
      </w:pPr>
      <w:r>
        <w:t xml:space="preserve">Improve query parsing</w:t>
      </w:r>
    </w:p>
    <w:p>
      <w:pPr>
        <w:pStyle w:val="Compact"/>
        <w:numPr>
          <w:ilvl w:val="0"/>
          <w:numId w:val="1068"/>
        </w:numPr>
      </w:pPr>
      <w:r>
        <w:t xml:space="preserve">Change embeddings</w:t>
      </w:r>
    </w:p>
    <w:p>
      <w:pPr>
        <w:pStyle w:val="Compact"/>
        <w:numPr>
          <w:ilvl w:val="0"/>
          <w:numId w:val="1068"/>
        </w:numPr>
      </w:pPr>
      <w:r>
        <w:t xml:space="preserve">Tune ANN parameters</w:t>
      </w:r>
    </w:p>
    <w:p>
      <w:pPr>
        <w:pStyle w:val="Compact"/>
        <w:numPr>
          <w:ilvl w:val="0"/>
          <w:numId w:val="1068"/>
        </w:numPr>
      </w:pPr>
      <w:r>
        <w:t xml:space="preserve">Improve chunks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8" w:name="evaluating-vector-retrieval"/>
    <w:p>
      <w:pPr>
        <w:pStyle w:val="Heading1"/>
      </w:pPr>
      <w:r>
        <w:t xml:space="preserve">70. Evaluating Vector Retrieval</w:t>
      </w:r>
    </w:p>
    <w:p>
      <w:pPr>
        <w:pStyle w:val="FirstParagraph"/>
      </w:pPr>
      <w:r>
        <w:t xml:space="preserve">Important measurements include:</w:t>
      </w:r>
    </w:p>
    <w:bookmarkStart w:id="131" w:name="recallk"/>
    <w:p>
      <w:pPr>
        <w:pStyle w:val="Heading2"/>
      </w:pPr>
      <w:r>
        <w:t xml:space="preserve">Recall@K</w:t>
      </w:r>
    </w:p>
    <w:p>
      <w:pPr>
        <w:pStyle w:val="FirstParagraph"/>
      </w:pPr>
      <w:r>
        <w:t xml:space="preserve">Did the top K candidates contain the correct chunk?</w:t>
      </w:r>
    </w:p>
    <w:bookmarkEnd w:id="131"/>
    <w:bookmarkStart w:id="132" w:name="precisionk"/>
    <w:p>
      <w:pPr>
        <w:pStyle w:val="Heading2"/>
      </w:pPr>
      <w:r>
        <w:t xml:space="preserve">Precision@K</w:t>
      </w:r>
    </w:p>
    <w:p>
      <w:pPr>
        <w:pStyle w:val="FirstParagraph"/>
      </w:pPr>
      <w:r>
        <w:t xml:space="preserve">How many top K chunks were actually useful?</w:t>
      </w:r>
    </w:p>
    <w:bookmarkEnd w:id="132"/>
    <w:bookmarkStart w:id="133" w:name="mrr"/>
    <w:p>
      <w:pPr>
        <w:pStyle w:val="Heading2"/>
      </w:pPr>
      <w:r>
        <w:t xml:space="preserve">MRR</w:t>
      </w:r>
    </w:p>
    <w:p>
      <w:pPr>
        <w:pStyle w:val="FirstParagraph"/>
      </w:pPr>
      <w:r>
        <w:t xml:space="preserve">How early did the first relevant chunk appear?</w:t>
      </w:r>
    </w:p>
    <w:bookmarkEnd w:id="133"/>
    <w:bookmarkStart w:id="134" w:name="latency"/>
    <w:p>
      <w:pPr>
        <w:pStyle w:val="Heading2"/>
      </w:pPr>
      <w:r>
        <w:t xml:space="preserve">Latency</w:t>
      </w:r>
    </w:p>
    <w:p>
      <w:pPr>
        <w:pStyle w:val="FirstParagraph"/>
      </w:pPr>
      <w:r>
        <w:t xml:space="preserve">How long did retrieval take?</w:t>
      </w:r>
    </w:p>
    <w:bookmarkEnd w:id="134"/>
    <w:bookmarkStart w:id="135" w:name="throughput"/>
    <w:p>
      <w:pPr>
        <w:pStyle w:val="Heading2"/>
      </w:pPr>
      <w:r>
        <w:t xml:space="preserve">Throughput</w:t>
      </w:r>
    </w:p>
    <w:p>
      <w:pPr>
        <w:pStyle w:val="FirstParagraph"/>
      </w:pPr>
      <w:r>
        <w:t xml:space="preserve">How many queries can the system process?</w:t>
      </w:r>
    </w:p>
    <w:bookmarkEnd w:id="135"/>
    <w:bookmarkStart w:id="136" w:name="index-size"/>
    <w:p>
      <w:pPr>
        <w:pStyle w:val="Heading2"/>
      </w:pPr>
      <w:r>
        <w:t xml:space="preserve">Index size</w:t>
      </w:r>
    </w:p>
    <w:p>
      <w:pPr>
        <w:pStyle w:val="FirstParagraph"/>
      </w:pPr>
      <w:r>
        <w:t xml:space="preserve">How much storage and memory are needed?</w:t>
      </w:r>
    </w:p>
    <w:bookmarkEnd w:id="136"/>
    <w:bookmarkStart w:id="137" w:name="reranking-gain"/>
    <w:p>
      <w:pPr>
        <w:pStyle w:val="Heading2"/>
      </w:pPr>
      <w:r>
        <w:t xml:space="preserve">Reranking gain</w:t>
      </w:r>
    </w:p>
    <w:p>
      <w:pPr>
        <w:pStyle w:val="FirstParagraph"/>
      </w:pPr>
      <w:r>
        <w:t xml:space="preserve">How much did ranking improve after reranking?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evaluating-chunking-strategies"/>
    <w:p>
      <w:pPr>
        <w:pStyle w:val="Heading1"/>
      </w:pPr>
      <w:r>
        <w:t xml:space="preserve">71. Evaluating Chunking Strategies</w:t>
      </w:r>
    </w:p>
    <w:p>
      <w:pPr>
        <w:pStyle w:val="FirstParagraph"/>
      </w:pPr>
      <w:r>
        <w:t xml:space="preserve">Create test queries and compare strategies.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leave days can be carried forward?</w:t>
            </w:r>
          </w:p>
        </w:tc>
        <w:tc>
          <w:tcPr/>
          <w:p>
            <w:pPr>
              <w:pStyle w:val="Compact"/>
            </w:pPr>
            <w:r>
              <w:t xml:space="preserve">Carry-forward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error E105 mean?</w:t>
            </w:r>
          </w:p>
        </w:tc>
        <w:tc>
          <w:tcPr/>
          <w:p>
            <w:pPr>
              <w:pStyle w:val="Compact"/>
            </w:pPr>
            <w:r>
              <w:t xml:space="preserve">E105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long is the warranty?</w:t>
            </w:r>
          </w:p>
        </w:tc>
        <w:tc>
          <w:tcPr/>
          <w:p>
            <w:pPr>
              <w:pStyle w:val="Compact"/>
            </w:pPr>
            <w:r>
              <w:t xml:space="preserve">Warranty duration</w:t>
            </w:r>
          </w:p>
        </w:tc>
      </w:tr>
    </w:tbl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69"/>
        </w:numPr>
      </w:pPr>
      <w:r>
        <w:t xml:space="preserve">Fixed chunks</w:t>
      </w:r>
    </w:p>
    <w:p>
      <w:pPr>
        <w:pStyle w:val="Compact"/>
        <w:numPr>
          <w:ilvl w:val="0"/>
          <w:numId w:val="1069"/>
        </w:numPr>
      </w:pPr>
      <w:r>
        <w:t xml:space="preserve">Recursive chunks</w:t>
      </w:r>
    </w:p>
    <w:p>
      <w:pPr>
        <w:pStyle w:val="Compact"/>
        <w:numPr>
          <w:ilvl w:val="0"/>
          <w:numId w:val="1069"/>
        </w:numPr>
      </w:pPr>
      <w:r>
        <w:t xml:space="preserve">Paragraph chunks</w:t>
      </w:r>
    </w:p>
    <w:p>
      <w:pPr>
        <w:pStyle w:val="Compact"/>
        <w:numPr>
          <w:ilvl w:val="0"/>
          <w:numId w:val="1069"/>
        </w:numPr>
      </w:pPr>
      <w:r>
        <w:t xml:space="preserve">Semantic chunks</w:t>
      </w:r>
    </w:p>
    <w:p>
      <w:pPr>
        <w:pStyle w:val="Compact"/>
        <w:numPr>
          <w:ilvl w:val="0"/>
          <w:numId w:val="1069"/>
        </w:numPr>
      </w:pPr>
      <w:r>
        <w:t xml:space="preserve">Context-aware chunks</w:t>
      </w:r>
    </w:p>
    <w:p>
      <w:pPr>
        <w:pStyle w:val="FirstParagraph"/>
      </w:pPr>
      <w:r>
        <w:t xml:space="preserve">Choose the approach that gives the best measurable results for your data.</w:t>
      </w:r>
    </w:p>
    <w:p>
      <w:r>
        <w:pict>
          <v:rect style="width:0;height:1.5pt" o:hralign="center" o:hrstd="t" o:hr="t"/>
        </w:pict>
      </w:r>
    </w:p>
    <w:bookmarkEnd w:id="139"/>
    <w:bookmarkStart w:id="140" w:name="basic-assignment-architecture"/>
    <w:p>
      <w:pPr>
        <w:pStyle w:val="Heading1"/>
      </w:pPr>
      <w:r>
        <w:t xml:space="preserve">72. Basic Assignment Architecture</w:t>
      </w:r>
    </w:p>
    <w:p>
      <w:pPr>
        <w:pStyle w:val="FirstParagraph"/>
      </w:pPr>
      <w:r>
        <w:t xml:space="preserve">The official Module 3 assignment is titled</w:t>
      </w:r>
      <w:r>
        <w:t xml:space="preserve"> </w:t>
      </w:r>
      <w:r>
        <w:rPr>
          <w:b/>
          <w:bCs/>
        </w:rPr>
        <w:t xml:space="preserve">Building RAG Systems with a Vector Database</w:t>
      </w:r>
      <w:r>
        <w:t xml:space="preserve">.</w:t>
      </w:r>
    </w:p>
    <w:p>
      <w:pPr>
        <w:pStyle w:val="BodyText"/>
      </w:pPr>
      <w:r>
        <w:t xml:space="preserve">A simplified assignment workflow is:</w:t>
      </w:r>
    </w:p>
    <w:p>
      <w:pPr>
        <w:pStyle w:val="SourceCode"/>
      </w:pPr>
      <w:r>
        <w:rPr>
          <w:rStyle w:val="VerbatimChar"/>
        </w:rPr>
        <w:t xml:space="preserve">Load source documents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chunks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Add chunk metadata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 embeddings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Insert objects into vector database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Parse user query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Perform vector search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Rerank retrieved chunks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Return final context</w:t>
      </w:r>
    </w:p>
    <w:p>
      <w:r>
        <w:pict>
          <v:rect style="width:0;height:1.5pt" o:hralign="center" o:hrstd="t" o:hr="t"/>
        </w:pict>
      </w:r>
    </w:p>
    <w:bookmarkEnd w:id="140"/>
    <w:bookmarkStart w:id="142" w:name="simplified-end-to-end-pseudocode"/>
    <w:p>
      <w:pPr>
        <w:pStyle w:val="Heading1"/>
      </w:pPr>
      <w:r>
        <w:t xml:space="preserve">73. Simplified End-to-End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index_documents(documents):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    document_chunks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split_document(</w:t>
      </w:r>
      <w:r>
        <w:br/>
      </w:r>
      <w:r>
        <w:rPr>
          <w:rStyle w:val="NormalTok"/>
        </w:rPr>
        <w:t xml:space="preserve">            document.text,</w:t>
      </w:r>
      <w:r>
        <w:br/>
      </w:r>
      <w:r>
        <w:rPr>
          <w:rStyle w:val="NormalTok"/>
        </w:rPr>
        <w:t xml:space="preserve">    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(document_chunks):</w:t>
      </w:r>
      <w:r>
        <w:br/>
      </w:r>
      <w:r>
        <w:rPr>
          <w:rStyle w:val="NormalTok"/>
        </w:rPr>
        <w:t xml:space="preserve">            chunks.append({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"document_id"</w:t>
      </w:r>
      <w:r>
        <w:rPr>
          <w:rStyle w:val="NormalTok"/>
        </w:rPr>
        <w:t xml:space="preserve">: document.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"chunk_number"</w:t>
      </w:r>
      <w:r>
        <w:rPr>
          <w:rStyle w:val="NormalTok"/>
        </w:rPr>
        <w:t xml:space="preserve">: index,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document.source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vector_database.insert_many(chunks)</w:t>
      </w:r>
    </w:p>
    <w:p>
      <w:r>
        <w:pict>
          <v:rect style="width:0;height:1.5pt" o:hralign="center" o:hrstd="t" o:hr="t"/>
        </w:pict>
      </w:r>
    </w:p>
    <w:bookmarkStart w:id="141" w:name="query-pseudocode"/>
    <w:p>
      <w:pPr>
        <w:pStyle w:val="Heading2"/>
      </w:pPr>
      <w:r>
        <w:t xml:space="preserve">Query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retrieve_context(question: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parse_query(question)</w:t>
      </w:r>
      <w:r>
        <w:br/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vector_database.search(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"search_text"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"filters"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reranker.rank(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question,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reranked[: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best-practices"/>
    <w:p>
      <w:pPr>
        <w:pStyle w:val="Heading1"/>
      </w:pPr>
      <w:r>
        <w:t xml:space="preserve">74. Best Practices</w:t>
      </w:r>
    </w:p>
    <w:p>
      <w:pPr>
        <w:pStyle w:val="Compact"/>
        <w:numPr>
          <w:ilvl w:val="0"/>
          <w:numId w:val="1070"/>
        </w:numPr>
      </w:pPr>
      <w:r>
        <w:t xml:space="preserve">Begin with a simple chunking baseline.</w:t>
      </w:r>
    </w:p>
    <w:p>
      <w:pPr>
        <w:pStyle w:val="Compact"/>
        <w:numPr>
          <w:ilvl w:val="0"/>
          <w:numId w:val="1070"/>
        </w:numPr>
      </w:pPr>
      <w:r>
        <w:t xml:space="preserve">Preserve titles, headings and source metadata.</w:t>
      </w:r>
    </w:p>
    <w:p>
      <w:pPr>
        <w:pStyle w:val="Compact"/>
        <w:numPr>
          <w:ilvl w:val="0"/>
          <w:numId w:val="1070"/>
        </w:numPr>
      </w:pPr>
      <w:r>
        <w:t xml:space="preserve">Use exact metadata filters for permissions and versions.</w:t>
      </w:r>
    </w:p>
    <w:p>
      <w:pPr>
        <w:pStyle w:val="Compact"/>
        <w:numPr>
          <w:ilvl w:val="0"/>
          <w:numId w:val="1070"/>
        </w:numPr>
      </w:pPr>
      <w:r>
        <w:t xml:space="preserve">Evaluate ANN recall and latency together.</w:t>
      </w:r>
    </w:p>
    <w:p>
      <w:pPr>
        <w:pStyle w:val="Compact"/>
        <w:numPr>
          <w:ilvl w:val="0"/>
          <w:numId w:val="1070"/>
        </w:numPr>
      </w:pPr>
      <w:r>
        <w:t xml:space="preserve">Use hybrid search for identifiers and semantic meaning.</w:t>
      </w:r>
    </w:p>
    <w:p>
      <w:pPr>
        <w:pStyle w:val="Compact"/>
        <w:numPr>
          <w:ilvl w:val="0"/>
          <w:numId w:val="1070"/>
        </w:numPr>
      </w:pPr>
      <w:r>
        <w:t xml:space="preserve">Retrieve a broader candidate set before reranking.</w:t>
      </w:r>
    </w:p>
    <w:p>
      <w:pPr>
        <w:pStyle w:val="Compact"/>
        <w:numPr>
          <w:ilvl w:val="0"/>
          <w:numId w:val="1070"/>
        </w:numPr>
      </w:pPr>
      <w:r>
        <w:t xml:space="preserve">Add cross-encoder reranking only when evaluation justifies it.</w:t>
      </w:r>
    </w:p>
    <w:p>
      <w:pPr>
        <w:pStyle w:val="Compact"/>
        <w:numPr>
          <w:ilvl w:val="0"/>
          <w:numId w:val="1070"/>
        </w:numPr>
      </w:pPr>
      <w:r>
        <w:t xml:space="preserve">Validate LLM-generated query filters.</w:t>
      </w:r>
    </w:p>
    <w:p>
      <w:pPr>
        <w:pStyle w:val="Compact"/>
        <w:numPr>
          <w:ilvl w:val="0"/>
          <w:numId w:val="1070"/>
        </w:numPr>
      </w:pPr>
      <w:r>
        <w:t xml:space="preserve">Track document versions and deletion status.</w:t>
      </w:r>
    </w:p>
    <w:p>
      <w:pPr>
        <w:pStyle w:val="Compact"/>
        <w:numPr>
          <w:ilvl w:val="0"/>
          <w:numId w:val="1070"/>
        </w:numPr>
      </w:pPr>
      <w:r>
        <w:t xml:space="preserve">Test on real user queries.</w:t>
      </w:r>
    </w:p>
    <w:p>
      <w:pPr>
        <w:pStyle w:val="Compact"/>
        <w:numPr>
          <w:ilvl w:val="0"/>
          <w:numId w:val="1070"/>
        </w:numPr>
      </w:pPr>
      <w:r>
        <w:t xml:space="preserve">Avoid adding advanced techniques only because they are fashionable.</w:t>
      </w:r>
    </w:p>
    <w:p>
      <w:pPr>
        <w:pStyle w:val="Compact"/>
        <w:numPr>
          <w:ilvl w:val="0"/>
          <w:numId w:val="1070"/>
        </w:numPr>
      </w:pPr>
      <w:r>
        <w:t xml:space="preserve">Measure whether each change improves retrieval or generation.</w:t>
      </w:r>
    </w:p>
    <w:p>
      <w:pPr>
        <w:pStyle w:val="FirstParagraph"/>
      </w:pPr>
      <w:r>
        <w:t xml:space="preserve">The course emphasizes choosing chunking techniques based on suitability and measured cost-benefit, rather than automatically implementing the most advanced option.</w:t>
      </w:r>
    </w:p>
    <w:p>
      <w:r>
        <w:pict>
          <v:rect style="width:0;height:1.5pt" o:hralign="center" o:hrstd="t" o:hr="t"/>
        </w:pict>
      </w:r>
    </w:p>
    <w:bookmarkEnd w:id="143"/>
    <w:bookmarkStart w:id="144" w:name="practice-questions"/>
    <w:p>
      <w:pPr>
        <w:pStyle w:val="Heading1"/>
      </w:pPr>
      <w:r>
        <w:t xml:space="preserve">75. Practice Questions</w:t>
      </w:r>
    </w:p>
    <w:p>
      <w:pPr>
        <w:pStyle w:val="Compact"/>
        <w:numPr>
          <w:ilvl w:val="0"/>
          <w:numId w:val="1071"/>
        </w:numPr>
      </w:pPr>
      <w:r>
        <w:t xml:space="preserve">What does ANN stand for?</w:t>
      </w:r>
    </w:p>
    <w:p>
      <w:pPr>
        <w:pStyle w:val="Compact"/>
        <w:numPr>
          <w:ilvl w:val="0"/>
          <w:numId w:val="1071"/>
        </w:numPr>
      </w:pPr>
      <w:r>
        <w:t xml:space="preserve">Why is exact vector search slow at large scale?</w:t>
      </w:r>
    </w:p>
    <w:p>
      <w:pPr>
        <w:pStyle w:val="Compact"/>
        <w:numPr>
          <w:ilvl w:val="0"/>
          <w:numId w:val="1071"/>
        </w:numPr>
      </w:pPr>
      <w:r>
        <w:t xml:space="preserve">What trade-off does approximate search make?</w:t>
      </w:r>
    </w:p>
    <w:p>
      <w:pPr>
        <w:pStyle w:val="Compact"/>
        <w:numPr>
          <w:ilvl w:val="0"/>
          <w:numId w:val="1071"/>
        </w:numPr>
      </w:pPr>
      <w:r>
        <w:t xml:space="preserve">What is HNSW?</w:t>
      </w:r>
    </w:p>
    <w:p>
      <w:pPr>
        <w:pStyle w:val="Compact"/>
        <w:numPr>
          <w:ilvl w:val="0"/>
          <w:numId w:val="1071"/>
        </w:numPr>
      </w:pPr>
      <w:r>
        <w:t xml:space="preserve">What is a vector database?</w:t>
      </w:r>
    </w:p>
    <w:p>
      <w:pPr>
        <w:pStyle w:val="Compact"/>
        <w:numPr>
          <w:ilvl w:val="0"/>
          <w:numId w:val="1071"/>
        </w:numPr>
      </w:pPr>
      <w:r>
        <w:t xml:space="preserve">Why are vector databases useful in RAG?</w:t>
      </w:r>
    </w:p>
    <w:p>
      <w:pPr>
        <w:pStyle w:val="Compact"/>
        <w:numPr>
          <w:ilvl w:val="0"/>
          <w:numId w:val="1071"/>
        </w:numPr>
      </w:pPr>
      <w:r>
        <w:t xml:space="preserve">What information may be stored with a chunk?</w:t>
      </w:r>
    </w:p>
    <w:p>
      <w:pPr>
        <w:pStyle w:val="Compact"/>
        <w:numPr>
          <w:ilvl w:val="0"/>
          <w:numId w:val="1071"/>
        </w:numPr>
      </w:pPr>
      <w:r>
        <w:t xml:space="preserve">Why is chunking important?</w:t>
      </w:r>
    </w:p>
    <w:p>
      <w:pPr>
        <w:pStyle w:val="Compact"/>
        <w:numPr>
          <w:ilvl w:val="0"/>
          <w:numId w:val="1071"/>
        </w:numPr>
      </w:pPr>
      <w:r>
        <w:t xml:space="preserve">What happens when chunks are too small?</w:t>
      </w:r>
    </w:p>
    <w:p>
      <w:pPr>
        <w:pStyle w:val="Compact"/>
        <w:numPr>
          <w:ilvl w:val="0"/>
          <w:numId w:val="1071"/>
        </w:numPr>
      </w:pPr>
      <w:r>
        <w:t xml:space="preserve">What happens when chunks are too large?</w:t>
      </w:r>
    </w:p>
    <w:p>
      <w:pPr>
        <w:pStyle w:val="Compact"/>
        <w:numPr>
          <w:ilvl w:val="0"/>
          <w:numId w:val="1071"/>
        </w:numPr>
      </w:pPr>
      <w:r>
        <w:t xml:space="preserve">Why is overlap used?</w:t>
      </w:r>
    </w:p>
    <w:p>
      <w:pPr>
        <w:pStyle w:val="Compact"/>
        <w:numPr>
          <w:ilvl w:val="0"/>
          <w:numId w:val="1071"/>
        </w:numPr>
      </w:pPr>
      <w:r>
        <w:t xml:space="preserve">What is recursive chunking?</w:t>
      </w:r>
    </w:p>
    <w:p>
      <w:pPr>
        <w:pStyle w:val="Compact"/>
        <w:numPr>
          <w:ilvl w:val="0"/>
          <w:numId w:val="1071"/>
        </w:numPr>
      </w:pPr>
      <w:r>
        <w:t xml:space="preserve">What is semantic chunking?</w:t>
      </w:r>
    </w:p>
    <w:p>
      <w:pPr>
        <w:pStyle w:val="Compact"/>
        <w:numPr>
          <w:ilvl w:val="0"/>
          <w:numId w:val="1071"/>
        </w:numPr>
      </w:pPr>
      <w:r>
        <w:t xml:space="preserve">What is context-aware chunking?</w:t>
      </w:r>
    </w:p>
    <w:p>
      <w:pPr>
        <w:pStyle w:val="Compact"/>
        <w:numPr>
          <w:ilvl w:val="0"/>
          <w:numId w:val="1071"/>
        </w:numPr>
      </w:pPr>
      <w:r>
        <w:t xml:space="preserve">What is query parsing?</w:t>
      </w:r>
    </w:p>
    <w:p>
      <w:pPr>
        <w:pStyle w:val="Compact"/>
        <w:numPr>
          <w:ilvl w:val="0"/>
          <w:numId w:val="1071"/>
        </w:numPr>
      </w:pPr>
      <w:r>
        <w:t xml:space="preserve">What is the difference between a bi-encoder and cross-encoder?</w:t>
      </w:r>
    </w:p>
    <w:p>
      <w:pPr>
        <w:pStyle w:val="Compact"/>
        <w:numPr>
          <w:ilvl w:val="0"/>
          <w:numId w:val="1071"/>
        </w:numPr>
      </w:pPr>
      <w:r>
        <w:t xml:space="preserve">What is late interaction in ColBERT?</w:t>
      </w:r>
    </w:p>
    <w:p>
      <w:pPr>
        <w:pStyle w:val="Compact"/>
        <w:numPr>
          <w:ilvl w:val="0"/>
          <w:numId w:val="1071"/>
        </w:numPr>
      </w:pPr>
      <w:r>
        <w:t xml:space="preserve">Why is reranking performed after candidate retrieval?</w:t>
      </w:r>
    </w:p>
    <w:p>
      <w:pPr>
        <w:pStyle w:val="Compact"/>
        <w:numPr>
          <w:ilvl w:val="0"/>
          <w:numId w:val="1071"/>
        </w:numPr>
      </w:pPr>
      <w:r>
        <w:t xml:space="preserve">What is a good way to evaluate chunking?</w:t>
      </w:r>
    </w:p>
    <w:p>
      <w:pPr>
        <w:pStyle w:val="Compact"/>
        <w:numPr>
          <w:ilvl w:val="0"/>
          <w:numId w:val="1071"/>
        </w:numPr>
      </w:pPr>
      <w:r>
        <w:t xml:space="preserve">Why should metadata include document versions?</w:t>
      </w:r>
    </w:p>
    <w:p>
      <w:r>
        <w:pict>
          <v:rect style="width:0;height:1.5pt" o:hralign="center" o:hrstd="t" o:hr="t"/>
        </w:pict>
      </w:r>
    </w:p>
    <w:bookmarkEnd w:id="144"/>
    <w:bookmarkStart w:id="155" w:name="module-3-quiz"/>
    <w:p>
      <w:pPr>
        <w:pStyle w:val="Heading1"/>
      </w:pPr>
      <w:r>
        <w:t xml:space="preserve">76. Module 3 Quiz</w:t>
      </w:r>
    </w:p>
    <w:bookmarkStart w:id="145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Why are approximate nearest-neighbor algorithms used?</w:t>
      </w:r>
    </w:p>
    <w:p>
      <w:pPr>
        <w:pStyle w:val="BodyText"/>
      </w:pPr>
      <w:r>
        <w:t xml:space="preserve">A. To generate document summaries</w:t>
      </w:r>
      <w:r>
        <w:br/>
      </w:r>
      <w:r>
        <w:t xml:space="preserve">B. To search large vector collections more efficiently</w:t>
      </w:r>
      <w:r>
        <w:br/>
      </w:r>
      <w:r>
        <w:t xml:space="preserve">C. To train an LLM</w:t>
      </w:r>
      <w:r>
        <w:br/>
      </w:r>
      <w:r>
        <w:t xml:space="preserve">D. To remove metadata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5"/>
    <w:bookmarkStart w:id="146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What does a vector database primarily optimize?</w:t>
      </w:r>
    </w:p>
    <w:p>
      <w:pPr>
        <w:pStyle w:val="BodyText"/>
      </w:pPr>
      <w:r>
        <w:t xml:space="preserve">A. Word processing</w:t>
      </w:r>
      <w:r>
        <w:br/>
      </w:r>
      <w:r>
        <w:t xml:space="preserve">B. Similarity search over vectors</w:t>
      </w:r>
      <w:r>
        <w:br/>
      </w:r>
      <w:r>
        <w:t xml:space="preserve">C. Image editing</w:t>
      </w:r>
      <w:r>
        <w:br/>
      </w:r>
      <w:r>
        <w:t xml:space="preserve">D. Spreadsheet formulas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6"/>
    <w:bookmarkStart w:id="147" w:name="question-3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What is one disadvantage of very small chunks?</w:t>
      </w:r>
    </w:p>
    <w:p>
      <w:pPr>
        <w:pStyle w:val="BodyText"/>
      </w:pPr>
      <w:r>
        <w:t xml:space="preserve">A. They always contain unrelated topics</w:t>
      </w:r>
      <w:r>
        <w:br/>
      </w:r>
      <w:r>
        <w:t xml:space="preserve">B. They may lose surrounding context</w:t>
      </w:r>
      <w:r>
        <w:br/>
      </w:r>
      <w:r>
        <w:t xml:space="preserve">C. They cannot be embedded</w:t>
      </w:r>
      <w:r>
        <w:br/>
      </w:r>
      <w:r>
        <w:t xml:space="preserve">D. They cannot have metadata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7"/>
    <w:bookmarkStart w:id="148" w:name="question-4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Why use chunk overlap?</w:t>
      </w:r>
    </w:p>
    <w:p>
      <w:pPr>
        <w:pStyle w:val="BodyText"/>
      </w:pPr>
      <w:r>
        <w:t xml:space="preserve">A. To repeat the complete database</w:t>
      </w:r>
      <w:r>
        <w:br/>
      </w:r>
      <w:r>
        <w:t xml:space="preserve">B. To preserve information around chunk boundaries</w:t>
      </w:r>
      <w:r>
        <w:br/>
      </w:r>
      <w:r>
        <w:t xml:space="preserve">C. To eliminate embeddings</w:t>
      </w:r>
      <w:r>
        <w:br/>
      </w:r>
      <w:r>
        <w:t xml:space="preserve">D. To reduce document accuracy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8"/>
    <w:bookmarkStart w:id="149" w:name="question-5"/>
    <w:p>
      <w:pPr>
        <w:pStyle w:val="Heading2"/>
      </w:pPr>
      <w:r>
        <w:t xml:space="preserve">Question 5</w:t>
      </w:r>
    </w:p>
    <w:p>
      <w:pPr>
        <w:pStyle w:val="FirstParagraph"/>
      </w:pPr>
      <w:r>
        <w:t xml:space="preserve">Which chunking strategy tries to split when meaning changes?</w:t>
      </w:r>
    </w:p>
    <w:p>
      <w:pPr>
        <w:pStyle w:val="BodyText"/>
      </w:pPr>
      <w:r>
        <w:t xml:space="preserve">A. Fixed-character chunking</w:t>
      </w:r>
      <w:r>
        <w:br/>
      </w:r>
      <w:r>
        <w:t xml:space="preserve">B. Semantic chunking</w:t>
      </w:r>
      <w:r>
        <w:br/>
      </w:r>
      <w:r>
        <w:t xml:space="preserve">C. Random chunking</w:t>
      </w:r>
      <w:r>
        <w:br/>
      </w:r>
      <w:r>
        <w:t xml:space="preserve">D. Metadata filtering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9"/>
    <w:bookmarkStart w:id="150" w:name="question-6"/>
    <w:p>
      <w:pPr>
        <w:pStyle w:val="Heading2"/>
      </w:pPr>
      <w:r>
        <w:t xml:space="preserve">Question 6</w:t>
      </w:r>
    </w:p>
    <w:p>
      <w:pPr>
        <w:pStyle w:val="FirstParagraph"/>
      </w:pPr>
      <w:r>
        <w:t xml:space="preserve">What does query parsing do?</w:t>
      </w:r>
    </w:p>
    <w:p>
      <w:pPr>
        <w:pStyle w:val="BodyText"/>
      </w:pPr>
      <w:r>
        <w:t xml:space="preserve">A. Extracts search intent and structured filters</w:t>
      </w:r>
      <w:r>
        <w:br/>
      </w:r>
      <w:r>
        <w:t xml:space="preserve">B. Trains an embedding model</w:t>
      </w:r>
      <w:r>
        <w:br/>
      </w:r>
      <w:r>
        <w:t xml:space="preserve">C. Deletes documents</w:t>
      </w:r>
      <w:r>
        <w:br/>
      </w:r>
      <w:r>
        <w:t xml:space="preserve">D. Creates an LLM response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p>
      <w:r>
        <w:pict>
          <v:rect style="width:0;height:1.5pt" o:hralign="center" o:hrstd="t" o:hr="t"/>
        </w:pict>
      </w:r>
    </w:p>
    <w:bookmarkEnd w:id="150"/>
    <w:bookmarkStart w:id="151" w:name="question-7"/>
    <w:p>
      <w:pPr>
        <w:pStyle w:val="Heading2"/>
      </w:pPr>
      <w:r>
        <w:t xml:space="preserve">Question 7</w:t>
      </w:r>
    </w:p>
    <w:p>
      <w:pPr>
        <w:pStyle w:val="FirstParagraph"/>
      </w:pPr>
      <w:r>
        <w:t xml:space="preserve">Why is a cross-encoder generally not used to search every document?</w:t>
      </w:r>
    </w:p>
    <w:p>
      <w:pPr>
        <w:pStyle w:val="BodyText"/>
      </w:pPr>
      <w:r>
        <w:t xml:space="preserve">A. It cannot read text</w:t>
      </w:r>
      <w:r>
        <w:br/>
      </w:r>
      <w:r>
        <w:t xml:space="preserve">B. It is too slow and expensive for very large candidate sets</w:t>
      </w:r>
      <w:r>
        <w:br/>
      </w:r>
      <w:r>
        <w:t xml:space="preserve">C. It only works with images</w:t>
      </w:r>
      <w:r>
        <w:br/>
      </w:r>
      <w:r>
        <w:t xml:space="preserve">D. It cannot produce relevance scores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1"/>
    <w:bookmarkStart w:id="152" w:name="question-8"/>
    <w:p>
      <w:pPr>
        <w:pStyle w:val="Heading2"/>
      </w:pPr>
      <w:r>
        <w:t xml:space="preserve">Question 8</w:t>
      </w:r>
    </w:p>
    <w:p>
      <w:pPr>
        <w:pStyle w:val="FirstParagraph"/>
      </w:pPr>
      <w:r>
        <w:t xml:space="preserve">What is reranking?</w:t>
      </w:r>
    </w:p>
    <w:p>
      <w:pPr>
        <w:pStyle w:val="BodyText"/>
      </w:pPr>
      <w:r>
        <w:t xml:space="preserve">A. Deleting retrieved documents</w:t>
      </w:r>
      <w:r>
        <w:br/>
      </w:r>
      <w:r>
        <w:t xml:space="preserve">B. Reordering retrieved candidates using a stronger relevance model</w:t>
      </w:r>
      <w:r>
        <w:br/>
      </w:r>
      <w:r>
        <w:t xml:space="preserve">C. Changing vector dimensions</w:t>
      </w:r>
      <w:r>
        <w:br/>
      </w:r>
      <w:r>
        <w:t xml:space="preserve">D. Rewriting source documents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2"/>
    <w:bookmarkStart w:id="153" w:name="question-9"/>
    <w:p>
      <w:pPr>
        <w:pStyle w:val="Heading2"/>
      </w:pPr>
      <w:r>
        <w:t xml:space="preserve">Question 9</w:t>
      </w:r>
    </w:p>
    <w:p>
      <w:pPr>
        <w:pStyle w:val="FirstParagraph"/>
      </w:pPr>
      <w:r>
        <w:t xml:space="preserve">What is the typical role of a bi-encoder?</w:t>
      </w:r>
    </w:p>
    <w:p>
      <w:pPr>
        <w:pStyle w:val="BodyText"/>
      </w:pPr>
      <w:r>
        <w:t xml:space="preserve">A. Candidate retrieval from a large collection</w:t>
      </w:r>
      <w:r>
        <w:br/>
      </w:r>
      <w:r>
        <w:t xml:space="preserve">B. Final natural-language generation</w:t>
      </w:r>
      <w:r>
        <w:br/>
      </w:r>
      <w:r>
        <w:t xml:space="preserve">C. Document authoring</w:t>
      </w:r>
      <w:r>
        <w:br/>
      </w:r>
      <w:r>
        <w:t xml:space="preserve">D. Permission management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p>
      <w:r>
        <w:pict>
          <v:rect style="width:0;height:1.5pt" o:hralign="center" o:hrstd="t" o:hr="t"/>
        </w:pict>
      </w:r>
    </w:p>
    <w:bookmarkEnd w:id="153"/>
    <w:bookmarkStart w:id="154" w:name="question-10"/>
    <w:p>
      <w:pPr>
        <w:pStyle w:val="Heading2"/>
      </w:pPr>
      <w:r>
        <w:t xml:space="preserve">Question 10</w:t>
      </w:r>
    </w:p>
    <w:p>
      <w:pPr>
        <w:pStyle w:val="FirstParagraph"/>
      </w:pPr>
      <w:r>
        <w:t xml:space="preserve">What should determine whether advanced chunking is adopted?</w:t>
      </w:r>
    </w:p>
    <w:p>
      <w:pPr>
        <w:pStyle w:val="BodyText"/>
      </w:pPr>
      <w:r>
        <w:t xml:space="preserve">A. Whether it sounds sophisticated</w:t>
      </w:r>
      <w:r>
        <w:br/>
      </w:r>
      <w:r>
        <w:t xml:space="preserve">B. Whether it measurably improves performance enough to justify its cost</w:t>
      </w:r>
      <w:r>
        <w:br/>
      </w:r>
      <w:r>
        <w:t xml:space="preserve">C. Whether it creates the largest number of chunks</w:t>
      </w:r>
      <w:r>
        <w:br/>
      </w:r>
      <w:r>
        <w:t xml:space="preserve">D. Whether it removes all metadata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8" w:name="interview-questions-and-answers"/>
    <w:p>
      <w:pPr>
        <w:pStyle w:val="Heading1"/>
      </w:pPr>
      <w:r>
        <w:t xml:space="preserve">77. Interview Questions and Answers</w:t>
      </w:r>
    </w:p>
    <w:bookmarkStart w:id="156" w:name="X59498d8a3944ed3b4b6814818c6f113933597f2"/>
    <w:p>
      <w:pPr>
        <w:pStyle w:val="Heading2"/>
      </w:pPr>
      <w:r>
        <w:t xml:space="preserve">1. What is approximate nearest-neighbor search?</w:t>
      </w:r>
    </w:p>
    <w:p>
      <w:pPr>
        <w:pStyle w:val="FirstParagraph"/>
      </w:pPr>
      <w:r>
        <w:t xml:space="preserve">ANN is a family of methods that quickly finds vectors close to a query vector without exhaustively comparing every stored vector.</w:t>
      </w:r>
    </w:p>
    <w:bookmarkEnd w:id="156"/>
    <w:bookmarkStart w:id="157" w:name="why-is-ann-useful"/>
    <w:p>
      <w:pPr>
        <w:pStyle w:val="Heading2"/>
      </w:pPr>
      <w:r>
        <w:t xml:space="preserve">2. Why is ANN useful?</w:t>
      </w:r>
    </w:p>
    <w:p>
      <w:pPr>
        <w:pStyle w:val="FirstParagraph"/>
      </w:pPr>
      <w:r>
        <w:t xml:space="preserve">It reduces retrieval latency and computational cost for large vector collections while usually preserving strong recall.</w:t>
      </w:r>
    </w:p>
    <w:bookmarkEnd w:id="157"/>
    <w:bookmarkStart w:id="158" w:name="what-is-a-vector-database-1"/>
    <w:p>
      <w:pPr>
        <w:pStyle w:val="Heading2"/>
      </w:pPr>
      <w:r>
        <w:t xml:space="preserve">3. What is a vector database?</w:t>
      </w:r>
    </w:p>
    <w:p>
      <w:pPr>
        <w:pStyle w:val="FirstParagraph"/>
      </w:pPr>
      <w:r>
        <w:t xml:space="preserve">A vector database is a system optimized to store, index and search high-dimensional vector embeddings, often together with source text and metadata.</w:t>
      </w:r>
    </w:p>
    <w:bookmarkEnd w:id="158"/>
    <w:bookmarkStart w:id="159" w:name="what-is-hnsw"/>
    <w:p>
      <w:pPr>
        <w:pStyle w:val="Heading2"/>
      </w:pPr>
      <w:r>
        <w:t xml:space="preserve">4. What is HNSW?</w:t>
      </w:r>
    </w:p>
    <w:p>
      <w:pPr>
        <w:pStyle w:val="FirstParagraph"/>
      </w:pPr>
      <w:r>
        <w:t xml:space="preserve">HNSW is a graph-based ANN technique that organizes vectors into hierarchical layers and navigates connections to locate nearby vectors efficiently.</w:t>
      </w:r>
    </w:p>
    <w:bookmarkEnd w:id="159"/>
    <w:bookmarkStart w:id="160" w:name="what-is-chunking-1"/>
    <w:p>
      <w:pPr>
        <w:pStyle w:val="Heading2"/>
      </w:pPr>
      <w:r>
        <w:t xml:space="preserve">5. What is chunking?</w:t>
      </w:r>
    </w:p>
    <w:p>
      <w:pPr>
        <w:pStyle w:val="FirstParagraph"/>
      </w:pPr>
      <w:r>
        <w:t xml:space="preserve">Chunking is the process of splitting large documents into smaller units that can be embedded and retrieved independently.</w:t>
      </w:r>
    </w:p>
    <w:bookmarkEnd w:id="160"/>
    <w:bookmarkStart w:id="161" w:name="how-do-you-choose-a-chunk-size"/>
    <w:p>
      <w:pPr>
        <w:pStyle w:val="Heading2"/>
      </w:pPr>
      <w:r>
        <w:t xml:space="preserve">6. How do you choose a chunk size?</w:t>
      </w:r>
    </w:p>
    <w:p>
      <w:pPr>
        <w:pStyle w:val="FirstParagraph"/>
      </w:pPr>
      <w:r>
        <w:t xml:space="preserve">Choose it through evaluation based on document structure, query types, embedding behavior, context requirements and retrieval metrics.</w:t>
      </w:r>
    </w:p>
    <w:bookmarkEnd w:id="161"/>
    <w:bookmarkStart w:id="162" w:name="what-is-context-aware-chunking"/>
    <w:p>
      <w:pPr>
        <w:pStyle w:val="Heading2"/>
      </w:pPr>
      <w:r>
        <w:t xml:space="preserve">7. What is context-aware chunking?</w:t>
      </w:r>
    </w:p>
    <w:p>
      <w:pPr>
        <w:pStyle w:val="FirstParagraph"/>
      </w:pPr>
      <w:r>
        <w:t xml:space="preserve">It adds document-level context or a short explanation to a chunk so that the chunk remains understandable when viewed independently.</w:t>
      </w:r>
    </w:p>
    <w:bookmarkEnd w:id="162"/>
    <w:bookmarkStart w:id="163" w:name="what-is-query-parsing-1"/>
    <w:p>
      <w:pPr>
        <w:pStyle w:val="Heading2"/>
      </w:pPr>
      <w:r>
        <w:t xml:space="preserve">8. What is query parsing?</w:t>
      </w:r>
    </w:p>
    <w:p>
      <w:pPr>
        <w:pStyle w:val="FirstParagraph"/>
      </w:pPr>
      <w:r>
        <w:t xml:space="preserve">Query parsing separates natural-language search intent from exact filters, entities, dates and other structured constraints.</w:t>
      </w:r>
    </w:p>
    <w:bookmarkEnd w:id="163"/>
    <w:bookmarkStart w:id="164" w:name="Xddcc02e96a2818ae24df4dad1f7e63de2c2816a"/>
    <w:p>
      <w:pPr>
        <w:pStyle w:val="Heading2"/>
      </w:pPr>
      <w:r>
        <w:t xml:space="preserve">9. What is the difference between a bi-encoder and cross-encoder?</w:t>
      </w:r>
    </w:p>
    <w:p>
      <w:pPr>
        <w:pStyle w:val="FirstParagraph"/>
      </w:pPr>
      <w:r>
        <w:t xml:space="preserve">A bi-encoder embeds queries and documents separately for fast retrieval. A cross-encoder processes each query-document pair jointly for more accurate but slower scoring.</w:t>
      </w:r>
    </w:p>
    <w:bookmarkEnd w:id="164"/>
    <w:bookmarkStart w:id="165" w:name="what-is-reranking-1"/>
    <w:p>
      <w:pPr>
        <w:pStyle w:val="Heading2"/>
      </w:pPr>
      <w:r>
        <w:t xml:space="preserve">10. What is reranking?</w:t>
      </w:r>
    </w:p>
    <w:p>
      <w:pPr>
        <w:pStyle w:val="FirstParagraph"/>
      </w:pPr>
      <w:r>
        <w:t xml:space="preserve">Reranking uses a stronger model to reorder a smaller set of initially retrieved candidates.</w:t>
      </w:r>
    </w:p>
    <w:bookmarkEnd w:id="165"/>
    <w:bookmarkStart w:id="166" w:name="what-is-colbert"/>
    <w:p>
      <w:pPr>
        <w:pStyle w:val="Heading2"/>
      </w:pPr>
      <w:r>
        <w:t xml:space="preserve">11. What is ColBERT?</w:t>
      </w:r>
    </w:p>
    <w:p>
      <w:pPr>
        <w:pStyle w:val="FirstParagraph"/>
      </w:pPr>
      <w:r>
        <w:t xml:space="preserve">ColBERT uses token-level representations and late interaction to achieve more detailed matching than a single-vector bi-encoder while avoiding some of the cost of a full cross-encoder.</w:t>
      </w:r>
    </w:p>
    <w:bookmarkEnd w:id="166"/>
    <w:bookmarkStart w:id="167" w:name="why-use-a-two-stage-retrieval-pipeline"/>
    <w:p>
      <w:pPr>
        <w:pStyle w:val="Heading2"/>
      </w:pPr>
      <w:r>
        <w:t xml:space="preserve">12. Why use a two-stage retrieval pipeline?</w:t>
      </w:r>
    </w:p>
    <w:p>
      <w:pPr>
        <w:pStyle w:val="FirstParagraph"/>
      </w:pPr>
      <w:r>
        <w:t xml:space="preserve">The first stage quickly retrieves candidates from a large collection, while the second stage applies a slower, more accurate method to improve their order.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module-3-summary"/>
    <w:p>
      <w:pPr>
        <w:pStyle w:val="Heading1"/>
      </w:pPr>
      <w:r>
        <w:t xml:space="preserve">78. Module 3 Summary</w:t>
      </w:r>
    </w:p>
    <w:p>
      <w:pPr>
        <w:pStyle w:val="Compact"/>
        <w:numPr>
          <w:ilvl w:val="0"/>
          <w:numId w:val="1072"/>
        </w:numPr>
      </w:pPr>
      <w:r>
        <w:t xml:space="preserve">Vector databases store and search embeddings efficiently.</w:t>
      </w:r>
    </w:p>
    <w:p>
      <w:pPr>
        <w:pStyle w:val="Compact"/>
        <w:numPr>
          <w:ilvl w:val="0"/>
          <w:numId w:val="1072"/>
        </w:numPr>
      </w:pPr>
      <w:r>
        <w:t xml:space="preserve">Exact nearest-neighbor search compares the query with every vector.</w:t>
      </w:r>
    </w:p>
    <w:p>
      <w:pPr>
        <w:pStyle w:val="Compact"/>
        <w:numPr>
          <w:ilvl w:val="0"/>
          <w:numId w:val="1072"/>
        </w:numPr>
      </w:pPr>
      <w:r>
        <w:t xml:space="preserve">Approximate nearest-neighbor search trades a small amount of exactness for major speed improvements.</w:t>
      </w:r>
    </w:p>
    <w:p>
      <w:pPr>
        <w:pStyle w:val="Compact"/>
        <w:numPr>
          <w:ilvl w:val="0"/>
          <w:numId w:val="1072"/>
        </w:numPr>
      </w:pPr>
      <w:r>
        <w:t xml:space="preserve">HNSW is a common graph-based ANN approach.</w:t>
      </w:r>
    </w:p>
    <w:p>
      <w:pPr>
        <w:pStyle w:val="Compact"/>
        <w:numPr>
          <w:ilvl w:val="0"/>
          <w:numId w:val="1072"/>
        </w:numPr>
      </w:pPr>
      <w:r>
        <w:t xml:space="preserve">Weaviate is the vector database used in the course examples.</w:t>
      </w:r>
    </w:p>
    <w:p>
      <w:pPr>
        <w:pStyle w:val="Compact"/>
        <w:numPr>
          <w:ilvl w:val="0"/>
          <w:numId w:val="1072"/>
        </w:numPr>
      </w:pPr>
      <w:r>
        <w:t xml:space="preserve">Documents must be divided into meaningful chunks.</w:t>
      </w:r>
    </w:p>
    <w:p>
      <w:pPr>
        <w:pStyle w:val="Compact"/>
        <w:numPr>
          <w:ilvl w:val="0"/>
          <w:numId w:val="1072"/>
        </w:numPr>
      </w:pPr>
      <w:r>
        <w:t xml:space="preserve">Chunk size affects both retrieval precision and context completeness.</w:t>
      </w:r>
    </w:p>
    <w:p>
      <w:pPr>
        <w:pStyle w:val="Compact"/>
        <w:numPr>
          <w:ilvl w:val="0"/>
          <w:numId w:val="1072"/>
        </w:numPr>
      </w:pPr>
      <w:r>
        <w:t xml:space="preserve">Overlap can preserve content around boundaries.</w:t>
      </w:r>
    </w:p>
    <w:p>
      <w:pPr>
        <w:pStyle w:val="Compact"/>
        <w:numPr>
          <w:ilvl w:val="0"/>
          <w:numId w:val="1072"/>
        </w:numPr>
      </w:pPr>
      <w:r>
        <w:t xml:space="preserve">Recursive and structure-aware splitting are practical starting points.</w:t>
      </w:r>
    </w:p>
    <w:p>
      <w:pPr>
        <w:pStyle w:val="Compact"/>
        <w:numPr>
          <w:ilvl w:val="0"/>
          <w:numId w:val="1072"/>
        </w:numPr>
      </w:pPr>
      <w:r>
        <w:t xml:space="preserve">Semantic and LLM-based chunking can be more coherent but cost more.</w:t>
      </w:r>
    </w:p>
    <w:p>
      <w:pPr>
        <w:pStyle w:val="Compact"/>
        <w:numPr>
          <w:ilvl w:val="0"/>
          <w:numId w:val="1072"/>
        </w:numPr>
      </w:pPr>
      <w:r>
        <w:t xml:space="preserve">Context-aware chunking adds broader document meaning to isolated chunks.</w:t>
      </w:r>
    </w:p>
    <w:p>
      <w:pPr>
        <w:pStyle w:val="Compact"/>
        <w:numPr>
          <w:ilvl w:val="0"/>
          <w:numId w:val="1072"/>
        </w:numPr>
      </w:pPr>
      <w:r>
        <w:t xml:space="preserve">Query parsing extracts semantic search text and exact metadata filters.</w:t>
      </w:r>
    </w:p>
    <w:p>
      <w:pPr>
        <w:pStyle w:val="Compact"/>
        <w:numPr>
          <w:ilvl w:val="0"/>
          <w:numId w:val="1072"/>
        </w:numPr>
      </w:pPr>
      <w:r>
        <w:t xml:space="preserve">Bi-encoders are fast enough for initial retrieval.</w:t>
      </w:r>
    </w:p>
    <w:p>
      <w:pPr>
        <w:pStyle w:val="Compact"/>
        <w:numPr>
          <w:ilvl w:val="0"/>
          <w:numId w:val="1072"/>
        </w:numPr>
      </w:pPr>
      <w:r>
        <w:t xml:space="preserve">Cross-encoders provide stronger pairwise relevance scoring.</w:t>
      </w:r>
    </w:p>
    <w:p>
      <w:pPr>
        <w:pStyle w:val="Compact"/>
        <w:numPr>
          <w:ilvl w:val="0"/>
          <w:numId w:val="1072"/>
        </w:numPr>
      </w:pPr>
      <w:r>
        <w:t xml:space="preserve">ColBERT uses token-level late interaction.</w:t>
      </w:r>
    </w:p>
    <w:p>
      <w:pPr>
        <w:pStyle w:val="Compact"/>
        <w:numPr>
          <w:ilvl w:val="0"/>
          <w:numId w:val="1072"/>
        </w:numPr>
      </w:pPr>
      <w:r>
        <w:t xml:space="preserve">Reranking improves the ordering of initial candidates.</w:t>
      </w:r>
    </w:p>
    <w:p>
      <w:pPr>
        <w:pStyle w:val="Compact"/>
        <w:numPr>
          <w:ilvl w:val="0"/>
          <w:numId w:val="1072"/>
        </w:numPr>
      </w:pPr>
      <w:r>
        <w:t xml:space="preserve">Every advanced technique should be evaluated using representative queries.</w:t>
      </w:r>
    </w:p>
    <w:p>
      <w:r>
        <w:pict>
          <v:rect style="width:0;height:1.5pt" o:hralign="center" o:hrstd="t" o:hr="t"/>
        </w:pict>
      </w:r>
    </w:p>
    <w:bookmarkEnd w:id="169"/>
    <w:bookmarkStart w:id="170" w:name="module-3-cheat-sheet"/>
    <w:p>
      <w:pPr>
        <w:pStyle w:val="Heading1"/>
      </w:pPr>
      <w:r>
        <w:t xml:space="preserve">79. Module 3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Beginner-Friendly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nearest neighbor</w:t>
            </w:r>
          </w:p>
        </w:tc>
        <w:tc>
          <w:tcPr/>
          <w:p>
            <w:pPr>
              <w:pStyle w:val="Compact"/>
            </w:pPr>
            <w:r>
              <w:t xml:space="preserve">Compare the query with every stored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</w:t>
            </w:r>
          </w:p>
        </w:tc>
        <w:tc>
          <w:tcPr/>
          <w:p>
            <w:pPr>
              <w:pStyle w:val="Compact"/>
            </w:pPr>
            <w:r>
              <w:t xml:space="preserve">Fast approximate vector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</w:t>
            </w:r>
          </w:p>
        </w:tc>
        <w:tc>
          <w:tcPr/>
          <w:p>
            <w:pPr>
              <w:pStyle w:val="Compact"/>
            </w:pPr>
            <w:r>
              <w:t xml:space="preserve">Graph-based ANN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Database optimized for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Vector database used in the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Small searchable section of a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Amount of text in one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Repeated text between adjacent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splitting</w:t>
            </w:r>
          </w:p>
        </w:tc>
        <w:tc>
          <w:tcPr/>
          <w:p>
            <w:pPr>
              <w:pStyle w:val="Compact"/>
            </w:pPr>
            <w:r>
              <w:t xml:space="preserve">Split by natural boundaries in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chunking</w:t>
            </w:r>
          </w:p>
        </w:tc>
        <w:tc>
          <w:tcPr/>
          <w:p>
            <w:pPr>
              <w:pStyle w:val="Compact"/>
            </w:pPr>
            <w:r>
              <w:t xml:space="preserve">Split when meaning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Context-aware chunking</w:t>
            </w:r>
          </w:p>
        </w:tc>
        <w:tc>
          <w:tcPr/>
          <w:p>
            <w:pPr>
              <w:pStyle w:val="Compact"/>
            </w:pPr>
            <w:r>
              <w:t xml:space="preserve">Add broader document context to a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Parent-child chunks</w:t>
            </w:r>
          </w:p>
        </w:tc>
        <w:tc>
          <w:tcPr/>
          <w:p>
            <w:pPr>
              <w:pStyle w:val="Compact"/>
            </w:pPr>
            <w:r>
              <w:t xml:space="preserve">Small chunks for search, larger chunks for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parsing</w:t>
            </w:r>
          </w:p>
        </w:tc>
        <w:tc>
          <w:tcPr/>
          <w:p>
            <w:pPr>
              <w:pStyle w:val="Compact"/>
            </w:pPr>
            <w:r>
              <w:t xml:space="preserve">Extract intent and filters from a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Bi-encoder</w:t>
            </w:r>
          </w:p>
        </w:tc>
        <w:tc>
          <w:tcPr/>
          <w:p>
            <w:pPr>
              <w:pStyle w:val="Compact"/>
            </w:pPr>
            <w:r>
              <w:t xml:space="preserve">Fast independent query/document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Cross-encoder</w:t>
            </w:r>
          </w:p>
        </w:tc>
        <w:tc>
          <w:tcPr/>
          <w:p>
            <w:pPr>
              <w:pStyle w:val="Compact"/>
            </w:pPr>
            <w:r>
              <w:t xml:space="preserve">Joint query-document relevance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ColBERT</w:t>
            </w:r>
          </w:p>
        </w:tc>
        <w:tc>
          <w:tcPr/>
          <w:p>
            <w:pPr>
              <w:pStyle w:val="Compact"/>
            </w:pPr>
            <w:r>
              <w:t xml:space="preserve">Token-level late-interaction retriever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retrieval</w:t>
            </w:r>
          </w:p>
        </w:tc>
        <w:tc>
          <w:tcPr/>
          <w:p>
            <w:pPr>
              <w:pStyle w:val="Compact"/>
            </w:pPr>
            <w:r>
              <w:t xml:space="preserve">Fast first-stage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Reorder candidates using a stronger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Top-K</w:t>
            </w:r>
          </w:p>
        </w:tc>
        <w:tc>
          <w:tcPr/>
          <w:p>
            <w:pPr>
              <w:pStyle w:val="Compact"/>
            </w:pPr>
            <w:r>
              <w:t xml:space="preserve">Number of initial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Top-K</w:t>
            </w:r>
          </w:p>
        </w:tc>
        <w:tc>
          <w:tcPr/>
          <w:p>
            <w:pPr>
              <w:pStyle w:val="Compact"/>
            </w:pPr>
            <w:r>
              <w:t xml:space="preserve">Number of chunks sent to the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6" w:name="easy-memory-trick"/>
    <w:p>
      <w:pPr>
        <w:pStyle w:val="Heading1"/>
      </w:pPr>
      <w:r>
        <w:t xml:space="preserve">80. Easy Memory Trick</w:t>
      </w:r>
    </w:p>
    <w:p>
      <w:pPr>
        <w:pStyle w:val="FirstParagraph"/>
      </w:pPr>
      <w:r>
        <w:t xml:space="preserve">Remember Module 3 as:</w:t>
      </w:r>
    </w:p>
    <w:p>
      <w:pPr>
        <w:pStyle w:val="SourceCode"/>
      </w:pPr>
      <w:r>
        <w:rPr>
          <w:rStyle w:val="VerbatimChar"/>
        </w:rPr>
        <w:t xml:space="preserve">SPLIT → EMBED → STORE → SEARCH → RERANK</w:t>
      </w:r>
    </w:p>
    <w:bookmarkStart w:id="171" w:name="split"/>
    <w:p>
      <w:pPr>
        <w:pStyle w:val="Heading2"/>
      </w:pPr>
      <w:r>
        <w:t xml:space="preserve">SPLIT</w:t>
      </w:r>
    </w:p>
    <w:p>
      <w:pPr>
        <w:pStyle w:val="FirstParagraph"/>
      </w:pPr>
      <w:r>
        <w:t xml:space="preserve">Break documents into useful chunks.</w:t>
      </w:r>
    </w:p>
    <w:bookmarkEnd w:id="171"/>
    <w:bookmarkStart w:id="172" w:name="embed"/>
    <w:p>
      <w:pPr>
        <w:pStyle w:val="Heading2"/>
      </w:pPr>
      <w:r>
        <w:t xml:space="preserve">EMBED</w:t>
      </w:r>
    </w:p>
    <w:p>
      <w:pPr>
        <w:pStyle w:val="FirstParagraph"/>
      </w:pPr>
      <w:r>
        <w:t xml:space="preserve">Convert the chunks into vectors.</w:t>
      </w:r>
    </w:p>
    <w:bookmarkEnd w:id="172"/>
    <w:bookmarkStart w:id="173" w:name="store"/>
    <w:p>
      <w:pPr>
        <w:pStyle w:val="Heading2"/>
      </w:pPr>
      <w:r>
        <w:t xml:space="preserve">STORE</w:t>
      </w:r>
    </w:p>
    <w:p>
      <w:pPr>
        <w:pStyle w:val="FirstParagraph"/>
      </w:pPr>
      <w:r>
        <w:t xml:space="preserve">Save vectors, text and metadata in a vector database.</w:t>
      </w:r>
    </w:p>
    <w:bookmarkEnd w:id="173"/>
    <w:bookmarkStart w:id="174" w:name="search"/>
    <w:p>
      <w:pPr>
        <w:pStyle w:val="Heading2"/>
      </w:pPr>
      <w:r>
        <w:t xml:space="preserve">SEARCH</w:t>
      </w:r>
    </w:p>
    <w:p>
      <w:pPr>
        <w:pStyle w:val="FirstParagraph"/>
      </w:pPr>
      <w:r>
        <w:t xml:space="preserve">Use ANN to retrieve likely matches quickly.</w:t>
      </w:r>
    </w:p>
    <w:bookmarkEnd w:id="174"/>
    <w:bookmarkStart w:id="175" w:name="rerank"/>
    <w:p>
      <w:pPr>
        <w:pStyle w:val="Heading2"/>
      </w:pPr>
      <w:r>
        <w:t xml:space="preserve">RERANK</w:t>
      </w:r>
    </w:p>
    <w:p>
      <w:pPr>
        <w:pStyle w:val="FirstParagraph"/>
      </w:pPr>
      <w:r>
        <w:t xml:space="preserve">Use a stronger model to put the best evidence first.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final-module-3-flow"/>
    <w:p>
      <w:pPr>
        <w:pStyle w:val="Heading1"/>
      </w:pPr>
      <w:r>
        <w:t xml:space="preserve">Final Module 3 Flow</w:t>
      </w:r>
    </w:p>
    <w:p>
      <w:pPr>
        <w:pStyle w:val="SourceCode"/>
      </w:pPr>
      <w:r>
        <w:rPr>
          <w:rStyle w:val="VerbatimChar"/>
        </w:rPr>
        <w:t xml:space="preserve">Source documents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Parse and clean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meaningful chunks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Add metadata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 embeddings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Store in vector database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Build ANN index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Parse user query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Run vector or hybrid search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Retrieve candidates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Cross-encoder or ColBERT reranking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Return best chunks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Send context to the LLM</w:t>
      </w:r>
    </w:p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