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7BDA" w14:textId="77777777" w:rsidR="007142AE" w:rsidRPr="007142AE" w:rsidRDefault="007142AE" w:rsidP="007142AE">
      <w:pPr>
        <w:rPr>
          <w:b/>
          <w:bCs/>
        </w:rPr>
      </w:pPr>
      <w:r w:rsidRPr="007142AE">
        <w:rPr>
          <w:b/>
          <w:bCs/>
        </w:rPr>
        <w:t>Typical Upgrade Approaches for Kubernetes Clusters</w:t>
      </w:r>
    </w:p>
    <w:p w14:paraId="66963216" w14:textId="77777777" w:rsidR="007142AE" w:rsidRPr="007142AE" w:rsidRDefault="007142AE" w:rsidP="007142AE">
      <w:pPr>
        <w:numPr>
          <w:ilvl w:val="0"/>
          <w:numId w:val="1"/>
        </w:numPr>
      </w:pPr>
      <w:r w:rsidRPr="007142AE">
        <w:rPr>
          <w:b/>
          <w:bCs/>
        </w:rPr>
        <w:t>Rolling Upgrades</w:t>
      </w:r>
      <w:r w:rsidRPr="007142AE">
        <w:t xml:space="preserve"> (Most Common)</w:t>
      </w:r>
    </w:p>
    <w:p w14:paraId="2B0C524E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How it Works</w:t>
      </w:r>
      <w:r w:rsidRPr="007142AE">
        <w:t>: Gradually replaces old pods with new ones while keeping the application available.</w:t>
      </w:r>
    </w:p>
    <w:p w14:paraId="12BE4BC9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Best For</w:t>
      </w:r>
      <w:r w:rsidRPr="007142AE">
        <w:t>:</w:t>
      </w:r>
    </w:p>
    <w:p w14:paraId="296E2281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Minimal downtime scenarios.</w:t>
      </w:r>
    </w:p>
    <w:p w14:paraId="012E8975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Stateless applications.</w:t>
      </w:r>
    </w:p>
    <w:p w14:paraId="715BF1C4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Standard Kubernetes upgrades (e.g., kubectl rollout restart).</w:t>
      </w:r>
    </w:p>
    <w:p w14:paraId="6F56E91B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Risks</w:t>
      </w:r>
      <w:r w:rsidRPr="007142AE">
        <w:t>:</w:t>
      </w:r>
    </w:p>
    <w:p w14:paraId="7439B4C1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If a new version has a bug, it may take time to detect and roll back.</w:t>
      </w:r>
    </w:p>
    <w:p w14:paraId="64D84B5E" w14:textId="77777777" w:rsidR="007142AE" w:rsidRPr="007142AE" w:rsidRDefault="007142AE" w:rsidP="007142AE">
      <w:pPr>
        <w:numPr>
          <w:ilvl w:val="0"/>
          <w:numId w:val="1"/>
        </w:numPr>
      </w:pPr>
      <w:r w:rsidRPr="007142AE">
        <w:rPr>
          <w:b/>
          <w:bCs/>
        </w:rPr>
        <w:t>Blue-Green Deployment</w:t>
      </w:r>
    </w:p>
    <w:p w14:paraId="58D04DB5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How it Works</w:t>
      </w:r>
      <w:r w:rsidRPr="007142AE">
        <w:t>: Runs two environments (old "Blue" and new "Green"). Traffic switches to "Green" once it's verified.</w:t>
      </w:r>
    </w:p>
    <w:p w14:paraId="4A41FC8F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Best For</w:t>
      </w:r>
      <w:r w:rsidRPr="007142AE">
        <w:t>:</w:t>
      </w:r>
    </w:p>
    <w:p w14:paraId="6082D1B0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Zero-downtime upgrades.</w:t>
      </w:r>
    </w:p>
    <w:p w14:paraId="15B341AE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Critical production applications.</w:t>
      </w:r>
    </w:p>
    <w:p w14:paraId="18EB638A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When you need an easy rollback strategy.</w:t>
      </w:r>
    </w:p>
    <w:p w14:paraId="195668DF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Risks</w:t>
      </w:r>
      <w:r w:rsidRPr="007142AE">
        <w:t>:</w:t>
      </w:r>
    </w:p>
    <w:p w14:paraId="2301EE48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Requires double the resources (both environments run simultaneously).</w:t>
      </w:r>
    </w:p>
    <w:p w14:paraId="1C1F0DA2" w14:textId="77777777" w:rsidR="007142AE" w:rsidRPr="007142AE" w:rsidRDefault="007142AE" w:rsidP="007142AE">
      <w:pPr>
        <w:numPr>
          <w:ilvl w:val="0"/>
          <w:numId w:val="1"/>
        </w:numPr>
      </w:pPr>
      <w:r w:rsidRPr="007142AE">
        <w:rPr>
          <w:b/>
          <w:bCs/>
        </w:rPr>
        <w:t>Canary Deployment</w:t>
      </w:r>
    </w:p>
    <w:p w14:paraId="6E5AD2A5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How it Works</w:t>
      </w:r>
      <w:r w:rsidRPr="007142AE">
        <w:t>: Deploys new version to a small subset of users first, then gradually increases traffic.</w:t>
      </w:r>
    </w:p>
    <w:p w14:paraId="2D4FF921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Best For</w:t>
      </w:r>
      <w:r w:rsidRPr="007142AE">
        <w:t>:</w:t>
      </w:r>
    </w:p>
    <w:p w14:paraId="7015441F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Testing new versions in production with minimal risk.</w:t>
      </w:r>
    </w:p>
    <w:p w14:paraId="7AE350FE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Feature flag-driven deployments.</w:t>
      </w:r>
    </w:p>
    <w:p w14:paraId="7DA72AAA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AI/ML models where gradual rollout is needed.</w:t>
      </w:r>
    </w:p>
    <w:p w14:paraId="111CA87B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Risks</w:t>
      </w:r>
      <w:r w:rsidRPr="007142AE">
        <w:t>:</w:t>
      </w:r>
    </w:p>
    <w:p w14:paraId="13783FBE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Requires observability (Prometheus/Grafana) to detect issues early.</w:t>
      </w:r>
    </w:p>
    <w:p w14:paraId="07321353" w14:textId="77777777" w:rsidR="007142AE" w:rsidRPr="007142AE" w:rsidRDefault="007142AE" w:rsidP="007142AE">
      <w:pPr>
        <w:numPr>
          <w:ilvl w:val="0"/>
          <w:numId w:val="1"/>
        </w:numPr>
      </w:pPr>
      <w:r w:rsidRPr="007142AE">
        <w:rPr>
          <w:b/>
          <w:bCs/>
        </w:rPr>
        <w:lastRenderedPageBreak/>
        <w:t>In-Place Upgrades</w:t>
      </w:r>
      <w:r w:rsidRPr="007142AE">
        <w:t xml:space="preserve"> (Cluster Upgrades)</w:t>
      </w:r>
    </w:p>
    <w:p w14:paraId="271C0C94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How it Works</w:t>
      </w:r>
      <w:r w:rsidRPr="007142AE">
        <w:t>: Upgrades control plane and worker nodes without replacing them.</w:t>
      </w:r>
    </w:p>
    <w:p w14:paraId="7A1B50CB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Best For</w:t>
      </w:r>
      <w:r w:rsidRPr="007142AE">
        <w:t>:</w:t>
      </w:r>
    </w:p>
    <w:p w14:paraId="04F78372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Small-scale clusters.</w:t>
      </w:r>
    </w:p>
    <w:p w14:paraId="267A5E18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Minor version updates (e.g., v1.29 → v1.30).</w:t>
      </w:r>
    </w:p>
    <w:p w14:paraId="3F78829B" w14:textId="77777777" w:rsidR="007142AE" w:rsidRPr="007142AE" w:rsidRDefault="007142AE" w:rsidP="007142AE">
      <w:pPr>
        <w:numPr>
          <w:ilvl w:val="1"/>
          <w:numId w:val="1"/>
        </w:numPr>
      </w:pPr>
      <w:r w:rsidRPr="007142AE">
        <w:rPr>
          <w:b/>
          <w:bCs/>
        </w:rPr>
        <w:t>Risks</w:t>
      </w:r>
      <w:r w:rsidRPr="007142AE">
        <w:t>:</w:t>
      </w:r>
    </w:p>
    <w:p w14:paraId="0D373D84" w14:textId="77777777" w:rsidR="007142AE" w:rsidRPr="007142AE" w:rsidRDefault="007142AE" w:rsidP="007142AE">
      <w:pPr>
        <w:numPr>
          <w:ilvl w:val="2"/>
          <w:numId w:val="1"/>
        </w:numPr>
      </w:pPr>
      <w:r w:rsidRPr="007142AE">
        <w:t>Risk of downtime if the upgrade process fails.</w:t>
      </w:r>
    </w:p>
    <w:p w14:paraId="1B3FB630" w14:textId="77777777" w:rsidR="007142AE" w:rsidRPr="007142AE" w:rsidRDefault="007142AE" w:rsidP="007142AE">
      <w:pPr>
        <w:rPr>
          <w:b/>
          <w:bCs/>
        </w:rPr>
      </w:pPr>
      <w:r w:rsidRPr="007142AE">
        <w:rPr>
          <w:b/>
          <w:bCs/>
        </w:rPr>
        <w:t>Choosing the Right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157"/>
      </w:tblGrid>
      <w:tr w:rsidR="007142AE" w:rsidRPr="007142AE" w14:paraId="5331A1F4" w14:textId="77777777" w:rsidTr="00714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D22FB" w14:textId="77777777" w:rsidR="007142AE" w:rsidRPr="007142AE" w:rsidRDefault="007142AE" w:rsidP="007142AE">
            <w:pPr>
              <w:rPr>
                <w:b/>
                <w:bCs/>
              </w:rPr>
            </w:pPr>
            <w:r w:rsidRPr="007142A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273E555" w14:textId="77777777" w:rsidR="007142AE" w:rsidRPr="007142AE" w:rsidRDefault="007142AE" w:rsidP="007142AE">
            <w:pPr>
              <w:rPr>
                <w:b/>
                <w:bCs/>
              </w:rPr>
            </w:pPr>
            <w:r w:rsidRPr="007142AE">
              <w:rPr>
                <w:b/>
                <w:bCs/>
              </w:rPr>
              <w:t>Best Strategy</w:t>
            </w:r>
          </w:p>
        </w:tc>
      </w:tr>
      <w:tr w:rsidR="007142AE" w:rsidRPr="007142AE" w14:paraId="1897FC01" w14:textId="77777777" w:rsidTr="00714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F0B2" w14:textId="77777777" w:rsidR="007142AE" w:rsidRPr="007142AE" w:rsidRDefault="007142AE" w:rsidP="007142AE">
            <w:r w:rsidRPr="007142AE">
              <w:rPr>
                <w:b/>
                <w:bCs/>
              </w:rPr>
              <w:t>Regular application update</w:t>
            </w:r>
          </w:p>
        </w:tc>
        <w:tc>
          <w:tcPr>
            <w:tcW w:w="0" w:type="auto"/>
            <w:vAlign w:val="center"/>
            <w:hideMark/>
          </w:tcPr>
          <w:p w14:paraId="6804BB72" w14:textId="77777777" w:rsidR="007142AE" w:rsidRPr="007142AE" w:rsidRDefault="007142AE" w:rsidP="007142AE">
            <w:r w:rsidRPr="007142AE">
              <w:t>Rolling Upgrade</w:t>
            </w:r>
          </w:p>
        </w:tc>
      </w:tr>
      <w:tr w:rsidR="007142AE" w:rsidRPr="007142AE" w14:paraId="4FB2BB5E" w14:textId="77777777" w:rsidTr="00714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61F2" w14:textId="77777777" w:rsidR="007142AE" w:rsidRPr="007142AE" w:rsidRDefault="007142AE" w:rsidP="007142AE">
            <w:r w:rsidRPr="007142AE">
              <w:rPr>
                <w:b/>
                <w:bCs/>
              </w:rPr>
              <w:t>Production-critical system</w:t>
            </w:r>
          </w:p>
        </w:tc>
        <w:tc>
          <w:tcPr>
            <w:tcW w:w="0" w:type="auto"/>
            <w:vAlign w:val="center"/>
            <w:hideMark/>
          </w:tcPr>
          <w:p w14:paraId="5ED94180" w14:textId="77777777" w:rsidR="007142AE" w:rsidRPr="007142AE" w:rsidRDefault="007142AE" w:rsidP="007142AE">
            <w:r w:rsidRPr="007142AE">
              <w:t>Blue-Green Deployment</w:t>
            </w:r>
          </w:p>
        </w:tc>
      </w:tr>
      <w:tr w:rsidR="007142AE" w:rsidRPr="007142AE" w14:paraId="1A2F89EA" w14:textId="77777777" w:rsidTr="00714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E642" w14:textId="77777777" w:rsidR="007142AE" w:rsidRPr="007142AE" w:rsidRDefault="007142AE" w:rsidP="007142AE">
            <w:r w:rsidRPr="007142AE">
              <w:rPr>
                <w:b/>
                <w:bCs/>
              </w:rPr>
              <w:t>Feature testing on a subset of users</w:t>
            </w:r>
          </w:p>
        </w:tc>
        <w:tc>
          <w:tcPr>
            <w:tcW w:w="0" w:type="auto"/>
            <w:vAlign w:val="center"/>
            <w:hideMark/>
          </w:tcPr>
          <w:p w14:paraId="00F0350B" w14:textId="77777777" w:rsidR="007142AE" w:rsidRPr="007142AE" w:rsidRDefault="007142AE" w:rsidP="007142AE">
            <w:r w:rsidRPr="007142AE">
              <w:t>Canary Deployment</w:t>
            </w:r>
          </w:p>
        </w:tc>
      </w:tr>
      <w:tr w:rsidR="007142AE" w:rsidRPr="007142AE" w14:paraId="305CC74D" w14:textId="77777777" w:rsidTr="00714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A236" w14:textId="77777777" w:rsidR="007142AE" w:rsidRPr="007142AE" w:rsidRDefault="007142AE" w:rsidP="007142AE">
            <w:r w:rsidRPr="007142AE">
              <w:rPr>
                <w:b/>
                <w:bCs/>
              </w:rPr>
              <w:t>Kubernetes version upgrade</w:t>
            </w:r>
          </w:p>
        </w:tc>
        <w:tc>
          <w:tcPr>
            <w:tcW w:w="0" w:type="auto"/>
            <w:vAlign w:val="center"/>
            <w:hideMark/>
          </w:tcPr>
          <w:p w14:paraId="74BDCC8A" w14:textId="77777777" w:rsidR="007142AE" w:rsidRPr="007142AE" w:rsidRDefault="007142AE" w:rsidP="007142AE">
            <w:r w:rsidRPr="007142AE">
              <w:t>In-Place Upgrade or Blue-Green</w:t>
            </w:r>
          </w:p>
        </w:tc>
      </w:tr>
    </w:tbl>
    <w:p w14:paraId="7256AC43" w14:textId="77777777" w:rsidR="007142AE" w:rsidRPr="007142AE" w:rsidRDefault="007142AE" w:rsidP="007142AE">
      <w:r w:rsidRPr="007142AE">
        <w:t xml:space="preserve">Would you like a hands-on example for one of these approaches? </w:t>
      </w:r>
      <w:r w:rsidRPr="007142AE">
        <w:rPr>
          <w:rFonts w:ascii="Segoe UI Emoji" w:hAnsi="Segoe UI Emoji" w:cs="Segoe UI Emoji"/>
        </w:rPr>
        <w:t>🚀</w:t>
      </w:r>
    </w:p>
    <w:p w14:paraId="324F3A07" w14:textId="77777777" w:rsidR="00AD4E43" w:rsidRDefault="00AD4E43" w:rsidP="007142AE"/>
    <w:p w14:paraId="06DE7E78" w14:textId="77777777" w:rsidR="003C1BE5" w:rsidRPr="003C1BE5" w:rsidRDefault="003C1BE5" w:rsidP="003C1BE5">
      <w:pPr>
        <w:rPr>
          <w:b/>
          <w:bCs/>
        </w:rPr>
      </w:pPr>
      <w:r w:rsidRPr="003C1BE5">
        <w:rPr>
          <w:b/>
          <w:bCs/>
        </w:rPr>
        <w:t>Key Differences in Kubernetes Upgrade Processes: Managed Services (EKS) vs. Self-Hosted (</w:t>
      </w:r>
      <w:proofErr w:type="spellStart"/>
      <w:r w:rsidRPr="003C1BE5">
        <w:rPr>
          <w:b/>
          <w:bCs/>
        </w:rPr>
        <w:t>kubeadm</w:t>
      </w:r>
      <w:proofErr w:type="spellEnd"/>
      <w:r w:rsidRPr="003C1BE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3890"/>
        <w:gridCol w:w="3195"/>
      </w:tblGrid>
      <w:tr w:rsidR="003C1BE5" w:rsidRPr="003C1BE5" w14:paraId="139658F9" w14:textId="77777777" w:rsidTr="003C1B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66ABB" w14:textId="77777777" w:rsidR="003C1BE5" w:rsidRPr="003C1BE5" w:rsidRDefault="003C1BE5" w:rsidP="003C1BE5">
            <w:pPr>
              <w:rPr>
                <w:b/>
                <w:bCs/>
              </w:rPr>
            </w:pPr>
            <w:r w:rsidRPr="003C1BE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B59570F" w14:textId="77777777" w:rsidR="003C1BE5" w:rsidRPr="003C1BE5" w:rsidRDefault="003C1BE5" w:rsidP="003C1BE5">
            <w:pPr>
              <w:rPr>
                <w:b/>
                <w:bCs/>
              </w:rPr>
            </w:pPr>
            <w:r w:rsidRPr="003C1BE5">
              <w:rPr>
                <w:b/>
                <w:bCs/>
              </w:rPr>
              <w:t>EKS (Managed Kubernetes)</w:t>
            </w:r>
          </w:p>
        </w:tc>
        <w:tc>
          <w:tcPr>
            <w:tcW w:w="0" w:type="auto"/>
            <w:vAlign w:val="center"/>
            <w:hideMark/>
          </w:tcPr>
          <w:p w14:paraId="1D6DAD19" w14:textId="77777777" w:rsidR="003C1BE5" w:rsidRPr="003C1BE5" w:rsidRDefault="003C1BE5" w:rsidP="003C1BE5">
            <w:pPr>
              <w:rPr>
                <w:b/>
                <w:bCs/>
              </w:rPr>
            </w:pPr>
            <w:r w:rsidRPr="003C1BE5">
              <w:rPr>
                <w:b/>
                <w:bCs/>
              </w:rPr>
              <w:t>Self-Hosted Kubernetes (</w:t>
            </w:r>
            <w:proofErr w:type="spellStart"/>
            <w:r w:rsidRPr="003C1BE5">
              <w:rPr>
                <w:b/>
                <w:bCs/>
              </w:rPr>
              <w:t>kubeadm</w:t>
            </w:r>
            <w:proofErr w:type="spellEnd"/>
            <w:r w:rsidRPr="003C1BE5">
              <w:rPr>
                <w:b/>
                <w:bCs/>
              </w:rPr>
              <w:t>, etc.)</w:t>
            </w:r>
          </w:p>
        </w:tc>
      </w:tr>
      <w:tr w:rsidR="003C1BE5" w:rsidRPr="003C1BE5" w14:paraId="5A451E91" w14:textId="77777777" w:rsidTr="003C1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0077A" w14:textId="77777777" w:rsidR="003C1BE5" w:rsidRPr="003C1BE5" w:rsidRDefault="003C1BE5" w:rsidP="003C1BE5">
            <w:r w:rsidRPr="003C1BE5">
              <w:rPr>
                <w:b/>
                <w:bCs/>
              </w:rPr>
              <w:t>Control Plane Management</w:t>
            </w:r>
          </w:p>
        </w:tc>
        <w:tc>
          <w:tcPr>
            <w:tcW w:w="0" w:type="auto"/>
            <w:vAlign w:val="center"/>
            <w:hideMark/>
          </w:tcPr>
          <w:p w14:paraId="728B7D94" w14:textId="77777777" w:rsidR="003C1BE5" w:rsidRPr="003C1BE5" w:rsidRDefault="003C1BE5" w:rsidP="003C1BE5">
            <w:r w:rsidRPr="003C1BE5">
              <w:t>AWS manages the control plane. You just upgrade via the AWS console or CLI.</w:t>
            </w:r>
          </w:p>
        </w:tc>
        <w:tc>
          <w:tcPr>
            <w:tcW w:w="0" w:type="auto"/>
            <w:vAlign w:val="center"/>
            <w:hideMark/>
          </w:tcPr>
          <w:p w14:paraId="6C5D81B0" w14:textId="77777777" w:rsidR="003C1BE5" w:rsidRPr="003C1BE5" w:rsidRDefault="003C1BE5" w:rsidP="003C1BE5">
            <w:r w:rsidRPr="003C1BE5">
              <w:t>You must manually upgrade the control plane (</w:t>
            </w:r>
            <w:proofErr w:type="spellStart"/>
            <w:r w:rsidRPr="003C1BE5">
              <w:t>kubeadm</w:t>
            </w:r>
            <w:proofErr w:type="spellEnd"/>
            <w:r w:rsidRPr="003C1BE5">
              <w:t xml:space="preserve"> upgrade).</w:t>
            </w:r>
          </w:p>
        </w:tc>
      </w:tr>
      <w:tr w:rsidR="003C1BE5" w:rsidRPr="003C1BE5" w14:paraId="37E9C6BE" w14:textId="77777777" w:rsidTr="003C1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9497" w14:textId="77777777" w:rsidR="003C1BE5" w:rsidRPr="003C1BE5" w:rsidRDefault="003C1BE5" w:rsidP="003C1BE5">
            <w:r w:rsidRPr="003C1BE5">
              <w:rPr>
                <w:b/>
                <w:bCs/>
              </w:rPr>
              <w:t>Worker Node Upgrades</w:t>
            </w:r>
          </w:p>
        </w:tc>
        <w:tc>
          <w:tcPr>
            <w:tcW w:w="0" w:type="auto"/>
            <w:vAlign w:val="center"/>
            <w:hideMark/>
          </w:tcPr>
          <w:p w14:paraId="65FB3E9E" w14:textId="77777777" w:rsidR="003C1BE5" w:rsidRPr="003C1BE5" w:rsidRDefault="003C1BE5" w:rsidP="003C1BE5">
            <w:r w:rsidRPr="003C1BE5">
              <w:t>Managed node groups can be updated via AWS, but self-managed nodes require rolling updates.</w:t>
            </w:r>
          </w:p>
        </w:tc>
        <w:tc>
          <w:tcPr>
            <w:tcW w:w="0" w:type="auto"/>
            <w:vAlign w:val="center"/>
            <w:hideMark/>
          </w:tcPr>
          <w:p w14:paraId="729E2476" w14:textId="77777777" w:rsidR="003C1BE5" w:rsidRPr="003C1BE5" w:rsidRDefault="003C1BE5" w:rsidP="003C1BE5">
            <w:r w:rsidRPr="003C1BE5">
              <w:t>You need to update each worker node manually.</w:t>
            </w:r>
          </w:p>
        </w:tc>
      </w:tr>
      <w:tr w:rsidR="003C1BE5" w:rsidRPr="003C1BE5" w14:paraId="33B2077A" w14:textId="77777777" w:rsidTr="003C1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34E0" w14:textId="77777777" w:rsidR="003C1BE5" w:rsidRPr="003C1BE5" w:rsidRDefault="003C1BE5" w:rsidP="003C1BE5">
            <w:r w:rsidRPr="003C1BE5">
              <w:rPr>
                <w:b/>
                <w:bCs/>
              </w:rPr>
              <w:t>Downtime Risks</w:t>
            </w:r>
          </w:p>
        </w:tc>
        <w:tc>
          <w:tcPr>
            <w:tcW w:w="0" w:type="auto"/>
            <w:vAlign w:val="center"/>
            <w:hideMark/>
          </w:tcPr>
          <w:p w14:paraId="514B44A6" w14:textId="77777777" w:rsidR="003C1BE5" w:rsidRPr="003C1BE5" w:rsidRDefault="003C1BE5" w:rsidP="003C1BE5">
            <w:r w:rsidRPr="003C1BE5">
              <w:t>Lower risk—AWS ensures high availability.</w:t>
            </w:r>
          </w:p>
        </w:tc>
        <w:tc>
          <w:tcPr>
            <w:tcW w:w="0" w:type="auto"/>
            <w:vAlign w:val="center"/>
            <w:hideMark/>
          </w:tcPr>
          <w:p w14:paraId="4F9574E3" w14:textId="77777777" w:rsidR="003C1BE5" w:rsidRPr="003C1BE5" w:rsidRDefault="003C1BE5" w:rsidP="003C1BE5">
            <w:r w:rsidRPr="003C1BE5">
              <w:t>Higher risk—misconfiguration can break the cluster.</w:t>
            </w:r>
          </w:p>
        </w:tc>
      </w:tr>
      <w:tr w:rsidR="003C1BE5" w:rsidRPr="003C1BE5" w14:paraId="7DAF9ED6" w14:textId="77777777" w:rsidTr="003C1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9315" w14:textId="77777777" w:rsidR="003C1BE5" w:rsidRPr="003C1BE5" w:rsidRDefault="003C1BE5" w:rsidP="003C1BE5">
            <w:r w:rsidRPr="003C1BE5">
              <w:rPr>
                <w:b/>
                <w:bCs/>
              </w:rPr>
              <w:lastRenderedPageBreak/>
              <w:t>Rollback Options</w:t>
            </w:r>
          </w:p>
        </w:tc>
        <w:tc>
          <w:tcPr>
            <w:tcW w:w="0" w:type="auto"/>
            <w:vAlign w:val="center"/>
            <w:hideMark/>
          </w:tcPr>
          <w:p w14:paraId="4F787C92" w14:textId="77777777" w:rsidR="003C1BE5" w:rsidRPr="003C1BE5" w:rsidRDefault="003C1BE5" w:rsidP="003C1BE5">
            <w:r w:rsidRPr="003C1BE5">
              <w:t>AWS provides rollback options if something goes wrong.</w:t>
            </w:r>
          </w:p>
        </w:tc>
        <w:tc>
          <w:tcPr>
            <w:tcW w:w="0" w:type="auto"/>
            <w:vAlign w:val="center"/>
            <w:hideMark/>
          </w:tcPr>
          <w:p w14:paraId="5C4FD51D" w14:textId="77777777" w:rsidR="003C1BE5" w:rsidRPr="003C1BE5" w:rsidRDefault="003C1BE5" w:rsidP="003C1BE5">
            <w:r w:rsidRPr="003C1BE5">
              <w:t>Requires manual rollback or backup recovery.</w:t>
            </w:r>
          </w:p>
        </w:tc>
      </w:tr>
      <w:tr w:rsidR="003C1BE5" w:rsidRPr="003C1BE5" w14:paraId="615E616B" w14:textId="77777777" w:rsidTr="003C1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67C2" w14:textId="77777777" w:rsidR="003C1BE5" w:rsidRPr="003C1BE5" w:rsidRDefault="003C1BE5" w:rsidP="003C1BE5">
            <w:r w:rsidRPr="003C1BE5">
              <w:rPr>
                <w:b/>
                <w:bCs/>
              </w:rPr>
              <w:t>Networking Considerations</w:t>
            </w:r>
          </w:p>
        </w:tc>
        <w:tc>
          <w:tcPr>
            <w:tcW w:w="0" w:type="auto"/>
            <w:vAlign w:val="center"/>
            <w:hideMark/>
          </w:tcPr>
          <w:p w14:paraId="61326C98" w14:textId="77777777" w:rsidR="003C1BE5" w:rsidRPr="003C1BE5" w:rsidRDefault="003C1BE5" w:rsidP="003C1BE5">
            <w:r w:rsidRPr="003C1BE5">
              <w:t xml:space="preserve">AWS updates VPC CNI, </w:t>
            </w:r>
            <w:proofErr w:type="spellStart"/>
            <w:r w:rsidRPr="003C1BE5">
              <w:t>CoreDNS</w:t>
            </w:r>
            <w:proofErr w:type="spellEnd"/>
            <w:r w:rsidRPr="003C1BE5">
              <w:t xml:space="preserve">, and </w:t>
            </w:r>
            <w:proofErr w:type="spellStart"/>
            <w:r w:rsidRPr="003C1BE5">
              <w:t>KubeProxy</w:t>
            </w:r>
            <w:proofErr w:type="spellEnd"/>
            <w:r w:rsidRPr="003C1BE5">
              <w:t xml:space="preserve"> automatically.</w:t>
            </w:r>
          </w:p>
        </w:tc>
        <w:tc>
          <w:tcPr>
            <w:tcW w:w="0" w:type="auto"/>
            <w:vAlign w:val="center"/>
            <w:hideMark/>
          </w:tcPr>
          <w:p w14:paraId="667CEB5E" w14:textId="77777777" w:rsidR="003C1BE5" w:rsidRPr="003C1BE5" w:rsidRDefault="003C1BE5" w:rsidP="003C1BE5">
            <w:r w:rsidRPr="003C1BE5">
              <w:t>You must upgrade networking components manually.</w:t>
            </w:r>
          </w:p>
        </w:tc>
      </w:tr>
      <w:tr w:rsidR="003C1BE5" w:rsidRPr="003C1BE5" w14:paraId="04CC6AE5" w14:textId="77777777" w:rsidTr="003C1BE5">
        <w:trPr>
          <w:tblCellSpacing w:w="15" w:type="dxa"/>
        </w:trPr>
        <w:tc>
          <w:tcPr>
            <w:tcW w:w="0" w:type="auto"/>
            <w:vAlign w:val="center"/>
          </w:tcPr>
          <w:p w14:paraId="7CCC31C4" w14:textId="3E4FE484" w:rsidR="003C1BE5" w:rsidRPr="003C1BE5" w:rsidRDefault="003C1BE5" w:rsidP="003C1BE5"/>
        </w:tc>
        <w:tc>
          <w:tcPr>
            <w:tcW w:w="0" w:type="auto"/>
            <w:vAlign w:val="center"/>
          </w:tcPr>
          <w:p w14:paraId="409E1B9F" w14:textId="5D6672D3" w:rsidR="003C1BE5" w:rsidRPr="003C1BE5" w:rsidRDefault="003C1BE5" w:rsidP="003C1BE5"/>
        </w:tc>
        <w:tc>
          <w:tcPr>
            <w:tcW w:w="0" w:type="auto"/>
            <w:vAlign w:val="center"/>
          </w:tcPr>
          <w:p w14:paraId="0C968080" w14:textId="3094F421" w:rsidR="003C1BE5" w:rsidRPr="003C1BE5" w:rsidRDefault="003C1BE5" w:rsidP="003C1BE5"/>
        </w:tc>
      </w:tr>
    </w:tbl>
    <w:p w14:paraId="312D961B" w14:textId="77777777" w:rsidR="003C1BE5" w:rsidRPr="003C1BE5" w:rsidRDefault="003C1BE5" w:rsidP="003C1BE5">
      <w:r w:rsidRPr="003C1BE5">
        <w:pict w14:anchorId="3FA0620E">
          <v:rect id="_x0000_i1025" style="width:0;height:1.5pt" o:hralign="center" o:hrstd="t" o:hr="t" fillcolor="#a0a0a0" stroked="f"/>
        </w:pict>
      </w:r>
    </w:p>
    <w:p w14:paraId="3CE44527" w14:textId="77777777" w:rsidR="003C1BE5" w:rsidRPr="003C1BE5" w:rsidRDefault="003C1BE5" w:rsidP="003C1BE5">
      <w:pPr>
        <w:rPr>
          <w:b/>
          <w:bCs/>
        </w:rPr>
      </w:pPr>
      <w:r w:rsidRPr="003C1BE5">
        <w:rPr>
          <w:b/>
          <w:bCs/>
        </w:rPr>
        <w:t>Unique Challenges &amp; Best Practices</w:t>
      </w:r>
    </w:p>
    <w:p w14:paraId="1C3DBD9D" w14:textId="77777777" w:rsidR="003C1BE5" w:rsidRPr="003C1BE5" w:rsidRDefault="003C1BE5" w:rsidP="003C1BE5">
      <w:pPr>
        <w:rPr>
          <w:b/>
          <w:bCs/>
        </w:rPr>
      </w:pPr>
      <w:r w:rsidRPr="003C1BE5">
        <w:rPr>
          <w:b/>
          <w:bCs/>
        </w:rPr>
        <w:t>Challenges in EKS</w:t>
      </w:r>
    </w:p>
    <w:p w14:paraId="079FFEB7" w14:textId="77777777" w:rsidR="003C1BE5" w:rsidRPr="003C1BE5" w:rsidRDefault="003C1BE5" w:rsidP="003C1BE5">
      <w:pPr>
        <w:numPr>
          <w:ilvl w:val="0"/>
          <w:numId w:val="2"/>
        </w:numPr>
      </w:pPr>
      <w:r w:rsidRPr="003C1BE5">
        <w:rPr>
          <w:b/>
          <w:bCs/>
        </w:rPr>
        <w:t>Limited Control Over Control Plane</w:t>
      </w:r>
      <w:r w:rsidRPr="003C1BE5">
        <w:t xml:space="preserve"> → AWS decides when updates happen.</w:t>
      </w:r>
      <w:r w:rsidRPr="003C1BE5">
        <w:br/>
      </w:r>
      <w:r w:rsidRPr="003C1BE5">
        <w:rPr>
          <w:b/>
          <w:bCs/>
        </w:rPr>
        <w:t>Solution</w:t>
      </w:r>
      <w:r w:rsidRPr="003C1BE5">
        <w:t>: Use separate test clusters to validate upgrades.</w:t>
      </w:r>
    </w:p>
    <w:p w14:paraId="1FFB5B52" w14:textId="77777777" w:rsidR="003C1BE5" w:rsidRPr="003C1BE5" w:rsidRDefault="003C1BE5" w:rsidP="003C1BE5">
      <w:pPr>
        <w:numPr>
          <w:ilvl w:val="0"/>
          <w:numId w:val="2"/>
        </w:numPr>
      </w:pPr>
      <w:r w:rsidRPr="003C1BE5">
        <w:rPr>
          <w:b/>
          <w:bCs/>
        </w:rPr>
        <w:t>Downtime in Self-Managed Node Groups</w:t>
      </w:r>
      <w:r w:rsidRPr="003C1BE5">
        <w:t xml:space="preserve"> → Worker nodes require rolling updates.</w:t>
      </w:r>
      <w:r w:rsidRPr="003C1BE5">
        <w:br/>
      </w:r>
      <w:r w:rsidRPr="003C1BE5">
        <w:rPr>
          <w:b/>
          <w:bCs/>
        </w:rPr>
        <w:t>Solution</w:t>
      </w:r>
      <w:r w:rsidRPr="003C1BE5">
        <w:t>: Use blue-green or canary deployments for node updates.</w:t>
      </w:r>
    </w:p>
    <w:p w14:paraId="08EB0C0B" w14:textId="77777777" w:rsidR="003C1BE5" w:rsidRPr="003C1BE5" w:rsidRDefault="003C1BE5" w:rsidP="003C1BE5">
      <w:pPr>
        <w:rPr>
          <w:b/>
          <w:bCs/>
        </w:rPr>
      </w:pPr>
      <w:r w:rsidRPr="003C1BE5">
        <w:rPr>
          <w:b/>
          <w:bCs/>
        </w:rPr>
        <w:t>Challenges in Self-Hosted (</w:t>
      </w:r>
      <w:proofErr w:type="spellStart"/>
      <w:r w:rsidRPr="003C1BE5">
        <w:rPr>
          <w:b/>
          <w:bCs/>
        </w:rPr>
        <w:t>kubeadm</w:t>
      </w:r>
      <w:proofErr w:type="spellEnd"/>
      <w:r w:rsidRPr="003C1BE5">
        <w:rPr>
          <w:b/>
          <w:bCs/>
        </w:rPr>
        <w:t>)</w:t>
      </w:r>
    </w:p>
    <w:p w14:paraId="3C39BEC3" w14:textId="77777777" w:rsidR="003C1BE5" w:rsidRPr="003C1BE5" w:rsidRDefault="003C1BE5" w:rsidP="003C1BE5">
      <w:pPr>
        <w:numPr>
          <w:ilvl w:val="0"/>
          <w:numId w:val="3"/>
        </w:numPr>
      </w:pPr>
      <w:r w:rsidRPr="003C1BE5">
        <w:rPr>
          <w:b/>
          <w:bCs/>
        </w:rPr>
        <w:t>More Manual Steps</w:t>
      </w:r>
      <w:r w:rsidRPr="003C1BE5">
        <w:t xml:space="preserve"> → Upgrading control plane and nodes separately.</w:t>
      </w:r>
      <w:r w:rsidRPr="003C1BE5">
        <w:br/>
      </w:r>
      <w:r w:rsidRPr="003C1BE5">
        <w:rPr>
          <w:b/>
          <w:bCs/>
        </w:rPr>
        <w:t>Solution</w:t>
      </w:r>
      <w:r w:rsidRPr="003C1BE5">
        <w:t>: Follow Kubernetes upgrade documentation carefully (</w:t>
      </w:r>
      <w:proofErr w:type="spellStart"/>
      <w:r w:rsidRPr="003C1BE5">
        <w:t>kubeadm</w:t>
      </w:r>
      <w:proofErr w:type="spellEnd"/>
      <w:r w:rsidRPr="003C1BE5">
        <w:t xml:space="preserve"> upgrade).</w:t>
      </w:r>
    </w:p>
    <w:p w14:paraId="0E582499" w14:textId="77777777" w:rsidR="003C1BE5" w:rsidRPr="003C1BE5" w:rsidRDefault="003C1BE5" w:rsidP="003C1BE5">
      <w:pPr>
        <w:numPr>
          <w:ilvl w:val="0"/>
          <w:numId w:val="3"/>
        </w:numPr>
      </w:pPr>
      <w:r w:rsidRPr="003C1BE5">
        <w:rPr>
          <w:b/>
          <w:bCs/>
        </w:rPr>
        <w:t>API Deprecations Can Break Workloads</w:t>
      </w:r>
      <w:r w:rsidRPr="003C1BE5">
        <w:t xml:space="preserve"> → No automated alerts for breaking changes.</w:t>
      </w:r>
      <w:r w:rsidRPr="003C1BE5">
        <w:br/>
      </w:r>
      <w:r w:rsidRPr="003C1BE5">
        <w:rPr>
          <w:b/>
          <w:bCs/>
        </w:rPr>
        <w:t>Solution</w:t>
      </w:r>
      <w:r w:rsidRPr="003C1BE5">
        <w:t>: Regularly check release notes and test upgrades in a staging cluster.</w:t>
      </w:r>
    </w:p>
    <w:p w14:paraId="6680A851" w14:textId="77777777" w:rsidR="003C1BE5" w:rsidRPr="003C1BE5" w:rsidRDefault="003C1BE5" w:rsidP="003C1BE5">
      <w:pPr>
        <w:numPr>
          <w:ilvl w:val="0"/>
          <w:numId w:val="3"/>
        </w:numPr>
      </w:pPr>
      <w:r w:rsidRPr="003C1BE5">
        <w:rPr>
          <w:b/>
          <w:bCs/>
        </w:rPr>
        <w:t>Cluster Downtime Risk</w:t>
      </w:r>
      <w:r w:rsidRPr="003C1BE5">
        <w:t xml:space="preserve"> → If the control plane upgrade fails, the cluster might go down.</w:t>
      </w:r>
      <w:r w:rsidRPr="003C1BE5">
        <w:br/>
      </w:r>
      <w:r w:rsidRPr="003C1BE5">
        <w:rPr>
          <w:b/>
          <w:bCs/>
        </w:rPr>
        <w:t>Solution</w:t>
      </w:r>
      <w:r w:rsidRPr="003C1BE5">
        <w:t>: Take backups (</w:t>
      </w:r>
      <w:proofErr w:type="spellStart"/>
      <w:r w:rsidRPr="003C1BE5">
        <w:t>etcdctl</w:t>
      </w:r>
      <w:proofErr w:type="spellEnd"/>
      <w:r w:rsidRPr="003C1BE5">
        <w:t xml:space="preserve"> snapshot save </w:t>
      </w:r>
      <w:proofErr w:type="spellStart"/>
      <w:r w:rsidRPr="003C1BE5">
        <w:t>backup.db</w:t>
      </w:r>
      <w:proofErr w:type="spellEnd"/>
      <w:r w:rsidRPr="003C1BE5">
        <w:t>) before upgrading.</w:t>
      </w:r>
    </w:p>
    <w:p w14:paraId="57F0A63E" w14:textId="77777777" w:rsidR="003C1BE5" w:rsidRPr="007142AE" w:rsidRDefault="003C1BE5" w:rsidP="007142AE"/>
    <w:sectPr w:rsidR="003C1BE5" w:rsidRPr="0071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69BA"/>
    <w:multiLevelType w:val="multilevel"/>
    <w:tmpl w:val="BD40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75482"/>
    <w:multiLevelType w:val="multilevel"/>
    <w:tmpl w:val="9AB2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77475"/>
    <w:multiLevelType w:val="multilevel"/>
    <w:tmpl w:val="01C6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998558">
    <w:abstractNumId w:val="2"/>
  </w:num>
  <w:num w:numId="2" w16cid:durableId="50034780">
    <w:abstractNumId w:val="0"/>
  </w:num>
  <w:num w:numId="3" w16cid:durableId="121715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43"/>
    <w:rsid w:val="003C1BE5"/>
    <w:rsid w:val="007142AE"/>
    <w:rsid w:val="009C28BD"/>
    <w:rsid w:val="00AD4E43"/>
    <w:rsid w:val="00F0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AEA0"/>
  <w15:chartTrackingRefBased/>
  <w15:docId w15:val="{2ECD6463-02DA-4B5A-9A8C-2E5FAFF5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 goli</dc:creator>
  <cp:keywords/>
  <dc:description/>
  <cp:lastModifiedBy>simha goli</cp:lastModifiedBy>
  <cp:revision>1</cp:revision>
  <dcterms:created xsi:type="dcterms:W3CDTF">2025-02-03T08:19:00Z</dcterms:created>
  <dcterms:modified xsi:type="dcterms:W3CDTF">2025-02-03T18:18:00Z</dcterms:modified>
</cp:coreProperties>
</file>