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8v3q2p8v5bdd" w:id="0"/>
    <w:bookmarkEnd w:id="0"/>
    <w:p w:rsidR="00000000" w:rsidDel="00000000" w:rsidP="00000000" w:rsidRDefault="00000000" w:rsidRPr="00000000" w14:paraId="00000001">
      <w:pPr>
        <w:pStyle w:val="Heading1"/>
        <w:rPr/>
      </w:pPr>
      <w:r w:rsidDel="00000000" w:rsidR="00000000" w:rsidRPr="00000000">
        <w:rPr>
          <w:rtl w:val="0"/>
        </w:rPr>
        <w:t xml:space="preserve">Project Design Phase – Proposed Solution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p6trxacfo8q" w:id="1"/>
      <w:bookmarkEnd w:id="1"/>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w:t>
      </w:r>
      <w:r w:rsidDel="00000000" w:rsidR="00000000" w:rsidRPr="00000000">
        <w:rPr>
          <w:rtl w:val="0"/>
        </w:rPr>
        <w:t xml:space="preserve">6-07-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__________________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UCab – Cab Booking System</w:t>
      </w:r>
    </w:p>
    <w:tbl>
      <w:tblPr>
        <w:tblStyle w:val="Table1"/>
        <w:tblW w:w="8856.0" w:type="dxa"/>
        <w:jc w:val="left"/>
        <w:tblInd w:w="-108.0" w:type="dxa"/>
        <w:tblLayout w:type="fixed"/>
        <w:tblLook w:val="0000"/>
      </w:tblPr>
      <w:tblGrid>
        <w:gridCol w:w="1771"/>
        <w:gridCol w:w="3247"/>
        <w:gridCol w:w="3838"/>
        <w:tblGridChange w:id="0">
          <w:tblGrid>
            <w:gridCol w:w="1771"/>
            <w:gridCol w:w="3247"/>
            <w:gridCol w:w="3838"/>
          </w:tblGrid>
        </w:tblGridChange>
      </w:tblGrid>
      <w:tr>
        <w:trPr>
          <w:cantSplit w:val="0"/>
          <w:tblHeader w:val="1"/>
        </w:trPr>
        <w:tc>
          <w:tcPr>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S.No.</w:t>
            </w:r>
          </w:p>
        </w:tc>
        <w:tc>
          <w:tcPr>
            <w:tcMar>
              <w:top w:w="0.0" w:type="dxa"/>
              <w:left w:w="108.0" w:type="dxa"/>
              <w:bottom w:w="0.0" w:type="dxa"/>
              <w:right w:w="108.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tcMar>
              <w:top w:w="0.0" w:type="dxa"/>
              <w:left w:w="108.0" w:type="dxa"/>
              <w:bottom w:w="0.0" w:type="dxa"/>
              <w:right w:w="108.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 Statement (Problem to be solved)</w:t>
            </w:r>
            <w:r w:rsidDel="00000000" w:rsidR="00000000" w:rsidRPr="00000000">
              <w:rPr>
                <w:rtl w:val="0"/>
              </w:rPr>
            </w:r>
          </w:p>
        </w:tc>
        <w:tc>
          <w:tcPr>
            <w:tcMar>
              <w:left w:w="0.0" w:type="dxa"/>
              <w:right w:w="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cab booking systems often face issues such as long waiting times, inefficient driver allocation, lack of fare transparency, and difficulty in managing bookings. Customers need a secure and reliable platform to book rides quickly, while drivers require an efficient system to receive and manage ride requests.</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Idea / Solution Description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UCab is a web-based cab booking application developed using Java, Spring Boot, HTML, CSS, JavaScript, and MySQL. The system enables customers to register, log in, book rides, view fare estimates, track booking status, and access ride history. Drivers can accept or reject ride requests, while administrators manage users, drivers, bookings, and reports through an admin dashboard.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tcMar>
              <w:top w:w="0.0" w:type="dxa"/>
              <w:left w:w="108.0" w:type="dxa"/>
              <w:bottom w:w="0.0" w:type="dxa"/>
              <w:right w:w="108.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Novelty / Uniqueness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UCab provides a simple and user-friendly interface with role-based access for customers, drivers, and administrators. It offers transparent fare estimation, efficient ride management, booking history, feedback collection, and secure authentication, making the booking process faster and more reliable.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tcMar>
              <w:top w:w="0.0" w:type="dxa"/>
              <w:left w:w="108.0" w:type="dxa"/>
              <w:bottom w:w="0.0" w:type="dxa"/>
              <w:right w:w="10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Impact / Customer Satisfaction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solution improves transportation accessibility by reducing booking time and providing a convenient ride-booking experience. Customers benefit from transparent pricing and reliable service, while drivers receive better ride opportunities. Overall, the system enhances customer satisfaction through a secure and efficient platform.</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tcMar>
              <w:top w:w="0.0" w:type="dxa"/>
              <w:left w:w="108.0" w:type="dxa"/>
              <w:bottom w:w="0.0" w:type="dxa"/>
              <w:right w:w="108.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Model (Revenue Model)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can be generated through commission on every completed ride, premium memberships, driver registration or subscription fees, in-app advertisements, and partnerships with local businesses and organizations.</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tcMar>
              <w:top w:w="0.0" w:type="dxa"/>
              <w:left w:w="108.0" w:type="dxa"/>
              <w:bottom w:w="0.0" w:type="dxa"/>
              <w:right w:w="108.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 of the Solution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can be expanded to support multiple cities, integrate GPS-based live tracking, online payment gateways, AI-based ride recommendations, dynamic fare calculation, and mobile applications for Android and iOS. It is designed to support a growing number of users and future feature enhancements.</w:t>
            </w:r>
          </w:p>
        </w:tc>
      </w:tr>
    </w:tbl>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k7hLgJSMTJsCsgRts9TaCTew==">CgMxLjAyD2lkLjh2M3EycDh2NWJkZDINaC5wNnRyeGFjZm84cTgAciExSm9idXRVb0ZQQVJaa1pMNDVIZDJpMEdhaWUydk93SVo=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eyJoZGlkIjoiNzVmOGE3YWRjNDVlZTRkYWY1OGYwNWU4ZDMzN2E4ZDMiLCJ1c2VySWQiOiI1NjczMjY5NjcyNTYifQ==</vt:lpwstr>
  </property>
  <property fmtid="{D5CDD505-2E9C-101B-9397-08002B2CF9AE}" pid="3" name="KSOProductBuildVer">
    <vt:lpwstr>1033-12.1.0.26880</vt:lpwstr>
  </property>
  <property fmtid="{D5CDD505-2E9C-101B-9397-08002B2CF9AE}" pid="4" name="ICV">
    <vt:lpwstr>2CFB0564B0EA4A14A4F430F172661CEA_12</vt:lpwstr>
  </property>
</Properties>
</file>