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2B823" w14:textId="77777777" w:rsidR="00404CEE" w:rsidRPr="000E49A1" w:rsidRDefault="00C35ACE" w:rsidP="00404CEE">
      <w:pPr>
        <w:shd w:val="clear" w:color="auto" w:fill="FFFFFF"/>
        <w:spacing w:before="153" w:after="0" w:line="240" w:lineRule="auto"/>
        <w:outlineLvl w:val="1"/>
        <w:rPr>
          <w:rFonts w:ascii="Arial" w:hAnsi="Arial" w:cs="Arial"/>
          <w:b/>
          <w:bCs/>
          <w:color w:val="000000"/>
          <w:sz w:val="36"/>
          <w:szCs w:val="26"/>
        </w:rPr>
      </w:pPr>
      <w:proofErr w:type="gramStart"/>
      <w:r w:rsidRPr="000E49A1">
        <w:rPr>
          <w:rFonts w:ascii="Arial" w:hAnsi="Arial" w:cs="Arial"/>
          <w:b/>
          <w:bCs/>
          <w:color w:val="000000"/>
          <w:sz w:val="36"/>
          <w:szCs w:val="26"/>
        </w:rPr>
        <w:t>Summary :</w:t>
      </w:r>
      <w:proofErr w:type="gramEnd"/>
      <w:r w:rsidRPr="000E49A1">
        <w:rPr>
          <w:rFonts w:ascii="Arial" w:hAnsi="Arial" w:cs="Arial"/>
          <w:b/>
          <w:bCs/>
          <w:color w:val="000000"/>
          <w:sz w:val="36"/>
          <w:szCs w:val="26"/>
        </w:rPr>
        <w:t xml:space="preserve"> </w:t>
      </w:r>
      <w:r w:rsidR="00404CEE" w:rsidRPr="00404CEE">
        <w:rPr>
          <w:rFonts w:ascii="Arial" w:eastAsia="Times New Roman" w:hAnsi="Arial" w:cs="Arial"/>
          <w:b/>
          <w:bCs/>
          <w:color w:val="000000"/>
          <w:sz w:val="36"/>
          <w:szCs w:val="26"/>
        </w:rPr>
        <w:t>Lead Scoring Case Study - Rajat Patil &amp; Todd Ryman</w:t>
      </w:r>
    </w:p>
    <w:p w14:paraId="12978ADA" w14:textId="77777777" w:rsidR="00EF7AE8" w:rsidRPr="000E49A1" w:rsidRDefault="00EF7AE8" w:rsidP="00C35ACE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Arial" w:eastAsiaTheme="minorEastAsia" w:hAnsi="Arial" w:cs="Arial"/>
          <w:color w:val="000000"/>
          <w:sz w:val="22"/>
          <w:szCs w:val="17"/>
        </w:rPr>
      </w:pPr>
      <w:r w:rsidRPr="000E49A1">
        <w:rPr>
          <w:rStyle w:val="Strong"/>
          <w:rFonts w:ascii="Arial" w:eastAsiaTheme="minorEastAsia" w:hAnsi="Arial" w:cs="Arial"/>
          <w:color w:val="000000"/>
          <w:sz w:val="28"/>
          <w:szCs w:val="20"/>
        </w:rPr>
        <w:t>Problem Statement</w:t>
      </w:r>
    </w:p>
    <w:p w14:paraId="5AB6999F" w14:textId="1978134E" w:rsidR="00C35ACE" w:rsidRPr="00C12431" w:rsidRDefault="001D3D83" w:rsidP="00C12431">
      <w:pPr>
        <w:pStyle w:val="NormalWeb"/>
        <w:shd w:val="clear" w:color="auto" w:fill="FFFFFF"/>
        <w:spacing w:before="240" w:beforeAutospacing="0" w:after="0" w:afterAutospacing="0" w:line="360" w:lineRule="auto"/>
        <w:rPr>
          <w:rStyle w:val="Strong"/>
          <w:rFonts w:ascii="Arial" w:eastAsiaTheme="minorEastAsia" w:hAnsi="Arial" w:cs="Arial"/>
          <w:b w:val="0"/>
          <w:bCs w:val="0"/>
          <w:color w:val="000000"/>
        </w:rPr>
      </w:pPr>
      <w:r w:rsidRPr="00C12431">
        <w:rPr>
          <w:rStyle w:val="Strong"/>
          <w:rFonts w:ascii="Arial" w:hAnsi="Arial" w:cs="Arial"/>
          <w:b w:val="0"/>
          <w:bCs w:val="0"/>
          <w:color w:val="000000"/>
        </w:rPr>
        <w:t>An education company named X Education sells online courses to industry professionals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. </w:t>
      </w:r>
      <w:r w:rsidR="006F3483">
        <w:rPr>
          <w:rStyle w:val="Strong"/>
          <w:rFonts w:ascii="Arial" w:hAnsi="Arial" w:cs="Arial"/>
          <w:b w:val="0"/>
          <w:bCs w:val="0"/>
          <w:color w:val="000000"/>
        </w:rPr>
        <w:t>A</w:t>
      </w:r>
      <w:r w:rsidR="006F3483" w:rsidRPr="006F3483">
        <w:rPr>
          <w:rStyle w:val="Strong"/>
          <w:rFonts w:ascii="Arial" w:hAnsi="Arial" w:cs="Arial"/>
          <w:b w:val="0"/>
          <w:bCs w:val="0"/>
          <w:color w:val="000000"/>
        </w:rPr>
        <w:t>lthough X Education gets a lot of leads, its lead conversion rate is very poor.</w:t>
      </w:r>
      <w:r w:rsidR="00C35ACE" w:rsidRPr="00C12431">
        <w:rPr>
          <w:rStyle w:val="Strong"/>
          <w:rFonts w:ascii="Arial" w:hAnsi="Arial" w:cs="Arial"/>
          <w:b w:val="0"/>
          <w:bCs w:val="0"/>
          <w:color w:val="000000"/>
        </w:rPr>
        <w:t xml:space="preserve"> The company requires 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a </w:t>
      </w:r>
      <w:r w:rsidR="00C35ACE" w:rsidRPr="00C12431">
        <w:rPr>
          <w:rStyle w:val="Strong"/>
          <w:rFonts w:ascii="Arial" w:hAnsi="Arial" w:cs="Arial"/>
          <w:b w:val="0"/>
          <w:bCs w:val="0"/>
          <w:color w:val="000000"/>
        </w:rPr>
        <w:t xml:space="preserve">model wherein a lead score </w:t>
      </w:r>
      <w:r w:rsidR="006F3483">
        <w:rPr>
          <w:rStyle w:val="Strong"/>
          <w:rFonts w:ascii="Arial" w:hAnsi="Arial" w:cs="Arial"/>
          <w:b w:val="0"/>
          <w:bCs w:val="0"/>
          <w:color w:val="000000"/>
        </w:rPr>
        <w:t xml:space="preserve">is assigned 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to </w:t>
      </w:r>
      <w:r w:rsidR="00C35ACE" w:rsidRPr="00C12431">
        <w:rPr>
          <w:rStyle w:val="Strong"/>
          <w:rFonts w:ascii="Arial" w:hAnsi="Arial" w:cs="Arial"/>
          <w:b w:val="0"/>
          <w:bCs w:val="0"/>
          <w:color w:val="000000"/>
        </w:rPr>
        <w:t xml:space="preserve">each lead such </w:t>
      </w:r>
      <w:r w:rsidR="004456EA">
        <w:rPr>
          <w:rStyle w:val="Strong"/>
          <w:rFonts w:ascii="Arial" w:hAnsi="Arial" w:cs="Arial"/>
          <w:b w:val="0"/>
          <w:bCs w:val="0"/>
          <w:color w:val="000000"/>
        </w:rPr>
        <w:t xml:space="preserve">that 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a high score indicates a hot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/>
        </w:rPr>
        <w:t>lead</w:t>
      </w:r>
      <w:proofErr w:type="gram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and low score indicates a cold lead</w:t>
      </w:r>
      <w:r w:rsidR="00C35ACE" w:rsidRPr="00C12431">
        <w:rPr>
          <w:rStyle w:val="Strong"/>
          <w:rFonts w:ascii="Arial" w:hAnsi="Arial" w:cs="Arial"/>
          <w:b w:val="0"/>
          <w:bCs w:val="0"/>
          <w:color w:val="000000"/>
        </w:rPr>
        <w:t xml:space="preserve">. The CEO has given a target lead conversion rate </w:t>
      </w:r>
      <w:r>
        <w:rPr>
          <w:rStyle w:val="Strong"/>
          <w:rFonts w:ascii="Arial" w:hAnsi="Arial" w:cs="Arial"/>
          <w:b w:val="0"/>
          <w:bCs w:val="0"/>
          <w:color w:val="000000"/>
        </w:rPr>
        <w:t>of</w:t>
      </w:r>
      <w:r w:rsidR="00C35ACE" w:rsidRPr="00C12431">
        <w:rPr>
          <w:rStyle w:val="Strong"/>
          <w:rFonts w:ascii="Arial" w:hAnsi="Arial" w:cs="Arial"/>
          <w:b w:val="0"/>
          <w:bCs w:val="0"/>
          <w:color w:val="000000"/>
        </w:rPr>
        <w:t xml:space="preserve"> 80%.</w:t>
      </w:r>
    </w:p>
    <w:p w14:paraId="46AB09DF" w14:textId="77777777" w:rsidR="004456EA" w:rsidRDefault="00EF7AE8" w:rsidP="00AD111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rStyle w:val="Strong"/>
          <w:rFonts w:ascii="Arial" w:eastAsiaTheme="minorEastAsia" w:hAnsi="Arial" w:cs="Arial"/>
          <w:b w:val="0"/>
          <w:bCs w:val="0"/>
          <w:color w:val="000000"/>
        </w:rPr>
      </w:pPr>
      <w:r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>Build a logistics Regression model from</w:t>
      </w:r>
      <w:r w:rsidR="001D3D83"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the </w:t>
      </w:r>
      <w:r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dataset to assign a value from 0 to 100 </w:t>
      </w:r>
      <w:r w:rsidR="006F3483"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>for</w:t>
      </w:r>
      <w:r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a lead score </w:t>
      </w:r>
      <w:r w:rsidR="001D3D83"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>for</w:t>
      </w:r>
      <w:r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each lead to show the probability of the lead converting to </w:t>
      </w:r>
      <w:r w:rsidR="006F3483"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>student</w:t>
      </w:r>
      <w:r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. </w:t>
      </w:r>
    </w:p>
    <w:p w14:paraId="1A0A4D84" w14:textId="757939CB" w:rsidR="00EF7AE8" w:rsidRPr="004456EA" w:rsidRDefault="006F3483" w:rsidP="00AD111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rStyle w:val="Strong"/>
          <w:rFonts w:ascii="Arial" w:eastAsiaTheme="minorEastAsia" w:hAnsi="Arial" w:cs="Arial"/>
          <w:b w:val="0"/>
          <w:bCs w:val="0"/>
          <w:color w:val="000000"/>
        </w:rPr>
      </w:pPr>
      <w:r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>L</w:t>
      </w:r>
      <w:r w:rsidR="00EF7AE8" w:rsidRPr="004456EA">
        <w:rPr>
          <w:rStyle w:val="Strong"/>
          <w:rFonts w:ascii="Arial" w:eastAsiaTheme="minorEastAsia" w:hAnsi="Arial" w:cs="Arial"/>
          <w:b w:val="0"/>
          <w:bCs w:val="0"/>
          <w:color w:val="000000"/>
        </w:rPr>
        <w:t>ead conversion rate to be around 80%</w:t>
      </w:r>
    </w:p>
    <w:p w14:paraId="184C727C" w14:textId="77777777" w:rsidR="00EF7AE8" w:rsidRPr="00C12431" w:rsidRDefault="00EF7AE8" w:rsidP="00EF7AE8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Arial" w:eastAsiaTheme="minorEastAsia" w:hAnsi="Arial" w:cs="Arial"/>
          <w:b w:val="0"/>
          <w:bCs w:val="0"/>
          <w:color w:val="000000"/>
        </w:rPr>
      </w:pPr>
    </w:p>
    <w:p w14:paraId="47D0B4FF" w14:textId="77777777" w:rsidR="00EF7AE8" w:rsidRPr="000E49A1" w:rsidRDefault="00EF7AE8" w:rsidP="00EF7AE8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Arial" w:eastAsiaTheme="minorEastAsia" w:hAnsi="Arial" w:cs="Arial"/>
          <w:color w:val="000000"/>
          <w:sz w:val="28"/>
        </w:rPr>
      </w:pPr>
      <w:r w:rsidRPr="000E49A1">
        <w:rPr>
          <w:rStyle w:val="Strong"/>
          <w:rFonts w:ascii="Arial" w:eastAsiaTheme="minorEastAsia" w:hAnsi="Arial" w:cs="Arial"/>
          <w:color w:val="000000"/>
          <w:sz w:val="28"/>
        </w:rPr>
        <w:t>Solution Methodology</w:t>
      </w:r>
    </w:p>
    <w:p w14:paraId="258C1C6E" w14:textId="6FA19736" w:rsidR="00EF7AE8" w:rsidRPr="000E49A1" w:rsidRDefault="00EF7AE8" w:rsidP="00BD082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Style w:val="Strong"/>
          <w:rFonts w:ascii="Arial" w:eastAsiaTheme="minorEastAsia" w:hAnsi="Arial" w:cs="Arial"/>
          <w:color w:val="000000"/>
          <w:sz w:val="28"/>
        </w:rPr>
      </w:pPr>
      <w:r w:rsidRPr="000E49A1">
        <w:rPr>
          <w:rStyle w:val="Strong"/>
          <w:rFonts w:ascii="Arial" w:eastAsiaTheme="minorEastAsia" w:hAnsi="Arial" w:cs="Arial"/>
          <w:color w:val="000000"/>
          <w:sz w:val="28"/>
        </w:rPr>
        <w:t>Data Understanding</w:t>
      </w:r>
    </w:p>
    <w:p w14:paraId="0B2B76DD" w14:textId="7FE6419E" w:rsidR="00EF7AE8" w:rsidRPr="00C12431" w:rsidRDefault="006F3483" w:rsidP="00C12431">
      <w:pPr>
        <w:pStyle w:val="NormalWeb"/>
        <w:shd w:val="clear" w:color="auto" w:fill="FFFFFF"/>
        <w:spacing w:before="240" w:beforeAutospacing="0" w:after="0" w:afterAutospacing="0" w:line="360" w:lineRule="auto"/>
        <w:rPr>
          <w:rStyle w:val="Strong"/>
          <w:rFonts w:ascii="Arial" w:eastAsiaTheme="minorEastAsia" w:hAnsi="Arial" w:cs="Arial"/>
          <w:b w:val="0"/>
          <w:bCs w:val="0"/>
          <w:color w:val="000000"/>
        </w:rPr>
      </w:pP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>W</w:t>
      </w:r>
      <w:r w:rsidR="00EF7AE8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e </w:t>
      </w:r>
      <w:r w:rsidR="001D3D83">
        <w:rPr>
          <w:rStyle w:val="Strong"/>
          <w:rFonts w:ascii="Arial" w:eastAsiaTheme="minorEastAsia" w:hAnsi="Arial" w:cs="Arial"/>
          <w:b w:val="0"/>
          <w:bCs w:val="0"/>
          <w:color w:val="000000"/>
        </w:rPr>
        <w:t>were given a dataset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contain</w:t>
      </w:r>
      <w:r w:rsidR="001D3D83">
        <w:rPr>
          <w:rStyle w:val="Strong"/>
          <w:rFonts w:ascii="Arial" w:eastAsiaTheme="minorEastAsia" w:hAnsi="Arial" w:cs="Arial"/>
          <w:b w:val="0"/>
          <w:bCs w:val="0"/>
          <w:color w:val="000000"/>
        </w:rPr>
        <w:t>ing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9000 leads</w:t>
      </w:r>
      <w:r w:rsidR="001D3D83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and their conversion success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>.</w:t>
      </w:r>
      <w:r w:rsidR="001E4044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The dataset provides </w:t>
      </w:r>
      <w:r w:rsidR="001E4044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the choices that the customer made filling 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in </w:t>
      </w:r>
      <w:r w:rsidR="001E4044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the form 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>on</w:t>
      </w:r>
      <w:r w:rsidR="001E4044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X Education website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>.  There is also so</w:t>
      </w:r>
      <w:r w:rsidR="00DB4ED2">
        <w:rPr>
          <w:rStyle w:val="Strong"/>
          <w:rFonts w:ascii="Arial" w:eastAsiaTheme="minorEastAsia" w:hAnsi="Arial" w:cs="Arial"/>
          <w:b w:val="0"/>
          <w:bCs w:val="0"/>
          <w:color w:val="000000"/>
        </w:rPr>
        <w:t>me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internal data in the dataset</w:t>
      </w:r>
      <w:r w:rsidR="001E4044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. </w:t>
      </w:r>
    </w:p>
    <w:p w14:paraId="1D7BBA07" w14:textId="77777777" w:rsidR="007D2A4A" w:rsidRPr="000E49A1" w:rsidRDefault="007D2A4A" w:rsidP="00EF7AE8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Arial" w:eastAsiaTheme="minorEastAsia" w:hAnsi="Arial" w:cs="Arial"/>
          <w:color w:val="000000"/>
        </w:rPr>
      </w:pPr>
    </w:p>
    <w:p w14:paraId="2E9C6BCC" w14:textId="41B63EDE" w:rsidR="007D2A4A" w:rsidRPr="000E49A1" w:rsidRDefault="007D2A4A" w:rsidP="00BD082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Style w:val="Strong"/>
          <w:rFonts w:ascii="Arial" w:eastAsiaTheme="minorEastAsia" w:hAnsi="Arial" w:cs="Arial"/>
          <w:color w:val="000000"/>
          <w:sz w:val="28"/>
        </w:rPr>
      </w:pPr>
      <w:r w:rsidRPr="000E49A1">
        <w:rPr>
          <w:rStyle w:val="Strong"/>
          <w:rFonts w:ascii="Arial" w:eastAsiaTheme="minorEastAsia" w:hAnsi="Arial" w:cs="Arial"/>
          <w:color w:val="000000"/>
          <w:sz w:val="28"/>
        </w:rPr>
        <w:t xml:space="preserve">Data Preparation </w:t>
      </w:r>
    </w:p>
    <w:p w14:paraId="0E0032A6" w14:textId="77777777" w:rsidR="001D3D83" w:rsidRDefault="001D3D83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Style w:val="Strong"/>
          <w:rFonts w:ascii="Arial" w:eastAsiaTheme="minorEastAsia" w:hAnsi="Arial" w:cs="Arial"/>
          <w:b w:val="0"/>
          <w:bCs w:val="0"/>
          <w:color w:val="000000"/>
        </w:rPr>
      </w:pP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>C</w:t>
      </w:r>
      <w:r w:rsidR="007D2A4A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onvert each </w:t>
      </w:r>
      <w:r w:rsidR="00DB4ED2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>object</w:t>
      </w:r>
      <w:r w:rsidR="007D2A4A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value in each object column to lower case string,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</w:t>
      </w:r>
    </w:p>
    <w:p w14:paraId="41E02F00" w14:textId="07FCE720" w:rsidR="007D2A4A" w:rsidRPr="00C12431" w:rsidRDefault="00CB3D37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Style w:val="Strong"/>
          <w:rFonts w:ascii="Arial" w:eastAsiaTheme="minorEastAsia" w:hAnsi="Arial" w:cs="Arial"/>
          <w:b w:val="0"/>
          <w:bCs w:val="0"/>
          <w:color w:val="000000"/>
        </w:rPr>
      </w:pP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Changed the </w:t>
      </w:r>
      <w:r w:rsidR="007D2A4A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value of “select” to null. As the value “select” is the default value 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>meaning</w:t>
      </w:r>
      <w:r w:rsidR="007D2A4A" w:rsidRPr="00C12431"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 the user did not select any value</w:t>
      </w:r>
      <w:r>
        <w:rPr>
          <w:rStyle w:val="Strong"/>
          <w:rFonts w:ascii="Arial" w:eastAsiaTheme="minorEastAsia" w:hAnsi="Arial" w:cs="Arial"/>
          <w:b w:val="0"/>
          <w:bCs w:val="0"/>
          <w:color w:val="000000"/>
        </w:rPr>
        <w:t xml:space="preserve">. </w:t>
      </w:r>
    </w:p>
    <w:p w14:paraId="5077EE30" w14:textId="0223AB2A" w:rsidR="007D2A4A" w:rsidRPr="00C12431" w:rsidRDefault="007D2A4A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 w:rsidRPr="00C12431">
        <w:rPr>
          <w:rFonts w:ascii="Arial" w:eastAsiaTheme="minorEastAsia" w:hAnsi="Arial" w:cs="Arial"/>
          <w:color w:val="000000"/>
        </w:rPr>
        <w:t>Then we remov</w:t>
      </w:r>
      <w:r w:rsidR="00DB4ED2">
        <w:rPr>
          <w:rFonts w:ascii="Arial" w:eastAsiaTheme="minorEastAsia" w:hAnsi="Arial" w:cs="Arial"/>
          <w:color w:val="000000"/>
        </w:rPr>
        <w:t>e</w:t>
      </w:r>
      <w:r w:rsidRPr="00C12431">
        <w:rPr>
          <w:rFonts w:ascii="Arial" w:eastAsiaTheme="minorEastAsia" w:hAnsi="Arial" w:cs="Arial"/>
          <w:color w:val="000000"/>
        </w:rPr>
        <w:t xml:space="preserve"> the columns which have a </w:t>
      </w:r>
      <w:r w:rsidR="00BD082B" w:rsidRPr="00C12431">
        <w:rPr>
          <w:rFonts w:ascii="Arial" w:eastAsiaTheme="minorEastAsia" w:hAnsi="Arial" w:cs="Arial"/>
          <w:color w:val="000000"/>
        </w:rPr>
        <w:t>null value</w:t>
      </w:r>
      <w:r w:rsidRPr="00C12431">
        <w:rPr>
          <w:rFonts w:ascii="Arial" w:eastAsiaTheme="minorEastAsia" w:hAnsi="Arial" w:cs="Arial"/>
          <w:color w:val="000000"/>
        </w:rPr>
        <w:t xml:space="preserve"> 30% or more.</w:t>
      </w:r>
    </w:p>
    <w:p w14:paraId="23F98374" w14:textId="5B14C632" w:rsidR="007D2A4A" w:rsidRPr="00C12431" w:rsidRDefault="00A36498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 w:rsidRPr="00C12431">
        <w:rPr>
          <w:rFonts w:ascii="Arial" w:eastAsiaTheme="minorEastAsia" w:hAnsi="Arial" w:cs="Arial"/>
          <w:color w:val="000000"/>
        </w:rPr>
        <w:lastRenderedPageBreak/>
        <w:t xml:space="preserve">Dropping Prospect ID as it is </w:t>
      </w:r>
      <w:r w:rsidR="00CB3D37">
        <w:rPr>
          <w:rFonts w:ascii="Arial" w:eastAsiaTheme="minorEastAsia" w:hAnsi="Arial" w:cs="Arial"/>
          <w:color w:val="000000"/>
        </w:rPr>
        <w:t xml:space="preserve">a </w:t>
      </w:r>
      <w:r w:rsidRPr="00C12431">
        <w:rPr>
          <w:rFonts w:ascii="Arial" w:eastAsiaTheme="minorEastAsia" w:hAnsi="Arial" w:cs="Arial"/>
          <w:color w:val="000000"/>
        </w:rPr>
        <w:t xml:space="preserve">unique </w:t>
      </w:r>
      <w:r w:rsidR="00CB3D37">
        <w:rPr>
          <w:rFonts w:ascii="Arial" w:eastAsiaTheme="minorEastAsia" w:hAnsi="Arial" w:cs="Arial"/>
          <w:color w:val="000000"/>
        </w:rPr>
        <w:t xml:space="preserve">identifier </w:t>
      </w:r>
      <w:r w:rsidRPr="00C12431">
        <w:rPr>
          <w:rFonts w:ascii="Arial" w:eastAsiaTheme="minorEastAsia" w:hAnsi="Arial" w:cs="Arial"/>
          <w:color w:val="000000"/>
        </w:rPr>
        <w:t>and we already have Lead number.</w:t>
      </w:r>
      <w:r w:rsidRPr="00C12431">
        <w:rPr>
          <w:rFonts w:ascii="Arial" w:hAnsi="Arial" w:cs="Arial"/>
        </w:rPr>
        <w:t xml:space="preserve"> </w:t>
      </w:r>
      <w:r w:rsidR="00CB3D37" w:rsidRPr="00C12431">
        <w:rPr>
          <w:rFonts w:ascii="Arial" w:eastAsiaTheme="minorEastAsia" w:hAnsi="Arial" w:cs="Arial"/>
          <w:color w:val="000000"/>
        </w:rPr>
        <w:t>Dropping,</w:t>
      </w:r>
      <w:r w:rsidRPr="00C12431">
        <w:rPr>
          <w:rFonts w:ascii="Arial" w:eastAsiaTheme="minorEastAsia" w:hAnsi="Arial" w:cs="Arial"/>
          <w:color w:val="000000"/>
        </w:rPr>
        <w:t xml:space="preserve"> I agree to pay the amount through cheque because we are only concern</w:t>
      </w:r>
      <w:r w:rsidR="00BD082B">
        <w:rPr>
          <w:rFonts w:ascii="Arial" w:eastAsiaTheme="minorEastAsia" w:hAnsi="Arial" w:cs="Arial"/>
          <w:color w:val="000000"/>
        </w:rPr>
        <w:t>ed</w:t>
      </w:r>
      <w:r w:rsidRPr="00C12431">
        <w:rPr>
          <w:rFonts w:ascii="Arial" w:eastAsiaTheme="minorEastAsia" w:hAnsi="Arial" w:cs="Arial"/>
          <w:color w:val="000000"/>
        </w:rPr>
        <w:t xml:space="preserve"> with if they convert not how they pay</w:t>
      </w:r>
    </w:p>
    <w:p w14:paraId="1053AF54" w14:textId="09AB09CA" w:rsidR="00DB4ED2" w:rsidRDefault="00DB4ED2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F</w:t>
      </w:r>
      <w:r w:rsidR="00A36498" w:rsidRPr="00C12431">
        <w:rPr>
          <w:rFonts w:ascii="Arial" w:eastAsiaTheme="minorEastAsia" w:hAnsi="Arial" w:cs="Arial"/>
          <w:color w:val="000000"/>
        </w:rPr>
        <w:t>or countries columns, filling the null values with “unknown”</w:t>
      </w:r>
      <w:r>
        <w:rPr>
          <w:rFonts w:ascii="Arial" w:eastAsiaTheme="minorEastAsia" w:hAnsi="Arial" w:cs="Arial"/>
          <w:color w:val="000000"/>
        </w:rPr>
        <w:t>. A</w:t>
      </w:r>
      <w:r w:rsidR="00A36498" w:rsidRPr="00C12431">
        <w:rPr>
          <w:rFonts w:ascii="Arial" w:eastAsiaTheme="minorEastAsia" w:hAnsi="Arial" w:cs="Arial"/>
          <w:color w:val="000000"/>
        </w:rPr>
        <w:t>s 95% of</w:t>
      </w:r>
      <w:r>
        <w:rPr>
          <w:rFonts w:ascii="Arial" w:eastAsiaTheme="minorEastAsia" w:hAnsi="Arial" w:cs="Arial"/>
          <w:color w:val="000000"/>
        </w:rPr>
        <w:t xml:space="preserve"> known </w:t>
      </w:r>
      <w:r w:rsidR="00A36498" w:rsidRPr="00C12431">
        <w:rPr>
          <w:rFonts w:ascii="Arial" w:eastAsiaTheme="minorEastAsia" w:hAnsi="Arial" w:cs="Arial"/>
          <w:color w:val="000000"/>
        </w:rPr>
        <w:t>countries value</w:t>
      </w:r>
      <w:r>
        <w:rPr>
          <w:rFonts w:ascii="Arial" w:eastAsiaTheme="minorEastAsia" w:hAnsi="Arial" w:cs="Arial"/>
          <w:color w:val="000000"/>
        </w:rPr>
        <w:t>s</w:t>
      </w:r>
      <w:r w:rsidR="00A36498" w:rsidRPr="00C12431">
        <w:rPr>
          <w:rFonts w:ascii="Arial" w:eastAsiaTheme="minorEastAsia" w:hAnsi="Arial" w:cs="Arial"/>
          <w:color w:val="000000"/>
        </w:rPr>
        <w:t xml:space="preserve"> are “</w:t>
      </w:r>
      <w:proofErr w:type="spellStart"/>
      <w:r w:rsidR="00A36498" w:rsidRPr="00C12431">
        <w:rPr>
          <w:rFonts w:ascii="Arial" w:eastAsiaTheme="minorEastAsia" w:hAnsi="Arial" w:cs="Arial"/>
          <w:color w:val="000000"/>
        </w:rPr>
        <w:t>india</w:t>
      </w:r>
      <w:proofErr w:type="spellEnd"/>
      <w:r w:rsidR="00A36498" w:rsidRPr="00C12431">
        <w:rPr>
          <w:rFonts w:ascii="Arial" w:eastAsiaTheme="minorEastAsia" w:hAnsi="Arial" w:cs="Arial"/>
          <w:color w:val="000000"/>
        </w:rPr>
        <w:t xml:space="preserve">” </w:t>
      </w:r>
      <w:r>
        <w:rPr>
          <w:rFonts w:ascii="Arial" w:eastAsiaTheme="minorEastAsia" w:hAnsi="Arial" w:cs="Arial"/>
          <w:color w:val="000000"/>
        </w:rPr>
        <w:t xml:space="preserve">we </w:t>
      </w:r>
      <w:r w:rsidR="00A36498" w:rsidRPr="00C12431">
        <w:rPr>
          <w:rFonts w:ascii="Arial" w:eastAsiaTheme="minorEastAsia" w:hAnsi="Arial" w:cs="Arial"/>
          <w:color w:val="000000"/>
        </w:rPr>
        <w:t>convert</w:t>
      </w:r>
      <w:r>
        <w:rPr>
          <w:rFonts w:ascii="Arial" w:eastAsiaTheme="minorEastAsia" w:hAnsi="Arial" w:cs="Arial"/>
          <w:color w:val="000000"/>
        </w:rPr>
        <w:t>ed</w:t>
      </w:r>
      <w:r w:rsidR="00A36498" w:rsidRPr="00C12431">
        <w:rPr>
          <w:rFonts w:ascii="Arial" w:eastAsiaTheme="minorEastAsia" w:hAnsi="Arial" w:cs="Arial"/>
          <w:color w:val="000000"/>
        </w:rPr>
        <w:t xml:space="preserve"> other countries </w:t>
      </w:r>
      <w:r>
        <w:rPr>
          <w:rFonts w:ascii="Arial" w:eastAsiaTheme="minorEastAsia" w:hAnsi="Arial" w:cs="Arial"/>
          <w:color w:val="000000"/>
        </w:rPr>
        <w:t>to</w:t>
      </w:r>
      <w:r w:rsidR="00A36498" w:rsidRPr="00C12431">
        <w:rPr>
          <w:rFonts w:ascii="Arial" w:eastAsiaTheme="minorEastAsia" w:hAnsi="Arial" w:cs="Arial"/>
          <w:color w:val="000000"/>
        </w:rPr>
        <w:t xml:space="preserve"> “outside </w:t>
      </w:r>
      <w:proofErr w:type="spellStart"/>
      <w:r w:rsidR="00A36498" w:rsidRPr="00C12431">
        <w:rPr>
          <w:rFonts w:ascii="Arial" w:eastAsiaTheme="minorEastAsia" w:hAnsi="Arial" w:cs="Arial"/>
          <w:color w:val="000000"/>
        </w:rPr>
        <w:t>india</w:t>
      </w:r>
      <w:proofErr w:type="spellEnd"/>
      <w:r w:rsidR="00A36498" w:rsidRPr="00C12431">
        <w:rPr>
          <w:rFonts w:ascii="Arial" w:eastAsiaTheme="minorEastAsia" w:hAnsi="Arial" w:cs="Arial"/>
          <w:color w:val="000000"/>
        </w:rPr>
        <w:t xml:space="preserve">”. </w:t>
      </w:r>
    </w:p>
    <w:p w14:paraId="1E1F7774" w14:textId="3F761344" w:rsidR="00404CEE" w:rsidRPr="00BD082B" w:rsidRDefault="00DB4ED2" w:rsidP="00AB3E5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 w:rsidRPr="00BD082B">
        <w:rPr>
          <w:rFonts w:ascii="Arial" w:eastAsiaTheme="minorEastAsia" w:hAnsi="Arial" w:cs="Arial"/>
          <w:color w:val="000000"/>
        </w:rPr>
        <w:t>R</w:t>
      </w:r>
      <w:r w:rsidR="00A36498" w:rsidRPr="00BD082B">
        <w:rPr>
          <w:rFonts w:ascii="Arial" w:eastAsiaTheme="minorEastAsia" w:hAnsi="Arial" w:cs="Arial"/>
          <w:color w:val="000000"/>
        </w:rPr>
        <w:t>emov</w:t>
      </w:r>
      <w:r w:rsidRPr="00BD082B">
        <w:rPr>
          <w:rFonts w:ascii="Arial" w:eastAsiaTheme="minorEastAsia" w:hAnsi="Arial" w:cs="Arial"/>
          <w:color w:val="000000"/>
        </w:rPr>
        <w:t>ed</w:t>
      </w:r>
      <w:r w:rsidR="00A36498" w:rsidRPr="00BD082B">
        <w:rPr>
          <w:rFonts w:ascii="Arial" w:eastAsiaTheme="minorEastAsia" w:hAnsi="Arial" w:cs="Arial"/>
          <w:color w:val="000000"/>
        </w:rPr>
        <w:t xml:space="preserve"> columns in which 99% of the </w:t>
      </w:r>
      <w:r w:rsidRPr="00BD082B">
        <w:rPr>
          <w:rFonts w:ascii="Arial" w:eastAsiaTheme="minorEastAsia" w:hAnsi="Arial" w:cs="Arial"/>
          <w:color w:val="000000"/>
        </w:rPr>
        <w:t>customers</w:t>
      </w:r>
      <w:r w:rsidR="00A36498" w:rsidRPr="00BD082B">
        <w:rPr>
          <w:rFonts w:ascii="Arial" w:eastAsiaTheme="minorEastAsia" w:hAnsi="Arial" w:cs="Arial"/>
          <w:color w:val="000000"/>
        </w:rPr>
        <w:t xml:space="preserve"> responded in the same way</w:t>
      </w:r>
      <w:r w:rsidR="00BD082B" w:rsidRPr="00BD082B">
        <w:rPr>
          <w:rFonts w:ascii="Arial" w:eastAsiaTheme="minorEastAsia" w:hAnsi="Arial" w:cs="Arial"/>
          <w:color w:val="000000"/>
        </w:rPr>
        <w:t xml:space="preserve"> and </w:t>
      </w:r>
      <w:r w:rsidR="00EB174F" w:rsidRPr="00BD082B">
        <w:rPr>
          <w:rFonts w:ascii="Arial" w:eastAsiaTheme="minorEastAsia" w:hAnsi="Arial" w:cs="Arial"/>
          <w:color w:val="000000"/>
        </w:rPr>
        <w:t>categorical variables w</w:t>
      </w:r>
      <w:r w:rsidRPr="00BD082B">
        <w:rPr>
          <w:rFonts w:ascii="Arial" w:eastAsiaTheme="minorEastAsia" w:hAnsi="Arial" w:cs="Arial"/>
          <w:color w:val="000000"/>
        </w:rPr>
        <w:t>ith</w:t>
      </w:r>
      <w:r w:rsidR="00EB174F" w:rsidRPr="00BD082B">
        <w:rPr>
          <w:rFonts w:ascii="Arial" w:eastAsiaTheme="minorEastAsia" w:hAnsi="Arial" w:cs="Arial"/>
          <w:color w:val="000000"/>
        </w:rPr>
        <w:t xml:space="preserve"> one unique value as this does not give any additional information for our analysis.</w:t>
      </w:r>
    </w:p>
    <w:p w14:paraId="38364FDE" w14:textId="522F1F73" w:rsidR="00936EF3" w:rsidRPr="00C12431" w:rsidRDefault="00DB4ED2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Some</w:t>
      </w:r>
      <w:r w:rsidR="00936EF3" w:rsidRPr="00C12431">
        <w:rPr>
          <w:rFonts w:ascii="Arial" w:eastAsiaTheme="minorEastAsia" w:hAnsi="Arial" w:cs="Arial"/>
          <w:color w:val="000000"/>
        </w:rPr>
        <w:t xml:space="preserve"> categorical variable</w:t>
      </w:r>
      <w:r w:rsidR="00BD082B">
        <w:rPr>
          <w:rFonts w:ascii="Arial" w:eastAsiaTheme="minorEastAsia" w:hAnsi="Arial" w:cs="Arial"/>
          <w:color w:val="000000"/>
        </w:rPr>
        <w:t>s</w:t>
      </w:r>
      <w:r>
        <w:rPr>
          <w:rFonts w:ascii="Arial" w:eastAsiaTheme="minorEastAsia" w:hAnsi="Arial" w:cs="Arial"/>
          <w:color w:val="000000"/>
        </w:rPr>
        <w:t xml:space="preserve"> </w:t>
      </w:r>
      <w:r w:rsidR="00BD082B">
        <w:rPr>
          <w:rFonts w:ascii="Arial" w:eastAsiaTheme="minorEastAsia" w:hAnsi="Arial" w:cs="Arial"/>
          <w:color w:val="000000"/>
        </w:rPr>
        <w:t>multiple</w:t>
      </w:r>
      <w:r>
        <w:rPr>
          <w:rFonts w:ascii="Arial" w:eastAsiaTheme="minorEastAsia" w:hAnsi="Arial" w:cs="Arial"/>
          <w:color w:val="000000"/>
        </w:rPr>
        <w:t xml:space="preserve"> values with small percentages, we convert</w:t>
      </w:r>
      <w:r w:rsidR="00CB3D37">
        <w:rPr>
          <w:rFonts w:ascii="Arial" w:eastAsiaTheme="minorEastAsia" w:hAnsi="Arial" w:cs="Arial"/>
          <w:color w:val="000000"/>
        </w:rPr>
        <w:t>ed</w:t>
      </w:r>
      <w:r>
        <w:rPr>
          <w:rFonts w:ascii="Arial" w:eastAsiaTheme="minorEastAsia" w:hAnsi="Arial" w:cs="Arial"/>
          <w:color w:val="000000"/>
        </w:rPr>
        <w:t xml:space="preserve"> these </w:t>
      </w:r>
      <w:r w:rsidR="00936EF3" w:rsidRPr="00C12431">
        <w:rPr>
          <w:rFonts w:ascii="Arial" w:eastAsiaTheme="minorEastAsia" w:hAnsi="Arial" w:cs="Arial"/>
          <w:color w:val="000000"/>
        </w:rPr>
        <w:t xml:space="preserve">values </w:t>
      </w:r>
      <w:r w:rsidR="00DA0E7B">
        <w:rPr>
          <w:rFonts w:ascii="Arial" w:eastAsiaTheme="minorEastAsia" w:hAnsi="Arial" w:cs="Arial"/>
          <w:color w:val="000000"/>
        </w:rPr>
        <w:t>into</w:t>
      </w:r>
      <w:r w:rsidR="00936EF3" w:rsidRPr="00C12431">
        <w:rPr>
          <w:rFonts w:ascii="Arial" w:eastAsiaTheme="minorEastAsia" w:hAnsi="Arial" w:cs="Arial"/>
          <w:color w:val="000000"/>
        </w:rPr>
        <w:t xml:space="preserve"> a single category “other”</w:t>
      </w:r>
      <w:r w:rsidR="00CB3D37">
        <w:rPr>
          <w:rFonts w:ascii="Arial" w:eastAsiaTheme="minorEastAsia" w:hAnsi="Arial" w:cs="Arial"/>
          <w:color w:val="000000"/>
        </w:rPr>
        <w:t xml:space="preserve"> for ease of analysis. </w:t>
      </w:r>
    </w:p>
    <w:p w14:paraId="16A2D05E" w14:textId="5688BDF5" w:rsidR="002B5B0B" w:rsidRPr="00C12431" w:rsidRDefault="00CB3D37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Map</w:t>
      </w:r>
      <w:r w:rsidR="00DA0E7B">
        <w:rPr>
          <w:rFonts w:ascii="Arial" w:eastAsiaTheme="minorEastAsia" w:hAnsi="Arial" w:cs="Arial"/>
          <w:color w:val="000000"/>
        </w:rPr>
        <w:t>ped</w:t>
      </w:r>
      <w:r w:rsidR="00DE126C" w:rsidRPr="00C12431">
        <w:rPr>
          <w:rFonts w:ascii="Arial" w:eastAsiaTheme="minorEastAsia" w:hAnsi="Arial" w:cs="Arial"/>
          <w:color w:val="000000"/>
        </w:rPr>
        <w:t xml:space="preserve"> the categorical variables </w:t>
      </w:r>
      <w:r>
        <w:rPr>
          <w:rFonts w:ascii="Arial" w:eastAsiaTheme="minorEastAsia" w:hAnsi="Arial" w:cs="Arial"/>
          <w:color w:val="000000"/>
        </w:rPr>
        <w:t>with</w:t>
      </w:r>
      <w:r w:rsidR="0034124F" w:rsidRPr="00C12431">
        <w:rPr>
          <w:rFonts w:ascii="Arial" w:eastAsiaTheme="minorEastAsia" w:hAnsi="Arial" w:cs="Arial"/>
          <w:color w:val="000000"/>
        </w:rPr>
        <w:t xml:space="preserve"> binary values of yes and no to 1 and 0.</w:t>
      </w:r>
    </w:p>
    <w:p w14:paraId="7F205C05" w14:textId="60965A1A" w:rsidR="001D34C9" w:rsidRPr="00C12431" w:rsidRDefault="00CB3D37" w:rsidP="00C1243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R</w:t>
      </w:r>
      <w:r w:rsidR="001D34C9" w:rsidRPr="00C12431">
        <w:rPr>
          <w:rFonts w:ascii="Arial" w:eastAsiaTheme="minorEastAsia" w:hAnsi="Arial" w:cs="Arial"/>
          <w:color w:val="000000"/>
        </w:rPr>
        <w:t xml:space="preserve">emaining categorical </w:t>
      </w:r>
      <w:proofErr w:type="gramStart"/>
      <w:r w:rsidR="001D34C9" w:rsidRPr="00C12431">
        <w:rPr>
          <w:rFonts w:ascii="Arial" w:eastAsiaTheme="minorEastAsia" w:hAnsi="Arial" w:cs="Arial"/>
          <w:color w:val="000000"/>
        </w:rPr>
        <w:t>variables</w:t>
      </w:r>
      <w:proofErr w:type="gramEnd"/>
      <w:r w:rsidR="001D34C9" w:rsidRPr="00C12431">
        <w:rPr>
          <w:rFonts w:ascii="Arial" w:eastAsiaTheme="minorEastAsia" w:hAnsi="Arial" w:cs="Arial"/>
          <w:color w:val="000000"/>
        </w:rPr>
        <w:t xml:space="preserve"> we </w:t>
      </w:r>
      <w:r>
        <w:rPr>
          <w:rFonts w:ascii="Arial" w:eastAsiaTheme="minorEastAsia" w:hAnsi="Arial" w:cs="Arial"/>
          <w:color w:val="000000"/>
        </w:rPr>
        <w:t>made</w:t>
      </w:r>
      <w:r w:rsidR="001D34C9" w:rsidRPr="00C12431">
        <w:rPr>
          <w:rFonts w:ascii="Arial" w:eastAsiaTheme="minorEastAsia" w:hAnsi="Arial" w:cs="Arial"/>
          <w:color w:val="000000"/>
        </w:rPr>
        <w:t xml:space="preserve"> dummy variables </w:t>
      </w:r>
      <w:r w:rsidR="00DA0E7B">
        <w:rPr>
          <w:rFonts w:ascii="Arial" w:eastAsiaTheme="minorEastAsia" w:hAnsi="Arial" w:cs="Arial"/>
          <w:color w:val="000000"/>
        </w:rPr>
        <w:t>a</w:t>
      </w:r>
      <w:r w:rsidR="001D34C9" w:rsidRPr="00C12431">
        <w:rPr>
          <w:rFonts w:ascii="Arial" w:eastAsiaTheme="minorEastAsia" w:hAnsi="Arial" w:cs="Arial"/>
          <w:color w:val="000000"/>
        </w:rPr>
        <w:t>nd remove</w:t>
      </w:r>
      <w:r>
        <w:rPr>
          <w:rFonts w:ascii="Arial" w:eastAsiaTheme="minorEastAsia" w:hAnsi="Arial" w:cs="Arial"/>
          <w:color w:val="000000"/>
        </w:rPr>
        <w:t>d</w:t>
      </w:r>
      <w:r w:rsidR="001D34C9" w:rsidRPr="00C12431">
        <w:rPr>
          <w:rFonts w:ascii="Arial" w:eastAsiaTheme="minorEastAsia" w:hAnsi="Arial" w:cs="Arial"/>
          <w:color w:val="000000"/>
        </w:rPr>
        <w:t xml:space="preserve"> the original columns.</w:t>
      </w:r>
    </w:p>
    <w:p w14:paraId="17771CA9" w14:textId="77777777" w:rsidR="005D6ABE" w:rsidRPr="000E49A1" w:rsidRDefault="005D6ABE" w:rsidP="0034124F">
      <w:pPr>
        <w:pStyle w:val="NormalWeb"/>
        <w:shd w:val="clear" w:color="auto" w:fill="FFFFFF"/>
        <w:spacing w:before="240" w:beforeAutospacing="0" w:after="0" w:afterAutospacing="0"/>
        <w:ind w:left="1080"/>
        <w:rPr>
          <w:rFonts w:ascii="Arial" w:eastAsiaTheme="minorEastAsia" w:hAnsi="Arial" w:cs="Arial"/>
          <w:b/>
          <w:bCs/>
          <w:color w:val="000000"/>
        </w:rPr>
      </w:pPr>
    </w:p>
    <w:p w14:paraId="6043C1F4" w14:textId="77777777" w:rsidR="0034124F" w:rsidRPr="000E49A1" w:rsidRDefault="0034124F" w:rsidP="0034124F">
      <w:pPr>
        <w:pStyle w:val="NormalWeb"/>
        <w:shd w:val="clear" w:color="auto" w:fill="FFFFFF"/>
        <w:spacing w:before="240" w:beforeAutospacing="0" w:after="0" w:afterAutospacing="0"/>
        <w:ind w:left="1080"/>
        <w:rPr>
          <w:rFonts w:ascii="Arial" w:eastAsiaTheme="minorEastAsia" w:hAnsi="Arial" w:cs="Arial"/>
          <w:b/>
          <w:bCs/>
          <w:color w:val="000000"/>
        </w:rPr>
      </w:pPr>
      <w:r w:rsidRPr="000E49A1">
        <w:rPr>
          <w:rFonts w:ascii="Arial" w:eastAsiaTheme="minorEastAsia" w:hAnsi="Arial" w:cs="Arial"/>
          <w:b/>
          <w:bCs/>
          <w:color w:val="000000"/>
        </w:rPr>
        <w:t>Outliers Analysis:</w:t>
      </w:r>
    </w:p>
    <w:p w14:paraId="227499EA" w14:textId="1E20FBD4" w:rsidR="0034124F" w:rsidRPr="00C12431" w:rsidRDefault="000F1D3F" w:rsidP="00C12431">
      <w:pPr>
        <w:pStyle w:val="NormalWeb"/>
        <w:shd w:val="clear" w:color="auto" w:fill="FFFFFF"/>
        <w:spacing w:before="240" w:beforeAutospacing="0" w:after="0" w:afterAutospacing="0" w:line="360" w:lineRule="auto"/>
        <w:ind w:left="1080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The outliers will </w:t>
      </w:r>
      <w:r w:rsidR="0034124F" w:rsidRPr="00C12431">
        <w:rPr>
          <w:rFonts w:ascii="Arial" w:eastAsiaTheme="minorEastAsia" w:hAnsi="Arial" w:cs="Arial"/>
          <w:color w:val="000000"/>
        </w:rPr>
        <w:t xml:space="preserve">not </w:t>
      </w:r>
      <w:r>
        <w:rPr>
          <w:rFonts w:ascii="Arial" w:eastAsiaTheme="minorEastAsia" w:hAnsi="Arial" w:cs="Arial"/>
          <w:color w:val="000000"/>
        </w:rPr>
        <w:t xml:space="preserve">affect the data </w:t>
      </w:r>
      <w:r w:rsidR="001D3D83">
        <w:rPr>
          <w:rFonts w:ascii="Arial" w:eastAsiaTheme="minorEastAsia" w:hAnsi="Arial" w:cs="Arial"/>
          <w:color w:val="000000"/>
        </w:rPr>
        <w:t>analysis.</w:t>
      </w:r>
    </w:p>
    <w:p w14:paraId="63519864" w14:textId="77777777" w:rsidR="00DA0E7B" w:rsidRDefault="00DA0E7B" w:rsidP="005D6ABE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="Arial"/>
          <w:b/>
          <w:bCs/>
          <w:color w:val="000000"/>
          <w:sz w:val="28"/>
        </w:rPr>
      </w:pPr>
    </w:p>
    <w:p w14:paraId="6E416B8A" w14:textId="1BD252B5" w:rsidR="005D6ABE" w:rsidRPr="000E49A1" w:rsidRDefault="005D6ABE" w:rsidP="00BD082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Arial" w:eastAsiaTheme="minorEastAsia" w:hAnsi="Arial" w:cs="Arial"/>
          <w:b/>
          <w:bCs/>
          <w:color w:val="000000"/>
          <w:sz w:val="28"/>
        </w:rPr>
      </w:pPr>
      <w:r w:rsidRPr="000E49A1">
        <w:rPr>
          <w:rFonts w:ascii="Arial" w:eastAsiaTheme="minorEastAsia" w:hAnsi="Arial" w:cs="Arial"/>
          <w:b/>
          <w:bCs/>
          <w:color w:val="000000"/>
          <w:sz w:val="28"/>
        </w:rPr>
        <w:t>Model Building</w:t>
      </w:r>
    </w:p>
    <w:p w14:paraId="26020AF6" w14:textId="7DF67670" w:rsidR="00032990" w:rsidRPr="00C12431" w:rsidRDefault="00DA0E7B" w:rsidP="00C12431">
      <w:pPr>
        <w:pStyle w:val="NormalWeb"/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We </w:t>
      </w:r>
      <w:r w:rsidR="005D6ABE" w:rsidRPr="00C12431">
        <w:rPr>
          <w:rFonts w:ascii="Arial" w:eastAsiaTheme="minorEastAsia" w:hAnsi="Arial" w:cs="Arial"/>
          <w:color w:val="000000"/>
        </w:rPr>
        <w:t>split the data in</w:t>
      </w:r>
      <w:r>
        <w:rPr>
          <w:rFonts w:ascii="Arial" w:eastAsiaTheme="minorEastAsia" w:hAnsi="Arial" w:cs="Arial"/>
          <w:color w:val="000000"/>
        </w:rPr>
        <w:t>to</w:t>
      </w:r>
      <w:r w:rsidR="005D6ABE" w:rsidRPr="00C12431">
        <w:rPr>
          <w:rFonts w:ascii="Arial" w:eastAsiaTheme="minorEastAsia" w:hAnsi="Arial" w:cs="Arial"/>
          <w:color w:val="000000"/>
        </w:rPr>
        <w:t xml:space="preserve"> train and test data</w:t>
      </w:r>
      <w:r>
        <w:rPr>
          <w:rFonts w:ascii="Arial" w:eastAsiaTheme="minorEastAsia" w:hAnsi="Arial" w:cs="Arial"/>
          <w:color w:val="000000"/>
        </w:rPr>
        <w:t xml:space="preserve"> and </w:t>
      </w:r>
      <w:r w:rsidR="00CB3D37">
        <w:rPr>
          <w:rFonts w:ascii="Arial" w:eastAsiaTheme="minorEastAsia" w:hAnsi="Arial" w:cs="Arial"/>
          <w:color w:val="000000"/>
        </w:rPr>
        <w:t>built</w:t>
      </w:r>
      <w:r w:rsidR="005D6ABE" w:rsidRPr="00C12431">
        <w:rPr>
          <w:rFonts w:ascii="Arial" w:eastAsiaTheme="minorEastAsia" w:hAnsi="Arial" w:cs="Arial"/>
          <w:color w:val="000000"/>
        </w:rPr>
        <w:t xml:space="preserve"> our model </w:t>
      </w:r>
      <w:r w:rsidR="00CB3D37">
        <w:rPr>
          <w:rFonts w:ascii="Arial" w:eastAsiaTheme="minorEastAsia" w:hAnsi="Arial" w:cs="Arial"/>
          <w:color w:val="000000"/>
        </w:rPr>
        <w:t>using</w:t>
      </w:r>
      <w:r w:rsidR="005D6ABE" w:rsidRPr="00C12431">
        <w:rPr>
          <w:rFonts w:ascii="Arial" w:eastAsiaTheme="minorEastAsia" w:hAnsi="Arial" w:cs="Arial"/>
          <w:color w:val="000000"/>
        </w:rPr>
        <w:t xml:space="preserve"> the train dataset.</w:t>
      </w:r>
      <w:r>
        <w:rPr>
          <w:rFonts w:ascii="Arial" w:eastAsiaTheme="minorEastAsia" w:hAnsi="Arial" w:cs="Arial"/>
          <w:color w:val="000000"/>
        </w:rPr>
        <w:t xml:space="preserve"> We </w:t>
      </w:r>
      <w:r w:rsidR="005D6ABE" w:rsidRPr="00C12431">
        <w:rPr>
          <w:rFonts w:ascii="Arial" w:eastAsiaTheme="minorEastAsia" w:hAnsi="Arial" w:cs="Arial"/>
          <w:color w:val="000000"/>
        </w:rPr>
        <w:t xml:space="preserve">apply feature scaling </w:t>
      </w:r>
      <w:r>
        <w:rPr>
          <w:rFonts w:ascii="Arial" w:eastAsiaTheme="minorEastAsia" w:hAnsi="Arial" w:cs="Arial"/>
          <w:color w:val="000000"/>
        </w:rPr>
        <w:t>and use</w:t>
      </w:r>
      <w:r w:rsidR="00CB3D37">
        <w:rPr>
          <w:rFonts w:ascii="Arial" w:eastAsiaTheme="minorEastAsia" w:hAnsi="Arial" w:cs="Arial"/>
          <w:color w:val="000000"/>
        </w:rPr>
        <w:t>d</w:t>
      </w:r>
      <w:r>
        <w:rPr>
          <w:rFonts w:ascii="Arial" w:eastAsiaTheme="minorEastAsia" w:hAnsi="Arial" w:cs="Arial"/>
          <w:color w:val="000000"/>
        </w:rPr>
        <w:t xml:space="preserve"> </w:t>
      </w:r>
      <w:r w:rsidR="00BD082B">
        <w:rPr>
          <w:rFonts w:ascii="Arial" w:eastAsiaTheme="minorEastAsia" w:hAnsi="Arial" w:cs="Arial"/>
          <w:color w:val="000000"/>
        </w:rPr>
        <w:t>RFE</w:t>
      </w:r>
      <w:r w:rsidRPr="00C12431">
        <w:rPr>
          <w:rFonts w:ascii="Arial" w:eastAsiaTheme="minorEastAsia" w:hAnsi="Arial" w:cs="Arial"/>
          <w:color w:val="000000"/>
        </w:rPr>
        <w:t xml:space="preserve"> </w:t>
      </w:r>
      <w:r>
        <w:rPr>
          <w:rFonts w:ascii="Arial" w:eastAsiaTheme="minorEastAsia" w:hAnsi="Arial" w:cs="Arial"/>
          <w:color w:val="000000"/>
        </w:rPr>
        <w:t>to reduce the number of variables to twenty.</w:t>
      </w:r>
      <w:r w:rsidR="00CB3D37">
        <w:rPr>
          <w:rFonts w:ascii="Arial" w:eastAsiaTheme="minorEastAsia" w:hAnsi="Arial" w:cs="Arial"/>
          <w:color w:val="000000"/>
        </w:rPr>
        <w:t xml:space="preserve"> U</w:t>
      </w:r>
      <w:r w:rsidR="001D34C9" w:rsidRPr="00C12431">
        <w:rPr>
          <w:rFonts w:ascii="Arial" w:eastAsiaTheme="minorEastAsia" w:hAnsi="Arial" w:cs="Arial"/>
          <w:color w:val="000000"/>
        </w:rPr>
        <w:t xml:space="preserve">sing </w:t>
      </w:r>
      <w:r w:rsidR="00032990" w:rsidRPr="00C12431">
        <w:rPr>
          <w:rFonts w:ascii="Arial" w:eastAsiaTheme="minorEastAsia" w:hAnsi="Arial" w:cs="Arial"/>
          <w:color w:val="000000"/>
        </w:rPr>
        <w:t xml:space="preserve">statistical analysis of the </w:t>
      </w:r>
      <w:r>
        <w:rPr>
          <w:rFonts w:ascii="Arial" w:eastAsiaTheme="minorEastAsia" w:hAnsi="Arial" w:cs="Arial"/>
          <w:color w:val="000000"/>
        </w:rPr>
        <w:t xml:space="preserve">remaining </w:t>
      </w:r>
      <w:r w:rsidR="00032990" w:rsidRPr="00C12431">
        <w:rPr>
          <w:rFonts w:ascii="Arial" w:eastAsiaTheme="minorEastAsia" w:hAnsi="Arial" w:cs="Arial"/>
          <w:color w:val="000000"/>
        </w:rPr>
        <w:t xml:space="preserve">variables </w:t>
      </w:r>
      <w:r>
        <w:rPr>
          <w:rFonts w:ascii="Arial" w:eastAsiaTheme="minorEastAsia" w:hAnsi="Arial" w:cs="Arial"/>
          <w:color w:val="000000"/>
        </w:rPr>
        <w:t>we check</w:t>
      </w:r>
      <w:r w:rsidR="00CB3D37">
        <w:rPr>
          <w:rFonts w:ascii="Arial" w:eastAsiaTheme="minorEastAsia" w:hAnsi="Arial" w:cs="Arial"/>
          <w:color w:val="000000"/>
        </w:rPr>
        <w:t>ed</w:t>
      </w:r>
      <w:r w:rsidR="00032990" w:rsidRPr="00C12431">
        <w:rPr>
          <w:rFonts w:ascii="Arial" w:eastAsiaTheme="minorEastAsia" w:hAnsi="Arial" w:cs="Arial"/>
          <w:color w:val="000000"/>
        </w:rPr>
        <w:t xml:space="preserve"> all the variables</w:t>
      </w:r>
      <w:r w:rsidR="00BD082B">
        <w:rPr>
          <w:rFonts w:ascii="Arial" w:eastAsiaTheme="minorEastAsia" w:hAnsi="Arial" w:cs="Arial"/>
          <w:color w:val="000000"/>
        </w:rPr>
        <w:t xml:space="preserve"> VIF and </w:t>
      </w:r>
      <w:r w:rsidR="00032990" w:rsidRPr="00C12431">
        <w:rPr>
          <w:rFonts w:ascii="Arial" w:eastAsiaTheme="minorEastAsia" w:hAnsi="Arial" w:cs="Arial"/>
          <w:color w:val="000000"/>
        </w:rPr>
        <w:t xml:space="preserve">p-values. </w:t>
      </w:r>
      <w:r w:rsidR="00BD082B">
        <w:rPr>
          <w:rFonts w:ascii="Arial" w:eastAsiaTheme="minorEastAsia" w:hAnsi="Arial" w:cs="Arial"/>
          <w:color w:val="000000"/>
        </w:rPr>
        <w:t>R</w:t>
      </w:r>
      <w:r>
        <w:rPr>
          <w:rFonts w:ascii="Arial" w:eastAsiaTheme="minorEastAsia" w:hAnsi="Arial" w:cs="Arial"/>
          <w:color w:val="000000"/>
        </w:rPr>
        <w:t>emove</w:t>
      </w:r>
      <w:r w:rsidR="00CB3D37">
        <w:rPr>
          <w:rFonts w:ascii="Arial" w:eastAsiaTheme="minorEastAsia" w:hAnsi="Arial" w:cs="Arial"/>
          <w:color w:val="000000"/>
        </w:rPr>
        <w:t>d</w:t>
      </w:r>
      <w:r>
        <w:rPr>
          <w:rFonts w:ascii="Arial" w:eastAsiaTheme="minorEastAsia" w:hAnsi="Arial" w:cs="Arial"/>
          <w:color w:val="000000"/>
        </w:rPr>
        <w:t xml:space="preserve"> variables with the high VIF</w:t>
      </w:r>
      <w:r w:rsidR="00032990" w:rsidRPr="00C12431">
        <w:rPr>
          <w:rFonts w:ascii="Arial" w:eastAsiaTheme="minorEastAsia" w:hAnsi="Arial" w:cs="Arial"/>
          <w:color w:val="000000"/>
        </w:rPr>
        <w:t xml:space="preserve"> </w:t>
      </w:r>
      <w:r>
        <w:rPr>
          <w:rFonts w:ascii="Arial" w:eastAsiaTheme="minorEastAsia" w:hAnsi="Arial" w:cs="Arial"/>
          <w:color w:val="000000"/>
        </w:rPr>
        <w:t>or p-value</w:t>
      </w:r>
      <w:r w:rsidR="00CB3D37">
        <w:rPr>
          <w:rFonts w:ascii="Arial" w:eastAsiaTheme="minorEastAsia" w:hAnsi="Arial" w:cs="Arial"/>
          <w:color w:val="000000"/>
        </w:rPr>
        <w:t>s</w:t>
      </w:r>
      <w:r>
        <w:rPr>
          <w:rFonts w:ascii="Arial" w:eastAsiaTheme="minorEastAsia" w:hAnsi="Arial" w:cs="Arial"/>
          <w:color w:val="000000"/>
        </w:rPr>
        <w:t>. We do this one variable at a time as each remov</w:t>
      </w:r>
      <w:r w:rsidR="00BD082B">
        <w:rPr>
          <w:rFonts w:ascii="Arial" w:eastAsiaTheme="minorEastAsia" w:hAnsi="Arial" w:cs="Arial"/>
          <w:color w:val="000000"/>
        </w:rPr>
        <w:t>al</w:t>
      </w:r>
      <w:r>
        <w:rPr>
          <w:rFonts w:ascii="Arial" w:eastAsiaTheme="minorEastAsia" w:hAnsi="Arial" w:cs="Arial"/>
          <w:color w:val="000000"/>
        </w:rPr>
        <w:t xml:space="preserve"> can change the </w:t>
      </w:r>
      <w:r w:rsidR="00BD082B">
        <w:rPr>
          <w:rFonts w:ascii="Arial" w:eastAsiaTheme="minorEastAsia" w:hAnsi="Arial" w:cs="Arial"/>
          <w:color w:val="000000"/>
        </w:rPr>
        <w:t>results</w:t>
      </w:r>
      <w:r>
        <w:rPr>
          <w:rFonts w:ascii="Arial" w:eastAsiaTheme="minorEastAsia" w:hAnsi="Arial" w:cs="Arial"/>
          <w:color w:val="000000"/>
        </w:rPr>
        <w:t xml:space="preserve">. </w:t>
      </w:r>
    </w:p>
    <w:p w14:paraId="376B3BC3" w14:textId="77777777" w:rsidR="000E49A1" w:rsidRDefault="000E49A1" w:rsidP="00032990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="Arial"/>
          <w:b/>
          <w:bCs/>
          <w:color w:val="000000"/>
        </w:rPr>
      </w:pPr>
    </w:p>
    <w:p w14:paraId="27E06AC1" w14:textId="57AD3394" w:rsidR="000E49A1" w:rsidRPr="000E49A1" w:rsidRDefault="000E49A1" w:rsidP="00BD082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Arial" w:eastAsiaTheme="minorEastAsia" w:hAnsi="Arial" w:cs="Arial"/>
          <w:b/>
          <w:bCs/>
          <w:color w:val="000000"/>
          <w:sz w:val="28"/>
        </w:rPr>
      </w:pPr>
      <w:r w:rsidRPr="000E49A1">
        <w:rPr>
          <w:rFonts w:ascii="Arial" w:eastAsiaTheme="minorEastAsia" w:hAnsi="Arial" w:cs="Arial" w:hint="eastAsia"/>
          <w:b/>
          <w:bCs/>
          <w:color w:val="000000"/>
          <w:sz w:val="28"/>
        </w:rPr>
        <w:lastRenderedPageBreak/>
        <w:t>Model Evaluation</w:t>
      </w:r>
    </w:p>
    <w:p w14:paraId="676C2974" w14:textId="14EA476E" w:rsidR="00AB3A92" w:rsidRPr="00C12431" w:rsidRDefault="004456EA" w:rsidP="00C12431">
      <w:pPr>
        <w:pStyle w:val="NormalWeb"/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Plotted the ROC curve with resulting score of 0.89. </w:t>
      </w:r>
      <w:proofErr w:type="spellStart"/>
      <w:r>
        <w:rPr>
          <w:rFonts w:ascii="Arial" w:eastAsiaTheme="minorEastAsia" w:hAnsi="Arial" w:cs="Arial"/>
          <w:color w:val="000000"/>
        </w:rPr>
        <w:t>P</w:t>
      </w:r>
      <w:r w:rsidR="003244AC" w:rsidRPr="00C12431">
        <w:rPr>
          <w:rFonts w:ascii="Arial" w:eastAsiaTheme="minorEastAsia" w:hAnsi="Arial" w:cs="Arial"/>
          <w:color w:val="000000"/>
        </w:rPr>
        <w:t>lot</w:t>
      </w:r>
      <w:r>
        <w:rPr>
          <w:rFonts w:ascii="Arial" w:eastAsiaTheme="minorEastAsia" w:hAnsi="Arial" w:cs="Arial"/>
          <w:color w:val="000000"/>
        </w:rPr>
        <w:t>ed</w:t>
      </w:r>
      <w:proofErr w:type="spellEnd"/>
      <w:r w:rsidR="003244AC" w:rsidRPr="00C12431">
        <w:rPr>
          <w:rFonts w:ascii="Arial" w:eastAsiaTheme="minorEastAsia" w:hAnsi="Arial" w:cs="Arial"/>
          <w:color w:val="000000"/>
        </w:rPr>
        <w:t xml:space="preserve"> graph of sensitivity, </w:t>
      </w:r>
      <w:proofErr w:type="gramStart"/>
      <w:r w:rsidR="003244AC" w:rsidRPr="00C12431">
        <w:rPr>
          <w:rFonts w:ascii="Arial" w:eastAsiaTheme="minorEastAsia" w:hAnsi="Arial" w:cs="Arial"/>
          <w:color w:val="000000"/>
        </w:rPr>
        <w:t>specificity</w:t>
      </w:r>
      <w:proofErr w:type="gramEnd"/>
      <w:r w:rsidR="003244AC" w:rsidRPr="00C12431">
        <w:rPr>
          <w:rFonts w:ascii="Arial" w:eastAsiaTheme="minorEastAsia" w:hAnsi="Arial" w:cs="Arial"/>
          <w:color w:val="000000"/>
        </w:rPr>
        <w:t xml:space="preserve"> and accuracy</w:t>
      </w:r>
      <w:r w:rsidR="00CB3D37">
        <w:rPr>
          <w:rFonts w:ascii="Arial" w:eastAsiaTheme="minorEastAsia" w:hAnsi="Arial" w:cs="Arial"/>
          <w:color w:val="000000"/>
        </w:rPr>
        <w:t xml:space="preserve"> </w:t>
      </w:r>
      <w:r>
        <w:rPr>
          <w:rFonts w:ascii="Arial" w:eastAsiaTheme="minorEastAsia" w:hAnsi="Arial" w:cs="Arial"/>
          <w:color w:val="000000"/>
        </w:rPr>
        <w:t xml:space="preserve">to allow </w:t>
      </w:r>
      <w:r w:rsidR="00CB3D37">
        <w:rPr>
          <w:rFonts w:ascii="Arial" w:eastAsiaTheme="minorEastAsia" w:hAnsi="Arial" w:cs="Arial"/>
          <w:color w:val="000000"/>
        </w:rPr>
        <w:t xml:space="preserve">us to find the </w:t>
      </w:r>
      <w:r w:rsidR="003244AC" w:rsidRPr="00C12431">
        <w:rPr>
          <w:rFonts w:ascii="Arial" w:eastAsiaTheme="minorEastAsia" w:hAnsi="Arial" w:cs="Arial"/>
          <w:color w:val="000000"/>
        </w:rPr>
        <w:t xml:space="preserve">point of intersection </w:t>
      </w:r>
      <w:r w:rsidR="00CB3D37">
        <w:rPr>
          <w:rFonts w:ascii="Arial" w:eastAsiaTheme="minorEastAsia" w:hAnsi="Arial" w:cs="Arial"/>
          <w:color w:val="000000"/>
        </w:rPr>
        <w:t xml:space="preserve">(0.35) </w:t>
      </w:r>
      <w:r w:rsidR="003244AC" w:rsidRPr="00C12431">
        <w:rPr>
          <w:rFonts w:ascii="Arial" w:eastAsiaTheme="minorEastAsia" w:hAnsi="Arial" w:cs="Arial"/>
          <w:color w:val="000000"/>
        </w:rPr>
        <w:t xml:space="preserve">which is the optimal cutoff probability of for our analysis. </w:t>
      </w:r>
      <w:r w:rsidR="000F1D3F">
        <w:rPr>
          <w:rFonts w:ascii="Arial" w:eastAsiaTheme="minorEastAsia" w:hAnsi="Arial" w:cs="Arial"/>
          <w:color w:val="000000"/>
        </w:rPr>
        <w:t>U</w:t>
      </w:r>
      <w:r w:rsidR="003244AC" w:rsidRPr="00C12431">
        <w:rPr>
          <w:rFonts w:ascii="Arial" w:eastAsiaTheme="minorEastAsia" w:hAnsi="Arial" w:cs="Arial"/>
          <w:color w:val="000000"/>
        </w:rPr>
        <w:t>sing t</w:t>
      </w:r>
      <w:r w:rsidR="00BD082B">
        <w:rPr>
          <w:rFonts w:ascii="Arial" w:eastAsiaTheme="minorEastAsia" w:hAnsi="Arial" w:cs="Arial"/>
          <w:color w:val="000000"/>
        </w:rPr>
        <w:t xml:space="preserve">he cutoff </w:t>
      </w:r>
      <w:r w:rsidRPr="00C12431">
        <w:rPr>
          <w:rFonts w:ascii="Arial" w:eastAsiaTheme="minorEastAsia" w:hAnsi="Arial" w:cs="Arial"/>
          <w:color w:val="000000"/>
        </w:rPr>
        <w:t>value,</w:t>
      </w:r>
      <w:r w:rsidR="003244AC" w:rsidRPr="00C12431">
        <w:rPr>
          <w:rFonts w:ascii="Arial" w:eastAsiaTheme="minorEastAsia" w:hAnsi="Arial" w:cs="Arial"/>
          <w:color w:val="000000"/>
        </w:rPr>
        <w:t xml:space="preserve"> </w:t>
      </w:r>
      <w:r w:rsidR="00BD082B">
        <w:rPr>
          <w:rFonts w:ascii="Arial" w:eastAsiaTheme="minorEastAsia" w:hAnsi="Arial" w:cs="Arial"/>
          <w:color w:val="000000"/>
        </w:rPr>
        <w:t xml:space="preserve">we assign a binary value of </w:t>
      </w:r>
      <w:r w:rsidR="00AB3A92" w:rsidRPr="00C12431">
        <w:rPr>
          <w:rFonts w:ascii="Arial" w:eastAsiaTheme="minorEastAsia" w:hAnsi="Arial" w:cs="Arial"/>
          <w:color w:val="000000"/>
        </w:rPr>
        <w:t>1 or 0</w:t>
      </w:r>
      <w:r w:rsidR="00BD082B">
        <w:rPr>
          <w:rFonts w:ascii="Arial" w:eastAsiaTheme="minorEastAsia" w:hAnsi="Arial" w:cs="Arial"/>
          <w:color w:val="000000"/>
        </w:rPr>
        <w:t xml:space="preserve"> for the predicted conversion</w:t>
      </w:r>
      <w:r w:rsidR="00AB3A92" w:rsidRPr="00C12431">
        <w:rPr>
          <w:rFonts w:ascii="Arial" w:eastAsiaTheme="minorEastAsia" w:hAnsi="Arial" w:cs="Arial"/>
          <w:color w:val="000000"/>
        </w:rPr>
        <w:t>. The</w:t>
      </w:r>
      <w:r w:rsidR="000F1D3F">
        <w:rPr>
          <w:rFonts w:ascii="Arial" w:eastAsiaTheme="minorEastAsia" w:hAnsi="Arial" w:cs="Arial"/>
          <w:color w:val="000000"/>
        </w:rPr>
        <w:t xml:space="preserve"> model had the following </w:t>
      </w:r>
      <w:r w:rsidR="00AB3A92" w:rsidRPr="00C12431">
        <w:rPr>
          <w:rFonts w:ascii="Arial" w:eastAsiaTheme="minorEastAsia" w:hAnsi="Arial" w:cs="Arial"/>
          <w:color w:val="000000"/>
        </w:rPr>
        <w:t>metrics, Accuracy= 80.8%, Sensitivity = 84.2 %, Specificity = 78.7%.</w:t>
      </w:r>
    </w:p>
    <w:p w14:paraId="17940B2B" w14:textId="46878890" w:rsidR="00BD082B" w:rsidRDefault="00BD082B" w:rsidP="00C12431">
      <w:pPr>
        <w:pStyle w:val="NormalWeb"/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We run the </w:t>
      </w:r>
      <w:r w:rsidR="00AB3A92" w:rsidRPr="00C12431">
        <w:rPr>
          <w:rFonts w:ascii="Arial" w:eastAsiaTheme="minorEastAsia" w:hAnsi="Arial" w:cs="Arial"/>
          <w:color w:val="000000"/>
        </w:rPr>
        <w:t xml:space="preserve">test data </w:t>
      </w:r>
      <w:r>
        <w:rPr>
          <w:rFonts w:ascii="Arial" w:eastAsiaTheme="minorEastAsia" w:hAnsi="Arial" w:cs="Arial"/>
          <w:color w:val="000000"/>
        </w:rPr>
        <w:t xml:space="preserve">through our model </w:t>
      </w:r>
      <w:r w:rsidR="004456EA">
        <w:rPr>
          <w:rFonts w:ascii="Arial" w:eastAsiaTheme="minorEastAsia" w:hAnsi="Arial" w:cs="Arial"/>
          <w:color w:val="000000"/>
        </w:rPr>
        <w:t xml:space="preserve">to </w:t>
      </w:r>
      <w:r w:rsidR="00AB3A92" w:rsidRPr="00C12431">
        <w:rPr>
          <w:rFonts w:ascii="Arial" w:eastAsiaTheme="minorEastAsia" w:hAnsi="Arial" w:cs="Arial"/>
          <w:color w:val="000000"/>
        </w:rPr>
        <w:t xml:space="preserve">check </w:t>
      </w:r>
      <w:r>
        <w:rPr>
          <w:rFonts w:ascii="Arial" w:eastAsiaTheme="minorEastAsia" w:hAnsi="Arial" w:cs="Arial"/>
          <w:color w:val="000000"/>
        </w:rPr>
        <w:t>performance</w:t>
      </w:r>
      <w:r w:rsidR="000F1D3F">
        <w:rPr>
          <w:rFonts w:ascii="Arial" w:eastAsiaTheme="minorEastAsia" w:hAnsi="Arial" w:cs="Arial"/>
          <w:color w:val="000000"/>
        </w:rPr>
        <w:t>. The results were</w:t>
      </w:r>
      <w:r w:rsidR="00AB3A92" w:rsidRPr="00C12431">
        <w:rPr>
          <w:rFonts w:ascii="Arial" w:eastAsiaTheme="minorEastAsia" w:hAnsi="Arial" w:cs="Arial"/>
          <w:color w:val="000000"/>
        </w:rPr>
        <w:t>, Accuracy= 80.</w:t>
      </w:r>
      <w:r w:rsidR="000F1D3F">
        <w:rPr>
          <w:rFonts w:ascii="Arial" w:eastAsiaTheme="minorEastAsia" w:hAnsi="Arial" w:cs="Arial"/>
          <w:color w:val="000000"/>
        </w:rPr>
        <w:t>5</w:t>
      </w:r>
      <w:r w:rsidR="00AB3A92" w:rsidRPr="00C12431">
        <w:rPr>
          <w:rFonts w:ascii="Arial" w:eastAsiaTheme="minorEastAsia" w:hAnsi="Arial" w:cs="Arial"/>
          <w:color w:val="000000"/>
        </w:rPr>
        <w:t>%, Sensitivity = 8</w:t>
      </w:r>
      <w:r w:rsidR="000F1D3F">
        <w:rPr>
          <w:rFonts w:ascii="Arial" w:eastAsiaTheme="minorEastAsia" w:hAnsi="Arial" w:cs="Arial"/>
          <w:color w:val="000000"/>
        </w:rPr>
        <w:t>3</w:t>
      </w:r>
      <w:r w:rsidR="00AB3A92" w:rsidRPr="00C12431">
        <w:rPr>
          <w:rFonts w:ascii="Arial" w:eastAsiaTheme="minorEastAsia" w:hAnsi="Arial" w:cs="Arial"/>
          <w:color w:val="000000"/>
        </w:rPr>
        <w:t>.</w:t>
      </w:r>
      <w:r w:rsidR="000F1D3F">
        <w:rPr>
          <w:rFonts w:ascii="Arial" w:eastAsiaTheme="minorEastAsia" w:hAnsi="Arial" w:cs="Arial"/>
          <w:color w:val="000000"/>
        </w:rPr>
        <w:t>5</w:t>
      </w:r>
      <w:r w:rsidR="00AB3A92" w:rsidRPr="00C12431">
        <w:rPr>
          <w:rFonts w:ascii="Arial" w:eastAsiaTheme="minorEastAsia" w:hAnsi="Arial" w:cs="Arial"/>
          <w:color w:val="000000"/>
        </w:rPr>
        <w:t xml:space="preserve"> %, Specificity = 78.</w:t>
      </w:r>
      <w:r w:rsidR="000F1D3F">
        <w:rPr>
          <w:rFonts w:ascii="Arial" w:eastAsiaTheme="minorEastAsia" w:hAnsi="Arial" w:cs="Arial"/>
          <w:color w:val="000000"/>
        </w:rPr>
        <w:t>8</w:t>
      </w:r>
      <w:r w:rsidR="00AB3A92" w:rsidRPr="00C12431">
        <w:rPr>
          <w:rFonts w:ascii="Arial" w:eastAsiaTheme="minorEastAsia" w:hAnsi="Arial" w:cs="Arial"/>
          <w:color w:val="000000"/>
        </w:rPr>
        <w:t>%.</w:t>
      </w:r>
      <w:r w:rsidR="00E84289" w:rsidRPr="00C12431">
        <w:rPr>
          <w:rFonts w:ascii="Arial" w:eastAsiaTheme="minorEastAsia" w:hAnsi="Arial" w:cs="Arial"/>
          <w:color w:val="000000"/>
        </w:rPr>
        <w:t xml:space="preserve"> </w:t>
      </w:r>
    </w:p>
    <w:p w14:paraId="3B7F41F3" w14:textId="7008AAF9" w:rsidR="00AB3A92" w:rsidRPr="00C12431" w:rsidRDefault="000F1D3F" w:rsidP="00C12431">
      <w:pPr>
        <w:pStyle w:val="NormalWeb"/>
        <w:shd w:val="clear" w:color="auto" w:fill="FFFFFF"/>
        <w:spacing w:before="240" w:beforeAutospacing="0" w:after="0" w:afterAutospacing="0" w:line="360" w:lineRule="auto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The result </w:t>
      </w:r>
      <w:r w:rsidR="00E84289" w:rsidRPr="00C12431">
        <w:rPr>
          <w:rFonts w:ascii="Arial" w:eastAsiaTheme="minorEastAsia" w:hAnsi="Arial" w:cs="Arial"/>
          <w:color w:val="000000"/>
        </w:rPr>
        <w:t xml:space="preserve">is </w:t>
      </w:r>
      <w:r>
        <w:rPr>
          <w:rFonts w:ascii="Arial" w:eastAsiaTheme="minorEastAsia" w:hAnsi="Arial" w:cs="Arial"/>
          <w:color w:val="000000"/>
        </w:rPr>
        <w:t>in line with</w:t>
      </w:r>
      <w:r w:rsidR="00E84289" w:rsidRPr="00C12431">
        <w:rPr>
          <w:rFonts w:ascii="Arial" w:eastAsiaTheme="minorEastAsia" w:hAnsi="Arial" w:cs="Arial"/>
          <w:color w:val="000000"/>
        </w:rPr>
        <w:t xml:space="preserve"> the train dataset </w:t>
      </w:r>
      <w:r>
        <w:rPr>
          <w:rFonts w:ascii="Arial" w:eastAsiaTheme="minorEastAsia" w:hAnsi="Arial" w:cs="Arial"/>
          <w:color w:val="000000"/>
        </w:rPr>
        <w:t xml:space="preserve">result </w:t>
      </w:r>
      <w:r w:rsidR="00E84289" w:rsidRPr="00C12431">
        <w:rPr>
          <w:rFonts w:ascii="Arial" w:eastAsiaTheme="minorEastAsia" w:hAnsi="Arial" w:cs="Arial"/>
          <w:color w:val="000000"/>
        </w:rPr>
        <w:t xml:space="preserve">and </w:t>
      </w:r>
      <w:r>
        <w:rPr>
          <w:rFonts w:ascii="Arial" w:eastAsiaTheme="minorEastAsia" w:hAnsi="Arial" w:cs="Arial"/>
          <w:color w:val="000000"/>
        </w:rPr>
        <w:t xml:space="preserve">meets the requirements of </w:t>
      </w:r>
      <w:r w:rsidR="00E84289" w:rsidRPr="00C12431">
        <w:rPr>
          <w:rFonts w:ascii="Arial" w:eastAsiaTheme="minorEastAsia" w:hAnsi="Arial" w:cs="Arial"/>
          <w:color w:val="000000"/>
        </w:rPr>
        <w:t>CEO of X Education.</w:t>
      </w:r>
      <w:r w:rsidR="00AD1F7A" w:rsidRPr="00C12431">
        <w:rPr>
          <w:rFonts w:ascii="Arial" w:eastAsiaTheme="minorEastAsia" w:hAnsi="Arial" w:cs="Arial" w:hint="eastAsia"/>
          <w:color w:val="000000"/>
        </w:rPr>
        <w:t xml:space="preserve"> </w:t>
      </w:r>
    </w:p>
    <w:sectPr w:rsidR="00AB3A92" w:rsidRPr="00C12431" w:rsidSect="002B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49AB"/>
    <w:multiLevelType w:val="hybridMultilevel"/>
    <w:tmpl w:val="5540D7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22D3E"/>
    <w:multiLevelType w:val="hybridMultilevel"/>
    <w:tmpl w:val="ACE2D3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A272D"/>
    <w:multiLevelType w:val="hybridMultilevel"/>
    <w:tmpl w:val="67709C3A"/>
    <w:lvl w:ilvl="0" w:tplc="167CD3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F3E5A"/>
    <w:multiLevelType w:val="hybridMultilevel"/>
    <w:tmpl w:val="1CF2CA26"/>
    <w:lvl w:ilvl="0" w:tplc="4F32BD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CEE"/>
    <w:rsid w:val="000015F5"/>
    <w:rsid w:val="00032990"/>
    <w:rsid w:val="000E49A1"/>
    <w:rsid w:val="000F1D3F"/>
    <w:rsid w:val="001D34C9"/>
    <w:rsid w:val="001D3D83"/>
    <w:rsid w:val="001E4044"/>
    <w:rsid w:val="002B21AD"/>
    <w:rsid w:val="002B5B0B"/>
    <w:rsid w:val="003244AC"/>
    <w:rsid w:val="0034124F"/>
    <w:rsid w:val="00404CEE"/>
    <w:rsid w:val="004456EA"/>
    <w:rsid w:val="005D6ABE"/>
    <w:rsid w:val="006F3483"/>
    <w:rsid w:val="007D2A4A"/>
    <w:rsid w:val="00936EF3"/>
    <w:rsid w:val="00964288"/>
    <w:rsid w:val="00A36498"/>
    <w:rsid w:val="00AB3A92"/>
    <w:rsid w:val="00AD1F7A"/>
    <w:rsid w:val="00B022ED"/>
    <w:rsid w:val="00BD082B"/>
    <w:rsid w:val="00C12431"/>
    <w:rsid w:val="00C35ACE"/>
    <w:rsid w:val="00CB3D37"/>
    <w:rsid w:val="00DA0E7B"/>
    <w:rsid w:val="00DB4ED2"/>
    <w:rsid w:val="00DE126C"/>
    <w:rsid w:val="00E84289"/>
    <w:rsid w:val="00EB174F"/>
    <w:rsid w:val="00E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C0D6"/>
  <w15:docId w15:val="{467DCE8B-6DB2-4B87-AEB0-8DA20E65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0B"/>
  </w:style>
  <w:style w:type="paragraph" w:styleId="Heading2">
    <w:name w:val="heading 2"/>
    <w:basedOn w:val="Normal"/>
    <w:link w:val="Heading2Char"/>
    <w:uiPriority w:val="9"/>
    <w:qFormat/>
    <w:rsid w:val="00404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C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3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Todd Ryman</cp:lastModifiedBy>
  <cp:revision>2</cp:revision>
  <dcterms:created xsi:type="dcterms:W3CDTF">2020-12-07T03:15:00Z</dcterms:created>
  <dcterms:modified xsi:type="dcterms:W3CDTF">2020-12-07T03:15:00Z</dcterms:modified>
</cp:coreProperties>
</file>