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209" w:rsidRDefault="003F5209">
      <w:r>
        <w:t>Question 1:</w:t>
      </w:r>
    </w:p>
    <w:p w:rsidR="005E3BA5" w:rsidRDefault="003F5209">
      <w:r>
        <w:rPr>
          <w:noProof/>
          <w:lang w:eastAsia="en-IN"/>
        </w:rPr>
        <w:drawing>
          <wp:inline distT="0" distB="0" distL="0" distR="0">
            <wp:extent cx="5731510" cy="4217969"/>
            <wp:effectExtent l="19050" t="0" r="2540" b="0"/>
            <wp:docPr id="1" name="Picture 1" descr="C:\Users\an\Document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cuments\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09" w:rsidRDefault="003F5209" w:rsidP="003F5209">
      <w:r>
        <w:t>Answer:</w:t>
      </w:r>
      <w:r w:rsidRPr="003F5209">
        <w:t xml:space="preserve"> </w:t>
      </w:r>
      <w:r>
        <w:t>Binary to decimal:</w:t>
      </w:r>
    </w:p>
    <w:p w:rsidR="003F5209" w:rsidRDefault="003F5209" w:rsidP="003F5209">
      <w:r>
        <w:t>1.255</w:t>
      </w:r>
    </w:p>
    <w:p w:rsidR="003F5209" w:rsidRDefault="003F5209" w:rsidP="003F5209">
      <w:r>
        <w:t>2.197</w:t>
      </w:r>
    </w:p>
    <w:p w:rsidR="003F5209" w:rsidRDefault="003F5209" w:rsidP="003F5209">
      <w:r>
        <w:t>3.246</w:t>
      </w:r>
    </w:p>
    <w:p w:rsidR="003F5209" w:rsidRDefault="003F5209" w:rsidP="003F5209">
      <w:r>
        <w:t>4.19</w:t>
      </w:r>
    </w:p>
    <w:p w:rsidR="003F5209" w:rsidRDefault="003F5209" w:rsidP="003F5209">
      <w:r>
        <w:t>5.129</w:t>
      </w:r>
    </w:p>
    <w:p w:rsidR="003F5209" w:rsidRDefault="003F5209" w:rsidP="003F5209">
      <w:r>
        <w:t>6.49</w:t>
      </w:r>
    </w:p>
    <w:p w:rsidR="003F5209" w:rsidRDefault="003F5209" w:rsidP="003F5209">
      <w:r>
        <w:t>7.120</w:t>
      </w:r>
    </w:p>
    <w:p w:rsidR="003F5209" w:rsidRDefault="003F5209" w:rsidP="003F5209">
      <w:r>
        <w:t>8.240</w:t>
      </w:r>
    </w:p>
    <w:p w:rsidR="003F5209" w:rsidRDefault="003F5209" w:rsidP="003F5209">
      <w:r>
        <w:t>9.59</w:t>
      </w:r>
    </w:p>
    <w:p w:rsidR="003F5209" w:rsidRDefault="003F5209" w:rsidP="003F5209">
      <w:r>
        <w:t>10.7</w:t>
      </w:r>
    </w:p>
    <w:p w:rsidR="003F5209" w:rsidRDefault="003F5209" w:rsidP="003F5209">
      <w:r>
        <w:t>Question 2:</w:t>
      </w:r>
    </w:p>
    <w:p w:rsidR="003F5209" w:rsidRDefault="003F5209" w:rsidP="003F5209">
      <w:r>
        <w:rPr>
          <w:noProof/>
          <w:lang w:eastAsia="en-IN"/>
        </w:rPr>
        <w:lastRenderedPageBreak/>
        <w:drawing>
          <wp:inline distT="0" distB="0" distL="0" distR="0">
            <wp:extent cx="5731510" cy="4778257"/>
            <wp:effectExtent l="19050" t="0" r="2540" b="0"/>
            <wp:docPr id="2" name="Picture 2" descr="C:\Users\an\Document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\Documents\image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09" w:rsidRDefault="003F5209" w:rsidP="003F5209">
      <w:r>
        <w:t>Answer:</w:t>
      </w:r>
    </w:p>
    <w:p w:rsidR="003F5209" w:rsidRDefault="003F5209" w:rsidP="003F5209">
      <w:r>
        <w:t xml:space="preserve">Decimal </w:t>
      </w:r>
      <w:proofErr w:type="gramStart"/>
      <w:r>
        <w:t>To</w:t>
      </w:r>
      <w:proofErr w:type="gramEnd"/>
      <w:r>
        <w:t xml:space="preserve"> Binary:</w:t>
      </w:r>
    </w:p>
    <w:p w:rsidR="003F5209" w:rsidRDefault="003F5209" w:rsidP="003F5209">
      <w:r>
        <w:t>1.01111011</w:t>
      </w:r>
    </w:p>
    <w:p w:rsidR="003F5209" w:rsidRDefault="003F5209" w:rsidP="003F5209">
      <w:r>
        <w:t>2.00110010</w:t>
      </w:r>
    </w:p>
    <w:p w:rsidR="003F5209" w:rsidRDefault="003F5209" w:rsidP="003F5209">
      <w:r>
        <w:t>3.11111111</w:t>
      </w:r>
    </w:p>
    <w:p w:rsidR="003F5209" w:rsidRDefault="003F5209" w:rsidP="003F5209">
      <w:r>
        <w:t>4.11001000</w:t>
      </w:r>
    </w:p>
    <w:p w:rsidR="003F5209" w:rsidRDefault="003F5209" w:rsidP="003F5209">
      <w:r>
        <w:t>5.00001010</w:t>
      </w:r>
    </w:p>
    <w:p w:rsidR="003F5209" w:rsidRDefault="003F5209" w:rsidP="003F5209">
      <w:r>
        <w:t>6.10001010</w:t>
      </w:r>
    </w:p>
    <w:p w:rsidR="003F5209" w:rsidRDefault="003F5209" w:rsidP="003F5209">
      <w:r>
        <w:t>7.00000001</w:t>
      </w:r>
    </w:p>
    <w:p w:rsidR="003F5209" w:rsidRDefault="003F5209" w:rsidP="003F5209">
      <w:r>
        <w:t>8.00001101</w:t>
      </w:r>
    </w:p>
    <w:p w:rsidR="003F5209" w:rsidRDefault="003F5209" w:rsidP="003F5209">
      <w:r>
        <w:t>9.11111010</w:t>
      </w:r>
    </w:p>
    <w:p w:rsidR="003F5209" w:rsidRDefault="003F5209" w:rsidP="003F5209">
      <w:r>
        <w:t>10.01101011</w:t>
      </w:r>
    </w:p>
    <w:p w:rsidR="003F5209" w:rsidRDefault="003F5209" w:rsidP="003F5209">
      <w:r>
        <w:lastRenderedPageBreak/>
        <w:t>11.11100000</w:t>
      </w:r>
    </w:p>
    <w:p w:rsidR="003F5209" w:rsidRDefault="003F5209" w:rsidP="003F5209">
      <w:r>
        <w:t>12.01110010</w:t>
      </w:r>
    </w:p>
    <w:p w:rsidR="003F5209" w:rsidRDefault="003F5209" w:rsidP="003F5209">
      <w:r>
        <w:t>13.11000000.</w:t>
      </w:r>
    </w:p>
    <w:p w:rsidR="003F5209" w:rsidRDefault="003F5209" w:rsidP="003F5209">
      <w:r>
        <w:t>Question 3:</w:t>
      </w:r>
    </w:p>
    <w:p w:rsidR="003F5209" w:rsidRDefault="003F5209" w:rsidP="003F5209">
      <w:r>
        <w:rPr>
          <w:noProof/>
          <w:lang w:eastAsia="en-IN"/>
        </w:rPr>
        <w:drawing>
          <wp:inline distT="0" distB="0" distL="0" distR="0">
            <wp:extent cx="5731510" cy="4918344"/>
            <wp:effectExtent l="19050" t="0" r="2540" b="0"/>
            <wp:docPr id="3" name="Picture 3" descr="C:\Users\an\Document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\Documents\image 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09" w:rsidRDefault="003F5209" w:rsidP="003F5209">
      <w:r>
        <w:t>Answer:</w:t>
      </w:r>
    </w:p>
    <w:p w:rsidR="003F5209" w:rsidRDefault="003F5209" w:rsidP="003F5209">
      <w:proofErr w:type="gramStart"/>
      <w:r>
        <w:t>class</w:t>
      </w:r>
      <w:proofErr w:type="gramEnd"/>
      <w:r>
        <w:t xml:space="preserve"> identification:</w:t>
      </w:r>
    </w:p>
    <w:p w:rsidR="003F5209" w:rsidRDefault="003F5209" w:rsidP="003F5209">
      <w:proofErr w:type="gramStart"/>
      <w:r>
        <w:t>1.class</w:t>
      </w:r>
      <w:proofErr w:type="gramEnd"/>
      <w:r>
        <w:t xml:space="preserve"> C</w:t>
      </w:r>
    </w:p>
    <w:p w:rsidR="003F5209" w:rsidRDefault="003F5209" w:rsidP="003F5209">
      <w:proofErr w:type="gramStart"/>
      <w:r>
        <w:t>2.class</w:t>
      </w:r>
      <w:proofErr w:type="gramEnd"/>
      <w:r>
        <w:t xml:space="preserve"> B</w:t>
      </w:r>
    </w:p>
    <w:p w:rsidR="003F5209" w:rsidRDefault="003F5209" w:rsidP="003F5209">
      <w:proofErr w:type="gramStart"/>
      <w:r>
        <w:t>3.class</w:t>
      </w:r>
      <w:proofErr w:type="gramEnd"/>
      <w:r>
        <w:t xml:space="preserve"> C</w:t>
      </w:r>
    </w:p>
    <w:p w:rsidR="003F5209" w:rsidRDefault="003F5209" w:rsidP="003F5209">
      <w:proofErr w:type="gramStart"/>
      <w:r>
        <w:t>4.class</w:t>
      </w:r>
      <w:proofErr w:type="gramEnd"/>
      <w:r>
        <w:t xml:space="preserve"> A</w:t>
      </w:r>
    </w:p>
    <w:p w:rsidR="003F5209" w:rsidRDefault="003F5209" w:rsidP="003F5209">
      <w:proofErr w:type="gramStart"/>
      <w:r>
        <w:t>5.class</w:t>
      </w:r>
      <w:proofErr w:type="gramEnd"/>
      <w:r>
        <w:t xml:space="preserve"> C</w:t>
      </w:r>
    </w:p>
    <w:p w:rsidR="003F5209" w:rsidRDefault="003F5209" w:rsidP="003F5209">
      <w:proofErr w:type="gramStart"/>
      <w:r>
        <w:t>6.class</w:t>
      </w:r>
      <w:proofErr w:type="gramEnd"/>
      <w:r>
        <w:t xml:space="preserve"> D</w:t>
      </w:r>
    </w:p>
    <w:p w:rsidR="003F5209" w:rsidRDefault="003F5209" w:rsidP="003F5209">
      <w:proofErr w:type="gramStart"/>
      <w:r>
        <w:lastRenderedPageBreak/>
        <w:t>7.class</w:t>
      </w:r>
      <w:proofErr w:type="gramEnd"/>
      <w:r>
        <w:t xml:space="preserve"> B</w:t>
      </w:r>
    </w:p>
    <w:p w:rsidR="003F5209" w:rsidRDefault="003F5209" w:rsidP="003F5209">
      <w:proofErr w:type="gramStart"/>
      <w:r>
        <w:t>8.class</w:t>
      </w:r>
      <w:proofErr w:type="gramEnd"/>
      <w:r>
        <w:t xml:space="preserve"> A</w:t>
      </w:r>
    </w:p>
    <w:p w:rsidR="003F5209" w:rsidRDefault="003F5209" w:rsidP="003F5209">
      <w:proofErr w:type="gramStart"/>
      <w:r>
        <w:t>9.class</w:t>
      </w:r>
      <w:proofErr w:type="gramEnd"/>
      <w:r>
        <w:t xml:space="preserve"> E</w:t>
      </w:r>
    </w:p>
    <w:p w:rsidR="00BC77A5" w:rsidRDefault="00BC77A5" w:rsidP="003F5209">
      <w:pPr>
        <w:rPr>
          <w:b/>
          <w:sz w:val="36"/>
          <w:szCs w:val="36"/>
          <w:u w:val="single"/>
        </w:rPr>
      </w:pPr>
      <w:r w:rsidRPr="00BC77A5">
        <w:rPr>
          <w:b/>
          <w:sz w:val="36"/>
          <w:szCs w:val="36"/>
          <w:u w:val="single"/>
        </w:rPr>
        <w:t xml:space="preserve">Cisco packet </w:t>
      </w:r>
      <w:proofErr w:type="gramStart"/>
      <w:r w:rsidRPr="00BC77A5">
        <w:rPr>
          <w:b/>
          <w:sz w:val="36"/>
          <w:szCs w:val="36"/>
          <w:u w:val="single"/>
        </w:rPr>
        <w:t>tracker:</w:t>
      </w:r>
      <w:proofErr w:type="gramEnd"/>
      <w:r w:rsidR="00D4141E">
        <w:rPr>
          <w:b/>
          <w:sz w:val="36"/>
          <w:szCs w:val="36"/>
          <w:u w:val="single"/>
        </w:rPr>
        <w:t>(lab 1)</w:t>
      </w:r>
    </w:p>
    <w:p w:rsidR="00BC77A5" w:rsidRDefault="00BC77A5" w:rsidP="003F5209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4867275" cy="3981450"/>
            <wp:effectExtent l="19050" t="0" r="9525" b="0"/>
            <wp:docPr id="4" name="Picture 1" descr="C:\Users\an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A5" w:rsidRPr="00BC77A5" w:rsidRDefault="00BC77A5" w:rsidP="00BC7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77A5" w:rsidRDefault="007766FB" w:rsidP="007766F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proofErr w:type="gramStart"/>
      <w:r w:rsidRPr="007766FB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Lab(</w:t>
      </w:r>
      <w:proofErr w:type="gramEnd"/>
      <w:r w:rsidRPr="007766FB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4):</w:t>
      </w:r>
    </w:p>
    <w:p w:rsidR="007766FB" w:rsidRPr="007766FB" w:rsidRDefault="007766FB" w:rsidP="007766F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1427778"/>
            <wp:effectExtent l="19050" t="0" r="2540" b="0"/>
            <wp:docPr id="5" name="Picture 1" descr="C:\Users\an\Download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wnloads\image (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6FB" w:rsidRPr="00273A98" w:rsidRDefault="00273A98" w:rsidP="007766F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 w:rsidRPr="00273A98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OSI Model:</w:t>
      </w:r>
    </w:p>
    <w:p w:rsidR="003F5209" w:rsidRDefault="00273A98" w:rsidP="003F5209">
      <w:proofErr w:type="gramStart"/>
      <w:r>
        <w:t>1.physical</w:t>
      </w:r>
      <w:proofErr w:type="gramEnd"/>
      <w:r>
        <w:t xml:space="preserve"> layer</w:t>
      </w:r>
    </w:p>
    <w:p w:rsidR="00273A98" w:rsidRDefault="00273A98" w:rsidP="003F5209">
      <w:proofErr w:type="gramStart"/>
      <w:r>
        <w:t>2.data</w:t>
      </w:r>
      <w:proofErr w:type="gramEnd"/>
      <w:r>
        <w:t xml:space="preserve"> link layer</w:t>
      </w:r>
    </w:p>
    <w:p w:rsidR="00273A98" w:rsidRDefault="00273A98" w:rsidP="003F5209">
      <w:proofErr w:type="gramStart"/>
      <w:r>
        <w:t>3.network</w:t>
      </w:r>
      <w:proofErr w:type="gramEnd"/>
      <w:r>
        <w:t xml:space="preserve"> layer</w:t>
      </w:r>
    </w:p>
    <w:p w:rsidR="00273A98" w:rsidRDefault="00273A98" w:rsidP="003F5209">
      <w:proofErr w:type="gramStart"/>
      <w:r>
        <w:lastRenderedPageBreak/>
        <w:t>4.transport</w:t>
      </w:r>
      <w:proofErr w:type="gramEnd"/>
    </w:p>
    <w:p w:rsidR="00273A98" w:rsidRDefault="00273A98" w:rsidP="003F5209">
      <w:proofErr w:type="gramStart"/>
      <w:r>
        <w:t>5.session</w:t>
      </w:r>
      <w:proofErr w:type="gramEnd"/>
    </w:p>
    <w:p w:rsidR="00273A98" w:rsidRDefault="00273A98" w:rsidP="003F5209">
      <w:proofErr w:type="gramStart"/>
      <w:r>
        <w:t>6.presentation,and</w:t>
      </w:r>
      <w:proofErr w:type="gramEnd"/>
    </w:p>
    <w:p w:rsidR="00273A98" w:rsidRDefault="00273A98" w:rsidP="003F5209">
      <w:proofErr w:type="gramStart"/>
      <w:r>
        <w:t>7.Application</w:t>
      </w:r>
      <w:proofErr w:type="gramEnd"/>
      <w:r>
        <w:t xml:space="preserve"> layer.</w:t>
      </w:r>
    </w:p>
    <w:p w:rsidR="000629A4" w:rsidRPr="000629A4" w:rsidRDefault="000629A4" w:rsidP="003F5209">
      <w:pPr>
        <w:rPr>
          <w:b/>
          <w:sz w:val="36"/>
          <w:szCs w:val="36"/>
        </w:rPr>
      </w:pPr>
      <w:r w:rsidRPr="000629A4">
        <w:rPr>
          <w:b/>
          <w:sz w:val="36"/>
          <w:szCs w:val="36"/>
        </w:rPr>
        <w:t xml:space="preserve">Question: </w:t>
      </w:r>
      <w:proofErr w:type="spellStart"/>
      <w:r w:rsidRPr="000629A4">
        <w:rPr>
          <w:b/>
          <w:sz w:val="36"/>
          <w:szCs w:val="36"/>
        </w:rPr>
        <w:t>Diffrence</w:t>
      </w:r>
      <w:proofErr w:type="spellEnd"/>
      <w:r w:rsidRPr="000629A4">
        <w:rPr>
          <w:b/>
          <w:sz w:val="36"/>
          <w:szCs w:val="36"/>
        </w:rPr>
        <w:t xml:space="preserve"> between OSI and TCP/IP model.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9"/>
        <w:gridCol w:w="3607"/>
        <w:gridCol w:w="3603"/>
      </w:tblGrid>
      <w:tr w:rsidR="000629A4" w:rsidRPr="000629A4" w:rsidTr="000629A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OSI Model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bottom w:w="150" w:type="dxa"/>
            </w:tcMar>
            <w:vAlign w:val="bottom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TCP/IP Model</w:t>
            </w:r>
          </w:p>
        </w:tc>
      </w:tr>
      <w:tr w:rsidR="000629A4" w:rsidRPr="000629A4" w:rsidTr="000629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eastAsia="en-IN"/>
              </w:rPr>
              <w:t>Full Form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OSI stands for Open Systems Interconnection.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TCP/IP stands for Transmission Control Protocol/Internet Protocol.</w:t>
            </w:r>
          </w:p>
        </w:tc>
      </w:tr>
      <w:tr w:rsidR="000629A4" w:rsidRPr="000629A4" w:rsidTr="000629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eastAsia="en-IN"/>
              </w:rPr>
              <w:t>Layers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has 7 layers.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3F4EAD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has 5</w:t>
            </w:r>
            <w:r w:rsidR="000629A4"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layers.</w:t>
            </w:r>
          </w:p>
        </w:tc>
      </w:tr>
      <w:tr w:rsidR="000629A4" w:rsidRPr="000629A4" w:rsidTr="000629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eastAsia="en-IN"/>
              </w:rPr>
              <w:t>Usage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low in usage.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mostly used.</w:t>
            </w:r>
          </w:p>
        </w:tc>
      </w:tr>
      <w:tr w:rsidR="000629A4" w:rsidRPr="000629A4" w:rsidTr="000629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eastAsia="en-IN"/>
              </w:rPr>
              <w:t>Approach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vertically approached.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horizontally approached.</w:t>
            </w:r>
          </w:p>
        </w:tc>
      </w:tr>
      <w:tr w:rsidR="000629A4" w:rsidRPr="000629A4" w:rsidTr="000629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eastAsia="en-IN"/>
              </w:rPr>
              <w:t>Delivery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Delivery of the package is guaranteed in OSI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Delivery of the package is not guaranteed in TCP/IP Model.</w:t>
            </w:r>
          </w:p>
        </w:tc>
      </w:tr>
      <w:tr w:rsidR="000629A4" w:rsidRPr="000629A4" w:rsidTr="000629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eastAsia="en-IN"/>
              </w:rPr>
              <w:t>Replacement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Replacement of tools and changes can easily be done in this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Replacing the tools is not easy as it is in OSI Model.</w:t>
            </w:r>
          </w:p>
        </w:tc>
      </w:tr>
      <w:tr w:rsidR="000629A4" w:rsidRPr="000629A4" w:rsidTr="000629A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less reliable than TCP/IP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29A4" w:rsidRPr="000629A4" w:rsidRDefault="000629A4" w:rsidP="00062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29A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more reliable than OSI Model.</w:t>
            </w:r>
          </w:p>
        </w:tc>
      </w:tr>
    </w:tbl>
    <w:p w:rsidR="000629A4" w:rsidRDefault="00C4796F" w:rsidP="003F5209">
      <w:pPr>
        <w:rPr>
          <w:b/>
          <w:sz w:val="36"/>
          <w:szCs w:val="36"/>
          <w:u w:val="single"/>
        </w:rPr>
      </w:pPr>
      <w:r w:rsidRPr="00C4796F">
        <w:rPr>
          <w:b/>
          <w:sz w:val="36"/>
          <w:szCs w:val="36"/>
          <w:u w:val="single"/>
        </w:rPr>
        <w:t xml:space="preserve">Last Lab </w:t>
      </w:r>
      <w:proofErr w:type="gramStart"/>
      <w:r w:rsidRPr="00C4796F">
        <w:rPr>
          <w:b/>
          <w:sz w:val="36"/>
          <w:szCs w:val="36"/>
          <w:u w:val="single"/>
        </w:rPr>
        <w:t>On</w:t>
      </w:r>
      <w:proofErr w:type="gramEnd"/>
      <w:r w:rsidRPr="00C4796F">
        <w:rPr>
          <w:b/>
          <w:sz w:val="36"/>
          <w:szCs w:val="36"/>
          <w:u w:val="single"/>
        </w:rPr>
        <w:t xml:space="preserve"> Routing:</w:t>
      </w:r>
    </w:p>
    <w:p w:rsidR="00C4796F" w:rsidRDefault="00D86103" w:rsidP="003F5209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lastRenderedPageBreak/>
        <w:drawing>
          <wp:inline distT="0" distB="0" distL="0" distR="0">
            <wp:extent cx="5334000" cy="3190875"/>
            <wp:effectExtent l="19050" t="0" r="0" b="0"/>
            <wp:docPr id="7" name="Picture 2" descr="C:\Users\an\Documents\last_lab_of_rout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\Documents\last_lab_of_routing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103" w:rsidRDefault="00D86103" w:rsidP="003F520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Solution:</w:t>
      </w:r>
    </w:p>
    <w:p w:rsidR="00D86103" w:rsidRPr="00C4796F" w:rsidRDefault="00D86103" w:rsidP="003F5209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4238625" cy="2419350"/>
            <wp:effectExtent l="19050" t="0" r="9525" b="0"/>
            <wp:docPr id="8" name="Picture 3" descr="C:\Users\an\Documents\last_lab_of_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\Documents\last_lab_of_routin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103" w:rsidRPr="00C4796F" w:rsidSect="002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209"/>
    <w:rsid w:val="000629A4"/>
    <w:rsid w:val="001D7275"/>
    <w:rsid w:val="00273A98"/>
    <w:rsid w:val="002F4B18"/>
    <w:rsid w:val="003F4EAD"/>
    <w:rsid w:val="003F5209"/>
    <w:rsid w:val="00446938"/>
    <w:rsid w:val="00671376"/>
    <w:rsid w:val="006D5523"/>
    <w:rsid w:val="007766FB"/>
    <w:rsid w:val="00861077"/>
    <w:rsid w:val="00935DBE"/>
    <w:rsid w:val="009E5B66"/>
    <w:rsid w:val="009F4441"/>
    <w:rsid w:val="00BC77A5"/>
    <w:rsid w:val="00C4796F"/>
    <w:rsid w:val="00D4141E"/>
    <w:rsid w:val="00D8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629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9</cp:revision>
  <dcterms:created xsi:type="dcterms:W3CDTF">2024-06-17T10:58:00Z</dcterms:created>
  <dcterms:modified xsi:type="dcterms:W3CDTF">2024-06-20T11:10:00Z</dcterms:modified>
</cp:coreProperties>
</file>