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Interview Process Policy</w:t>
      </w:r>
    </w:p>
    <w:p/>
    <w:p>
      <w:r>
        <w:t>1. Purpose</w:t>
      </w:r>
    </w:p>
    <w:p/>
    <w:p>
      <w:r>
        <w:t>The purpose of this Interview Process Policy is to define a structured, fair, and efficient hiring workflow for candidate evaluation and recruitment.</w:t>
      </w:r>
    </w:p>
    <w:p/>
    <w:p>
      <w:r>
        <w:t>This policy ensures consistency in hiring decisions and helps identify the best talent aligned with business needs.</w:t>
      </w:r>
    </w:p>
    <w:p/>
    <w:p>
      <w:r>
        <w:t>2. Scope and Eligibility</w:t>
      </w:r>
    </w:p>
    <w:p/>
    <w:p>
      <w:r>
        <w:t>This policy applies to:</w:t>
      </w:r>
    </w:p>
    <w:p>
      <w:r>
        <w:t>- Full-time hiring</w:t>
      </w:r>
    </w:p>
    <w:p>
      <w:r>
        <w:t>- Lateral hiring</w:t>
      </w:r>
    </w:p>
    <w:p>
      <w:r>
        <w:t>- Campus hiring</w:t>
      </w:r>
    </w:p>
    <w:p>
      <w:r>
        <w:t>- Internal role transfers where applicable</w:t>
      </w:r>
    </w:p>
    <w:p/>
    <w:p>
      <w:r>
        <w:t>3. Hiring Stages</w:t>
      </w:r>
    </w:p>
    <w:p/>
    <w:p>
      <w:r>
        <w:t>The standard interview process includes:</w:t>
      </w:r>
    </w:p>
    <w:p/>
    <w:p>
      <w:r>
        <w:t>- Resume Screening</w:t>
      </w:r>
    </w:p>
    <w:p>
      <w:r>
        <w:t>- HR Initial Screening</w:t>
      </w:r>
    </w:p>
    <w:p>
      <w:r>
        <w:t>- Technical Interview Round</w:t>
      </w:r>
    </w:p>
    <w:p>
      <w:r>
        <w:t>- Managerial Round</w:t>
      </w:r>
    </w:p>
    <w:p>
      <w:r>
        <w:t>- HR Final Discussion</w:t>
      </w:r>
    </w:p>
    <w:p>
      <w:r>
        <w:t>- Offer Approval and Release</w:t>
      </w:r>
    </w:p>
    <w:p/>
    <w:p>
      <w:r>
        <w:t>The number of rounds may vary depending on role seniority.</w:t>
      </w:r>
    </w:p>
    <w:p/>
    <w:p>
      <w:r>
        <w:t>4. Resume Screening</w:t>
      </w:r>
    </w:p>
    <w:p/>
    <w:p>
      <w:r>
        <w:t>The Talent Acquisition team reviews:</w:t>
      </w:r>
    </w:p>
    <w:p>
      <w:r>
        <w:t>- education background</w:t>
      </w:r>
    </w:p>
    <w:p>
      <w:r>
        <w:t>- relevant experience</w:t>
      </w:r>
    </w:p>
    <w:p>
      <w:r>
        <w:t>- technical skills</w:t>
      </w:r>
    </w:p>
    <w:p>
      <w:r>
        <w:t>- certifications</w:t>
      </w:r>
    </w:p>
    <w:p>
      <w:r>
        <w:t>- project exposure</w:t>
      </w:r>
    </w:p>
    <w:p>
      <w:r>
        <w:t>- role alignment</w:t>
      </w:r>
    </w:p>
    <w:p/>
    <w:p>
      <w:r>
        <w:t>Only shortlisted candidates proceed to the next stage.</w:t>
      </w:r>
    </w:p>
    <w:p/>
    <w:p>
      <w:r>
        <w:t>5. Technical Interview</w:t>
      </w:r>
    </w:p>
    <w:p/>
    <w:p>
      <w:r>
        <w:t>Technical evaluation focuses on:</w:t>
      </w:r>
    </w:p>
    <w:p>
      <w:r>
        <w:t>- domain knowledge</w:t>
      </w:r>
    </w:p>
    <w:p>
      <w:r>
        <w:t>- practical problem-solving</w:t>
      </w:r>
    </w:p>
    <w:p>
      <w:r>
        <w:t>- communication ability</w:t>
      </w:r>
    </w:p>
    <w:p>
      <w:r>
        <w:t>- role-specific competency</w:t>
      </w:r>
    </w:p>
    <w:p/>
    <w:p>
      <w:r>
        <w:t>This round is conducted by technical panel members.</w:t>
      </w:r>
    </w:p>
    <w:p/>
    <w:p>
      <w:r>
        <w:t>6. Managerial Round</w:t>
      </w:r>
    </w:p>
    <w:p/>
    <w:p>
      <w:r>
        <w:t>This round evaluates:</w:t>
      </w:r>
    </w:p>
    <w:p>
      <w:r>
        <w:t>- ownership mindset</w:t>
      </w:r>
    </w:p>
    <w:p>
      <w:r>
        <w:t>- team fit</w:t>
      </w:r>
    </w:p>
    <w:p>
      <w:r>
        <w:t>- leadership capability</w:t>
      </w:r>
    </w:p>
    <w:p>
      <w:r>
        <w:t>- work attitude</w:t>
      </w:r>
    </w:p>
    <w:p>
      <w:r>
        <w:t>- long-term suitability</w:t>
      </w:r>
    </w:p>
    <w:p/>
    <w:p>
      <w:r>
        <w:t>Conducted by reporting manager or department head.</w:t>
      </w:r>
    </w:p>
    <w:p/>
    <w:p>
      <w:r>
        <w:t>7. HR Final Discussion</w:t>
      </w:r>
    </w:p>
    <w:p/>
    <w:p>
      <w:r>
        <w:t>HR discusses:</w:t>
      </w:r>
    </w:p>
    <w:p>
      <w:r>
        <w:t>- salary expectations</w:t>
      </w:r>
    </w:p>
    <w:p>
      <w:r>
        <w:t>- joining availability</w:t>
      </w:r>
    </w:p>
    <w:p>
      <w:r>
        <w:t>- notice period</w:t>
      </w:r>
    </w:p>
    <w:p>
      <w:r>
        <w:t>- relocation if applicable</w:t>
      </w:r>
    </w:p>
    <w:p>
      <w:r>
        <w:t>- policy expectations</w:t>
      </w:r>
    </w:p>
    <w:p/>
    <w:p>
      <w:r>
        <w:t>8. Final Approval</w:t>
      </w:r>
    </w:p>
    <w:p/>
    <w:p>
      <w:r>
        <w:t>Final hiring approval is given by:</w:t>
      </w:r>
    </w:p>
    <w:p>
      <w:r>
        <w:t>- Department Head</w:t>
      </w:r>
    </w:p>
    <w:p>
      <w:r>
        <w:t>- HR Head</w:t>
      </w:r>
    </w:p>
    <w:p>
      <w:r>
        <w:t>- Leadership approval for senior roles</w:t>
      </w:r>
    </w:p>
    <w:p/>
    <w:p>
      <w:r>
        <w:t>Only approved candidates receive offer letters.</w:t>
      </w:r>
    </w:p>
    <w:p/>
    <w:p>
      <w:r>
        <w:t>9. Interview Scheduling</w:t>
      </w:r>
    </w:p>
    <w:p/>
    <w:p>
      <w:r>
        <w:t>The Talent Acquisition team is responsible for:</w:t>
      </w:r>
    </w:p>
    <w:p>
      <w:r>
        <w:t>- scheduling interviews</w:t>
      </w:r>
    </w:p>
    <w:p>
      <w:r>
        <w:t>- panel coordination</w:t>
      </w:r>
    </w:p>
    <w:p>
      <w:r>
        <w:t>- candidate communication</w:t>
      </w:r>
    </w:p>
    <w:p>
      <w:r>
        <w:t>- interview status tracking</w:t>
      </w:r>
    </w:p>
    <w:p/>
    <w:p>
      <w:r>
        <w:t>10. Rejection Handling</w:t>
      </w:r>
    </w:p>
    <w:p/>
    <w:p>
      <w:r>
        <w:t>Candidates not selected are:</w:t>
      </w:r>
    </w:p>
    <w:p>
      <w:r>
        <w:t>- informed professionally</w:t>
      </w:r>
    </w:p>
    <w:p>
      <w:r>
        <w:t>- marked in recruitment tracker</w:t>
      </w:r>
    </w:p>
    <w:p>
      <w:r>
        <w:t>- considered for future roles where suitable</w:t>
      </w:r>
    </w:p>
    <w:p/>
    <w:p>
      <w:r>
        <w:t>11. Restrictions</w:t>
      </w:r>
    </w:p>
    <w:p/>
    <w:p>
      <w:r>
        <w:t>- No offer can be released without final approval</w:t>
      </w:r>
    </w:p>
    <w:p>
      <w:r>
        <w:t>- Bias-based hiring decisions are prohibited</w:t>
      </w:r>
    </w:p>
    <w:p>
      <w:r>
        <w:t>- Verbal confirmation is not treated as final selection</w:t>
      </w:r>
    </w:p>
    <w:p/>
    <w:p>
      <w:r>
        <w:t>12. Practical Example</w:t>
      </w:r>
    </w:p>
    <w:p/>
    <w:p>
      <w:r>
        <w:t>If a Software Engineer role is open:</w:t>
      </w:r>
    </w:p>
    <w:p/>
    <w:p>
      <w:r>
        <w:t>Candidate flow:</w:t>
      </w:r>
    </w:p>
    <w:p>
      <w:r>
        <w:t>Resume Screening</w:t>
      </w:r>
    </w:p>
    <w:p>
      <w:r>
        <w:t>→ Technical Round</w:t>
      </w:r>
    </w:p>
    <w:p>
      <w:r>
        <w:t>→ Managerial Round</w:t>
      </w:r>
    </w:p>
    <w:p>
      <w:r>
        <w:t>→ HR Final Round</w:t>
      </w:r>
    </w:p>
    <w:p>
      <w:r>
        <w:t>→ Offer Release</w:t>
      </w:r>
    </w:p>
    <w:p/>
    <w:p>
      <w:r>
        <w:t>13. Policy Review</w:t>
      </w:r>
    </w:p>
    <w:p/>
    <w:p>
      <w:r>
        <w:t>This policy is reviewed annually by HR and Talent Acquisition leadership.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