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ABC Tech Solutions Pvt. Ltd.</w:t>
      </w:r>
    </w:p>
    <w:p/>
    <w:p>
      <w:r>
        <w:t>Work From Home Policy</w:t>
      </w:r>
    </w:p>
    <w:p/>
    <w:p>
      <w:r>
        <w:t>1. Purpose</w:t>
      </w:r>
    </w:p>
    <w:p/>
    <w:p>
      <w:r>
        <w:t>The purpose of this Work From Home (WFH) Policy is to define eligibility, approval process, responsibilities, and expectations for employees working remotely.</w:t>
      </w:r>
    </w:p>
    <w:p/>
    <w:p>
      <w:r>
        <w:t>This policy ensures productivity, accountability, business continuity, and secure work practices while allowing flexible work arrangements where applicable.</w:t>
      </w:r>
    </w:p>
    <w:p/>
    <w:p>
      <w:r>
        <w:t>2. Scope and Eligibility</w:t>
      </w:r>
    </w:p>
    <w:p/>
    <w:p>
      <w:r>
        <w:t>This policy applies to:</w:t>
      </w:r>
    </w:p>
    <w:p>
      <w:r>
        <w:t>- Full-time permanent employees</w:t>
      </w:r>
    </w:p>
    <w:p>
      <w:r>
        <w:t>- Confirmed employees</w:t>
      </w:r>
    </w:p>
    <w:p>
      <w:r>
        <w:t>- Selected probationary employees with manager approval</w:t>
      </w:r>
    </w:p>
    <w:p/>
    <w:p>
      <w:r>
        <w:t>WFH is generally not applicable for:</w:t>
      </w:r>
    </w:p>
    <w:p>
      <w:r>
        <w:t>- roles requiring physical office presence</w:t>
      </w:r>
    </w:p>
    <w:p>
      <w:r>
        <w:t>- front-desk operations</w:t>
      </w:r>
    </w:p>
    <w:p>
      <w:r>
        <w:t>- critical onsite support roles</w:t>
      </w:r>
    </w:p>
    <w:p/>
    <w:p>
      <w:r>
        <w:t>3. Eligibility Criteria</w:t>
      </w:r>
    </w:p>
    <w:p/>
    <w:p>
      <w:r>
        <w:t>Employees may be eligible for WFH based on:</w:t>
      </w:r>
    </w:p>
    <w:p>
      <w:r>
        <w:t>- job role suitability</w:t>
      </w:r>
    </w:p>
    <w:p>
      <w:r>
        <w:t>- performance consistency</w:t>
      </w:r>
    </w:p>
    <w:p>
      <w:r>
        <w:t>- manager recommendation</w:t>
      </w:r>
    </w:p>
    <w:p>
      <w:r>
        <w:t>- department approval</w:t>
      </w:r>
    </w:p>
    <w:p>
      <w:r>
        <w:t>- business requirements</w:t>
      </w:r>
    </w:p>
    <w:p/>
    <w:p>
      <w:r>
        <w:t>Eligibility does not guarantee automatic approval.</w:t>
      </w:r>
    </w:p>
    <w:p/>
    <w:p>
      <w:r>
        <w:t>4. Approval Process</w:t>
      </w:r>
    </w:p>
    <w:p/>
    <w:p>
      <w:r>
        <w:t>Step 1:</w:t>
      </w:r>
    </w:p>
    <w:p>
      <w:r>
        <w:t>Employee submits WFH request through HRMS or official email.</w:t>
      </w:r>
    </w:p>
    <w:p/>
    <w:p>
      <w:r>
        <w:t>Step 2:</w:t>
      </w:r>
    </w:p>
    <w:p>
      <w:r>
        <w:t>Reporting Manager reviews:</w:t>
      </w:r>
    </w:p>
    <w:p>
      <w:r>
        <w:t>- business impact</w:t>
      </w:r>
    </w:p>
    <w:p>
      <w:r>
        <w:t>- task dependency</w:t>
      </w:r>
    </w:p>
    <w:p>
      <w:r>
        <w:t>- team availability</w:t>
      </w:r>
    </w:p>
    <w:p/>
    <w:p>
      <w:r>
        <w:t>Step 3:</w:t>
      </w:r>
    </w:p>
    <w:p>
      <w:r>
        <w:t>HR validation where required.</w:t>
      </w:r>
    </w:p>
    <w:p/>
    <w:p>
      <w:r>
        <w:t>Final approval must be documented.</w:t>
      </w:r>
    </w:p>
    <w:p/>
    <w:p>
      <w:r>
        <w:t>5. Attendance Expectations</w:t>
      </w:r>
    </w:p>
    <w:p/>
    <w:p>
      <w:r>
        <w:t>Employees working from home must:</w:t>
      </w:r>
    </w:p>
    <w:p>
      <w:r>
        <w:t>- log in during official working hours</w:t>
      </w:r>
    </w:p>
    <w:p>
      <w:r>
        <w:t>- remain available on official communication channels</w:t>
      </w:r>
    </w:p>
    <w:p>
      <w:r>
        <w:t>- attend all scheduled meetings</w:t>
      </w:r>
    </w:p>
    <w:p>
      <w:r>
        <w:t>- submit daily or weekly work updates</w:t>
      </w:r>
    </w:p>
    <w:p/>
    <w:p>
      <w:r>
        <w:t>Attendance is tracked through:</w:t>
      </w:r>
    </w:p>
    <w:p>
      <w:r>
        <w:t>- HRMS login</w:t>
      </w:r>
    </w:p>
    <w:p>
      <w:r>
        <w:t>- reporting manager updates</w:t>
      </w:r>
    </w:p>
    <w:p>
      <w:r>
        <w:t>- official task management tools</w:t>
      </w:r>
    </w:p>
    <w:p/>
    <w:p>
      <w:r>
        <w:t>6. Productivity Expectations</w:t>
      </w:r>
    </w:p>
    <w:p/>
    <w:p>
      <w:r>
        <w:t>Employees are expected to:</w:t>
      </w:r>
    </w:p>
    <w:p>
      <w:r>
        <w:t>- complete assigned deliverables on time</w:t>
      </w:r>
    </w:p>
    <w:p>
      <w:r>
        <w:t>- maintain professional communication</w:t>
      </w:r>
    </w:p>
    <w:p>
      <w:r>
        <w:t>- remain responsive during working hours</w:t>
      </w:r>
    </w:p>
    <w:p>
      <w:r>
        <w:t>- follow escalation protocols when blocked</w:t>
      </w:r>
    </w:p>
    <w:p/>
    <w:p>
      <w:r>
        <w:t>Repeated productivity issues may result in WFH privilege removal.</w:t>
      </w:r>
    </w:p>
    <w:p/>
    <w:p>
      <w:r>
        <w:t>7. Communication Rules</w:t>
      </w:r>
    </w:p>
    <w:p/>
    <w:p>
      <w:r>
        <w:t>Employees must remain reachable through:</w:t>
      </w:r>
    </w:p>
    <w:p>
      <w:r>
        <w:t>- official email</w:t>
      </w:r>
    </w:p>
    <w:p>
      <w:r>
        <w:t>- Microsoft Teams / Slack</w:t>
      </w:r>
    </w:p>
    <w:p>
      <w:r>
        <w:t>- phone calls where required</w:t>
      </w:r>
    </w:p>
    <w:p/>
    <w:p>
      <w:r>
        <w:t>Delayed communication without valid reason may be treated as work discipline concern.</w:t>
      </w:r>
    </w:p>
    <w:p/>
    <w:p>
      <w:r>
        <w:t>8. Equipment Responsibility</w:t>
      </w:r>
    </w:p>
    <w:p/>
    <w:p>
      <w:r>
        <w:t>Employees must ensure:</w:t>
      </w:r>
    </w:p>
    <w:p>
      <w:r>
        <w:t>- stable internet connection</w:t>
      </w:r>
    </w:p>
    <w:p>
      <w:r>
        <w:t>- secure laptop/system usage</w:t>
      </w:r>
    </w:p>
    <w:p>
      <w:r>
        <w:t>- company asset protection</w:t>
      </w:r>
    </w:p>
    <w:p>
      <w:r>
        <w:t>- proper handling of confidential information</w:t>
      </w:r>
    </w:p>
    <w:p/>
    <w:p>
      <w:r>
        <w:t>Damage caused due to negligence may result in employee accountability.</w:t>
      </w:r>
    </w:p>
    <w:p/>
    <w:p>
      <w:r>
        <w:t>9. Security Compliance</w:t>
      </w:r>
    </w:p>
    <w:p/>
    <w:p>
      <w:r>
        <w:t>Employees must:</w:t>
      </w:r>
    </w:p>
    <w:p>
      <w:r>
        <w:t>- avoid using public unsecured networks</w:t>
      </w:r>
    </w:p>
    <w:p>
      <w:r>
        <w:t>- not share company credentials</w:t>
      </w:r>
    </w:p>
    <w:p>
      <w:r>
        <w:t>- follow VPN/security policies</w:t>
      </w:r>
    </w:p>
    <w:p>
      <w:r>
        <w:t>- protect confidential company information</w:t>
      </w:r>
    </w:p>
    <w:p/>
    <w:p>
      <w:r>
        <w:t>Violation may lead to disciplinary action.</w:t>
      </w:r>
    </w:p>
    <w:p/>
    <w:p>
      <w:r>
        <w:t>10. Restrictions</w:t>
      </w:r>
    </w:p>
    <w:p/>
    <w:p>
      <w:r>
        <w:t>- WFH cannot be used as an alternative to leave</w:t>
      </w:r>
    </w:p>
    <w:p>
      <w:r>
        <w:t>- Frequent last-minute requests may be rejected</w:t>
      </w:r>
    </w:p>
    <w:p>
      <w:r>
        <w:t>- Unauthorized remote work is prohibited</w:t>
      </w:r>
    </w:p>
    <w:p>
      <w:r>
        <w:t>- Performance concerns may lead to WFH suspension</w:t>
      </w:r>
    </w:p>
    <w:p/>
    <w:p>
      <w:r>
        <w:t>11. Practical Example</w:t>
      </w:r>
    </w:p>
    <w:p/>
    <w:p>
      <w:r>
        <w:t>If Priya requests WFH for 2 days due to personal work:</w:t>
      </w:r>
    </w:p>
    <w:p>
      <w:r>
        <w:t>→ manager reviews workload</w:t>
      </w:r>
    </w:p>
    <w:p>
      <w:r>
        <w:t>→ approval given if project delivery is unaffected</w:t>
      </w:r>
    </w:p>
    <w:p/>
    <w:p>
      <w:r>
        <w:t>If repeated delayed responses occur:</w:t>
      </w:r>
    </w:p>
    <w:p>
      <w:r>
        <w:t>→ WFH approval may be restricted</w:t>
      </w:r>
    </w:p>
    <w:p/>
    <w:p>
      <w:r>
        <w:t>12. Policy Review</w:t>
      </w:r>
    </w:p>
    <w:p/>
    <w:p>
      <w:r>
        <w:t>This policy is reviewed annually by HR and Operations management and may be updated based on business needs.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