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E03F5F" w14:textId="35463B88" w:rsidR="004966ED" w:rsidRPr="00EB5291" w:rsidRDefault="004966ED" w:rsidP="004966ED">
      <w:pPr>
        <w:pStyle w:val="NormalWeb"/>
        <w:spacing w:before="120" w:beforeAutospacing="0" w:after="120" w:afterAutospacing="0"/>
        <w:jc w:val="center"/>
        <w:rPr>
          <w:rFonts w:ascii="Times New Roman" w:hAnsi="Times New Roman" w:cs="Times New Roman"/>
          <w:b/>
          <w:bCs/>
          <w:sz w:val="36"/>
          <w:szCs w:val="36"/>
        </w:rPr>
      </w:pPr>
      <w:bookmarkStart w:id="0" w:name="_Hlk188620565"/>
      <w:bookmarkStart w:id="1" w:name="_Hlk188625334"/>
      <w:r w:rsidRPr="00831748">
        <w:rPr>
          <w:rFonts w:ascii="Times New Roman" w:hAnsi="Times New Roman" w:cs="Times New Roman"/>
          <w:b/>
          <w:bCs/>
          <w:sz w:val="32"/>
          <w:szCs w:val="32"/>
          <w:highlight w:val="yellow"/>
        </w:rPr>
        <w:t>mUC</w:t>
      </w:r>
      <w:ins w:id="2" w:author="gshieh2_" w:date="2025-03-12T10:43:00Z">
        <w:r w:rsidR="00A71A4E">
          <w:rPr>
            <w:rFonts w:ascii="Times New Roman" w:hAnsi="Times New Roman" w:cs="Times New Roman"/>
            <w:b/>
            <w:bCs/>
            <w:sz w:val="32"/>
            <w:szCs w:val="32"/>
            <w:highlight w:val="yellow"/>
          </w:rPr>
          <w:t>/RCC</w:t>
        </w:r>
      </w:ins>
      <w:r w:rsidRPr="00831748">
        <w:rPr>
          <w:rFonts w:ascii="Times New Roman" w:hAnsi="Times New Roman" w:cs="Times New Roman"/>
          <w:b/>
          <w:bCs/>
          <w:sz w:val="32"/>
          <w:szCs w:val="32"/>
          <w:highlight w:val="yellow"/>
        </w:rPr>
        <w:t>-Predict</w:t>
      </w:r>
      <w:r w:rsidRPr="00EB5291">
        <w:rPr>
          <w:rFonts w:ascii="Times New Roman" w:hAnsi="Times New Roman" w:cs="Times New Roman"/>
          <w:b/>
          <w:bCs/>
          <w:sz w:val="32"/>
          <w:szCs w:val="32"/>
        </w:rPr>
        <w:t>:</w:t>
      </w:r>
      <w:bookmarkEnd w:id="0"/>
      <w:r w:rsidRPr="00EB5291">
        <w:rPr>
          <w:rFonts w:ascii="Times New Roman" w:hAnsi="Times New Roman" w:cs="Times New Roman"/>
          <w:b/>
          <w:bCs/>
          <w:sz w:val="32"/>
          <w:szCs w:val="32"/>
        </w:rPr>
        <w:t xml:space="preserve"> A GUI for Accurate Prediction of Metastatic Urothelial</w:t>
      </w:r>
      <w:ins w:id="3" w:author="gshieh2_" w:date="2025-03-12T10:31:00Z">
        <w:r>
          <w:rPr>
            <w:rFonts w:ascii="Times New Roman" w:hAnsi="Times New Roman" w:cs="Times New Roman"/>
            <w:b/>
            <w:bCs/>
            <w:sz w:val="32"/>
            <w:szCs w:val="32"/>
          </w:rPr>
          <w:t>/Renal Cell</w:t>
        </w:r>
      </w:ins>
      <w:r w:rsidRPr="00EB5291">
        <w:rPr>
          <w:rFonts w:ascii="Times New Roman" w:hAnsi="Times New Roman" w:cs="Times New Roman"/>
          <w:b/>
          <w:bCs/>
          <w:sz w:val="32"/>
          <w:szCs w:val="32"/>
        </w:rPr>
        <w:t xml:space="preserve"> Carcinoma Treatment Responses</w:t>
      </w:r>
    </w:p>
    <w:bookmarkEnd w:id="1"/>
    <w:p w14:paraId="08EC1AC6" w14:textId="77777777" w:rsidR="004966ED" w:rsidRDefault="004966ED" w:rsidP="004966ED">
      <w:pPr>
        <w:pStyle w:val="NormalWeb"/>
        <w:spacing w:before="120" w:beforeAutospacing="0" w:after="120" w:afterAutospacing="0"/>
        <w:jc w:val="both"/>
        <w:rPr>
          <w:rFonts w:ascii="Times New Roman" w:hAnsi="Times New Roman" w:cs="Times New Roman"/>
          <w:b/>
          <w:bCs/>
          <w:sz w:val="28"/>
          <w:szCs w:val="28"/>
        </w:rPr>
      </w:pPr>
      <w:r>
        <w:rPr>
          <w:rFonts w:ascii="Times New Roman" w:hAnsi="Times New Roman" w:cs="Times New Roman" w:hint="eastAsia"/>
          <w:b/>
          <w:bCs/>
          <w:sz w:val="28"/>
          <w:szCs w:val="28"/>
        </w:rPr>
        <w:t>A</w:t>
      </w:r>
      <w:r>
        <w:rPr>
          <w:rFonts w:ascii="Times New Roman" w:hAnsi="Times New Roman" w:cs="Times New Roman"/>
          <w:b/>
          <w:bCs/>
          <w:sz w:val="28"/>
          <w:szCs w:val="28"/>
        </w:rPr>
        <w:t>bstract</w:t>
      </w:r>
    </w:p>
    <w:p w14:paraId="64CBC9C3" w14:textId="11058655" w:rsidR="004966ED" w:rsidRDefault="004966ED" w:rsidP="004966ED">
      <w:pPr>
        <w:widowControl/>
        <w:spacing w:before="100" w:beforeAutospacing="1" w:after="100" w:afterAutospacing="1"/>
        <w:jc w:val="both"/>
        <w:rPr>
          <w:rFonts w:ascii="Times New Roman" w:eastAsia="PMingLiU" w:hAnsi="Times New Roman" w:cs="Times New Roman"/>
          <w:kern w:val="0"/>
          <w:szCs w:val="24"/>
        </w:rPr>
      </w:pPr>
      <w:r w:rsidRPr="009D5A4F">
        <w:rPr>
          <w:rFonts w:ascii="Times New Roman" w:eastAsia="PMingLiU" w:hAnsi="Times New Roman" w:cs="Times New Roman"/>
          <w:b/>
          <w:bCs/>
          <w:kern w:val="0"/>
          <w:szCs w:val="24"/>
        </w:rPr>
        <w:t>Motivation:</w:t>
      </w:r>
      <w:r>
        <w:rPr>
          <w:rFonts w:ascii="Times New Roman" w:eastAsia="PMingLiU" w:hAnsi="Times New Roman" w:cs="Times New Roman"/>
          <w:kern w:val="0"/>
          <w:szCs w:val="24"/>
        </w:rPr>
        <w:t xml:space="preserve"> </w:t>
      </w:r>
      <w:r w:rsidRPr="00C44728">
        <w:rPr>
          <w:rFonts w:ascii="Times New Roman" w:eastAsia="PMingLiU" w:hAnsi="Times New Roman" w:cs="Times New Roman"/>
          <w:kern w:val="0"/>
          <w:szCs w:val="24"/>
        </w:rPr>
        <w:t xml:space="preserve">Accurately predicting treatment response is critical for advancing </w:t>
      </w:r>
      <w:r>
        <w:rPr>
          <w:rFonts w:ascii="Times New Roman" w:eastAsia="PMingLiU" w:hAnsi="Times New Roman" w:cs="Times New Roman"/>
          <w:kern w:val="0"/>
          <w:szCs w:val="24"/>
        </w:rPr>
        <w:t>personalized</w:t>
      </w:r>
      <w:r w:rsidRPr="00C44728">
        <w:rPr>
          <w:rFonts w:ascii="Times New Roman" w:eastAsia="PMingLiU" w:hAnsi="Times New Roman" w:cs="Times New Roman"/>
          <w:kern w:val="0"/>
          <w:szCs w:val="24"/>
        </w:rPr>
        <w:t xml:space="preserve"> medicine and improving clinical decision-making in metastatic urothelial carcinoma (mUC)</w:t>
      </w:r>
      <w:ins w:id="4" w:author="gshieh2_" w:date="2025-03-12T10:29:00Z">
        <w:r>
          <w:rPr>
            <w:rFonts w:ascii="Times New Roman" w:eastAsia="PMingLiU" w:hAnsi="Times New Roman" w:cs="Times New Roman"/>
            <w:color w:val="000000" w:themeColor="text1"/>
            <w:kern w:val="0"/>
            <w:szCs w:val="24"/>
          </w:rPr>
          <w:t>/Renal Cell Carcinoma (RCC)</w:t>
        </w:r>
      </w:ins>
      <w:r w:rsidRPr="00C44728">
        <w:rPr>
          <w:rFonts w:ascii="Times New Roman" w:eastAsia="PMingLiU" w:hAnsi="Times New Roman" w:cs="Times New Roman"/>
          <w:kern w:val="0"/>
          <w:szCs w:val="24"/>
        </w:rPr>
        <w:t xml:space="preserve">. To address this need, we developed </w:t>
      </w:r>
      <w:r w:rsidRPr="00831748">
        <w:rPr>
          <w:rFonts w:ascii="Times New Roman" w:eastAsia="PMingLiU" w:hAnsi="Times New Roman" w:cs="Times New Roman"/>
          <w:kern w:val="0"/>
          <w:szCs w:val="24"/>
          <w:highlight w:val="yellow"/>
        </w:rPr>
        <w:t>mUC</w:t>
      </w:r>
      <w:ins w:id="5" w:author="gshieh2_" w:date="2025-03-12T10:30:00Z">
        <w:r>
          <w:rPr>
            <w:rFonts w:ascii="Times New Roman" w:eastAsia="PMingLiU" w:hAnsi="Times New Roman" w:cs="Times New Roman"/>
            <w:kern w:val="0"/>
            <w:szCs w:val="24"/>
            <w:highlight w:val="yellow"/>
          </w:rPr>
          <w:t>/RCC</w:t>
        </w:r>
      </w:ins>
      <w:r w:rsidRPr="00831748">
        <w:rPr>
          <w:rFonts w:ascii="Times New Roman" w:eastAsia="PMingLiU" w:hAnsi="Times New Roman" w:cs="Times New Roman"/>
          <w:kern w:val="0"/>
          <w:szCs w:val="24"/>
          <w:highlight w:val="yellow"/>
        </w:rPr>
        <w:t>-Predict</w:t>
      </w:r>
      <w:r w:rsidRPr="00C44728">
        <w:rPr>
          <w:rFonts w:ascii="Times New Roman" w:eastAsia="PMingLiU" w:hAnsi="Times New Roman" w:cs="Times New Roman"/>
          <w:kern w:val="0"/>
          <w:szCs w:val="24"/>
        </w:rPr>
        <w:t xml:space="preserve">, an innovative graphical user interface (GUI) designed to provide intuitive and efficient treatment response predictions. This system integrates </w:t>
      </w:r>
      <w:ins w:id="6" w:author="gshieh2_" w:date="2025-03-12T10:37:00Z">
        <w:r>
          <w:rPr>
            <w:rFonts w:ascii="Times New Roman" w:eastAsia="PMingLiU" w:hAnsi="Times New Roman" w:cs="Times New Roman"/>
            <w:kern w:val="0"/>
            <w:szCs w:val="24"/>
          </w:rPr>
          <w:t xml:space="preserve">both </w:t>
        </w:r>
      </w:ins>
      <w:ins w:id="7" w:author="gshieh2_" w:date="2025-03-12T10:38:00Z">
        <w:r>
          <w:rPr>
            <w:rFonts w:ascii="Times New Roman" w:eastAsia="PMingLiU" w:hAnsi="Times New Roman" w:cs="Times New Roman"/>
            <w:kern w:val="0"/>
            <w:szCs w:val="24"/>
          </w:rPr>
          <w:t xml:space="preserve">mUC and RCC including </w:t>
        </w:r>
      </w:ins>
      <w:r w:rsidRPr="00C44728">
        <w:rPr>
          <w:rFonts w:ascii="Times New Roman" w:eastAsia="PMingLiU" w:hAnsi="Times New Roman" w:cs="Times New Roman"/>
          <w:kern w:val="0"/>
          <w:szCs w:val="24"/>
        </w:rPr>
        <w:t xml:space="preserve">advanced feature selection with logistic regression </w:t>
      </w:r>
      <w:r>
        <w:rPr>
          <w:rFonts w:ascii="Times New Roman" w:eastAsia="PMingLiU" w:hAnsi="Times New Roman" w:cs="Times New Roman"/>
          <w:kern w:val="0"/>
          <w:szCs w:val="24"/>
        </w:rPr>
        <w:t>modelling</w:t>
      </w:r>
      <w:r w:rsidRPr="00C44728">
        <w:rPr>
          <w:rFonts w:ascii="Times New Roman" w:eastAsia="PMingLiU" w:hAnsi="Times New Roman" w:cs="Times New Roman"/>
          <w:kern w:val="0"/>
          <w:szCs w:val="24"/>
        </w:rPr>
        <w:t xml:space="preserve">, ensuring </w:t>
      </w:r>
      <w:r>
        <w:rPr>
          <w:rFonts w:ascii="Times New Roman" w:eastAsia="PMingLiU" w:hAnsi="Times New Roman" w:cs="Times New Roman"/>
          <w:kern w:val="0"/>
          <w:szCs w:val="24"/>
        </w:rPr>
        <w:t xml:space="preserve">clinicians and researchers </w:t>
      </w:r>
      <w:r w:rsidRPr="00C44728">
        <w:rPr>
          <w:rFonts w:ascii="Times New Roman" w:eastAsia="PMingLiU" w:hAnsi="Times New Roman" w:cs="Times New Roman"/>
          <w:kern w:val="0"/>
          <w:szCs w:val="24"/>
        </w:rPr>
        <w:t>a streamlined, user-friendly experience.</w:t>
      </w:r>
    </w:p>
    <w:p w14:paraId="790821A4" w14:textId="4570A364" w:rsidR="004966ED" w:rsidRDefault="004966ED" w:rsidP="004966ED">
      <w:pPr>
        <w:widowControl/>
        <w:spacing w:before="100" w:beforeAutospacing="1" w:after="100" w:afterAutospacing="1"/>
        <w:jc w:val="both"/>
        <w:rPr>
          <w:rFonts w:ascii="Times New Roman" w:eastAsia="PMingLiU" w:hAnsi="Times New Roman" w:cs="Times New Roman"/>
          <w:kern w:val="0"/>
          <w:szCs w:val="24"/>
        </w:rPr>
      </w:pPr>
      <w:r w:rsidRPr="00407859">
        <w:rPr>
          <w:rFonts w:ascii="Times New Roman" w:eastAsia="PMingLiU" w:hAnsi="Times New Roman" w:cs="Times New Roman"/>
          <w:b/>
          <w:bCs/>
          <w:kern w:val="0"/>
          <w:szCs w:val="24"/>
        </w:rPr>
        <w:t>Results:</w:t>
      </w:r>
      <w:r>
        <w:rPr>
          <w:rFonts w:ascii="Times New Roman" w:eastAsia="PMingLiU" w:hAnsi="Times New Roman" w:cs="Times New Roman"/>
          <w:kern w:val="0"/>
          <w:szCs w:val="24"/>
        </w:rPr>
        <w:t xml:space="preserve"> </w:t>
      </w:r>
      <w:r w:rsidRPr="00D71DBA">
        <w:rPr>
          <w:rFonts w:ascii="Times New Roman" w:eastAsia="PMingLiU" w:hAnsi="Times New Roman" w:cs="Times New Roman"/>
          <w:kern w:val="0"/>
          <w:szCs w:val="24"/>
        </w:rPr>
        <w:t xml:space="preserve">The logistic regression model was trained on </w:t>
      </w:r>
      <w:del w:id="8" w:author="gshieh2_" w:date="2025-03-12T10:40:00Z">
        <w:r w:rsidRPr="00D71DBA" w:rsidDel="004966ED">
          <w:rPr>
            <w:rFonts w:ascii="Times New Roman" w:eastAsia="PMingLiU" w:hAnsi="Times New Roman" w:cs="Times New Roman"/>
            <w:kern w:val="0"/>
            <w:szCs w:val="24"/>
          </w:rPr>
          <w:delText>an</w:delText>
        </w:r>
      </w:del>
      <w:r w:rsidRPr="00D71DBA">
        <w:rPr>
          <w:rFonts w:ascii="Times New Roman" w:eastAsia="PMingLiU" w:hAnsi="Times New Roman" w:cs="Times New Roman"/>
          <w:kern w:val="0"/>
          <w:szCs w:val="24"/>
        </w:rPr>
        <w:t xml:space="preserve"> immunotherapy gene dataset</w:t>
      </w:r>
      <w:ins w:id="9" w:author="gshieh2_" w:date="2025-03-12T10:40:00Z">
        <w:r>
          <w:rPr>
            <w:rFonts w:ascii="Times New Roman" w:eastAsia="PMingLiU" w:hAnsi="Times New Roman" w:cs="Times New Roman"/>
            <w:kern w:val="0"/>
            <w:szCs w:val="24"/>
          </w:rPr>
          <w:t>s</w:t>
        </w:r>
      </w:ins>
      <w:r w:rsidRPr="00D71DBA">
        <w:rPr>
          <w:rFonts w:ascii="Times New Roman" w:eastAsia="PMingLiU" w:hAnsi="Times New Roman" w:cs="Times New Roman"/>
          <w:kern w:val="0"/>
          <w:szCs w:val="24"/>
        </w:rPr>
        <w:t xml:space="preserve"> and validated using a rigorous 5-fold cross-validation approach, achieving a strong ROC AUC</w:t>
      </w:r>
      <w:ins w:id="10" w:author="gshieh2_" w:date="2025-03-12T10:42:00Z">
        <w:r>
          <w:rPr>
            <w:rFonts w:ascii="Times New Roman" w:eastAsia="PMingLiU" w:hAnsi="Times New Roman" w:cs="Times New Roman"/>
            <w:kern w:val="0"/>
            <w:szCs w:val="24"/>
          </w:rPr>
          <w:t xml:space="preserve"> for mUC (RCC)</w:t>
        </w:r>
      </w:ins>
      <w:r w:rsidRPr="00D71DBA">
        <w:rPr>
          <w:rFonts w:ascii="Times New Roman" w:eastAsia="PMingLiU" w:hAnsi="Times New Roman" w:cs="Times New Roman"/>
          <w:kern w:val="0"/>
          <w:szCs w:val="24"/>
        </w:rPr>
        <w:t xml:space="preserve"> of </w:t>
      </w:r>
      <w:r w:rsidR="001B7733">
        <w:rPr>
          <w:rFonts w:ascii="Times New Roman" w:eastAsia="PMingLiU" w:hAnsi="Times New Roman" w:cs="Times New Roman"/>
          <w:kern w:val="0"/>
          <w:szCs w:val="24"/>
        </w:rPr>
        <w:t>75</w:t>
      </w:r>
      <w:r w:rsidRPr="00D71DBA">
        <w:rPr>
          <w:rFonts w:ascii="Times New Roman" w:eastAsia="PMingLiU" w:hAnsi="Times New Roman" w:cs="Times New Roman"/>
          <w:kern w:val="0"/>
          <w:szCs w:val="24"/>
        </w:rPr>
        <w:t>%</w:t>
      </w:r>
      <w:ins w:id="11" w:author="gshieh2_" w:date="2025-03-12T10:42:00Z">
        <w:r>
          <w:rPr>
            <w:rFonts w:ascii="Times New Roman" w:eastAsia="PMingLiU" w:hAnsi="Times New Roman" w:cs="Times New Roman"/>
            <w:kern w:val="0"/>
            <w:szCs w:val="24"/>
          </w:rPr>
          <w:t xml:space="preserve"> (7</w:t>
        </w:r>
      </w:ins>
      <w:ins w:id="12" w:author="gshieh2_" w:date="2025-03-21T15:36:00Z">
        <w:r w:rsidR="00723A17">
          <w:rPr>
            <w:rFonts w:ascii="Times New Roman" w:eastAsia="PMingLiU" w:hAnsi="Times New Roman" w:cs="Times New Roman"/>
            <w:kern w:val="0"/>
            <w:szCs w:val="24"/>
          </w:rPr>
          <w:t>2</w:t>
        </w:r>
      </w:ins>
      <w:ins w:id="13" w:author="gshieh2_" w:date="2025-03-12T10:42:00Z">
        <w:r>
          <w:rPr>
            <w:rFonts w:ascii="Times New Roman" w:eastAsia="PMingLiU" w:hAnsi="Times New Roman" w:cs="Times New Roman"/>
            <w:kern w:val="0"/>
            <w:szCs w:val="24"/>
          </w:rPr>
          <w:t>%)</w:t>
        </w:r>
      </w:ins>
      <w:r w:rsidRPr="00D71DBA">
        <w:rPr>
          <w:rFonts w:ascii="Times New Roman" w:eastAsia="PMingLiU" w:hAnsi="Times New Roman" w:cs="Times New Roman"/>
          <w:kern w:val="0"/>
          <w:szCs w:val="24"/>
        </w:rPr>
        <w:t>.</w:t>
      </w:r>
    </w:p>
    <w:p w14:paraId="47FF8EAF" w14:textId="73339677" w:rsidR="004966ED" w:rsidRDefault="004966ED" w:rsidP="004966ED">
      <w:pPr>
        <w:widowControl/>
        <w:spacing w:before="100" w:beforeAutospacing="1" w:after="100" w:afterAutospacing="1"/>
        <w:jc w:val="both"/>
        <w:rPr>
          <w:rFonts w:ascii="Times New Roman" w:eastAsia="PMingLiU" w:hAnsi="Times New Roman" w:cs="Times New Roman"/>
          <w:kern w:val="0"/>
          <w:szCs w:val="24"/>
        </w:rPr>
      </w:pPr>
      <w:r w:rsidRPr="00407859">
        <w:rPr>
          <w:rFonts w:ascii="Times New Roman" w:eastAsia="PMingLiU" w:hAnsi="Times New Roman" w:cs="Times New Roman" w:hint="eastAsia"/>
          <w:b/>
          <w:bCs/>
          <w:kern w:val="0"/>
          <w:szCs w:val="24"/>
        </w:rPr>
        <w:t>A</w:t>
      </w:r>
      <w:r w:rsidRPr="00407859">
        <w:rPr>
          <w:rFonts w:ascii="Times New Roman" w:eastAsia="PMingLiU" w:hAnsi="Times New Roman" w:cs="Times New Roman"/>
          <w:b/>
          <w:bCs/>
          <w:kern w:val="0"/>
          <w:szCs w:val="24"/>
        </w:rPr>
        <w:t>vailability and implementation:</w:t>
      </w:r>
      <w:r>
        <w:rPr>
          <w:rFonts w:ascii="Times New Roman" w:eastAsia="PMingLiU" w:hAnsi="Times New Roman" w:cs="Times New Roman"/>
          <w:b/>
          <w:bCs/>
          <w:kern w:val="0"/>
          <w:szCs w:val="24"/>
        </w:rPr>
        <w:t xml:space="preserve"> </w:t>
      </w:r>
      <w:r w:rsidRPr="00F36E38">
        <w:rPr>
          <w:rFonts w:ascii="Times New Roman" w:eastAsia="PMingLiU" w:hAnsi="Times New Roman" w:cs="Times New Roman"/>
          <w:kern w:val="0"/>
          <w:szCs w:val="24"/>
          <w:highlight w:val="yellow"/>
        </w:rPr>
        <w:t>mUC</w:t>
      </w:r>
      <w:ins w:id="14" w:author="gshieh2_" w:date="2025-03-12T10:42:00Z">
        <w:r w:rsidR="00A71A4E">
          <w:rPr>
            <w:rFonts w:ascii="Times New Roman" w:eastAsia="PMingLiU" w:hAnsi="Times New Roman" w:cs="Times New Roman"/>
            <w:kern w:val="0"/>
            <w:szCs w:val="24"/>
            <w:highlight w:val="yellow"/>
          </w:rPr>
          <w:t>/RCC</w:t>
        </w:r>
      </w:ins>
      <w:r w:rsidRPr="00F36E38">
        <w:rPr>
          <w:rFonts w:ascii="Times New Roman" w:eastAsia="PMingLiU" w:hAnsi="Times New Roman" w:cs="Times New Roman"/>
          <w:kern w:val="0"/>
          <w:szCs w:val="24"/>
          <w:highlight w:val="yellow"/>
        </w:rPr>
        <w:t>-Predict</w:t>
      </w:r>
      <w:r>
        <w:rPr>
          <w:rFonts w:ascii="Times New Roman" w:eastAsia="PMingLiU" w:hAnsi="Times New Roman" w:cs="Times New Roman"/>
          <w:kern w:val="0"/>
          <w:szCs w:val="24"/>
        </w:rPr>
        <w:t xml:space="preserve"> </w:t>
      </w:r>
      <w:ins w:id="15" w:author="gshieh2_" w:date="2025-03-12T10:43:00Z">
        <w:r w:rsidR="00A71A4E">
          <w:rPr>
            <w:rFonts w:ascii="Times New Roman" w:eastAsia="PMingLiU" w:hAnsi="Times New Roman" w:cs="Times New Roman"/>
            <w:kern w:val="0"/>
            <w:szCs w:val="24"/>
          </w:rPr>
          <w:t xml:space="preserve">can be </w:t>
        </w:r>
      </w:ins>
      <w:ins w:id="16" w:author="gshieh2_" w:date="2025-03-12T10:44:00Z">
        <w:r w:rsidR="00A71A4E">
          <w:rPr>
            <w:rFonts w:ascii="Times New Roman" w:eastAsia="PMingLiU" w:hAnsi="Times New Roman" w:cs="Times New Roman"/>
            <w:kern w:val="0"/>
            <w:szCs w:val="24"/>
          </w:rPr>
          <w:t xml:space="preserve">accessed at </w:t>
        </w:r>
      </w:ins>
      <w:ins w:id="17" w:author="gshieh2_" w:date="2025-03-12T10:45:00Z">
        <w:r w:rsidR="00A71A4E">
          <w:rPr>
            <w:rFonts w:ascii="Times New Roman" w:eastAsia="PMingLiU" w:hAnsi="Times New Roman" w:cs="Times New Roman"/>
            <w:kern w:val="0"/>
            <w:szCs w:val="24"/>
          </w:rPr>
          <w:fldChar w:fldCharType="begin"/>
        </w:r>
        <w:r w:rsidR="00A71A4E">
          <w:rPr>
            <w:rFonts w:ascii="Times New Roman" w:eastAsia="PMingLiU" w:hAnsi="Times New Roman" w:cs="Times New Roman"/>
            <w:kern w:val="0"/>
            <w:szCs w:val="24"/>
          </w:rPr>
          <w:instrText xml:space="preserve"> HYPERLINK "</w:instrText>
        </w:r>
      </w:ins>
      <w:ins w:id="18" w:author="gshieh2_" w:date="2025-03-12T10:44:00Z">
        <w:r w:rsidR="00A71A4E" w:rsidRPr="00A71A4E">
          <w:rPr>
            <w:rPrChange w:id="19" w:author="gshieh2_" w:date="2025-03-12T10:45:00Z">
              <w:rPr>
                <w:rStyle w:val="Hyperlink"/>
                <w:rFonts w:ascii="Times New Roman" w:eastAsia="PMingLiU" w:hAnsi="Times New Roman" w:cs="Times New Roman"/>
                <w:kern w:val="0"/>
                <w:szCs w:val="24"/>
              </w:rPr>
            </w:rPrChange>
          </w:rPr>
          <w:instrText>https://logitda.shinyapps.io/logitda_appdirectory/</w:instrText>
        </w:r>
      </w:ins>
      <w:ins w:id="20" w:author="gshieh2_" w:date="2025-03-12T10:45:00Z">
        <w:r w:rsidR="00A71A4E">
          <w:rPr>
            <w:rFonts w:ascii="Times New Roman" w:eastAsia="PMingLiU" w:hAnsi="Times New Roman" w:cs="Times New Roman"/>
            <w:kern w:val="0"/>
            <w:szCs w:val="24"/>
          </w:rPr>
          <w:instrText xml:space="preserve">" </w:instrText>
        </w:r>
        <w:r w:rsidR="00A71A4E">
          <w:rPr>
            <w:rFonts w:ascii="Times New Roman" w:eastAsia="PMingLiU" w:hAnsi="Times New Roman" w:cs="Times New Roman"/>
            <w:kern w:val="0"/>
            <w:szCs w:val="24"/>
          </w:rPr>
          <w:fldChar w:fldCharType="separate"/>
        </w:r>
      </w:ins>
      <w:ins w:id="21" w:author="gshieh2_" w:date="2025-03-12T10:44:00Z">
        <w:r w:rsidR="00A71A4E" w:rsidRPr="0009588C">
          <w:rPr>
            <w:rStyle w:val="Hyperlink"/>
            <w:rFonts w:ascii="Times New Roman" w:eastAsia="PMingLiU" w:hAnsi="Times New Roman" w:cs="Times New Roman"/>
            <w:kern w:val="0"/>
            <w:szCs w:val="24"/>
          </w:rPr>
          <w:t>https://logitda.shinyapps.io/logitda_appdirectory/</w:t>
        </w:r>
      </w:ins>
      <w:ins w:id="22" w:author="gshieh2_" w:date="2025-03-12T10:45:00Z">
        <w:r w:rsidR="00A71A4E">
          <w:rPr>
            <w:rFonts w:ascii="Times New Roman" w:eastAsia="PMingLiU" w:hAnsi="Times New Roman" w:cs="Times New Roman"/>
            <w:kern w:val="0"/>
            <w:szCs w:val="24"/>
          </w:rPr>
          <w:fldChar w:fldCharType="end"/>
        </w:r>
      </w:ins>
      <w:ins w:id="23" w:author="gshieh2_" w:date="2025-03-12T10:44:00Z">
        <w:r w:rsidR="00A71A4E">
          <w:rPr>
            <w:rFonts w:ascii="Times New Roman" w:eastAsia="PMingLiU" w:hAnsi="Times New Roman" w:cs="Times New Roman"/>
            <w:kern w:val="0"/>
            <w:szCs w:val="24"/>
          </w:rPr>
          <w:t xml:space="preserve">. </w:t>
        </w:r>
      </w:ins>
      <w:del w:id="24" w:author="gshieh2_" w:date="2025-03-12T10:44:00Z">
        <w:r w:rsidDel="00A71A4E">
          <w:rPr>
            <w:rFonts w:ascii="Times New Roman" w:eastAsia="PMingLiU" w:hAnsi="Times New Roman" w:cs="Times New Roman"/>
            <w:kern w:val="0"/>
            <w:szCs w:val="24"/>
          </w:rPr>
          <w:delText xml:space="preserve">is open source from the </w:delText>
        </w:r>
        <w:r w:rsidRPr="00F36E38" w:rsidDel="00A71A4E">
          <w:rPr>
            <w:rFonts w:ascii="Times New Roman" w:eastAsia="PMingLiU" w:hAnsi="Times New Roman" w:cs="Times New Roman"/>
            <w:kern w:val="0"/>
            <w:szCs w:val="24"/>
            <w:highlight w:val="yellow"/>
          </w:rPr>
          <w:delText>mUC-Predict</w:delText>
        </w:r>
        <w:r w:rsidDel="00A71A4E">
          <w:rPr>
            <w:rFonts w:ascii="Times New Roman" w:eastAsia="PMingLiU" w:hAnsi="Times New Roman" w:cs="Times New Roman"/>
            <w:kern w:val="0"/>
            <w:szCs w:val="24"/>
          </w:rPr>
          <w:delText xml:space="preserve"> Github repository (</w:delText>
        </w:r>
        <w:r w:rsidRPr="00407859" w:rsidDel="00A71A4E">
          <w:rPr>
            <w:rFonts w:ascii="Times New Roman" w:eastAsia="PMingLiU" w:hAnsi="Times New Roman" w:cs="Times New Roman"/>
            <w:color w:val="0070C0"/>
            <w:kern w:val="0"/>
            <w:szCs w:val="24"/>
          </w:rPr>
          <w:delText>LINK</w:delText>
        </w:r>
        <w:r w:rsidDel="00A71A4E">
          <w:rPr>
            <w:rFonts w:ascii="Times New Roman" w:eastAsia="PMingLiU" w:hAnsi="Times New Roman" w:cs="Times New Roman"/>
            <w:kern w:val="0"/>
            <w:szCs w:val="24"/>
          </w:rPr>
          <w:delText>)</w:delText>
        </w:r>
      </w:del>
      <w:r>
        <w:rPr>
          <w:rFonts w:ascii="Times New Roman" w:eastAsia="PMingLiU" w:hAnsi="Times New Roman" w:cs="Times New Roman"/>
          <w:kern w:val="0"/>
          <w:szCs w:val="24"/>
        </w:rPr>
        <w:t>.</w:t>
      </w:r>
    </w:p>
    <w:p w14:paraId="32119E06" w14:textId="77777777" w:rsidR="004966ED" w:rsidRPr="006E75B9" w:rsidRDefault="004966ED" w:rsidP="004966ED">
      <w:pPr>
        <w:widowControl/>
        <w:spacing w:before="100" w:beforeAutospacing="1" w:after="100" w:afterAutospacing="1"/>
        <w:jc w:val="both"/>
        <w:rPr>
          <w:rFonts w:ascii="Times New Roman" w:hAnsi="Times New Roman" w:cs="Times New Roman"/>
          <w:b/>
          <w:bCs/>
          <w:sz w:val="28"/>
          <w:szCs w:val="28"/>
        </w:rPr>
        <w:sectPr w:rsidR="004966ED" w:rsidRPr="006E75B9" w:rsidSect="00122A18">
          <w:type w:val="continuous"/>
          <w:pgSz w:w="12240" w:h="15840"/>
          <w:pgMar w:top="1440" w:right="1440" w:bottom="1440" w:left="1440" w:header="720" w:footer="720" w:gutter="0"/>
          <w:cols w:space="720"/>
          <w:docGrid w:type="lines" w:linePitch="360"/>
        </w:sectPr>
      </w:pPr>
      <w:r w:rsidRPr="006E75B9">
        <w:rPr>
          <w:rFonts w:ascii="Times New Roman" w:eastAsia="PMingLiU" w:hAnsi="Times New Roman" w:cs="Times New Roman"/>
          <w:b/>
          <w:bCs/>
          <w:kern w:val="0"/>
          <w:szCs w:val="24"/>
        </w:rPr>
        <w:t>Contact:</w:t>
      </w:r>
    </w:p>
    <w:p w14:paraId="68E82CD6" w14:textId="77777777" w:rsidR="004966ED" w:rsidRPr="00D71DBA" w:rsidRDefault="004966ED" w:rsidP="004966ED">
      <w:pPr>
        <w:pStyle w:val="NormalWeb"/>
        <w:numPr>
          <w:ilvl w:val="0"/>
          <w:numId w:val="1"/>
        </w:numPr>
        <w:spacing w:before="120" w:beforeAutospacing="0" w:after="120" w:afterAutospacing="0"/>
        <w:jc w:val="both"/>
        <w:rPr>
          <w:rFonts w:ascii="Times New Roman" w:hAnsi="Times New Roman" w:cs="Times New Roman"/>
          <w:b/>
          <w:bCs/>
          <w:sz w:val="28"/>
          <w:szCs w:val="28"/>
        </w:rPr>
      </w:pPr>
      <w:r w:rsidRPr="00D71DBA">
        <w:rPr>
          <w:rFonts w:ascii="Times New Roman" w:hAnsi="Times New Roman" w:cs="Times New Roman"/>
          <w:b/>
          <w:bCs/>
          <w:sz w:val="28"/>
          <w:szCs w:val="28"/>
        </w:rPr>
        <w:t>Introduction</w:t>
      </w:r>
    </w:p>
    <w:p w14:paraId="2E0CF3B9" w14:textId="42AF2CA8" w:rsidR="004966ED" w:rsidRPr="000315EA" w:rsidRDefault="004966ED" w:rsidP="004966ED">
      <w:pPr>
        <w:pStyle w:val="NormalWeb"/>
        <w:spacing w:before="120" w:beforeAutospacing="0" w:after="120" w:afterAutospacing="0"/>
        <w:jc w:val="both"/>
        <w:rPr>
          <w:rFonts w:ascii="Times New Roman" w:hAnsi="Times New Roman" w:cs="Times New Roman"/>
        </w:rPr>
      </w:pPr>
      <w:r w:rsidRPr="000315EA">
        <w:rPr>
          <w:rFonts w:ascii="Times New Roman" w:hAnsi="Times New Roman" w:cs="Times New Roman"/>
        </w:rPr>
        <w:t>Metastatic urothelial carcinoma (mUC) is a highly aggressive malignancy</w:t>
      </w:r>
      <w:r w:rsidRPr="00561FC2">
        <w:t xml:space="preserve"> </w:t>
      </w:r>
      <w:r w:rsidRPr="006E75B9">
        <w:rPr>
          <w:rFonts w:ascii="Times New Roman" w:hAnsi="Times New Roman" w:cs="Times New Roman"/>
        </w:rPr>
        <w:t xml:space="preserve">responsible for about 90% of cancer-related deaths. Globally, urothelial carcinoma ranks ninth most common cancer, with approximately 550,000 new cases reported in 2018 </w:t>
      </w:r>
      <w:r>
        <w:rPr>
          <w:rFonts w:ascii="Times New Roman" w:hAnsi="Times New Roman" w:cs="Times New Roman"/>
        </w:rPr>
        <w:fldChar w:fldCharType="begin"/>
      </w:r>
      <w:r>
        <w:rPr>
          <w:rFonts w:ascii="Times New Roman" w:hAnsi="Times New Roman" w:cs="Times New Roman"/>
        </w:rPr>
        <w:instrText xml:space="preserve"> ADDIN EN.CITE &lt;EndNote&gt;&lt;Cite&gt;&lt;Author&gt;Bray&lt;/Author&gt;&lt;Year&gt;2020&lt;/Year&gt;&lt;RecNum&gt;3&lt;/RecNum&gt;&lt;DisplayText&gt;(Bray, et al., 2020)&lt;/DisplayText&gt;&lt;record&gt;&lt;rec-number&gt;3&lt;/rec-number&gt;&lt;foreign-keys&gt;&lt;key </w:instrText>
      </w:r>
      <w:r>
        <w:rPr>
          <w:rFonts w:ascii="Times New Roman" w:hAnsi="Times New Roman" w:cs="Times New Roman"/>
        </w:rPr>
        <w:instrText>app="EN" db-id="x5tzsse5zed2e7efr955fwp052sa9tdxv0vz" timestamp="1734505008"&gt;3&lt;/key&gt;&lt;/foreign-keys&gt;&lt;ref-type name="Journal Article"&gt;17&lt;/ref-type&gt;&lt;contributors&gt;&lt;authors&gt;&lt;author&gt;Bray, F.&lt;/author&gt;&lt;author&gt;Ferlay, J.&lt;/author&gt;&lt;author&gt;Soerjomataram, &lt;/author&gt;&lt;author&gt;Siegel, R. L.&lt;/author&gt;&lt;author&gt;Torre, L. A.&lt;/author&gt;&lt;author&gt;Jemal, A.&lt;/author&gt;&lt;/authors&gt;&lt;/contributors&gt;&lt;titles&gt;</w:instrText>
      </w:r>
      <w:r>
        <w:rPr>
          <w:rFonts w:ascii="Times New Roman" w:hAnsi="Times New Roman" w:cs="Times New Roman"/>
        </w:rPr>
        <w:lastRenderedPageBreak/>
        <w:instrText>&lt;title&gt;Global cancer statistics 2018: GLOBOCAN estimates of incidence and mortality worldwide for 36 cancers in 185 countries (vol 68, pg 394, 2018)&lt;/title&gt;&lt;secondary-title&gt;Ca-a Cancer Journal for Clinicians&lt;/secondary-title&gt;&lt;alt-title&gt;Ca-Cancer J Clin&lt;/alt-title&gt;&lt;/titles&gt;&lt;periodical&gt;&lt;full-title&gt;Ca-a Cancer Journal for Clinicians&lt;/full-title&gt;&lt;abbr-1&gt;Ca-Cancer J Clin&lt;/abbr-1&gt;&lt;/periodical&gt;&lt;alt-periodical&gt;&lt;full-title&gt;Ca-a Cancer Journal for Clinicians&lt;/full-title&gt;&lt;abbr-1&gt;Ca-Cancer J Clin&lt;/abbr-1&gt;&lt;/alt-periodical&gt;&lt;pages&gt;313-313&lt;/pages&gt;&lt;volume&gt;70&lt;/volume&gt;&lt;number&gt;4&lt;/number&gt;&lt;dates&gt;&lt;year&gt;2020&lt;/year&gt;&lt;pub-dates&gt;&lt;date&gt;Jul&lt;/date&gt;&lt;/pub-dates&gt;&lt;/dates&gt;&lt;isbn&gt;0007-9235&lt;/isbn&gt;&lt;accession-num&gt;WOS:000557894900001&lt;/accession-num&gt;&lt;urls&gt;&lt;related-urls&gt;&lt;url&gt;&amp;lt;Go to ISI&amp;gt;://WOS:000557894900001&lt;/url&gt;&lt;/related-urls&gt;&lt;/urls&gt;&lt;electronic-resource-num&gt;10.3322/caac.21609&lt;/electronic-resource-num&gt;&lt;language&gt;English&lt;/language&gt;&lt;/record&gt;&lt;/Cite&gt;&lt;/EndNote&gt;</w:instrText>
      </w:r>
      <w:r>
        <w:rPr>
          <w:rFonts w:ascii="Times New Roman" w:hAnsi="Times New Roman" w:cs="Times New Roman"/>
        </w:rPr>
        <w:fldChar w:fldCharType="separate"/>
      </w:r>
      <w:r>
        <w:rPr>
          <w:rFonts w:ascii="Times New Roman" w:hAnsi="Times New Roman" w:cs="Times New Roman"/>
          <w:noProof/>
        </w:rPr>
        <w:t>(Bray et al., 2020)</w:t>
      </w:r>
      <w:r>
        <w:rPr>
          <w:rFonts w:ascii="Times New Roman" w:hAnsi="Times New Roman" w:cs="Times New Roman"/>
        </w:rPr>
        <w:fldChar w:fldCharType="end"/>
      </w:r>
      <w:r>
        <w:rPr>
          <w:rFonts w:ascii="Times New Roman" w:hAnsi="Times New Roman" w:cs="Times New Roman"/>
        </w:rPr>
        <w:fldChar w:fldCharType="begin">
          <w:fldData xml:space="preserve">PEVuZE5vdGU+PENpdGUgRXhjbHVkZUF1dGg9IjEiIEV4Y2x1ZGVZZWFyPSIxIj48UmVjTnVtPjI8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=
</w:fldData>
        </w:fldChar>
      </w:r>
      <w:r>
        <w:rPr>
          <w:rFonts w:ascii="Times New Roman" w:hAnsi="Times New Roman" w:cs="Times New Roman"/>
        </w:rPr>
        <w:instrText xml:space="preserve"> ADDIN EN.CITE </w:instrText>
      </w:r>
      <w:r>
        <w:rPr>
          <w:rFonts w:ascii="Times New Roman" w:hAnsi="Times New Roman" w:cs="Times New Roman"/>
        </w:rPr>
        <w:fldChar w:fldCharType="begin">
          <w:fldData xml:space="preserve">PEVuZE5vdGU+PENpdGUgRXhjbHVkZUF1dGg9IjEiIEV4Y2x1ZGVZZWFyPSIxIj48UmVjTnVtPjI8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=
</w:fldData>
        </w:fldChar>
      </w:r>
      <w:r>
        <w:rPr>
          <w:rFonts w:ascii="Times New Roman" w:hAnsi="Times New Roman" w:cs="Times New Roman"/>
        </w:rPr>
        <w:instrText xml:space="preserve"> ADDIN EN.CITE.DATA </w:instrText>
      </w:r>
      <w:r>
        <w:rPr>
          <w:rFonts w:ascii="Times New Roman" w:hAnsi="Times New Roman" w:cs="Times New Roman"/>
        </w:rPr>
      </w:r>
      <w:r>
        <w:rPr>
          <w:rFonts w:ascii="Times New Roman" w:hAnsi="Times New Roman" w:cs="Times New Roman"/>
        </w:rPr>
        <w:fldChar w:fldCharType="end"/>
      </w:r>
      <w:r>
        <w:rPr>
          <w:rFonts w:ascii="Times New Roman" w:hAnsi="Times New Roman" w:cs="Times New Roman"/>
        </w:rPr>
      </w:r>
      <w:r>
        <w:rPr>
          <w:rFonts w:ascii="Times New Roman" w:hAnsi="Times New Roman" w:cs="Times New Roman"/>
        </w:rPr>
        <w:fldChar w:fldCharType="end"/>
      </w:r>
      <w:r w:rsidRPr="000315EA">
        <w:rPr>
          <w:rFonts w:ascii="Times New Roman" w:hAnsi="Times New Roman" w:cs="Times New Roman"/>
        </w:rPr>
        <w:t xml:space="preserve">. </w:t>
      </w:r>
      <w:ins w:id="25" w:author="gshieh2_" w:date="2025-03-12T10:46:00Z">
        <w:r w:rsidR="00A71A4E">
          <w:rPr>
            <w:rFonts w:ascii="Times New Roman" w:hAnsi="Times New Roman" w:cs="Times New Roman"/>
          </w:rPr>
          <w:t xml:space="preserve">Concurrently, </w:t>
        </w:r>
      </w:ins>
      <w:ins w:id="26" w:author="gshieh2_" w:date="2025-03-14T11:59:00Z">
        <w:r w:rsidR="00E60FF3">
          <w:rPr>
            <w:rFonts w:ascii="Times New Roman" w:hAnsi="Times New Roman" w:cs="Times New Roman"/>
          </w:rPr>
          <w:t>Renal Cell Carcinoma</w:t>
        </w:r>
      </w:ins>
      <w:ins w:id="27" w:author="gshieh2_" w:date="2025-03-12T10:47:00Z">
        <w:r w:rsidR="00A71A4E" w:rsidRPr="00016E3C">
          <w:rPr>
            <w:rFonts w:ascii="Times New Roman" w:hAnsi="Times New Roman" w:cs="Times New Roman"/>
          </w:rPr>
          <w:t xml:space="preserve"> (RCC) </w:t>
        </w:r>
      </w:ins>
      <w:ins w:id="28" w:author="gshieh2_" w:date="2025-03-14T11:58:00Z">
        <w:r w:rsidR="00E60FF3">
          <w:rPr>
            <w:rFonts w:ascii="Times New Roman" w:hAnsi="Times New Roman" w:cs="Times New Roman"/>
          </w:rPr>
          <w:t>constitute</w:t>
        </w:r>
      </w:ins>
      <w:ins w:id="29" w:author="gshieh2_" w:date="2025-03-14T11:59:00Z">
        <w:r w:rsidR="001B7733">
          <w:rPr>
            <w:rFonts w:ascii="Times New Roman" w:hAnsi="Times New Roman" w:cs="Times New Roman"/>
          </w:rPr>
          <w:t>s</w:t>
        </w:r>
      </w:ins>
      <w:ins w:id="30" w:author="gshieh2_" w:date="2025-03-14T11:58:00Z">
        <w:r w:rsidR="00E60FF3">
          <w:rPr>
            <w:rFonts w:ascii="Times New Roman" w:hAnsi="Times New Roman" w:cs="Times New Roman"/>
          </w:rPr>
          <w:t xml:space="preserve"> approximately</w:t>
        </w:r>
      </w:ins>
      <w:ins w:id="31" w:author="gshieh2_" w:date="2025-03-12T10:47:00Z">
        <w:r w:rsidR="00A71A4E" w:rsidRPr="00016E3C">
          <w:rPr>
            <w:rFonts w:ascii="Times New Roman" w:hAnsi="Times New Roman" w:cs="Times New Roman"/>
          </w:rPr>
          <w:t xml:space="preserve"> </w:t>
        </w:r>
      </w:ins>
      <w:ins w:id="32" w:author="gshieh2_" w:date="2025-03-14T11:58:00Z">
        <w:r w:rsidR="00E60FF3">
          <w:rPr>
            <w:rFonts w:ascii="Times New Roman" w:hAnsi="Times New Roman" w:cs="Times New Roman"/>
          </w:rPr>
          <w:t>90% of all</w:t>
        </w:r>
      </w:ins>
      <w:ins w:id="33" w:author="gshieh2_" w:date="2025-03-12T10:47:00Z">
        <w:r w:rsidR="00A71A4E" w:rsidRPr="00016E3C">
          <w:rPr>
            <w:rFonts w:ascii="Times New Roman" w:hAnsi="Times New Roman" w:cs="Times New Roman"/>
          </w:rPr>
          <w:t xml:space="preserve"> </w:t>
        </w:r>
      </w:ins>
      <w:ins w:id="34" w:author="gshieh2_" w:date="2025-03-14T11:58:00Z">
        <w:r w:rsidR="00E60FF3">
          <w:rPr>
            <w:rFonts w:ascii="Times New Roman" w:hAnsi="Times New Roman" w:cs="Times New Roman"/>
          </w:rPr>
          <w:t>renal</w:t>
        </w:r>
      </w:ins>
      <w:ins w:id="35" w:author="gshieh2_" w:date="2025-03-14T11:59:00Z">
        <w:r w:rsidR="00E60FF3">
          <w:rPr>
            <w:rFonts w:ascii="Times New Roman" w:hAnsi="Times New Roman" w:cs="Times New Roman"/>
          </w:rPr>
          <w:t xml:space="preserve"> malignancies.</w:t>
        </w:r>
      </w:ins>
      <w:ins w:id="36" w:author="gshieh2_" w:date="2025-03-17T09:13:00Z">
        <w:r w:rsidR="0025511A">
          <w:rPr>
            <w:rFonts w:ascii="Times New Roman" w:hAnsi="Times New Roman" w:cs="Times New Roman"/>
          </w:rPr>
          <w:t xml:space="preserve"> (Reference Requi</w:t>
        </w:r>
      </w:ins>
      <w:ins w:id="37" w:author="gshieh2_" w:date="2025-03-17T09:14:00Z">
        <w:r w:rsidR="0025511A">
          <w:rPr>
            <w:rFonts w:ascii="Times New Roman" w:hAnsi="Times New Roman" w:cs="Times New Roman"/>
          </w:rPr>
          <w:t>red Here…</w:t>
        </w:r>
      </w:ins>
      <w:ins w:id="38" w:author="gshieh2_" w:date="2025-03-17T09:13:00Z">
        <w:r w:rsidR="0025511A">
          <w:rPr>
            <w:rFonts w:ascii="Times New Roman" w:hAnsi="Times New Roman" w:cs="Times New Roman"/>
          </w:rPr>
          <w:t>)</w:t>
        </w:r>
      </w:ins>
    </w:p>
    <w:p w14:paraId="41EEBBDA" w14:textId="3730B53E" w:rsidR="004966ED" w:rsidRPr="00A3068E" w:rsidRDefault="004966ED" w:rsidP="004966ED">
      <w:pPr>
        <w:pStyle w:val="NormalWeb"/>
        <w:spacing w:before="120" w:beforeAutospacing="0" w:after="120" w:afterAutospacing="0"/>
        <w:ind w:firstLine="480"/>
        <w:jc w:val="both"/>
        <w:rPr>
          <w:rFonts w:ascii="Times New Roman" w:hAnsi="Times New Roman" w:cs="Times New Roman"/>
        </w:rPr>
      </w:pPr>
      <w:r w:rsidRPr="00A3068E">
        <w:rPr>
          <w:rFonts w:ascii="Times New Roman" w:hAnsi="Times New Roman" w:cs="Times New Roman"/>
        </w:rPr>
        <w:t xml:space="preserve">In recent years, </w:t>
      </w:r>
      <w:r>
        <w:rPr>
          <w:rFonts w:ascii="Times New Roman" w:hAnsi="Times New Roman" w:cs="Times New Roman"/>
        </w:rPr>
        <w:t>t</w:t>
      </w:r>
      <w:r w:rsidRPr="00D71DBA">
        <w:rPr>
          <w:rFonts w:ascii="Times New Roman" w:hAnsi="Times New Roman" w:cs="Times New Roman"/>
        </w:rPr>
        <w:t>he treatment landscape</w:t>
      </w:r>
      <w:ins w:id="39" w:author="gshieh2_" w:date="2025-03-12T10:48:00Z">
        <w:r w:rsidR="00A71A4E">
          <w:rPr>
            <w:rFonts w:ascii="Times New Roman" w:hAnsi="Times New Roman" w:cs="Times New Roman"/>
          </w:rPr>
          <w:t>s</w:t>
        </w:r>
      </w:ins>
      <w:r w:rsidRPr="00D71DBA">
        <w:rPr>
          <w:rFonts w:ascii="Times New Roman" w:hAnsi="Times New Roman" w:cs="Times New Roman"/>
        </w:rPr>
        <w:t xml:space="preserve"> for mUC</w:t>
      </w:r>
      <w:ins w:id="40" w:author="gshieh2_" w:date="2025-03-13T16:37:00Z">
        <w:r w:rsidR="0009588C">
          <w:rPr>
            <w:rFonts w:ascii="Times New Roman" w:hAnsi="Times New Roman" w:cs="Times New Roman"/>
          </w:rPr>
          <w:t xml:space="preserve"> </w:t>
        </w:r>
      </w:ins>
      <w:ins w:id="41" w:author="gshieh2_" w:date="2025-03-14T11:59:00Z">
        <w:r w:rsidR="00E60FF3">
          <w:rPr>
            <w:rFonts w:ascii="Times New Roman" w:hAnsi="Times New Roman" w:cs="Times New Roman"/>
          </w:rPr>
          <w:t>and RCC</w:t>
        </w:r>
      </w:ins>
      <w:r w:rsidRPr="00D71DBA">
        <w:rPr>
          <w:rFonts w:ascii="Times New Roman" w:hAnsi="Times New Roman" w:cs="Times New Roman"/>
        </w:rPr>
        <w:t xml:space="preserve"> </w:t>
      </w:r>
      <w:del w:id="42" w:author="gshieh2_" w:date="2025-03-12T10:48:00Z">
        <w:r w:rsidRPr="00D71DBA" w:rsidDel="00A71A4E">
          <w:rPr>
            <w:rFonts w:ascii="Times New Roman" w:hAnsi="Times New Roman" w:cs="Times New Roman"/>
          </w:rPr>
          <w:delText>has</w:delText>
        </w:r>
      </w:del>
      <w:ins w:id="43" w:author="gshieh2_" w:date="2025-03-12T10:48:00Z">
        <w:r w:rsidR="00A71A4E">
          <w:rPr>
            <w:rFonts w:ascii="Times New Roman" w:hAnsi="Times New Roman" w:cs="Times New Roman"/>
          </w:rPr>
          <w:t xml:space="preserve"> </w:t>
        </w:r>
      </w:ins>
      <w:ins w:id="44" w:author="gshieh2_" w:date="2025-03-14T14:09:00Z">
        <w:r w:rsidR="00114754">
          <w:rPr>
            <w:rFonts w:ascii="Times New Roman" w:hAnsi="Times New Roman" w:cs="Times New Roman"/>
          </w:rPr>
          <w:t>have</w:t>
        </w:r>
      </w:ins>
      <w:del w:id="45" w:author="gshieh2_" w:date="2025-03-14T11:59:00Z">
        <w:r w:rsidRPr="00D71DBA" w:rsidDel="00E60FF3">
          <w:rPr>
            <w:rFonts w:ascii="Times New Roman" w:hAnsi="Times New Roman" w:cs="Times New Roman"/>
          </w:rPr>
          <w:delText xml:space="preserve"> </w:delText>
        </w:r>
      </w:del>
      <w:r w:rsidRPr="00D71DBA">
        <w:rPr>
          <w:rFonts w:ascii="Times New Roman" w:hAnsi="Times New Roman" w:cs="Times New Roman"/>
        </w:rPr>
        <w:t>been revolutionized by novel therapeutic agents</w:t>
      </w:r>
      <w:r>
        <w:rPr>
          <w:rFonts w:ascii="Times New Roman" w:hAnsi="Times New Roman" w:cs="Times New Roman"/>
        </w:rPr>
        <w:t xml:space="preserve"> </w:t>
      </w:r>
      <w:r>
        <w:rPr>
          <w:rFonts w:ascii="Times New Roman" w:hAnsi="Times New Roman" w:cs="Times New Roman"/>
        </w:rPr>
        <w:fldChar w:fldCharType="begin">
          <w:fldData xml:space="preserve">PEVuZE5vdGU+PENpdGU+PEF1dGhvcj5HYWphdGU8L0F1dGhvcj48WWVhcj4yMDIwPC9ZZWFyPjxS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==
</w:fldData>
        </w:fldChar>
      </w:r>
      <w:r>
        <w:rPr>
          <w:rFonts w:ascii="Times New Roman" w:hAnsi="Times New Roman" w:cs="Times New Roman"/>
        </w:rPr>
        <w:instrText xml:space="preserve"> ADDIN EN.CITE </w:instrText>
      </w:r>
      <w:r>
        <w:rPr>
          <w:rFonts w:ascii="Times New Roman" w:hAnsi="Times New Roman" w:cs="Times New Roman"/>
        </w:rPr>
        <w:fldChar w:fldCharType="begin">
          <w:fldData xml:space="preserve">PEVuZE5vdGU+PENpdGU+PEF1dGhvcj5HYWphdGU8L0F1dGhvcj48WWVhcj4yMDIwPC9ZZWFyPjxS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==
</w:fldData>
        </w:fldChar>
      </w:r>
      <w:r>
        <w:rPr>
          <w:rFonts w:ascii="Times New Roman" w:hAnsi="Times New Roman" w:cs="Times New Roman"/>
        </w:rPr>
        <w:instrText xml:space="preserve"> ADDIN EN.CITE.DATA </w:instrText>
      </w:r>
      <w:r>
        <w:rPr>
          <w:rFonts w:ascii="Times New Roman" w:hAnsi="Times New Roman" w:cs="Times New Roman"/>
        </w:rPr>
      </w:r>
      <w:r>
        <w:rPr>
          <w:rFonts w:ascii="Times New Roman" w:hAnsi="Times New Roman" w:cs="Times New Roman"/>
        </w:rPr>
        <w:fldChar w:fldCharType="end"/>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noProof/>
        </w:rPr>
        <w:t>(Gajate et al., 2020)</w:t>
      </w:r>
      <w:r>
        <w:rPr>
          <w:rFonts w:ascii="Times New Roman" w:hAnsi="Times New Roman" w:cs="Times New Roman"/>
        </w:rPr>
        <w:fldChar w:fldCharType="end"/>
      </w:r>
      <w:r w:rsidRPr="00D71DBA">
        <w:rPr>
          <w:rFonts w:ascii="Times New Roman" w:hAnsi="Times New Roman" w:cs="Times New Roman"/>
        </w:rPr>
        <w:t>, particularly immune checkpoint inhibitors (ICIs) and targeted molecular therapies. ICIs, which modulate immune pathways like PD-1 and PD-L1, have transformed cancer management by enhancing tumor-specific T-cell immunity and improving patient outcomes.</w:t>
      </w:r>
      <w:r w:rsidRPr="00A3068E">
        <w:rPr>
          <w:rFonts w:ascii="Times New Roman" w:hAnsi="Times New Roman" w:cs="Times New Roman"/>
        </w:rPr>
        <w:t xml:space="preserve"> </w:t>
      </w:r>
    </w:p>
    <w:p w14:paraId="7EA96425" w14:textId="67E1E92C" w:rsidR="004966ED" w:rsidRPr="000315EA" w:rsidRDefault="004966ED" w:rsidP="004966ED">
      <w:pPr>
        <w:pStyle w:val="NormalWeb"/>
        <w:spacing w:before="120" w:beforeAutospacing="0" w:after="120" w:afterAutospacing="0"/>
        <w:ind w:rightChars="-31" w:right="-74" w:firstLine="480"/>
        <w:jc w:val="both"/>
        <w:rPr>
          <w:rFonts w:ascii="Times New Roman" w:hAnsi="Times New Roman" w:cs="Times New Roman"/>
        </w:rPr>
      </w:pPr>
      <w:r w:rsidRPr="000315EA">
        <w:rPr>
          <w:rFonts w:ascii="Times New Roman" w:hAnsi="Times New Roman" w:cs="Times New Roman"/>
        </w:rPr>
        <w:t>Atezolizumab, a PD-L1 inhibitor, has been especially notable for its efficacy in treating mUC</w:t>
      </w:r>
      <w:ins w:id="46" w:author="gshieh2_" w:date="2025-03-12T11:06:00Z">
        <w:r w:rsidR="00C6522C">
          <w:rPr>
            <w:rFonts w:ascii="Times New Roman" w:hAnsi="Times New Roman" w:cs="Times New Roman"/>
          </w:rPr>
          <w:t xml:space="preserve">, </w:t>
        </w:r>
        <w:r w:rsidR="00C6522C" w:rsidRPr="00C6522C">
          <w:rPr>
            <w:rFonts w:ascii="Times New Roman" w:hAnsi="Times New Roman" w:cs="Times New Roman"/>
          </w:rPr>
          <w:t>while also demonstrating activity in RCC.</w:t>
        </w:r>
      </w:ins>
      <w:r>
        <w:rPr>
          <w:rFonts w:ascii="Times New Roman" w:hAnsi="Times New Roman" w:cs="Times New Roman"/>
        </w:rPr>
        <w:t xml:space="preserve"> </w:t>
      </w:r>
      <w:r>
        <w:rPr>
          <w:rFonts w:ascii="Times New Roman" w:hAnsi="Times New Roman" w:cs="Times New Roman"/>
        </w:rPr>
        <w:fldChar w:fldCharType="begin">
          <w:fldData xml:space="preserve">PEVuZE5vdGU+PENpdGU+PEF1dGhvcj5NYXJpYXRoYXNhbjwvQXV0aG9yPjxZZWFyPjIwMTc8L1ll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</w:fldData>
        </w:fldChar>
      </w:r>
      <w:r>
        <w:rPr>
          <w:rFonts w:ascii="Times New Roman" w:hAnsi="Times New Roman" w:cs="Times New Roman"/>
        </w:rPr>
        <w:instrText xml:space="preserve"> ADDIN EN.CITE </w:instrText>
      </w:r>
      <w:r>
        <w:rPr>
          <w:rFonts w:ascii="Times New Roman" w:hAnsi="Times New Roman" w:cs="Times New Roman"/>
        </w:rPr>
        <w:fldChar w:fldCharType="begin">
          <w:fldData xml:space="preserve">PEVuZE5vdGU+PENpdGU+PEF1dGhvcj5NYXJpYXRoYXNhbjwvQXV0aG9yPjxZZWFyPjIwMTc8L1ll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</w:fldData>
        </w:fldChar>
      </w:r>
      <w:r>
        <w:rPr>
          <w:rFonts w:ascii="Times New Roman" w:hAnsi="Times New Roman" w:cs="Times New Roman"/>
        </w:rPr>
        <w:instrText xml:space="preserve"> ADDIN EN.CITE.DATA </w:instrText>
      </w:r>
      <w:r>
        <w:rPr>
          <w:rFonts w:ascii="Times New Roman" w:hAnsi="Times New Roman" w:cs="Times New Roman"/>
        </w:rPr>
      </w:r>
      <w:r>
        <w:rPr>
          <w:rFonts w:ascii="Times New Roman" w:hAnsi="Times New Roman" w:cs="Times New Roman"/>
        </w:rPr>
        <w:fldChar w:fldCharType="end"/>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noProof/>
        </w:rPr>
        <w:t>(Li et al., 2020)</w:t>
      </w:r>
      <w:r>
        <w:rPr>
          <w:rFonts w:ascii="Times New Roman" w:hAnsi="Times New Roman" w:cs="Times New Roman"/>
        </w:rPr>
        <w:fldChar w:fldCharType="end"/>
      </w:r>
      <w:r w:rsidRPr="004B58AA">
        <w:rPr>
          <w:rFonts w:ascii="Times New Roman" w:hAnsi="Times New Roman" w:cs="Times New Roman"/>
        </w:rPr>
        <w:t>. This humanized monoclonal antibody selectively blocks PD-L1 from interacting with PD-1 and the co-stimulatory molecule B7.1. By disrupting these interactions, atezolizumab restores tumor-specific T-cell activity, enablin</w:t>
      </w:r>
      <w:r w:rsidRPr="000315EA">
        <w:rPr>
          <w:rFonts w:ascii="Times New Roman" w:hAnsi="Times New Roman" w:cs="Times New Roman"/>
        </w:rPr>
        <w:t>g a more effective immune response. ICIs, including atezolizumab, have demonstrated durable clinical responses, particularly in patients with PD-L1-positive tumors. Consequently, ICIs have become the frontline treatment for select</w:t>
      </w:r>
      <w:r>
        <w:rPr>
          <w:rFonts w:ascii="Times New Roman" w:hAnsi="Times New Roman" w:cs="Times New Roman"/>
        </w:rPr>
        <w:t xml:space="preserve"> </w:t>
      </w:r>
      <w:r w:rsidRPr="000315EA">
        <w:rPr>
          <w:rFonts w:ascii="Times New Roman" w:hAnsi="Times New Roman" w:cs="Times New Roman"/>
        </w:rPr>
        <w:t xml:space="preserve">cases and the standard of care for second-line patients experiencing disease progression following platinum-based chemotherapy </w:t>
      </w:r>
      <w:r>
        <w:rPr>
          <w:rFonts w:ascii="Times New Roman" w:hAnsi="Times New Roman" w:cs="Times New Roman"/>
        </w:rPr>
        <w:fldChar w:fldCharType="begin">
          <w:fldData xml:space="preserve">PEVuZE5vdGU+PENpdGU+PEF1dGhvcj5Qb3dsZXM8L0F1dGhvcj48WWVhcj4yMDE4PC9ZZWFyPjxS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</w:fldData>
        </w:fldChar>
      </w:r>
      <w:r>
        <w:rPr>
          <w:rFonts w:ascii="Times New Roman" w:hAnsi="Times New Roman" w:cs="Times New Roman"/>
        </w:rPr>
        <w:instrText xml:space="preserve"> ADDIN EN.CITE </w:instrText>
      </w:r>
      <w:r>
        <w:rPr>
          <w:rFonts w:ascii="Times New Roman" w:hAnsi="Times New Roman" w:cs="Times New Roman"/>
        </w:rPr>
        <w:fldChar w:fldCharType="begin">
          <w:fldData xml:space="preserve">PEVuZE5vdGU+PENpdGU+PEF1dGhvcj5Qb3dsZXM8L0F1dGhvcj48WWVhcj4yMDE4PC9ZZWFyPjxS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</w:fldData>
        </w:fldChar>
      </w:r>
      <w:r>
        <w:rPr>
          <w:rFonts w:ascii="Times New Roman" w:hAnsi="Times New Roman" w:cs="Times New Roman"/>
        </w:rPr>
        <w:instrText xml:space="preserve"> ADDIN EN.CITE.DATA </w:instrText>
      </w:r>
      <w:r>
        <w:rPr>
          <w:rFonts w:ascii="Times New Roman" w:hAnsi="Times New Roman" w:cs="Times New Roman"/>
        </w:rPr>
      </w:r>
      <w:r>
        <w:rPr>
          <w:rFonts w:ascii="Times New Roman" w:hAnsi="Times New Roman" w:cs="Times New Roman"/>
        </w:rPr>
        <w:fldChar w:fldCharType="end"/>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noProof/>
        </w:rPr>
        <w:t>(Powles et al., 2018)</w:t>
      </w:r>
      <w:r>
        <w:rPr>
          <w:rFonts w:ascii="Times New Roman" w:hAnsi="Times New Roman" w:cs="Times New Roman"/>
        </w:rPr>
        <w:fldChar w:fldCharType="end"/>
      </w:r>
      <w:r w:rsidRPr="004B58AA">
        <w:rPr>
          <w:rFonts w:ascii="Times New Roman" w:hAnsi="Times New Roman" w:cs="Times New Roman"/>
        </w:rPr>
        <w:t>.</w:t>
      </w:r>
      <w:r>
        <w:rPr>
          <w:rFonts w:ascii="Times New Roman" w:hAnsi="Times New Roman" w:cs="Times New Roman"/>
        </w:rPr>
        <w:t xml:space="preserve"> </w:t>
      </w:r>
      <w:r w:rsidRPr="000315EA">
        <w:rPr>
          <w:rFonts w:ascii="Times New Roman" w:hAnsi="Times New Roman" w:cs="Times New Roman"/>
        </w:rPr>
        <w:t xml:space="preserve">While ICIs offer significant survival benefits for responding patients, their overall response rate (ORR) remains relatively low, at approximately 20% </w:t>
      </w:r>
      <w:ins w:id="47" w:author="gshieh2_" w:date="2025-03-12T11:25:00Z">
        <w:r w:rsidR="007526EF">
          <w:rPr>
            <w:rFonts w:ascii="Times New Roman" w:hAnsi="Times New Roman" w:cs="Times New Roman"/>
          </w:rPr>
          <w:t xml:space="preserve">(15%) </w:t>
        </w:r>
      </w:ins>
      <w:r w:rsidRPr="000315EA">
        <w:rPr>
          <w:rFonts w:ascii="Times New Roman" w:hAnsi="Times New Roman" w:cs="Times New Roman"/>
        </w:rPr>
        <w:t>in mUC</w:t>
      </w:r>
      <w:ins w:id="48" w:author="gshieh2_" w:date="2025-03-12T11:25:00Z">
        <w:r w:rsidR="007526EF">
          <w:rPr>
            <w:rFonts w:ascii="Times New Roman" w:hAnsi="Times New Roman" w:cs="Times New Roman"/>
          </w:rPr>
          <w:t xml:space="preserve"> (RCC)</w:t>
        </w:r>
      </w:ins>
      <w:r w:rsidRPr="000315EA">
        <w:rPr>
          <w:rFonts w:ascii="Times New Roman" w:hAnsi="Times New Roman" w:cs="Times New Roman"/>
        </w:rPr>
        <w:t xml:space="preserve"> </w:t>
      </w:r>
      <w:r>
        <w:rPr>
          <w:rFonts w:ascii="Times New Roman" w:hAnsi="Times New Roman" w:cs="Times New Roman"/>
        </w:rPr>
        <w:fldChar w:fldCharType="begin">
          <w:fldData xml:space="preserve">PEVuZE5vdGU+PENpdGU+PEF1dGhvcj5OYWltaTwvQXV0aG9yPjxZZWFyPjIwMjI8L1llYXI+PFJl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</w:fldData>
        </w:fldChar>
      </w:r>
      <w:r>
        <w:rPr>
          <w:rFonts w:ascii="Times New Roman" w:hAnsi="Times New Roman" w:cs="Times New Roman"/>
        </w:rPr>
        <w:instrText xml:space="preserve"> ADDIN EN.CITE </w:instrText>
      </w:r>
      <w:r>
        <w:rPr>
          <w:rFonts w:ascii="Times New Roman" w:hAnsi="Times New Roman" w:cs="Times New Roman"/>
        </w:rPr>
        <w:fldChar w:fldCharType="begin">
          <w:fldData xml:space="preserve">PEVuZE5vdGU+PENpdGU+PEF1dGhvcj5OYWltaTwvQXV0aG9yPjxZZWFyPjIwMjI8L1llYXI+PFJl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</w:fldData>
        </w:fldChar>
      </w:r>
      <w:r>
        <w:rPr>
          <w:rFonts w:ascii="Times New Roman" w:hAnsi="Times New Roman" w:cs="Times New Roman"/>
        </w:rPr>
        <w:instrText xml:space="preserve"> ADDIN EN.CITE.DATA </w:instrText>
      </w:r>
      <w:r>
        <w:rPr>
          <w:rFonts w:ascii="Times New Roman" w:hAnsi="Times New Roman" w:cs="Times New Roman"/>
        </w:rPr>
      </w:r>
      <w:r>
        <w:rPr>
          <w:rFonts w:ascii="Times New Roman" w:hAnsi="Times New Roman" w:cs="Times New Roman"/>
        </w:rPr>
        <w:fldChar w:fldCharType="end"/>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noProof/>
        </w:rPr>
        <w:t>(Naimi et al., 2022),</w:t>
      </w:r>
      <w:r>
        <w:rPr>
          <w:rFonts w:ascii="Times New Roman" w:hAnsi="Times New Roman" w:cs="Times New Roman"/>
        </w:rPr>
        <w:fldChar w:fldCharType="end"/>
      </w:r>
      <w:r>
        <w:rPr>
          <w:rFonts w:ascii="Times New Roman" w:hAnsi="Times New Roman" w:cs="Times New Roman"/>
        </w:rPr>
        <w:t xml:space="preserve"> </w:t>
      </w:r>
      <w:r w:rsidRPr="004B58AA">
        <w:rPr>
          <w:rFonts w:ascii="Times New Roman" w:hAnsi="Times New Roman" w:cs="Times New Roman"/>
        </w:rPr>
        <w:t>highlight</w:t>
      </w:r>
      <w:r>
        <w:rPr>
          <w:rFonts w:ascii="Times New Roman" w:hAnsi="Times New Roman" w:cs="Times New Roman"/>
        </w:rPr>
        <w:t>ing</w:t>
      </w:r>
      <w:r w:rsidRPr="004B58AA">
        <w:rPr>
          <w:rFonts w:ascii="Times New Roman" w:hAnsi="Times New Roman" w:cs="Times New Roman"/>
        </w:rPr>
        <w:t xml:space="preserve"> the need for more effective strategies to predict therapy outcomes and personalize tre</w:t>
      </w:r>
      <w:r w:rsidRPr="000315EA">
        <w:rPr>
          <w:rFonts w:ascii="Times New Roman" w:hAnsi="Times New Roman" w:cs="Times New Roman"/>
        </w:rPr>
        <w:t>atment approaches in oncology.</w:t>
      </w:r>
    </w:p>
    <w:p w14:paraId="4373EA5C" w14:textId="77777777" w:rsidR="004966ED" w:rsidRPr="000315EA" w:rsidRDefault="004966ED" w:rsidP="004966ED">
      <w:pPr>
        <w:pStyle w:val="NormalWeb"/>
        <w:spacing w:before="120" w:beforeAutospacing="0" w:after="120" w:afterAutospacing="0"/>
        <w:ind w:firstLine="480"/>
        <w:jc w:val="both"/>
        <w:rPr>
          <w:rFonts w:ascii="Times New Roman" w:hAnsi="Times New Roman" w:cs="Times New Roman"/>
        </w:rPr>
      </w:pPr>
      <w:r w:rsidRPr="000315EA">
        <w:rPr>
          <w:rFonts w:ascii="Times New Roman" w:hAnsi="Times New Roman" w:cs="Times New Roman"/>
        </w:rPr>
        <w:t xml:space="preserve">The growing reliance on digital tools in healthcare underscores the necessity for </w:t>
      </w:r>
      <w:r w:rsidRPr="000315EA">
        <w:rPr>
          <w:rFonts w:ascii="Times New Roman" w:hAnsi="Times New Roman" w:cs="Times New Roman"/>
        </w:rPr>
        <w:lastRenderedPageBreak/>
        <w:t>accessible and reliable platforms that support clinicians and patients</w:t>
      </w:r>
      <w:r>
        <w:rPr>
          <w:rFonts w:ascii="Times New Roman" w:hAnsi="Times New Roman" w:cs="Times New Roman"/>
        </w:rPr>
        <w:t>.</w:t>
      </w:r>
      <w:r w:rsidRPr="004B58AA">
        <w:rPr>
          <w:rFonts w:ascii="Times New Roman" w:hAnsi="Times New Roman" w:cs="Times New Roman"/>
        </w:rPr>
        <w:t xml:space="preserve"> However, current biomarker-driven approaches, wh</w:t>
      </w:r>
      <w:r w:rsidRPr="000315EA">
        <w:rPr>
          <w:rFonts w:ascii="Times New Roman" w:hAnsi="Times New Roman" w:cs="Times New Roman"/>
        </w:rPr>
        <w:t xml:space="preserve">ile promising, often fall short </w:t>
      </w:r>
      <w:r>
        <w:rPr>
          <w:rFonts w:ascii="Times New Roman" w:hAnsi="Times New Roman" w:cs="Times New Roman"/>
        </w:rPr>
        <w:t>of</w:t>
      </w:r>
      <w:r w:rsidRPr="000315EA">
        <w:rPr>
          <w:rFonts w:ascii="Times New Roman" w:hAnsi="Times New Roman" w:cs="Times New Roman"/>
        </w:rPr>
        <w:t xml:space="preserve"> providing accurate predictions to individual patients. </w:t>
      </w:r>
      <w:r>
        <w:rPr>
          <w:rFonts w:ascii="Times New Roman" w:hAnsi="Times New Roman" w:cs="Times New Roman"/>
        </w:rPr>
        <w:t>Machine learning (</w:t>
      </w:r>
      <w:r w:rsidRPr="000315EA">
        <w:rPr>
          <w:rFonts w:ascii="Times New Roman" w:hAnsi="Times New Roman" w:cs="Times New Roman"/>
        </w:rPr>
        <w:t>ML</w:t>
      </w:r>
      <w:r>
        <w:rPr>
          <w:rFonts w:ascii="Times New Roman" w:hAnsi="Times New Roman" w:cs="Times New Roman"/>
        </w:rPr>
        <w:t>)</w:t>
      </w:r>
      <w:r w:rsidRPr="000315EA">
        <w:rPr>
          <w:rFonts w:ascii="Times New Roman" w:hAnsi="Times New Roman" w:cs="Times New Roman"/>
        </w:rPr>
        <w:t xml:space="preserve"> has demonstrated immense potential in predicting drug responses, increasing the number of patients benefiting from targeted therapies while reducing adverse side effects for non-responders</w:t>
      </w:r>
      <w:r w:rsidRPr="004B58AA">
        <w:rPr>
          <w:rFonts w:ascii="Times New Roman" w:hAnsi="Times New Roman" w:cs="Times New Roman"/>
        </w:rPr>
        <w:t>.</w:t>
      </w:r>
    </w:p>
    <w:p w14:paraId="50F29C45" w14:textId="77777777" w:rsidR="004966ED" w:rsidRPr="000315EA" w:rsidRDefault="004966ED" w:rsidP="004966ED">
      <w:pPr>
        <w:widowControl/>
        <w:spacing w:before="120" w:after="120"/>
        <w:jc w:val="both"/>
        <w:rPr>
          <w:rFonts w:ascii="Times New Roman" w:eastAsia="PMingLiU" w:hAnsi="Times New Roman" w:cs="Times New Roman"/>
          <w:kern w:val="0"/>
          <w:szCs w:val="24"/>
        </w:rPr>
      </w:pPr>
      <w:r>
        <w:rPr>
          <w:rFonts w:ascii="Times New Roman" w:hAnsi="Times New Roman" w:cs="Times New Roman"/>
          <w:szCs w:val="24"/>
        </w:rPr>
        <w:t>This</w:t>
      </w:r>
      <w:r w:rsidRPr="00D71DBA">
        <w:rPr>
          <w:rFonts w:ascii="Times New Roman" w:hAnsi="Times New Roman" w:cs="Times New Roman"/>
          <w:szCs w:val="24"/>
        </w:rPr>
        <w:t xml:space="preserve"> study introduces a graphical user interface </w:t>
      </w:r>
      <w:r>
        <w:rPr>
          <w:rFonts w:ascii="Times New Roman" w:hAnsi="Times New Roman" w:cs="Times New Roman"/>
          <w:szCs w:val="24"/>
        </w:rPr>
        <w:t>(</w:t>
      </w:r>
      <w:r w:rsidRPr="00D71DBA">
        <w:rPr>
          <w:rFonts w:ascii="Times New Roman" w:hAnsi="Times New Roman" w:cs="Times New Roman"/>
          <w:szCs w:val="24"/>
        </w:rPr>
        <w:t>GUI</w:t>
      </w:r>
      <w:r>
        <w:rPr>
          <w:rFonts w:ascii="Times New Roman" w:hAnsi="Times New Roman" w:cs="Times New Roman"/>
          <w:szCs w:val="24"/>
        </w:rPr>
        <w:t xml:space="preserve">) </w:t>
      </w:r>
      <w:r w:rsidRPr="00D71DBA">
        <w:rPr>
          <w:rFonts w:ascii="Times New Roman" w:hAnsi="Times New Roman" w:cs="Times New Roman"/>
          <w:szCs w:val="24"/>
        </w:rPr>
        <w:t>based drug response predictor built upon the LogitDA model</w:t>
      </w:r>
      <w:r>
        <w:rPr>
          <w:rFonts w:ascii="Times New Roman" w:hAnsi="Times New Roman" w:cs="Times New Roman"/>
          <w:szCs w:val="24"/>
        </w:rPr>
        <w:t xml:space="preserve"> (</w:t>
      </w:r>
      <w:r w:rsidRPr="00E00FF7">
        <w:rPr>
          <w:rFonts w:ascii="Times New Roman" w:eastAsia="Times New Roman" w:hAnsi="Times New Roman" w:cs="Times New Roman"/>
          <w:color w:val="FF0000"/>
          <w:szCs w:val="24"/>
        </w:rPr>
        <w:t xml:space="preserve">Langfelder </w:t>
      </w:r>
      <w:r w:rsidRPr="00E3101B">
        <w:rPr>
          <w:rFonts w:ascii="Times New Roman" w:eastAsia="Times New Roman" w:hAnsi="Times New Roman" w:cs="Times New Roman"/>
          <w:iCs/>
          <w:color w:val="FF0000"/>
          <w:szCs w:val="24"/>
        </w:rPr>
        <w:t>et al.</w:t>
      </w:r>
      <w:r>
        <w:rPr>
          <w:rFonts w:ascii="Times New Roman" w:eastAsia="Times New Roman" w:hAnsi="Times New Roman" w:cs="Times New Roman"/>
          <w:iCs/>
          <w:color w:val="FF0000"/>
          <w:szCs w:val="24"/>
        </w:rPr>
        <w:t>,</w:t>
      </w:r>
      <w:r w:rsidRPr="00E3101B">
        <w:rPr>
          <w:rFonts w:ascii="Times New Roman" w:eastAsia="Times New Roman" w:hAnsi="Times New Roman" w:cs="Times New Roman"/>
          <w:iCs/>
          <w:szCs w:val="24"/>
        </w:rPr>
        <w:t xml:space="preserve"> </w:t>
      </w:r>
      <w:r w:rsidRPr="00E00FF7">
        <w:rPr>
          <w:rFonts w:ascii="Times New Roman" w:eastAsia="Times New Roman" w:hAnsi="Times New Roman" w:cs="Times New Roman"/>
          <w:color w:val="FF0000"/>
          <w:szCs w:val="24"/>
        </w:rPr>
        <w:t>2025</w:t>
      </w:r>
      <w:r>
        <w:rPr>
          <w:rFonts w:ascii="Times New Roman" w:hAnsi="Times New Roman" w:cs="Times New Roman"/>
          <w:szCs w:val="24"/>
        </w:rPr>
        <w:t>)</w:t>
      </w:r>
      <w:r w:rsidRPr="00D71DBA">
        <w:rPr>
          <w:rFonts w:ascii="Times New Roman" w:hAnsi="Times New Roman" w:cs="Times New Roman"/>
          <w:szCs w:val="24"/>
        </w:rPr>
        <w:t xml:space="preserve">. </w:t>
      </w:r>
      <w:r w:rsidRPr="00A954B2">
        <w:rPr>
          <w:rFonts w:ascii="Times New Roman" w:hAnsi="Times New Roman" w:cs="Times New Roman"/>
        </w:rPr>
        <w:t xml:space="preserve">Predicting treatment response for metastatic cancer is crucial. </w:t>
      </w:r>
      <w:r w:rsidRPr="00A954B2">
        <w:rPr>
          <w:rFonts w:ascii="Times New Roman" w:hAnsi="Times New Roman" w:cs="Times New Roman"/>
          <w:szCs w:val="24"/>
        </w:rPr>
        <w:t xml:space="preserve">This </w:t>
      </w:r>
      <w:r w:rsidRPr="00A954B2">
        <w:rPr>
          <w:rFonts w:ascii="Times New Roman" w:hAnsi="Times New Roman" w:cs="Times New Roman"/>
        </w:rPr>
        <w:t>user-friendly</w:t>
      </w:r>
      <w:r w:rsidRPr="00D71DBA">
        <w:rPr>
          <w:rFonts w:ascii="Times New Roman" w:hAnsi="Times New Roman" w:cs="Times New Roman"/>
          <w:szCs w:val="24"/>
        </w:rPr>
        <w:t xml:space="preserve"> platform is designed to provide clinicians </w:t>
      </w:r>
      <w:r>
        <w:rPr>
          <w:rFonts w:ascii="Times New Roman" w:hAnsi="Times New Roman" w:cs="Times New Roman"/>
          <w:szCs w:val="24"/>
        </w:rPr>
        <w:t xml:space="preserve">or users </w:t>
      </w:r>
      <w:r w:rsidRPr="00D71DBA">
        <w:rPr>
          <w:rFonts w:ascii="Times New Roman" w:hAnsi="Times New Roman" w:cs="Times New Roman"/>
          <w:szCs w:val="24"/>
        </w:rPr>
        <w:t xml:space="preserve">with a practical and intuitive tool </w:t>
      </w:r>
      <w:r w:rsidRPr="00A954B2">
        <w:rPr>
          <w:rFonts w:ascii="Times New Roman" w:hAnsi="Times New Roman" w:cs="Times New Roman"/>
        </w:rPr>
        <w:t>with accurate and efficient decision-making support</w:t>
      </w:r>
      <w:r>
        <w:rPr>
          <w:rFonts w:ascii="Times New Roman" w:hAnsi="Times New Roman" w:cs="Times New Roman"/>
        </w:rPr>
        <w:t xml:space="preserve"> </w:t>
      </w:r>
      <w:r>
        <w:rPr>
          <w:rFonts w:ascii="Times New Roman" w:hAnsi="Times New Roman" w:cs="Times New Roman"/>
          <w:szCs w:val="24"/>
        </w:rPr>
        <w:t>to ICI treatment for advanced/metastatic cancers</w:t>
      </w:r>
      <w:r w:rsidRPr="00D71DBA">
        <w:rPr>
          <w:rFonts w:ascii="Times New Roman" w:hAnsi="Times New Roman" w:cs="Times New Roman"/>
          <w:szCs w:val="24"/>
        </w:rPr>
        <w:t xml:space="preserve">. </w:t>
      </w:r>
    </w:p>
    <w:p w14:paraId="0661DC89" w14:textId="77777777" w:rsidR="004966ED" w:rsidRPr="003E5445" w:rsidRDefault="004966ED" w:rsidP="004966ED">
      <w:pPr>
        <w:pStyle w:val="NormalWeb"/>
        <w:numPr>
          <w:ilvl w:val="0"/>
          <w:numId w:val="1"/>
        </w:numPr>
        <w:spacing w:before="120" w:beforeAutospacing="0" w:after="120" w:afterAutospacing="0"/>
        <w:jc w:val="both"/>
        <w:rPr>
          <w:rFonts w:ascii="Times New Roman" w:hAnsi="Times New Roman" w:cs="Times New Roman"/>
          <w:b/>
          <w:bCs/>
          <w:sz w:val="28"/>
          <w:szCs w:val="28"/>
        </w:rPr>
      </w:pPr>
      <w:r>
        <w:rPr>
          <w:rFonts w:ascii="Times New Roman" w:hAnsi="Times New Roman" w:cs="Times New Roman"/>
          <w:b/>
          <w:bCs/>
          <w:sz w:val="28"/>
          <w:szCs w:val="28"/>
        </w:rPr>
        <w:t>Workflow</w:t>
      </w:r>
    </w:p>
    <w:p w14:paraId="73562299" w14:textId="77777777" w:rsidR="004966ED" w:rsidRPr="00D71DBA" w:rsidRDefault="004966ED" w:rsidP="004966ED">
      <w:pPr>
        <w:pStyle w:val="NormalWeb"/>
        <w:spacing w:before="120" w:beforeAutospacing="0" w:after="120" w:afterAutospacing="0"/>
        <w:jc w:val="both"/>
        <w:rPr>
          <w:rFonts w:ascii="Times New Roman" w:hAnsi="Times New Roman" w:cs="Times New Roman"/>
          <w:b/>
          <w:bCs/>
          <w:sz w:val="36"/>
          <w:szCs w:val="36"/>
        </w:rPr>
      </w:pPr>
      <w:r w:rsidRPr="00D71DBA">
        <w:rPr>
          <w:rFonts w:ascii="Times New Roman" w:hAnsi="Times New Roman" w:cs="Times New Roman"/>
          <w:b/>
          <w:bCs/>
        </w:rPr>
        <w:t xml:space="preserve">The </w:t>
      </w:r>
      <w:r>
        <w:rPr>
          <w:rFonts w:ascii="Times New Roman" w:hAnsi="Times New Roman" w:cs="Times New Roman"/>
          <w:b/>
          <w:bCs/>
        </w:rPr>
        <w:t>a</w:t>
      </w:r>
      <w:r w:rsidRPr="00D71DBA">
        <w:rPr>
          <w:rFonts w:ascii="Times New Roman" w:hAnsi="Times New Roman" w:cs="Times New Roman"/>
          <w:b/>
          <w:bCs/>
        </w:rPr>
        <w:t>rchitecture of GUI</w:t>
      </w:r>
    </w:p>
    <w:p w14:paraId="4A7A3594" w14:textId="77777777" w:rsidR="004966ED" w:rsidRPr="00D71DBA" w:rsidRDefault="004966ED" w:rsidP="004966ED">
      <w:pPr>
        <w:pStyle w:val="NormalWeb"/>
        <w:jc w:val="both"/>
        <w:rPr>
          <w:rFonts w:ascii="Times New Roman" w:hAnsi="Times New Roman" w:cs="Times New Roman"/>
        </w:rPr>
      </w:pPr>
      <w:r w:rsidRPr="00D71DBA">
        <w:rPr>
          <w:rFonts w:ascii="Times New Roman" w:hAnsi="Times New Roman" w:cs="Times New Roman"/>
        </w:rPr>
        <w:t xml:space="preserve">This section describes the GUI structure, which consists of two main components: the </w:t>
      </w:r>
      <w:r w:rsidRPr="00D71DBA">
        <w:rPr>
          <w:rFonts w:ascii="Times New Roman" w:hAnsi="Times New Roman" w:cs="Times New Roman"/>
          <w:b/>
          <w:bCs/>
        </w:rPr>
        <w:t>I</w:t>
      </w:r>
      <w:r w:rsidRPr="00D71DBA">
        <w:rPr>
          <w:rStyle w:val="Strong"/>
          <w:rFonts w:ascii="Times New Roman" w:hAnsi="Times New Roman" w:cs="Times New Roman"/>
        </w:rPr>
        <w:t xml:space="preserve">nterface </w:t>
      </w:r>
      <w:r>
        <w:rPr>
          <w:rStyle w:val="Strong"/>
          <w:rFonts w:ascii="Times New Roman" w:hAnsi="Times New Roman" w:cs="Times New Roman"/>
        </w:rPr>
        <w:t>u</w:t>
      </w:r>
      <w:r w:rsidRPr="00D71DBA">
        <w:rPr>
          <w:rStyle w:val="Strong"/>
          <w:rFonts w:ascii="Times New Roman" w:hAnsi="Times New Roman" w:cs="Times New Roman"/>
        </w:rPr>
        <w:t>nit</w:t>
      </w:r>
      <w:r w:rsidRPr="00D71DBA">
        <w:rPr>
          <w:rFonts w:ascii="Times New Roman" w:hAnsi="Times New Roman" w:cs="Times New Roman"/>
        </w:rPr>
        <w:t xml:space="preserve"> and the </w:t>
      </w:r>
      <w:r w:rsidRPr="00D71DBA">
        <w:rPr>
          <w:rStyle w:val="Strong"/>
          <w:rFonts w:ascii="Times New Roman" w:hAnsi="Times New Roman" w:cs="Times New Roman"/>
        </w:rPr>
        <w:t xml:space="preserve">Computing </w:t>
      </w:r>
      <w:r>
        <w:rPr>
          <w:rStyle w:val="Strong"/>
          <w:rFonts w:ascii="Times New Roman" w:hAnsi="Times New Roman" w:cs="Times New Roman"/>
        </w:rPr>
        <w:t>u</w:t>
      </w:r>
      <w:r w:rsidRPr="00D71DBA">
        <w:rPr>
          <w:rStyle w:val="Strong"/>
          <w:rFonts w:ascii="Times New Roman" w:hAnsi="Times New Roman" w:cs="Times New Roman"/>
        </w:rPr>
        <w:t>nit</w:t>
      </w:r>
      <w:r w:rsidRPr="00D71DBA">
        <w:rPr>
          <w:rFonts w:ascii="Times New Roman" w:hAnsi="Times New Roman" w:cs="Times New Roman"/>
        </w:rPr>
        <w:t>. The overall workflow is illustrated in Figure 1, demonstrating the integration of user interaction and backend processes.</w:t>
      </w:r>
    </w:p>
    <w:p w14:paraId="4D663B1E" w14:textId="76B14EF3" w:rsidR="004966ED" w:rsidRPr="00534011" w:rsidRDefault="004966ED" w:rsidP="004966ED">
      <w:pPr>
        <w:pStyle w:val="ListParagraph"/>
        <w:widowControl/>
        <w:numPr>
          <w:ilvl w:val="0"/>
          <w:numId w:val="2"/>
        </w:numPr>
        <w:ind w:leftChars="0" w:left="284" w:hanging="284"/>
        <w:jc w:val="both"/>
        <w:rPr>
          <w:rFonts w:ascii="Times New Roman" w:eastAsia="PMingLiU" w:hAnsi="Times New Roman" w:cs="Times New Roman"/>
          <w:kern w:val="0"/>
          <w:szCs w:val="24"/>
        </w:rPr>
      </w:pPr>
      <w:r w:rsidRPr="00D71DBA">
        <w:rPr>
          <w:rFonts w:ascii="Times New Roman" w:eastAsia="PMingLiU" w:hAnsi="Times New Roman" w:cs="Times New Roman"/>
          <w:b/>
          <w:bCs/>
          <w:kern w:val="0"/>
          <w:szCs w:val="24"/>
        </w:rPr>
        <w:t xml:space="preserve">Interface </w:t>
      </w:r>
      <w:r>
        <w:rPr>
          <w:rFonts w:ascii="Times New Roman" w:eastAsia="PMingLiU" w:hAnsi="Times New Roman" w:cs="Times New Roman"/>
          <w:b/>
          <w:bCs/>
          <w:kern w:val="0"/>
          <w:szCs w:val="24"/>
        </w:rPr>
        <w:t>u</w:t>
      </w:r>
      <w:r w:rsidRPr="00D71DBA">
        <w:rPr>
          <w:rFonts w:ascii="Times New Roman" w:eastAsia="PMingLiU" w:hAnsi="Times New Roman" w:cs="Times New Roman"/>
          <w:b/>
          <w:bCs/>
          <w:kern w:val="0"/>
          <w:szCs w:val="24"/>
        </w:rPr>
        <w:t>nit</w:t>
      </w:r>
      <w:r w:rsidRPr="00D71DBA">
        <w:rPr>
          <w:rFonts w:ascii="Times New Roman" w:eastAsia="PMingLiU" w:hAnsi="Times New Roman" w:cs="Times New Roman"/>
          <w:kern w:val="0"/>
          <w:szCs w:val="24"/>
        </w:rPr>
        <w:t xml:space="preserve">: This component serves as the user-facing side of the system, allowing users to upload data files through an intuitive and interactive interface. </w:t>
      </w:r>
      <w:del w:id="49" w:author="gshieh2_" w:date="2025-03-12T12:01:00Z">
        <w:r w:rsidRPr="00D71DBA" w:rsidDel="004F6DC4">
          <w:rPr>
            <w:rFonts w:ascii="Times New Roman" w:hAnsi="Times New Roman" w:cs="Times New Roman"/>
            <w:szCs w:val="24"/>
          </w:rPr>
          <w:delText xml:space="preserve">It provides </w:delText>
        </w:r>
        <w:r w:rsidDel="004F6DC4">
          <w:rPr>
            <w:rFonts w:ascii="Times New Roman" w:hAnsi="Times New Roman" w:cs="Times New Roman"/>
            <w:szCs w:val="24"/>
          </w:rPr>
          <w:delText>one</w:delText>
        </w:r>
        <w:r w:rsidRPr="00D71DBA" w:rsidDel="004F6DC4">
          <w:rPr>
            <w:rFonts w:ascii="Times New Roman" w:hAnsi="Times New Roman" w:cs="Times New Roman"/>
            <w:szCs w:val="24"/>
          </w:rPr>
          <w:delText xml:space="preserve"> </w:delText>
        </w:r>
        <w:r w:rsidDel="004F6DC4">
          <w:rPr>
            <w:rFonts w:ascii="Times New Roman" w:hAnsi="Times New Roman" w:cs="Times New Roman"/>
            <w:szCs w:val="24"/>
          </w:rPr>
          <w:delText>button</w:delText>
        </w:r>
        <w:r w:rsidRPr="00D71DBA" w:rsidDel="004F6DC4">
          <w:rPr>
            <w:rFonts w:ascii="Times New Roman" w:hAnsi="Times New Roman" w:cs="Times New Roman"/>
            <w:szCs w:val="24"/>
          </w:rPr>
          <w:delText xml:space="preserve">: </w:delText>
        </w:r>
        <w:r w:rsidRPr="00795FE4" w:rsidDel="004F6DC4">
          <w:rPr>
            <w:rStyle w:val="Strong"/>
            <w:rFonts w:ascii="Times New Roman" w:hAnsi="Times New Roman" w:cs="Times New Roman"/>
          </w:rPr>
          <w:delText>"Upload a File."</w:delText>
        </w:r>
        <w:r w:rsidRPr="00D71DBA" w:rsidDel="004F6DC4">
          <w:rPr>
            <w:rFonts w:ascii="Times New Roman" w:hAnsi="Times New Roman" w:cs="Times New Roman"/>
            <w:szCs w:val="24"/>
          </w:rPr>
          <w:delText xml:space="preserve"> </w:delText>
        </w:r>
      </w:del>
      <w:ins w:id="50" w:author="gshieh2_" w:date="2025-03-12T12:01:00Z">
        <w:r w:rsidR="004F6DC4">
          <w:rPr>
            <w:rFonts w:ascii="Times New Roman" w:hAnsi="Times New Roman" w:cs="Times New Roman"/>
            <w:szCs w:val="24"/>
          </w:rPr>
          <w:t xml:space="preserve"> </w:t>
        </w:r>
      </w:ins>
      <w:ins w:id="51" w:author="gshieh2_" w:date="2025-03-19T14:58:00Z">
        <w:r w:rsidR="00041A5C">
          <w:rPr>
            <w:rFonts w:ascii="Times New Roman" w:hAnsi="Times New Roman" w:cs="Times New Roman"/>
            <w:szCs w:val="24"/>
          </w:rPr>
          <w:t>It provides</w:t>
        </w:r>
      </w:ins>
      <w:ins w:id="52" w:author="gshieh2_" w:date="2025-03-12T12:01:00Z">
        <w:r w:rsidR="004F6DC4" w:rsidRPr="004F6DC4">
          <w:rPr>
            <w:rFonts w:ascii="Times New Roman" w:hAnsi="Times New Roman" w:cs="Times New Roman"/>
            <w:szCs w:val="24"/>
          </w:rPr>
          <w:t xml:space="preserve"> </w:t>
        </w:r>
      </w:ins>
      <w:ins w:id="53" w:author="gshieh2_" w:date="2025-03-19T14:58:00Z">
        <w:r w:rsidR="00041A5C">
          <w:rPr>
            <w:rFonts w:ascii="Times New Roman" w:hAnsi="Times New Roman" w:cs="Times New Roman"/>
            <w:szCs w:val="24"/>
          </w:rPr>
          <w:t>multiple interactive elements</w:t>
        </w:r>
      </w:ins>
      <w:ins w:id="54" w:author="gshieh2_" w:date="2025-03-12T12:01:00Z">
        <w:r w:rsidR="004F6DC4" w:rsidRPr="004F6DC4">
          <w:rPr>
            <w:rFonts w:ascii="Times New Roman" w:hAnsi="Times New Roman" w:cs="Times New Roman"/>
            <w:szCs w:val="24"/>
          </w:rPr>
          <w:t xml:space="preserve">, </w:t>
        </w:r>
      </w:ins>
      <w:ins w:id="55" w:author="gshieh2_" w:date="2025-03-13T16:30:00Z">
        <w:r w:rsidR="0009588C">
          <w:rPr>
            <w:rFonts w:ascii="Times New Roman" w:hAnsi="Times New Roman" w:cs="Times New Roman"/>
            <w:szCs w:val="24"/>
          </w:rPr>
          <w:t>such as</w:t>
        </w:r>
      </w:ins>
      <w:ins w:id="56" w:author="gshieh2_" w:date="2025-03-12T12:01:00Z">
        <w:r w:rsidR="004F6DC4" w:rsidRPr="004F6DC4">
          <w:rPr>
            <w:rFonts w:ascii="Times New Roman" w:hAnsi="Times New Roman" w:cs="Times New Roman"/>
            <w:szCs w:val="24"/>
          </w:rPr>
          <w:t xml:space="preserve"> a </w:t>
        </w:r>
      </w:ins>
      <w:ins w:id="57" w:author="gshieh2_" w:date="2025-03-12T12:02:00Z">
        <w:r w:rsidR="004F6DC4">
          <w:rPr>
            <w:rFonts w:ascii="Times New Roman" w:hAnsi="Times New Roman" w:cs="Times New Roman"/>
            <w:szCs w:val="24"/>
          </w:rPr>
          <w:t>“</w:t>
        </w:r>
      </w:ins>
      <w:ins w:id="58" w:author="gshieh2_" w:date="2025-03-12T12:01:00Z">
        <w:r w:rsidR="004F6DC4" w:rsidRPr="004F6DC4">
          <w:rPr>
            <w:rFonts w:ascii="Times New Roman" w:hAnsi="Times New Roman" w:cs="Times New Roman"/>
            <w:szCs w:val="24"/>
          </w:rPr>
          <w:t>Browse</w:t>
        </w:r>
      </w:ins>
      <w:ins w:id="59" w:author="gshieh2_" w:date="2025-03-12T12:02:00Z">
        <w:r w:rsidR="004F6DC4">
          <w:rPr>
            <w:rFonts w:ascii="Times New Roman" w:hAnsi="Times New Roman" w:cs="Times New Roman"/>
            <w:szCs w:val="24"/>
          </w:rPr>
          <w:t>”</w:t>
        </w:r>
      </w:ins>
      <w:ins w:id="60" w:author="gshieh2_" w:date="2025-03-12T12:01:00Z">
        <w:r w:rsidR="004F6DC4" w:rsidRPr="004F6DC4">
          <w:rPr>
            <w:rFonts w:ascii="Times New Roman" w:hAnsi="Times New Roman" w:cs="Times New Roman"/>
            <w:szCs w:val="24"/>
          </w:rPr>
          <w:t xml:space="preserve"> </w:t>
        </w:r>
      </w:ins>
      <w:ins w:id="61" w:author="gshieh2_" w:date="2025-03-13T16:31:00Z">
        <w:r w:rsidR="0009588C">
          <w:rPr>
            <w:rFonts w:ascii="Times New Roman" w:hAnsi="Times New Roman" w:cs="Times New Roman"/>
            <w:szCs w:val="24"/>
          </w:rPr>
          <w:t>option</w:t>
        </w:r>
      </w:ins>
      <w:ins w:id="62" w:author="gshieh2_" w:date="2025-03-12T12:01:00Z">
        <w:r w:rsidR="004F6DC4" w:rsidRPr="004F6DC4">
          <w:rPr>
            <w:rFonts w:ascii="Times New Roman" w:hAnsi="Times New Roman" w:cs="Times New Roman"/>
            <w:szCs w:val="24"/>
          </w:rPr>
          <w:t xml:space="preserve"> for </w:t>
        </w:r>
      </w:ins>
      <w:ins w:id="63" w:author="gshieh2_" w:date="2025-03-13T16:32:00Z">
        <w:r w:rsidR="0050249F">
          <w:rPr>
            <w:rFonts w:ascii="Times New Roman" w:hAnsi="Times New Roman" w:cs="Times New Roman"/>
            <w:szCs w:val="24"/>
          </w:rPr>
          <w:t>C</w:t>
        </w:r>
      </w:ins>
      <w:r w:rsidR="0050249F" w:rsidRPr="0050249F">
        <w:rPr>
          <w:rFonts w:ascii="Times New Roman" w:hAnsi="Times New Roman" w:cs="Times New Roman"/>
          <w:color w:val="C00000"/>
          <w:szCs w:val="24"/>
          <w:u w:val="single"/>
        </w:rPr>
        <w:t>SV</w:t>
      </w:r>
      <w:ins w:id="64" w:author="gshieh2_" w:date="2025-03-13T16:31:00Z">
        <w:r w:rsidR="0009588C">
          <w:rPr>
            <w:rFonts w:ascii="Times New Roman" w:hAnsi="Times New Roman" w:cs="Times New Roman"/>
            <w:szCs w:val="24"/>
          </w:rPr>
          <w:t xml:space="preserve"> </w:t>
        </w:r>
      </w:ins>
      <w:ins w:id="65" w:author="gshieh2_" w:date="2025-03-12T12:01:00Z">
        <w:r w:rsidR="004F6DC4" w:rsidRPr="004F6DC4">
          <w:rPr>
            <w:rFonts w:ascii="Times New Roman" w:hAnsi="Times New Roman" w:cs="Times New Roman"/>
            <w:szCs w:val="24"/>
          </w:rPr>
          <w:t>file selection, a</w:t>
        </w:r>
      </w:ins>
      <w:ins w:id="66" w:author="gshieh2_" w:date="2025-03-13T16:31:00Z">
        <w:r w:rsidR="0009588C">
          <w:rPr>
            <w:rFonts w:ascii="Times New Roman" w:hAnsi="Times New Roman" w:cs="Times New Roman"/>
            <w:szCs w:val="24"/>
          </w:rPr>
          <w:t>n indicator showing</w:t>
        </w:r>
      </w:ins>
      <w:ins w:id="67" w:author="gshieh2_" w:date="2025-03-12T12:01:00Z">
        <w:r w:rsidR="004F6DC4" w:rsidRPr="004F6DC4">
          <w:rPr>
            <w:rFonts w:ascii="Times New Roman" w:hAnsi="Times New Roman" w:cs="Times New Roman"/>
            <w:szCs w:val="24"/>
          </w:rPr>
          <w:t xml:space="preserve"> </w:t>
        </w:r>
      </w:ins>
      <w:ins w:id="68" w:author="gshieh2_" w:date="2025-03-12T12:02:00Z">
        <w:r w:rsidR="004F6DC4">
          <w:rPr>
            <w:rFonts w:ascii="Times New Roman" w:hAnsi="Times New Roman" w:cs="Times New Roman"/>
            <w:szCs w:val="24"/>
          </w:rPr>
          <w:t>“</w:t>
        </w:r>
      </w:ins>
      <w:ins w:id="69" w:author="gshieh2_" w:date="2025-03-12T12:01:00Z">
        <w:r w:rsidR="004F6DC4" w:rsidRPr="004F6DC4">
          <w:rPr>
            <w:rFonts w:ascii="Times New Roman" w:hAnsi="Times New Roman" w:cs="Times New Roman"/>
            <w:szCs w:val="24"/>
          </w:rPr>
          <w:t>Upload complete</w:t>
        </w:r>
      </w:ins>
      <w:ins w:id="70" w:author="gshieh2_" w:date="2025-03-12T12:02:00Z">
        <w:r w:rsidR="004F6DC4">
          <w:rPr>
            <w:rFonts w:ascii="Times New Roman" w:hAnsi="Times New Roman" w:cs="Times New Roman"/>
            <w:szCs w:val="24"/>
          </w:rPr>
          <w:t>”</w:t>
        </w:r>
      </w:ins>
      <w:ins w:id="71" w:author="gshieh2_" w:date="2025-03-12T12:01:00Z">
        <w:r w:rsidR="004F6DC4" w:rsidRPr="004F6DC4">
          <w:rPr>
            <w:rFonts w:ascii="Times New Roman" w:hAnsi="Times New Roman" w:cs="Times New Roman"/>
            <w:szCs w:val="24"/>
          </w:rPr>
          <w:t>, a dropdown menu to select a pre-trained model</w:t>
        </w:r>
      </w:ins>
      <w:ins w:id="72" w:author="gshieh2_" w:date="2025-03-13T16:31:00Z">
        <w:r w:rsidR="0009588C">
          <w:rPr>
            <w:rFonts w:ascii="Times New Roman" w:hAnsi="Times New Roman" w:cs="Times New Roman"/>
            <w:szCs w:val="24"/>
          </w:rPr>
          <w:t xml:space="preserve"> out of mUC an</w:t>
        </w:r>
      </w:ins>
      <w:ins w:id="73" w:author="gshieh2_" w:date="2025-03-13T16:32:00Z">
        <w:r w:rsidR="0009588C">
          <w:rPr>
            <w:rFonts w:ascii="Times New Roman" w:hAnsi="Times New Roman" w:cs="Times New Roman"/>
            <w:szCs w:val="24"/>
          </w:rPr>
          <w:t>d RCC model</w:t>
        </w:r>
      </w:ins>
      <w:ins w:id="74" w:author="gshieh2_" w:date="2025-03-12T12:01:00Z">
        <w:r w:rsidR="001B7733" w:rsidRPr="004F6DC4">
          <w:rPr>
            <w:rFonts w:ascii="Times New Roman" w:hAnsi="Times New Roman" w:cs="Times New Roman"/>
            <w:szCs w:val="24"/>
          </w:rPr>
          <w:t>s</w:t>
        </w:r>
        <w:r w:rsidR="004F6DC4" w:rsidRPr="004F6DC4">
          <w:rPr>
            <w:rFonts w:ascii="Times New Roman" w:hAnsi="Times New Roman" w:cs="Times New Roman"/>
            <w:szCs w:val="24"/>
          </w:rPr>
          <w:t xml:space="preserve">, a </w:t>
        </w:r>
      </w:ins>
      <w:ins w:id="75" w:author="gshieh2_" w:date="2025-03-12T12:02:00Z">
        <w:r w:rsidR="004F6DC4">
          <w:rPr>
            <w:rFonts w:ascii="Times New Roman" w:hAnsi="Times New Roman" w:cs="Times New Roman"/>
            <w:szCs w:val="24"/>
          </w:rPr>
          <w:t>“</w:t>
        </w:r>
      </w:ins>
      <w:ins w:id="76" w:author="gshieh2_" w:date="2025-03-12T12:01:00Z">
        <w:r w:rsidR="004F6DC4" w:rsidRPr="004F6DC4">
          <w:rPr>
            <w:rFonts w:ascii="Times New Roman" w:hAnsi="Times New Roman" w:cs="Times New Roman"/>
            <w:szCs w:val="24"/>
          </w:rPr>
          <w:t>Generate Predictions</w:t>
        </w:r>
      </w:ins>
      <w:ins w:id="77" w:author="gshieh2_" w:date="2025-03-12T12:02:00Z">
        <w:r w:rsidR="004F6DC4">
          <w:rPr>
            <w:rFonts w:ascii="Times New Roman" w:hAnsi="Times New Roman" w:cs="Times New Roman"/>
            <w:szCs w:val="24"/>
          </w:rPr>
          <w:t>”</w:t>
        </w:r>
      </w:ins>
      <w:ins w:id="78" w:author="gshieh2_" w:date="2025-03-12T12:01:00Z">
        <w:r w:rsidR="004F6DC4" w:rsidRPr="004F6DC4">
          <w:rPr>
            <w:rFonts w:ascii="Times New Roman" w:hAnsi="Times New Roman" w:cs="Times New Roman"/>
            <w:szCs w:val="24"/>
          </w:rPr>
          <w:t xml:space="preserve"> button to </w:t>
        </w:r>
      </w:ins>
      <w:ins w:id="79" w:author="gshieh2_" w:date="2025-03-13T16:32:00Z">
        <w:r w:rsidR="0009588C">
          <w:rPr>
            <w:rFonts w:ascii="Times New Roman" w:hAnsi="Times New Roman" w:cs="Times New Roman"/>
            <w:szCs w:val="24"/>
          </w:rPr>
          <w:t>apply prediction to</w:t>
        </w:r>
      </w:ins>
      <w:ins w:id="80" w:author="gshieh2_" w:date="2025-03-12T12:01:00Z">
        <w:r w:rsidR="004F6DC4" w:rsidRPr="004F6DC4">
          <w:rPr>
            <w:rFonts w:ascii="Times New Roman" w:hAnsi="Times New Roman" w:cs="Times New Roman"/>
            <w:szCs w:val="24"/>
          </w:rPr>
          <w:t xml:space="preserve"> the uploaded data, and </w:t>
        </w:r>
      </w:ins>
      <w:ins w:id="81" w:author="gshieh2_" w:date="2025-03-13T16:32:00Z">
        <w:r w:rsidR="0009588C">
          <w:rPr>
            <w:rFonts w:ascii="Times New Roman" w:hAnsi="Times New Roman" w:cs="Times New Roman"/>
            <w:szCs w:val="24"/>
          </w:rPr>
          <w:t xml:space="preserve">finally </w:t>
        </w:r>
      </w:ins>
      <w:ins w:id="82" w:author="gshieh2_" w:date="2025-03-12T12:01:00Z">
        <w:r w:rsidR="004F6DC4" w:rsidRPr="004F6DC4">
          <w:rPr>
            <w:rFonts w:ascii="Times New Roman" w:hAnsi="Times New Roman" w:cs="Times New Roman"/>
            <w:szCs w:val="24"/>
          </w:rPr>
          <w:t xml:space="preserve">a </w:t>
        </w:r>
      </w:ins>
      <w:ins w:id="83" w:author="gshieh2_" w:date="2025-03-12T12:02:00Z">
        <w:r w:rsidR="004F6DC4">
          <w:rPr>
            <w:rFonts w:ascii="Times New Roman" w:hAnsi="Times New Roman" w:cs="Times New Roman"/>
            <w:szCs w:val="24"/>
          </w:rPr>
          <w:t>“</w:t>
        </w:r>
      </w:ins>
      <w:ins w:id="84" w:author="gshieh2_" w:date="2025-03-12T12:01:00Z">
        <w:r w:rsidR="004F6DC4" w:rsidRPr="004F6DC4">
          <w:rPr>
            <w:rFonts w:ascii="Times New Roman" w:hAnsi="Times New Roman" w:cs="Times New Roman"/>
            <w:szCs w:val="24"/>
          </w:rPr>
          <w:t>Download Predictions</w:t>
        </w:r>
      </w:ins>
      <w:ins w:id="85" w:author="gshieh2_" w:date="2025-03-12T12:02:00Z">
        <w:r w:rsidR="004F6DC4">
          <w:rPr>
            <w:rFonts w:ascii="Times New Roman" w:hAnsi="Times New Roman" w:cs="Times New Roman"/>
            <w:szCs w:val="24"/>
          </w:rPr>
          <w:t>”</w:t>
        </w:r>
      </w:ins>
      <w:ins w:id="86" w:author="gshieh2_" w:date="2025-03-12T12:01:00Z">
        <w:r w:rsidR="004F6DC4" w:rsidRPr="004F6DC4">
          <w:rPr>
            <w:rFonts w:ascii="Times New Roman" w:hAnsi="Times New Roman" w:cs="Times New Roman"/>
            <w:szCs w:val="24"/>
          </w:rPr>
          <w:t xml:space="preserve"> button to save the results</w:t>
        </w:r>
      </w:ins>
      <w:ins w:id="87" w:author="gshieh2_" w:date="2025-03-13T16:32:00Z">
        <w:r w:rsidR="0009588C">
          <w:rPr>
            <w:rFonts w:ascii="Times New Roman" w:hAnsi="Times New Roman" w:cs="Times New Roman"/>
            <w:szCs w:val="24"/>
          </w:rPr>
          <w:t xml:space="preserve"> in </w:t>
        </w:r>
      </w:ins>
      <w:ins w:id="88" w:author="gshieh2_" w:date="2025-03-12T12:01:00Z">
        <w:r w:rsidR="0050249F" w:rsidRPr="004F6DC4">
          <w:rPr>
            <w:rFonts w:ascii="Times New Roman" w:hAnsi="Times New Roman" w:cs="Times New Roman"/>
            <w:szCs w:val="24"/>
          </w:rPr>
          <w:t xml:space="preserve">a </w:t>
        </w:r>
      </w:ins>
      <w:ins w:id="89" w:author="gshieh2_" w:date="2025-03-13T16:32:00Z">
        <w:r w:rsidR="0050249F">
          <w:rPr>
            <w:rFonts w:ascii="Times New Roman" w:hAnsi="Times New Roman" w:cs="Times New Roman"/>
            <w:szCs w:val="24"/>
          </w:rPr>
          <w:t>C</w:t>
        </w:r>
      </w:ins>
      <w:r w:rsidR="0050249F" w:rsidRPr="0050249F">
        <w:rPr>
          <w:rFonts w:ascii="Times New Roman" w:hAnsi="Times New Roman" w:cs="Times New Roman"/>
          <w:color w:val="C00000"/>
          <w:szCs w:val="24"/>
          <w:u w:val="single"/>
        </w:rPr>
        <w:t>SV</w:t>
      </w:r>
      <w:ins w:id="90" w:author="gshieh2_" w:date="2025-03-13T16:33:00Z">
        <w:r w:rsidR="0009588C">
          <w:rPr>
            <w:rFonts w:ascii="Times New Roman" w:hAnsi="Times New Roman" w:cs="Times New Roman"/>
            <w:szCs w:val="24"/>
          </w:rPr>
          <w:t xml:space="preserve"> file</w:t>
        </w:r>
      </w:ins>
      <w:ins w:id="91" w:author="gshieh2_" w:date="2025-03-12T12:01:00Z">
        <w:r w:rsidR="004F6DC4" w:rsidRPr="004F6DC4">
          <w:rPr>
            <w:rFonts w:ascii="Times New Roman" w:hAnsi="Times New Roman" w:cs="Times New Roman"/>
            <w:szCs w:val="24"/>
          </w:rPr>
          <w:t xml:space="preserve">. </w:t>
        </w:r>
      </w:ins>
      <w:ins w:id="92" w:author="gshieh2_" w:date="2025-03-13T16:33:00Z">
        <w:r w:rsidR="0009588C">
          <w:rPr>
            <w:rFonts w:ascii="Times New Roman" w:hAnsi="Times New Roman" w:cs="Times New Roman"/>
            <w:szCs w:val="24"/>
          </w:rPr>
          <w:t>Furthermore</w:t>
        </w:r>
      </w:ins>
      <w:ins w:id="93" w:author="gshieh2_" w:date="2025-03-12T12:01:00Z">
        <w:r w:rsidR="004F6DC4" w:rsidRPr="004F6DC4">
          <w:rPr>
            <w:rFonts w:ascii="Times New Roman" w:hAnsi="Times New Roman" w:cs="Times New Roman"/>
            <w:szCs w:val="24"/>
          </w:rPr>
          <w:t xml:space="preserve">, it </w:t>
        </w:r>
      </w:ins>
      <w:ins w:id="94" w:author="gshieh2_" w:date="2025-03-13T16:34:00Z">
        <w:r w:rsidR="0009588C">
          <w:rPr>
            <w:rFonts w:ascii="Times New Roman" w:hAnsi="Times New Roman" w:cs="Times New Roman"/>
            <w:szCs w:val="24"/>
          </w:rPr>
          <w:t>flashes</w:t>
        </w:r>
      </w:ins>
      <w:ins w:id="95" w:author="gshieh2_" w:date="2025-03-12T12:01:00Z">
        <w:r w:rsidR="004F6DC4" w:rsidRPr="004F6DC4">
          <w:rPr>
            <w:rFonts w:ascii="Times New Roman" w:hAnsi="Times New Roman" w:cs="Times New Roman"/>
            <w:szCs w:val="24"/>
          </w:rPr>
          <w:t xml:space="preserve"> real-time feedback messages, such as the number of rows in predictions and confirmation messages </w:t>
        </w:r>
      </w:ins>
      <w:ins w:id="96" w:author="gshieh2_" w:date="2025-03-13T16:35:00Z">
        <w:r w:rsidR="0009588C">
          <w:rPr>
            <w:rFonts w:ascii="Times New Roman" w:hAnsi="Times New Roman" w:cs="Times New Roman"/>
            <w:szCs w:val="24"/>
          </w:rPr>
          <w:t xml:space="preserve">once the prediction </w:t>
        </w:r>
      </w:ins>
      <w:ins w:id="97" w:author="gshieh2_" w:date="2025-03-13T09:27:00Z">
        <w:r w:rsidR="0050249F" w:rsidRPr="00CE0753">
          <w:rPr>
            <w:rFonts w:ascii="Times New Roman" w:hAnsi="Times New Roman" w:cs="Times New Roman"/>
            <w:szCs w:val="24"/>
          </w:rPr>
          <w:t>is</w:t>
        </w:r>
      </w:ins>
      <w:r w:rsidR="0050249F">
        <w:rPr>
          <w:rFonts w:ascii="Times New Roman" w:hAnsi="Times New Roman" w:cs="Times New Roman"/>
          <w:szCs w:val="24"/>
        </w:rPr>
        <w:t xml:space="preserve"> </w:t>
      </w:r>
      <w:ins w:id="98" w:author="gshieh2_" w:date="2025-03-13T16:35:00Z">
        <w:r w:rsidR="0009588C">
          <w:rPr>
            <w:rFonts w:ascii="Times New Roman" w:hAnsi="Times New Roman" w:cs="Times New Roman"/>
            <w:szCs w:val="24"/>
          </w:rPr>
          <w:t>generated successfully</w:t>
        </w:r>
      </w:ins>
      <w:ins w:id="99" w:author="gshieh2_" w:date="2025-03-12T12:01:00Z">
        <w:r w:rsidR="004F6DC4" w:rsidRPr="004F6DC4">
          <w:rPr>
            <w:rFonts w:ascii="Times New Roman" w:hAnsi="Times New Roman" w:cs="Times New Roman"/>
            <w:szCs w:val="24"/>
          </w:rPr>
          <w:t>.</w:t>
        </w:r>
      </w:ins>
    </w:p>
    <w:p w14:paraId="65F6CB42" w14:textId="5F663840" w:rsidR="004966ED" w:rsidRPr="00534011" w:rsidRDefault="004966ED" w:rsidP="004966ED">
      <w:pPr>
        <w:pStyle w:val="ListParagraph"/>
        <w:widowControl/>
        <w:numPr>
          <w:ilvl w:val="0"/>
          <w:numId w:val="2"/>
        </w:numPr>
        <w:ind w:leftChars="0" w:left="284" w:hanging="284"/>
        <w:jc w:val="both"/>
        <w:rPr>
          <w:rFonts w:ascii="Times New Roman" w:eastAsia="PMingLiU" w:hAnsi="Times New Roman" w:cs="Times New Roman"/>
          <w:kern w:val="0"/>
          <w:szCs w:val="24"/>
        </w:rPr>
      </w:pPr>
      <w:r w:rsidRPr="007C30B1">
        <w:rPr>
          <w:rFonts w:ascii="Times New Roman" w:eastAsia="PMingLiU" w:hAnsi="Times New Roman" w:cs="Times New Roman"/>
          <w:b/>
          <w:bCs/>
          <w:kern w:val="0"/>
          <w:szCs w:val="24"/>
        </w:rPr>
        <w:t>Computing unit:</w:t>
      </w:r>
      <w:r w:rsidRPr="007C30B1">
        <w:rPr>
          <w:rFonts w:ascii="Times New Roman" w:hAnsi="Times New Roman" w:cs="Times New Roman"/>
          <w:szCs w:val="24"/>
        </w:rPr>
        <w:t xml:space="preserve"> </w:t>
      </w:r>
      <w:ins w:id="100" w:author="gshieh2_" w:date="2025-03-12T14:32:00Z">
        <w:r w:rsidR="00BB16A3" w:rsidRPr="00BB16A3">
          <w:rPr>
            <w:rFonts w:ascii="Times New Roman" w:hAnsi="Times New Roman" w:cs="Times New Roman"/>
            <w:szCs w:val="24"/>
          </w:rPr>
          <w:t>This backend module processes the uploaded test data by extracting gene</w:t>
        </w:r>
        <w:r w:rsidR="00D3228A" w:rsidRPr="00BB16A3">
          <w:rPr>
            <w:rFonts w:ascii="Times New Roman" w:hAnsi="Times New Roman" w:cs="Times New Roman"/>
            <w:szCs w:val="24"/>
          </w:rPr>
          <w:t>s</w:t>
        </w:r>
        <w:r w:rsidR="00BB16A3" w:rsidRPr="00BB16A3">
          <w:rPr>
            <w:rFonts w:ascii="Times New Roman" w:hAnsi="Times New Roman" w:cs="Times New Roman"/>
            <w:szCs w:val="24"/>
          </w:rPr>
          <w:t xml:space="preserve"> and ensuring they match the relevant features</w:t>
        </w:r>
        <w:r w:rsidR="00D3228A" w:rsidRPr="00BB16A3">
          <w:rPr>
            <w:rFonts w:ascii="Times New Roman" w:hAnsi="Times New Roman" w:cs="Times New Roman"/>
            <w:szCs w:val="24"/>
          </w:rPr>
          <w:t xml:space="preserve"> of </w:t>
        </w:r>
        <w:r w:rsidR="00BB16A3" w:rsidRPr="00BB16A3">
          <w:rPr>
            <w:rFonts w:ascii="Times New Roman" w:hAnsi="Times New Roman" w:cs="Times New Roman"/>
            <w:szCs w:val="24"/>
          </w:rPr>
          <w:t>selected trained model</w:t>
        </w:r>
        <w:r w:rsidR="00D3228A" w:rsidRPr="00BB16A3">
          <w:rPr>
            <w:rFonts w:ascii="Times New Roman" w:hAnsi="Times New Roman" w:cs="Times New Roman"/>
            <w:szCs w:val="24"/>
          </w:rPr>
          <w:t>s</w:t>
        </w:r>
        <w:r w:rsidR="00BB16A3" w:rsidRPr="00BB16A3">
          <w:rPr>
            <w:rFonts w:ascii="Times New Roman" w:hAnsi="Times New Roman" w:cs="Times New Roman"/>
            <w:szCs w:val="24"/>
          </w:rPr>
          <w:t xml:space="preserve"> (either mUC or RCC). The system first </w:t>
        </w:r>
      </w:ins>
      <w:ins w:id="101" w:author="gshieh2_" w:date="2025-03-13T09:22:00Z">
        <w:r w:rsidR="00CE0753">
          <w:rPr>
            <w:rFonts w:ascii="Times New Roman" w:hAnsi="Times New Roman" w:cs="Times New Roman"/>
            <w:szCs w:val="24"/>
          </w:rPr>
          <w:t>extracts</w:t>
        </w:r>
      </w:ins>
      <w:ins w:id="102" w:author="gshieh2_" w:date="2025-03-12T14:32:00Z">
        <w:r w:rsidR="00BB16A3" w:rsidRPr="00BB16A3">
          <w:rPr>
            <w:rFonts w:ascii="Times New Roman" w:hAnsi="Times New Roman" w:cs="Times New Roman"/>
            <w:szCs w:val="24"/>
          </w:rPr>
          <w:t xml:space="preserve"> the number of features </w:t>
        </w:r>
      </w:ins>
      <w:ins w:id="103" w:author="gshieh2_" w:date="2025-03-13T10:51:00Z">
        <w:r w:rsidR="00CE0753">
          <w:rPr>
            <w:rFonts w:ascii="Times New Roman" w:hAnsi="Times New Roman" w:cs="Times New Roman"/>
            <w:szCs w:val="24"/>
          </w:rPr>
          <w:t>from</w:t>
        </w:r>
      </w:ins>
      <w:ins w:id="104" w:author="gshieh2_" w:date="2025-03-12T14:32:00Z">
        <w:r w:rsidR="00BB16A3" w:rsidRPr="00BB16A3">
          <w:rPr>
            <w:rFonts w:ascii="Times New Roman" w:hAnsi="Times New Roman" w:cs="Times New Roman"/>
            <w:szCs w:val="24"/>
          </w:rPr>
          <w:t xml:space="preserve"> the uploaded data correspond</w:t>
        </w:r>
        <w:r w:rsidR="00D3228A" w:rsidRPr="00BB16A3">
          <w:rPr>
            <w:rFonts w:ascii="Times New Roman" w:hAnsi="Times New Roman" w:cs="Times New Roman"/>
            <w:szCs w:val="24"/>
          </w:rPr>
          <w:t>ing</w:t>
        </w:r>
        <w:r w:rsidR="00BB16A3" w:rsidRPr="00BB16A3">
          <w:rPr>
            <w:rFonts w:ascii="Times New Roman" w:hAnsi="Times New Roman" w:cs="Times New Roman"/>
            <w:szCs w:val="24"/>
          </w:rPr>
          <w:t xml:space="preserve"> to the expected number for the selected model: 49</w:t>
        </w:r>
        <w:r w:rsidR="00D3228A" w:rsidRPr="00BB16A3">
          <w:rPr>
            <w:rFonts w:ascii="Times New Roman" w:hAnsi="Times New Roman" w:cs="Times New Roman"/>
            <w:szCs w:val="24"/>
          </w:rPr>
          <w:t xml:space="preserve"> (27)</w:t>
        </w:r>
        <w:r w:rsidR="00BB16A3" w:rsidRPr="00BB16A3">
          <w:rPr>
            <w:rFonts w:ascii="Times New Roman" w:hAnsi="Times New Roman" w:cs="Times New Roman"/>
            <w:szCs w:val="24"/>
          </w:rPr>
          <w:t xml:space="preserve"> features for the mUC </w:t>
        </w:r>
        <w:r w:rsidR="00D3228A" w:rsidRPr="00BB16A3">
          <w:rPr>
            <w:rFonts w:ascii="Times New Roman" w:hAnsi="Times New Roman" w:cs="Times New Roman"/>
            <w:szCs w:val="24"/>
          </w:rPr>
          <w:t xml:space="preserve">(RCC) </w:t>
        </w:r>
        <w:r w:rsidR="00BB16A3" w:rsidRPr="00BB16A3">
          <w:rPr>
            <w:rFonts w:ascii="Times New Roman" w:hAnsi="Times New Roman" w:cs="Times New Roman"/>
            <w:szCs w:val="24"/>
          </w:rPr>
          <w:t xml:space="preserve">model. </w:t>
        </w:r>
      </w:ins>
      <w:ins w:id="105" w:author="gshieh2_" w:date="2025-03-13T09:25:00Z">
        <w:r w:rsidR="00CE0753">
          <w:rPr>
            <w:rFonts w:ascii="Times New Roman" w:eastAsia="PMingLiU" w:hAnsi="Times New Roman" w:cs="Times New Roman"/>
            <w:kern w:val="0"/>
            <w:szCs w:val="24"/>
          </w:rPr>
          <w:t xml:space="preserve">Once the relevant </w:t>
        </w:r>
        <w:r w:rsidR="00CE0753" w:rsidRPr="007C30B1">
          <w:rPr>
            <w:rFonts w:ascii="Times New Roman" w:eastAsia="PMingLiU" w:hAnsi="Times New Roman" w:cs="Times New Roman"/>
            <w:kern w:val="0"/>
            <w:szCs w:val="24"/>
          </w:rPr>
          <w:t>gene</w:t>
        </w:r>
        <w:r w:rsidR="00CE0753">
          <w:rPr>
            <w:rFonts w:ascii="Times New Roman" w:eastAsia="PMingLiU" w:hAnsi="Times New Roman" w:cs="Times New Roman"/>
            <w:kern w:val="0"/>
            <w:szCs w:val="24"/>
          </w:rPr>
          <w:t>s</w:t>
        </w:r>
        <w:r w:rsidR="00CE0753" w:rsidRPr="007C30B1">
          <w:rPr>
            <w:rFonts w:ascii="Times New Roman" w:eastAsia="PMingLiU" w:hAnsi="Times New Roman" w:cs="Times New Roman"/>
            <w:kern w:val="0"/>
            <w:szCs w:val="24"/>
          </w:rPr>
          <w:t xml:space="preserve"> </w:t>
        </w:r>
        <w:r w:rsidR="00CE0753">
          <w:rPr>
            <w:rFonts w:ascii="Times New Roman" w:eastAsia="PMingLiU" w:hAnsi="Times New Roman" w:cs="Times New Roman"/>
            <w:kern w:val="0"/>
            <w:szCs w:val="24"/>
          </w:rPr>
          <w:t>are</w:t>
        </w:r>
        <w:r w:rsidR="00CE0753" w:rsidRPr="007C30B1">
          <w:rPr>
            <w:rFonts w:ascii="Times New Roman" w:eastAsia="PMingLiU" w:hAnsi="Times New Roman" w:cs="Times New Roman"/>
            <w:kern w:val="0"/>
            <w:szCs w:val="24"/>
          </w:rPr>
          <w:t xml:space="preserve"> extracted</w:t>
        </w:r>
      </w:ins>
      <w:ins w:id="106" w:author="gshieh2_" w:date="2025-03-12T14:32:00Z">
        <w:r w:rsidR="00BB16A3" w:rsidRPr="00BB16A3">
          <w:rPr>
            <w:rFonts w:ascii="Times New Roman" w:hAnsi="Times New Roman" w:cs="Times New Roman"/>
            <w:szCs w:val="24"/>
          </w:rPr>
          <w:t>, the system proceeds with scaling</w:t>
        </w:r>
      </w:ins>
      <w:ins w:id="107" w:author="gshieh2_" w:date="2025-03-13T09:27:00Z">
        <w:r w:rsidR="00CE0753">
          <w:rPr>
            <w:rFonts w:ascii="Times New Roman" w:hAnsi="Times New Roman" w:cs="Times New Roman"/>
            <w:szCs w:val="24"/>
          </w:rPr>
          <w:t xml:space="preserve"> </w:t>
        </w:r>
        <w:r w:rsidR="00CE0753" w:rsidRPr="00CE0753">
          <w:rPr>
            <w:rFonts w:ascii="Times New Roman" w:hAnsi="Times New Roman" w:cs="Times New Roman"/>
            <w:szCs w:val="24"/>
          </w:rPr>
          <w:t>and the data is standardized using</w:t>
        </w:r>
      </w:ins>
      <w:ins w:id="108" w:author="gshieh2_" w:date="2025-03-12T14:32:00Z">
        <w:r w:rsidR="00BE00AF" w:rsidRPr="00BB16A3">
          <w:rPr>
            <w:rFonts w:ascii="Times New Roman" w:hAnsi="Times New Roman" w:cs="Times New Roman"/>
            <w:szCs w:val="24"/>
          </w:rPr>
          <w:t xml:space="preserve"> the</w:t>
        </w:r>
      </w:ins>
      <w:ins w:id="109" w:author="gshieh2_" w:date="2025-03-13T09:27:00Z">
        <w:r w:rsidR="00CE0753" w:rsidRPr="00CE0753">
          <w:rPr>
            <w:rFonts w:ascii="Times New Roman" w:hAnsi="Times New Roman" w:cs="Times New Roman"/>
            <w:szCs w:val="24"/>
          </w:rPr>
          <w:t xml:space="preserve"> scaling parameters from the training data</w:t>
        </w:r>
      </w:ins>
      <w:ins w:id="110" w:author="gshieh2_" w:date="2025-03-12T14:32:00Z">
        <w:r w:rsidR="00BB16A3" w:rsidRPr="00BB16A3">
          <w:rPr>
            <w:rFonts w:ascii="Times New Roman" w:hAnsi="Times New Roman" w:cs="Times New Roman"/>
            <w:szCs w:val="24"/>
          </w:rPr>
          <w:t>. For the mUC model, the data is standardized by scaling the features</w:t>
        </w:r>
      </w:ins>
      <w:ins w:id="111" w:author="gshieh2_" w:date="2025-03-13T16:36:00Z">
        <w:r w:rsidR="0009588C">
          <w:rPr>
            <w:rFonts w:ascii="Times New Roman" w:hAnsi="Times New Roman" w:cs="Times New Roman"/>
            <w:szCs w:val="24"/>
          </w:rPr>
          <w:t xml:space="preserve"> whereas f</w:t>
        </w:r>
      </w:ins>
      <w:ins w:id="112" w:author="gshieh2_" w:date="2025-03-12T14:32:00Z">
        <w:r w:rsidR="00BB16A3" w:rsidRPr="00BB16A3">
          <w:rPr>
            <w:rFonts w:ascii="Times New Roman" w:hAnsi="Times New Roman" w:cs="Times New Roman"/>
            <w:szCs w:val="24"/>
          </w:rPr>
          <w:t>or the RCC model, no scaling is applied. If the number of features does not match the expected value, an error is displayed, notifying user</w:t>
        </w:r>
        <w:r w:rsidR="00BE00AF" w:rsidRPr="00BB16A3">
          <w:rPr>
            <w:rFonts w:ascii="Times New Roman" w:hAnsi="Times New Roman" w:cs="Times New Roman"/>
            <w:szCs w:val="24"/>
          </w:rPr>
          <w:t>s</w:t>
        </w:r>
        <w:r w:rsidR="00BB16A3" w:rsidRPr="00BB16A3">
          <w:rPr>
            <w:rFonts w:ascii="Times New Roman" w:hAnsi="Times New Roman" w:cs="Times New Roman"/>
            <w:szCs w:val="24"/>
          </w:rPr>
          <w:t xml:space="preserve"> of the mismatch. After processing the test data, the system generates predictions based on the selected model and outputs a </w:t>
        </w:r>
      </w:ins>
      <w:ins w:id="113" w:author="gshieh2_" w:date="2025-03-13T16:32:00Z">
        <w:r w:rsidR="00BE00AF">
          <w:rPr>
            <w:rFonts w:ascii="Times New Roman" w:hAnsi="Times New Roman" w:cs="Times New Roman"/>
            <w:szCs w:val="24"/>
          </w:rPr>
          <w:t>C</w:t>
        </w:r>
      </w:ins>
      <w:r w:rsidR="00BE00AF" w:rsidRPr="0050249F">
        <w:rPr>
          <w:rFonts w:ascii="Times New Roman" w:hAnsi="Times New Roman" w:cs="Times New Roman"/>
          <w:color w:val="C00000"/>
          <w:szCs w:val="24"/>
          <w:u w:val="single"/>
        </w:rPr>
        <w:t>SV</w:t>
      </w:r>
      <w:ins w:id="114" w:author="gshieh2_" w:date="2025-03-12T14:32:00Z">
        <w:r w:rsidR="00BB16A3" w:rsidRPr="00BB16A3">
          <w:rPr>
            <w:rFonts w:ascii="Times New Roman" w:hAnsi="Times New Roman" w:cs="Times New Roman"/>
            <w:szCs w:val="24"/>
          </w:rPr>
          <w:t xml:space="preserve"> file with the results, including sample IDs, predicted labels, and prediction probabilities. The user</w:t>
        </w:r>
        <w:r w:rsidR="00BE00AF" w:rsidRPr="00BB16A3">
          <w:rPr>
            <w:rFonts w:ascii="Times New Roman" w:hAnsi="Times New Roman" w:cs="Times New Roman"/>
            <w:szCs w:val="24"/>
          </w:rPr>
          <w:t>s</w:t>
        </w:r>
        <w:r w:rsidR="00BB16A3" w:rsidRPr="00BB16A3">
          <w:rPr>
            <w:rFonts w:ascii="Times New Roman" w:hAnsi="Times New Roman" w:cs="Times New Roman"/>
            <w:szCs w:val="24"/>
          </w:rPr>
          <w:t xml:space="preserve"> </w:t>
        </w:r>
        <w:r w:rsidR="00BE00AF" w:rsidRPr="00BB16A3">
          <w:rPr>
            <w:rFonts w:ascii="Times New Roman" w:hAnsi="Times New Roman" w:cs="Times New Roman"/>
            <w:szCs w:val="24"/>
          </w:rPr>
          <w:t>are</w:t>
        </w:r>
        <w:r w:rsidR="00BB16A3" w:rsidRPr="00BB16A3">
          <w:rPr>
            <w:rFonts w:ascii="Times New Roman" w:hAnsi="Times New Roman" w:cs="Times New Roman"/>
            <w:szCs w:val="24"/>
          </w:rPr>
          <w:t xml:space="preserve"> then notified of the successful generation of </w:t>
        </w:r>
        <w:r w:rsidR="00BB16A3" w:rsidRPr="00BB16A3">
          <w:rPr>
            <w:rFonts w:ascii="Times New Roman" w:hAnsi="Times New Roman" w:cs="Times New Roman"/>
            <w:szCs w:val="24"/>
          </w:rPr>
          <w:lastRenderedPageBreak/>
          <w:t>predictions and can download the results directly.</w:t>
        </w:r>
        <w:r w:rsidR="00BB16A3">
          <w:rPr>
            <w:rFonts w:ascii="Times New Roman" w:hAnsi="Times New Roman" w:cs="Times New Roman"/>
            <w:szCs w:val="24"/>
          </w:rPr>
          <w:t xml:space="preserve"> </w:t>
        </w:r>
      </w:ins>
      <w:del w:id="115" w:author="gshieh2_" w:date="2025-03-12T14:32:00Z">
        <w:r w:rsidRPr="007C30B1" w:rsidDel="00BB16A3">
          <w:rPr>
            <w:rFonts w:ascii="Times New Roman" w:eastAsia="PMingLiU" w:hAnsi="Times New Roman" w:cs="Times New Roman"/>
            <w:kern w:val="0"/>
            <w:szCs w:val="24"/>
          </w:rPr>
          <w:delText xml:space="preserve">This backend module </w:delText>
        </w:r>
        <w:r w:rsidRPr="007C30B1" w:rsidDel="00BB16A3">
          <w:rPr>
            <w:rFonts w:ascii="Times New Roman" w:eastAsia="PMingLiU" w:hAnsi="Times New Roman" w:cs="Times New Roman" w:hint="eastAsia"/>
            <w:kern w:val="0"/>
            <w:szCs w:val="24"/>
          </w:rPr>
          <w:delText>f</w:delText>
        </w:r>
        <w:r w:rsidRPr="007C30B1" w:rsidDel="00BB16A3">
          <w:rPr>
            <w:rFonts w:ascii="Times New Roman" w:eastAsia="PMingLiU" w:hAnsi="Times New Roman" w:cs="Times New Roman"/>
            <w:kern w:val="0"/>
            <w:szCs w:val="24"/>
          </w:rPr>
          <w:delText xml:space="preserve">irst </w:delText>
        </w:r>
        <w:r w:rsidRPr="007C30B1" w:rsidDel="00BB16A3">
          <w:rPr>
            <w:rFonts w:ascii="Times New Roman" w:hAnsi="Times New Roman" w:cs="Times New Roman"/>
            <w:szCs w:val="24"/>
          </w:rPr>
          <w:delText xml:space="preserve">checks whether the uploaded data is preprocessed or not by evaluating </w:delText>
        </w:r>
        <w:r w:rsidRPr="00A954B2" w:rsidDel="00BB16A3">
          <w:rPr>
            <w:rFonts w:ascii="Times New Roman" w:hAnsi="Times New Roman" w:cs="Times New Roman"/>
            <w:szCs w:val="24"/>
          </w:rPr>
          <w:delText>mean and standard deviation of one gene from the 49 signature genes of mUC identified from the LogitDA [</w:delText>
        </w:r>
        <w:r w:rsidRPr="00A954B2" w:rsidDel="00BB16A3">
          <w:rPr>
            <w:rFonts w:ascii="Times New Roman" w:eastAsia="Times New Roman" w:hAnsi="Times New Roman" w:cs="Times New Roman"/>
            <w:color w:val="FF0000"/>
            <w:szCs w:val="24"/>
          </w:rPr>
          <w:delText xml:space="preserve">Langfelder </w:delText>
        </w:r>
        <w:r w:rsidRPr="00A954B2" w:rsidDel="00BB16A3">
          <w:rPr>
            <w:rFonts w:ascii="Times New Roman" w:eastAsia="Times New Roman" w:hAnsi="Times New Roman" w:cs="Times New Roman"/>
            <w:iCs/>
            <w:color w:val="FF0000"/>
            <w:szCs w:val="24"/>
          </w:rPr>
          <w:delText>et al.,</w:delText>
        </w:r>
        <w:r w:rsidRPr="00A954B2" w:rsidDel="00BB16A3">
          <w:rPr>
            <w:rFonts w:ascii="Times New Roman" w:eastAsia="Times New Roman" w:hAnsi="Times New Roman" w:cs="Times New Roman"/>
            <w:iCs/>
            <w:szCs w:val="24"/>
          </w:rPr>
          <w:delText xml:space="preserve"> </w:delText>
        </w:r>
        <w:r w:rsidRPr="00A954B2" w:rsidDel="00BB16A3">
          <w:rPr>
            <w:rFonts w:ascii="Times New Roman" w:eastAsia="Times New Roman" w:hAnsi="Times New Roman" w:cs="Times New Roman"/>
            <w:color w:val="FF0000"/>
            <w:szCs w:val="24"/>
          </w:rPr>
          <w:delText>2025</w:delText>
        </w:r>
        <w:r w:rsidRPr="00A954B2" w:rsidDel="00BB16A3">
          <w:rPr>
            <w:rFonts w:ascii="Times New Roman" w:hAnsi="Times New Roman" w:cs="Times New Roman"/>
            <w:szCs w:val="24"/>
          </w:rPr>
          <w:delText xml:space="preserve">]. </w:delText>
        </w:r>
        <w:r w:rsidRPr="007C30B1" w:rsidDel="00BB16A3">
          <w:rPr>
            <w:rFonts w:ascii="Times New Roman" w:hAnsi="Times New Roman" w:cs="Times New Roman"/>
            <w:szCs w:val="24"/>
          </w:rPr>
          <w:delText>If the uploaded data is not pre-processed, then the system go through</w:delText>
        </w:r>
        <w:r w:rsidRPr="007C30B1" w:rsidDel="00BB16A3">
          <w:rPr>
            <w:rFonts w:ascii="Times New Roman" w:eastAsia="PMingLiU" w:hAnsi="Times New Roman" w:cs="Times New Roman"/>
            <w:kern w:val="0"/>
            <w:szCs w:val="24"/>
          </w:rPr>
          <w:delText xml:space="preserve"> preprocessing, including cleaning null and duplicate genes, followed by normalization using transcript per million (TPM) and transformed these to log</w:delText>
        </w:r>
        <w:r w:rsidRPr="007C30B1" w:rsidDel="00BB16A3">
          <w:rPr>
            <w:rFonts w:ascii="Times New Roman" w:eastAsia="PMingLiU" w:hAnsi="Times New Roman" w:cs="Times New Roman"/>
            <w:kern w:val="0"/>
            <w:szCs w:val="24"/>
            <w:vertAlign w:val="subscript"/>
          </w:rPr>
          <w:delText>2</w:delText>
        </w:r>
        <w:r w:rsidRPr="007C30B1" w:rsidDel="00BB16A3">
          <w:rPr>
            <w:rFonts w:ascii="Times New Roman" w:eastAsia="PMingLiU" w:hAnsi="Times New Roman" w:cs="Times New Roman"/>
            <w:kern w:val="0"/>
            <w:szCs w:val="24"/>
          </w:rPr>
          <w:delText>(TPM + 1) for each sample. Relevant gene signature</w:delText>
        </w:r>
        <w:r w:rsidDel="00BB16A3">
          <w:rPr>
            <w:rFonts w:ascii="Times New Roman" w:eastAsia="PMingLiU" w:hAnsi="Times New Roman" w:cs="Times New Roman"/>
            <w:kern w:val="0"/>
            <w:szCs w:val="24"/>
          </w:rPr>
          <w:delText>s</w:delText>
        </w:r>
        <w:r w:rsidRPr="007C30B1" w:rsidDel="00BB16A3">
          <w:rPr>
            <w:rFonts w:ascii="Times New Roman" w:eastAsia="PMingLiU" w:hAnsi="Times New Roman" w:cs="Times New Roman"/>
            <w:kern w:val="0"/>
            <w:szCs w:val="24"/>
          </w:rPr>
          <w:delText xml:space="preserve"> </w:delText>
        </w:r>
        <w:r w:rsidDel="00BB16A3">
          <w:rPr>
            <w:rFonts w:ascii="Times New Roman" w:eastAsia="PMingLiU" w:hAnsi="Times New Roman" w:cs="Times New Roman"/>
            <w:kern w:val="0"/>
            <w:szCs w:val="24"/>
          </w:rPr>
          <w:delText>are</w:delText>
        </w:r>
        <w:r w:rsidRPr="007C30B1" w:rsidDel="00BB16A3">
          <w:rPr>
            <w:rFonts w:ascii="Times New Roman" w:eastAsia="PMingLiU" w:hAnsi="Times New Roman" w:cs="Times New Roman"/>
            <w:kern w:val="0"/>
            <w:szCs w:val="24"/>
          </w:rPr>
          <w:delText xml:space="preserve"> extracted</w:delText>
        </w:r>
        <w:r w:rsidDel="00BB16A3">
          <w:rPr>
            <w:rFonts w:ascii="Times New Roman" w:eastAsia="PMingLiU" w:hAnsi="Times New Roman" w:cs="Times New Roman"/>
            <w:kern w:val="0"/>
            <w:szCs w:val="24"/>
          </w:rPr>
          <w:delText xml:space="preserve">, and the data is standardized using scaling parameters from the training data. These parameters are reused to rescale the testing data, further </w:delText>
        </w:r>
        <w:r w:rsidRPr="007C30B1" w:rsidDel="00BB16A3">
          <w:rPr>
            <w:rFonts w:ascii="Times New Roman" w:eastAsia="PMingLiU" w:hAnsi="Times New Roman" w:cs="Times New Roman"/>
            <w:kern w:val="0"/>
            <w:szCs w:val="24"/>
          </w:rPr>
          <w:delText>allowing the system to</w:delText>
        </w:r>
        <w:r w:rsidRPr="007C30B1" w:rsidDel="00BB16A3">
          <w:rPr>
            <w:rStyle w:val="Strong"/>
            <w:rFonts w:ascii="Times New Roman" w:hAnsi="Times New Roman" w:cs="Times New Roman"/>
          </w:rPr>
          <w:delText xml:space="preserve"> </w:delText>
        </w:r>
        <w:r w:rsidRPr="007C30B1" w:rsidDel="00BB16A3">
          <w:rPr>
            <w:rFonts w:ascii="Times New Roman" w:eastAsia="PMingLiU" w:hAnsi="Times New Roman" w:cs="Times New Roman"/>
            <w:kern w:val="0"/>
            <w:szCs w:val="24"/>
          </w:rPr>
          <w:delText>generate predictions. If the data is already normalized, preprocessing is skipped, and feature extraction</w:delText>
        </w:r>
        <w:r w:rsidDel="00BB16A3">
          <w:rPr>
            <w:rFonts w:ascii="Times New Roman" w:eastAsia="PMingLiU" w:hAnsi="Times New Roman" w:cs="Times New Roman"/>
            <w:kern w:val="0"/>
            <w:szCs w:val="24"/>
          </w:rPr>
          <w:delText xml:space="preserve"> and standardization proceeds </w:delText>
        </w:r>
        <w:r w:rsidRPr="00D71DBA" w:rsidDel="00BB16A3">
          <w:rPr>
            <w:rFonts w:ascii="Times New Roman" w:eastAsia="PMingLiU" w:hAnsi="Times New Roman" w:cs="Times New Roman"/>
            <w:kern w:val="0"/>
            <w:szCs w:val="24"/>
          </w:rPr>
          <w:delText>directly</w:delText>
        </w:r>
        <w:r w:rsidDel="00BB16A3">
          <w:rPr>
            <w:rFonts w:ascii="Times New Roman" w:eastAsia="PMingLiU" w:hAnsi="Times New Roman" w:cs="Times New Roman"/>
            <w:kern w:val="0"/>
            <w:szCs w:val="24"/>
          </w:rPr>
          <w:delText>, enabling the system to</w:delText>
        </w:r>
        <w:r w:rsidDel="00BB16A3">
          <w:rPr>
            <w:rStyle w:val="Strong"/>
            <w:rFonts w:ascii="Times New Roman" w:hAnsi="Times New Roman" w:cs="Times New Roman"/>
          </w:rPr>
          <w:delText xml:space="preserve"> </w:delText>
        </w:r>
        <w:r w:rsidDel="00BB16A3">
          <w:rPr>
            <w:rFonts w:ascii="Times New Roman" w:eastAsia="PMingLiU" w:hAnsi="Times New Roman" w:cs="Times New Roman"/>
            <w:kern w:val="0"/>
            <w:szCs w:val="24"/>
          </w:rPr>
          <w:delText>generate predictions.</w:delText>
        </w:r>
        <w:r w:rsidRPr="00D71DBA" w:rsidDel="00BB16A3">
          <w:rPr>
            <w:rFonts w:ascii="Times New Roman" w:eastAsia="PMingLiU" w:hAnsi="Times New Roman" w:cs="Times New Roman"/>
            <w:kern w:val="0"/>
            <w:szCs w:val="24"/>
          </w:rPr>
          <w:delText xml:space="preserve"> The system </w:delText>
        </w:r>
        <w:r w:rsidDel="00BB16A3">
          <w:rPr>
            <w:rFonts w:ascii="Times New Roman" w:eastAsia="PMingLiU" w:hAnsi="Times New Roman" w:cs="Times New Roman"/>
            <w:kern w:val="0"/>
            <w:szCs w:val="24"/>
          </w:rPr>
          <w:delText>outputs</w:delText>
        </w:r>
        <w:r w:rsidRPr="00D71DBA" w:rsidDel="00BB16A3">
          <w:rPr>
            <w:rFonts w:ascii="Times New Roman" w:eastAsia="PMingLiU" w:hAnsi="Times New Roman" w:cs="Times New Roman"/>
            <w:kern w:val="0"/>
            <w:szCs w:val="24"/>
          </w:rPr>
          <w:delText xml:space="preserve"> a .csv file </w:delText>
        </w:r>
        <w:r w:rsidDel="00BB16A3">
          <w:rPr>
            <w:rFonts w:ascii="Times New Roman" w:eastAsia="PMingLiU" w:hAnsi="Times New Roman" w:cs="Times New Roman"/>
            <w:kern w:val="0"/>
            <w:szCs w:val="24"/>
          </w:rPr>
          <w:delText xml:space="preserve">with results, downloads it automatically, and </w:delText>
        </w:r>
        <w:r w:rsidRPr="00D71DBA" w:rsidDel="00BB16A3">
          <w:rPr>
            <w:rFonts w:ascii="Times New Roman" w:eastAsia="PMingLiU" w:hAnsi="Times New Roman" w:cs="Times New Roman"/>
            <w:kern w:val="0"/>
            <w:szCs w:val="24"/>
          </w:rPr>
          <w:delText>notifi</w:delText>
        </w:r>
        <w:r w:rsidDel="00BB16A3">
          <w:rPr>
            <w:rFonts w:ascii="Times New Roman" w:eastAsia="PMingLiU" w:hAnsi="Times New Roman" w:cs="Times New Roman"/>
            <w:kern w:val="0"/>
            <w:szCs w:val="24"/>
          </w:rPr>
          <w:delText>es</w:delText>
        </w:r>
        <w:r w:rsidRPr="00D71DBA" w:rsidDel="00BB16A3">
          <w:rPr>
            <w:rFonts w:ascii="Times New Roman" w:eastAsia="PMingLiU" w:hAnsi="Times New Roman" w:cs="Times New Roman"/>
            <w:kern w:val="0"/>
            <w:szCs w:val="24"/>
          </w:rPr>
          <w:delText xml:space="preserve"> the user of its location.</w:delText>
        </w:r>
      </w:del>
    </w:p>
    <w:p w14:paraId="6E2FDE57" w14:textId="77777777" w:rsidR="00CE0753" w:rsidRDefault="00CE0753" w:rsidP="00CE0753">
      <w:pPr>
        <w:pStyle w:val="ListParagraph"/>
        <w:numPr>
          <w:ilvl w:val="0"/>
          <w:numId w:val="2"/>
        </w:numPr>
        <w:spacing w:before="100" w:beforeAutospacing="1" w:after="100" w:afterAutospacing="1"/>
        <w:ind w:leftChars="0"/>
        <w:jc w:val="both"/>
        <w:rPr>
          <w:ins w:id="116" w:author="gshieh2_" w:date="2025-03-13T12:16:00Z"/>
          <w:rFonts w:ascii="Times New Roman" w:eastAsia="PMingLiU" w:hAnsi="Times New Roman" w:cs="Times New Roman"/>
          <w:kern w:val="0"/>
          <w:szCs w:val="24"/>
        </w:rPr>
        <w:sectPr w:rsidR="00CE0753" w:rsidSect="00122A18">
          <w:type w:val="continuous"/>
          <w:pgSz w:w="12240" w:h="15840" w:code="1"/>
          <w:pgMar w:top="1440" w:right="1440" w:bottom="1440" w:left="1440" w:header="720" w:footer="720" w:gutter="0"/>
          <w:cols w:num="2" w:space="288"/>
          <w:docGrid w:type="linesAndChars" w:linePitch="360"/>
        </w:sectPr>
      </w:pPr>
    </w:p>
    <w:p w14:paraId="47E08941" w14:textId="2BBC3451" w:rsidR="004966ED" w:rsidRDefault="004966ED" w:rsidP="00CE0753">
      <w:pPr>
        <w:pStyle w:val="ListParagraph"/>
        <w:numPr>
          <w:ilvl w:val="0"/>
          <w:numId w:val="2"/>
        </w:numPr>
        <w:spacing w:before="100" w:beforeAutospacing="1" w:after="100" w:afterAutospacing="1"/>
        <w:ind w:leftChars="0"/>
        <w:jc w:val="both"/>
        <w:rPr>
          <w:rFonts w:ascii="Times New Roman" w:eastAsia="PMingLiU" w:hAnsi="Times New Roman" w:cs="Times New Roman"/>
          <w:kern w:val="0"/>
          <w:szCs w:val="24"/>
        </w:rPr>
        <w:sectPr w:rsidR="004966ED" w:rsidSect="00CE0753">
          <w:type w:val="continuous"/>
          <w:pgSz w:w="12240" w:h="15840" w:code="1"/>
          <w:pgMar w:top="1440" w:right="1440" w:bottom="1440" w:left="1440" w:header="720" w:footer="720" w:gutter="0"/>
          <w:cols w:num="1" w:space="288"/>
          <w:docGrid w:type="linesAndChars" w:linePitch="360"/>
          <w:sectPrChange w:id="117" w:author="gshieh2_" w:date="2025-03-13T12:16:00Z">
            <w:sectPr w:rsidR="004966ED" w:rsidSect="00CE0753">
              <w:pgMar w:top="1440" w:right="1440" w:bottom="1440" w:left="1440" w:header="720" w:footer="720" w:gutter="0"/>
              <w:cols w:num="2"/>
            </w:sectPr>
          </w:sectPrChange>
        </w:sectPr>
      </w:pPr>
    </w:p>
    <w:p w14:paraId="4262180E" w14:textId="2B4744E7" w:rsidR="004966ED" w:rsidRDefault="002C0A50">
      <w:pPr>
        <w:spacing w:before="100" w:beforeAutospacing="1"/>
        <w:jc w:val="center"/>
        <w:rPr>
          <w:ins w:id="118" w:author="gshieh2_" w:date="2025-03-13T12:18:00Z"/>
          <w:rFonts w:ascii="Times New Roman" w:eastAsia="PMingLiU" w:hAnsi="Times New Roman" w:cs="Times New Roman"/>
          <w:kern w:val="0"/>
          <w:szCs w:val="24"/>
        </w:rPr>
        <w:pPrChange w:id="119" w:author="gshieh2_" w:date="2025-03-13T15:37:00Z">
          <w:pPr>
            <w:spacing w:before="100" w:beforeAutospacing="1" w:after="100" w:afterAutospacing="1"/>
            <w:jc w:val="both"/>
          </w:pPr>
        </w:pPrChange>
      </w:pPr>
      <w:ins w:id="120" w:author="gshieh2_" w:date="2025-03-24T16:53:00Z">
        <w:r w:rsidRPr="002C0A50">
          <w:drawing>
            <wp:inline distT="0" distB="0" distL="0" distR="0" wp14:anchorId="11745F0F" wp14:editId="0D0116A7">
              <wp:extent cx="5943600" cy="28263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826385"/>
                      </a:xfrm>
                      <a:prstGeom prst="rect">
                        <a:avLst/>
                      </a:prstGeom>
                      <a:noFill/>
                      <a:ln>
                        <a:noFill/>
                      </a:ln>
                    </pic:spPr>
                  </pic:pic>
                </a:graphicData>
              </a:graphic>
            </wp:inline>
          </w:drawing>
        </w:r>
      </w:ins>
    </w:p>
    <w:p w14:paraId="0BFE5A22" w14:textId="0792DF33" w:rsidR="00CE0753" w:rsidRPr="003E5445" w:rsidRDefault="00643CD2">
      <w:pPr>
        <w:spacing w:after="100" w:afterAutospacing="1"/>
        <w:jc w:val="center"/>
        <w:rPr>
          <w:rFonts w:ascii="Times New Roman" w:eastAsia="PMingLiU" w:hAnsi="Times New Roman" w:cs="Times New Roman"/>
          <w:kern w:val="0"/>
          <w:szCs w:val="24"/>
        </w:rPr>
        <w:sectPr w:rsidR="00CE0753" w:rsidRPr="003E5445" w:rsidSect="00CE0753">
          <w:type w:val="continuous"/>
          <w:pgSz w:w="12240" w:h="15840" w:code="1"/>
          <w:pgMar w:top="1440" w:right="1440" w:bottom="1440" w:left="1440" w:header="720" w:footer="720" w:gutter="0"/>
          <w:cols w:num="1" w:space="288"/>
          <w:docGrid w:type="linesAndChars" w:linePitch="360"/>
          <w:sectPrChange w:id="121" w:author="gshieh2_" w:date="2025-03-13T12:16:00Z">
            <w:sectPr w:rsidR="00CE0753" w:rsidRPr="003E5445" w:rsidSect="00CE0753">
              <w:pgMar w:top="1440" w:right="1440" w:bottom="1440" w:left="1440" w:header="720" w:footer="720" w:gutter="0"/>
              <w:cols w:num="2"/>
            </w:sectPr>
          </w:sectPrChange>
        </w:sectPr>
        <w:pPrChange w:id="122" w:author="gshieh2_" w:date="2025-03-13T12:18:00Z">
          <w:pPr>
            <w:spacing w:before="100" w:beforeAutospacing="1" w:after="100" w:afterAutospacing="1"/>
            <w:jc w:val="both"/>
          </w:pPr>
        </w:pPrChange>
      </w:pPr>
      <w:r w:rsidRPr="003E5445">
        <w:rPr>
          <w:rFonts w:ascii="Times New Roman" w:hAnsi="Times New Roman" w:cs="Times New Roman"/>
          <w:sz w:val="20"/>
          <w:szCs w:val="20"/>
        </w:rPr>
        <w:t>Figure 1. The flow diagram of the mUC</w:t>
      </w:r>
      <w:ins w:id="123" w:author="gshieh2_" w:date="2025-03-14T14:10:00Z">
        <w:r>
          <w:rPr>
            <w:rFonts w:ascii="Times New Roman" w:hAnsi="Times New Roman" w:cs="Times New Roman"/>
            <w:sz w:val="20"/>
            <w:szCs w:val="20"/>
          </w:rPr>
          <w:t xml:space="preserve"> and RCC</w:t>
        </w:r>
      </w:ins>
      <w:ins w:id="124" w:author="gshieh2_" w:date="2025-03-13T12:18:00Z">
        <w:r w:rsidRPr="003E5445">
          <w:rPr>
            <w:rFonts w:ascii="Times New Roman" w:hAnsi="Times New Roman" w:cs="Times New Roman"/>
            <w:sz w:val="20"/>
            <w:szCs w:val="20"/>
          </w:rPr>
          <w:t xml:space="preserve"> </w:t>
        </w:r>
      </w:ins>
      <w:r w:rsidRPr="003E5445">
        <w:rPr>
          <w:rFonts w:ascii="Times New Roman" w:hAnsi="Times New Roman" w:cs="Times New Roman"/>
          <w:sz w:val="20"/>
          <w:szCs w:val="20"/>
        </w:rPr>
        <w:t>treatment response prediction application.</w:t>
      </w:r>
    </w:p>
    <w:p w14:paraId="37D483D3" w14:textId="4142518E" w:rsidR="004966ED" w:rsidRDefault="004966ED" w:rsidP="004966ED">
      <w:pPr>
        <w:pStyle w:val="ListParagraph"/>
        <w:spacing w:before="100" w:beforeAutospacing="1" w:after="100" w:afterAutospacing="1"/>
        <w:ind w:leftChars="0"/>
        <w:jc w:val="center"/>
        <w:rPr>
          <w:rFonts w:ascii="Times New Roman" w:hAnsi="Times New Roman" w:cs="Times New Roman"/>
          <w:sz w:val="20"/>
          <w:szCs w:val="20"/>
        </w:rPr>
      </w:pPr>
      <w:r w:rsidRPr="003E5445">
        <w:rPr>
          <w:rFonts w:ascii="Times New Roman" w:hAnsi="Times New Roman" w:cs="Times New Roman"/>
          <w:noProof/>
          <w:sz w:val="20"/>
          <w:szCs w:val="20"/>
        </w:rPr>
        <w:lastRenderedPageBreak/>
        <w:drawing>
          <wp:anchor distT="0" distB="0" distL="114300" distR="114300" simplePos="0" relativeHeight="251659264" behindDoc="0" locked="0" layoutInCell="1" allowOverlap="1" wp14:anchorId="7FCCA10E" wp14:editId="763389F6">
            <wp:simplePos x="0" y="0"/>
            <wp:positionH relativeFrom="margin">
              <wp:align>center</wp:align>
            </wp:positionH>
            <wp:positionV relativeFrom="paragraph">
              <wp:posOffset>160020</wp:posOffset>
            </wp:positionV>
            <wp:extent cx="5253355" cy="2842260"/>
            <wp:effectExtent l="0" t="0" r="4445"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53355" cy="2842260"/>
                    </a:xfrm>
                    <a:prstGeom prst="rect">
                      <a:avLst/>
                    </a:prstGeom>
                    <a:noFill/>
                    <a:ln>
                      <a:noFill/>
                    </a:ln>
                  </pic:spPr>
                </pic:pic>
              </a:graphicData>
            </a:graphic>
            <wp14:sizeRelH relativeFrom="margin">
              <wp14:pctWidth>0</wp14:pctWidth>
            </wp14:sizeRelH>
            <wp14:sizeRelV relativeFrom="margin">
              <wp14:pctHeight>0</wp14:pctHeight>
            </wp14:sizeRelV>
          </wp:anchor>
        </w:drawing>
      </w:r>
      <w:del w:id="125" w:author="gshieh2_" w:date="2025-03-21T16:27:00Z">
        <w:r w:rsidRPr="003E5445" w:rsidDel="00643CD2">
          <w:rPr>
            <w:rFonts w:ascii="Times New Roman" w:hAnsi="Times New Roman" w:cs="Times New Roman"/>
            <w:sz w:val="20"/>
            <w:szCs w:val="20"/>
          </w:rPr>
          <w:delText>Figure 1. The flow diagram of the mUC treatment response prediction application.</w:delText>
        </w:r>
      </w:del>
    </w:p>
    <w:p w14:paraId="6ED1F557" w14:textId="77777777" w:rsidR="004966ED" w:rsidRDefault="004966ED" w:rsidP="004966ED">
      <w:pPr>
        <w:spacing w:before="100" w:beforeAutospacing="1" w:after="100" w:afterAutospacing="1"/>
        <w:jc w:val="both"/>
        <w:rPr>
          <w:rFonts w:ascii="Times New Roman" w:hAnsi="Times New Roman" w:cs="Times New Roman"/>
          <w:b/>
          <w:bCs/>
        </w:rPr>
        <w:sectPr w:rsidR="004966ED" w:rsidSect="00122A18">
          <w:type w:val="continuous"/>
          <w:pgSz w:w="12240" w:h="15840" w:code="1"/>
          <w:pgMar w:top="1440" w:right="1440" w:bottom="1440" w:left="1440" w:header="720" w:footer="720" w:gutter="0"/>
          <w:cols w:space="288"/>
          <w:docGrid w:type="linesAndChars" w:linePitch="360"/>
        </w:sectPr>
      </w:pPr>
    </w:p>
    <w:p w14:paraId="07BDF395" w14:textId="77777777" w:rsidR="004966ED" w:rsidRPr="009211B5" w:rsidRDefault="004966ED" w:rsidP="004966ED">
      <w:pPr>
        <w:spacing w:before="100" w:beforeAutospacing="1" w:after="100" w:afterAutospacing="1"/>
        <w:jc w:val="both"/>
        <w:rPr>
          <w:rFonts w:ascii="Times New Roman" w:hAnsi="Times New Roman" w:cs="Times New Roman"/>
          <w:b/>
          <w:bCs/>
        </w:rPr>
      </w:pPr>
      <w:r w:rsidRPr="009211B5">
        <w:rPr>
          <w:rFonts w:ascii="Times New Roman" w:hAnsi="Times New Roman" w:cs="Times New Roman" w:hint="eastAsia"/>
          <w:b/>
          <w:bCs/>
        </w:rPr>
        <w:t>I</w:t>
      </w:r>
      <w:r w:rsidRPr="009211B5">
        <w:rPr>
          <w:rFonts w:ascii="Times New Roman" w:hAnsi="Times New Roman" w:cs="Times New Roman"/>
          <w:b/>
          <w:bCs/>
        </w:rPr>
        <w:t>nstallation and dependencies</w:t>
      </w:r>
    </w:p>
    <w:p w14:paraId="1D36610A" w14:textId="2958FC7F" w:rsidR="004966ED" w:rsidRPr="00155683" w:rsidRDefault="004966ED" w:rsidP="004966ED">
      <w:pPr>
        <w:spacing w:before="100" w:beforeAutospacing="1" w:after="100" w:afterAutospacing="1"/>
        <w:jc w:val="both"/>
        <w:rPr>
          <w:rFonts w:ascii="Times New Roman" w:hAnsi="Times New Roman" w:cs="Times New Roman"/>
        </w:rPr>
      </w:pPr>
      <w:r>
        <w:rPr>
          <w:rFonts w:ascii="Times New Roman" w:hAnsi="Times New Roman" w:cs="Times New Roman"/>
        </w:rPr>
        <w:t>U</w:t>
      </w:r>
      <w:r w:rsidRPr="00155683">
        <w:rPr>
          <w:rFonts w:ascii="Times New Roman" w:hAnsi="Times New Roman" w:cs="Times New Roman"/>
        </w:rPr>
        <w:t>sers can</w:t>
      </w:r>
      <w:del w:id="126" w:author="gshieh2_" w:date="2025-03-12T14:39:00Z">
        <w:r w:rsidRPr="00155683" w:rsidDel="00BB16A3">
          <w:rPr>
            <w:rFonts w:ascii="Times New Roman" w:hAnsi="Times New Roman" w:cs="Times New Roman"/>
          </w:rPr>
          <w:delText xml:space="preserve"> download the entire GUI system </w:delText>
        </w:r>
        <w:r w:rsidDel="00BB16A3">
          <w:rPr>
            <w:rFonts w:ascii="Times New Roman" w:hAnsi="Times New Roman" w:cs="Times New Roman"/>
          </w:rPr>
          <w:delText>for</w:delText>
        </w:r>
        <w:r w:rsidRPr="00155683" w:rsidDel="00BB16A3">
          <w:rPr>
            <w:rFonts w:ascii="Times New Roman" w:hAnsi="Times New Roman" w:cs="Times New Roman"/>
          </w:rPr>
          <w:delText xml:space="preserve"> local use</w:delText>
        </w:r>
      </w:del>
      <w:ins w:id="127" w:author="gshieh2_" w:date="2025-03-12T14:40:00Z">
        <w:r w:rsidR="00BB16A3">
          <w:rPr>
            <w:rFonts w:ascii="Times New Roman" w:hAnsi="Times New Roman" w:cs="Times New Roman"/>
          </w:rPr>
          <w:t xml:space="preserve"> access the </w:t>
        </w:r>
      </w:ins>
      <w:ins w:id="128" w:author="gshieh2_" w:date="2025-03-12T14:41:00Z">
        <w:r w:rsidR="00BB16A3">
          <w:rPr>
            <w:rFonts w:ascii="Times New Roman" w:hAnsi="Times New Roman"/>
            <w:szCs w:val="24"/>
          </w:rPr>
          <w:t>mUC/R</w:t>
        </w:r>
      </w:ins>
      <w:ins w:id="129" w:author="gshieh2_" w:date="2025-03-12T14:42:00Z">
        <w:r w:rsidR="00BB16A3">
          <w:rPr>
            <w:rFonts w:ascii="Times New Roman" w:hAnsi="Times New Roman"/>
            <w:szCs w:val="24"/>
          </w:rPr>
          <w:t>CC</w:t>
        </w:r>
      </w:ins>
      <w:ins w:id="130" w:author="gshieh2_" w:date="2025-03-12T14:41:00Z">
        <w:r w:rsidR="00BB16A3">
          <w:rPr>
            <w:rFonts w:ascii="Times New Roman" w:hAnsi="Times New Roman"/>
            <w:szCs w:val="24"/>
          </w:rPr>
          <w:t>-Predict</w:t>
        </w:r>
      </w:ins>
      <w:ins w:id="131" w:author="gshieh2_" w:date="2025-03-12T14:42:00Z">
        <w:r w:rsidR="00BB16A3">
          <w:rPr>
            <w:rFonts w:ascii="Times New Roman" w:hAnsi="Times New Roman"/>
            <w:szCs w:val="24"/>
          </w:rPr>
          <w:t xml:space="preserve"> </w:t>
        </w:r>
        <w:r w:rsidR="00476512">
          <w:rPr>
            <w:rFonts w:ascii="Times New Roman" w:hAnsi="Times New Roman"/>
            <w:szCs w:val="24"/>
          </w:rPr>
          <w:t xml:space="preserve">which is publicly available at </w:t>
        </w:r>
        <w:r w:rsidR="00476512">
          <w:rPr>
            <w:rFonts w:ascii="Times New Roman" w:eastAsia="PMingLiU" w:hAnsi="Times New Roman" w:cs="Times New Roman"/>
            <w:kern w:val="0"/>
            <w:szCs w:val="24"/>
          </w:rPr>
          <w:fldChar w:fldCharType="begin"/>
        </w:r>
        <w:r w:rsidR="00476512">
          <w:rPr>
            <w:rFonts w:ascii="Times New Roman" w:eastAsia="PMingLiU" w:hAnsi="Times New Roman" w:cs="Times New Roman"/>
            <w:kern w:val="0"/>
            <w:szCs w:val="24"/>
          </w:rPr>
          <w:instrText xml:space="preserve"> HYPERLINK "</w:instrText>
        </w:r>
        <w:r w:rsidR="00476512" w:rsidRPr="001D0236">
          <w:rPr>
            <w:rFonts w:ascii="Times New Roman" w:eastAsia="PMingLiU" w:hAnsi="Times New Roman" w:cs="Times New Roman"/>
            <w:kern w:val="0"/>
            <w:szCs w:val="24"/>
          </w:rPr>
          <w:instrText>https://logitda.shinyapps.io/logitda_appdirectory/</w:instrText>
        </w:r>
        <w:r w:rsidR="00476512">
          <w:rPr>
            <w:rFonts w:ascii="Times New Roman" w:eastAsia="PMingLiU" w:hAnsi="Times New Roman" w:cs="Times New Roman"/>
            <w:kern w:val="0"/>
            <w:szCs w:val="24"/>
          </w:rPr>
          <w:instrText xml:space="preserve">" </w:instrText>
        </w:r>
        <w:r w:rsidR="00476512">
          <w:rPr>
            <w:rFonts w:ascii="Times New Roman" w:eastAsia="PMingLiU" w:hAnsi="Times New Roman" w:cs="Times New Roman"/>
            <w:kern w:val="0"/>
            <w:szCs w:val="24"/>
          </w:rPr>
          <w:fldChar w:fldCharType="separate"/>
        </w:r>
        <w:r w:rsidR="00476512" w:rsidRPr="001D0236">
          <w:rPr>
            <w:rStyle w:val="Hyperlink"/>
            <w:rFonts w:ascii="Times New Roman" w:eastAsia="PMingLiU" w:hAnsi="Times New Roman" w:cs="Times New Roman"/>
            <w:kern w:val="0"/>
            <w:szCs w:val="24"/>
          </w:rPr>
          <w:t>https://logitda.shinyapps.io/logitda_appdirectory/</w:t>
        </w:r>
        <w:r w:rsidR="00476512">
          <w:rPr>
            <w:rFonts w:ascii="Times New Roman" w:eastAsia="PMingLiU" w:hAnsi="Times New Roman" w:cs="Times New Roman"/>
            <w:kern w:val="0"/>
            <w:szCs w:val="24"/>
          </w:rPr>
          <w:fldChar w:fldCharType="end"/>
        </w:r>
      </w:ins>
      <w:r>
        <w:rPr>
          <w:rFonts w:ascii="Times New Roman" w:hAnsi="Times New Roman" w:cs="Times New Roman"/>
        </w:rPr>
        <w:t>. The</w:t>
      </w:r>
      <w:r w:rsidRPr="00155683">
        <w:rPr>
          <w:rFonts w:ascii="Times New Roman" w:hAnsi="Times New Roman" w:cs="Times New Roman"/>
        </w:rPr>
        <w:t xml:space="preserve"> critical operations of the application are implemented in </w:t>
      </w:r>
      <w:del w:id="132" w:author="gshieh2_" w:date="2025-03-12T14:39:00Z">
        <w:r w:rsidRPr="00155683" w:rsidDel="00BB16A3">
          <w:rPr>
            <w:rFonts w:ascii="Times New Roman" w:hAnsi="Times New Roman" w:cs="Times New Roman"/>
          </w:rPr>
          <w:delText>Python</w:delText>
        </w:r>
      </w:del>
      <w:del w:id="133" w:author="gshieh2_" w:date="2025-03-12T14:45:00Z">
        <w:r w:rsidRPr="007F5B6C" w:rsidDel="00476512">
          <w:rPr>
            <w:rFonts w:ascii="Times New Roman" w:hAnsi="Times New Roman"/>
            <w:szCs w:val="24"/>
          </w:rPr>
          <w:delText xml:space="preserve"> </w:delText>
        </w:r>
      </w:del>
      <w:ins w:id="134" w:author="gshieh2_" w:date="2025-03-12T14:39:00Z">
        <w:r w:rsidR="00BB16A3">
          <w:rPr>
            <w:rFonts w:ascii="Times New Roman" w:hAnsi="Times New Roman"/>
            <w:szCs w:val="24"/>
          </w:rPr>
          <w:t xml:space="preserve">R </w:t>
        </w:r>
      </w:ins>
      <w:r>
        <w:rPr>
          <w:rFonts w:ascii="Times New Roman" w:hAnsi="Times New Roman"/>
          <w:szCs w:val="24"/>
        </w:rPr>
        <w:t xml:space="preserve">(v. </w:t>
      </w:r>
      <w:del w:id="135" w:author="gshieh2_" w:date="2025-03-12T14:39:00Z">
        <w:r w:rsidDel="00BB16A3">
          <w:rPr>
            <w:rFonts w:ascii="Times New Roman" w:hAnsi="Times New Roman"/>
            <w:szCs w:val="24"/>
          </w:rPr>
          <w:delText>3.10.5</w:delText>
        </w:r>
      </w:del>
      <w:ins w:id="136" w:author="gshieh2_" w:date="2025-03-12T14:39:00Z">
        <w:r w:rsidR="00BB16A3">
          <w:rPr>
            <w:rFonts w:ascii="Times New Roman" w:hAnsi="Times New Roman"/>
            <w:szCs w:val="24"/>
          </w:rPr>
          <w:t xml:space="preserve"> 4.3.2</w:t>
        </w:r>
      </w:ins>
      <w:r>
        <w:rPr>
          <w:rFonts w:ascii="Times New Roman" w:hAnsi="Times New Roman"/>
          <w:szCs w:val="24"/>
        </w:rPr>
        <w:t xml:space="preserve">) for preprocessing, </w:t>
      </w:r>
      <w:r w:rsidRPr="00155683">
        <w:rPr>
          <w:rFonts w:ascii="Times New Roman" w:hAnsi="Times New Roman" w:cs="Times New Roman"/>
        </w:rPr>
        <w:t>machine learning</w:t>
      </w:r>
      <w:r>
        <w:rPr>
          <w:rFonts w:ascii="Times New Roman" w:hAnsi="Times New Roman" w:cs="Times New Roman"/>
        </w:rPr>
        <w:t>,</w:t>
      </w:r>
      <w:r w:rsidRPr="00155683">
        <w:rPr>
          <w:rFonts w:ascii="Times New Roman" w:hAnsi="Times New Roman" w:cs="Times New Roman"/>
        </w:rPr>
        <w:t xml:space="preserve"> and application development</w:t>
      </w:r>
      <w:r>
        <w:rPr>
          <w:rFonts w:ascii="Times New Roman" w:hAnsi="Times New Roman" w:cs="Times New Roman"/>
        </w:rPr>
        <w:t>,</w:t>
      </w:r>
      <w:r>
        <w:rPr>
          <w:rFonts w:ascii="Times New Roman" w:hAnsi="Times New Roman"/>
          <w:szCs w:val="24"/>
        </w:rPr>
        <w:t xml:space="preserve"> </w:t>
      </w:r>
      <w:r w:rsidRPr="00155683">
        <w:rPr>
          <w:rFonts w:ascii="Times New Roman" w:hAnsi="Times New Roman" w:cs="Times New Roman"/>
        </w:rPr>
        <w:t xml:space="preserve">leveraging </w:t>
      </w:r>
      <w:r>
        <w:rPr>
          <w:rFonts w:ascii="Times New Roman" w:hAnsi="Times New Roman" w:cs="Times New Roman"/>
        </w:rPr>
        <w:t>their</w:t>
      </w:r>
      <w:r w:rsidRPr="00155683">
        <w:rPr>
          <w:rFonts w:ascii="Times New Roman" w:hAnsi="Times New Roman" w:cs="Times New Roman"/>
        </w:rPr>
        <w:t xml:space="preserve"> robust ecosystem</w:t>
      </w:r>
      <w:r>
        <w:rPr>
          <w:rFonts w:ascii="Times New Roman" w:hAnsi="Times New Roman" w:cs="Times New Roman"/>
        </w:rPr>
        <w:t>s.</w:t>
      </w:r>
      <w:r>
        <w:rPr>
          <w:rFonts w:ascii="Times New Roman" w:hAnsi="Times New Roman"/>
          <w:szCs w:val="24"/>
        </w:rPr>
        <w:t xml:space="preserve"> </w:t>
      </w:r>
      <w:del w:id="137" w:author="gshieh2_" w:date="2025-03-12T14:44:00Z">
        <w:r w:rsidDel="00476512">
          <w:rPr>
            <w:rFonts w:ascii="Times New Roman" w:hAnsi="Times New Roman"/>
            <w:szCs w:val="24"/>
          </w:rPr>
          <w:delText>All files are available from the mUC-Predict Github repository, along with detailed information for all install options (</w:delText>
        </w:r>
        <w:r w:rsidRPr="009211B5" w:rsidDel="00476512">
          <w:rPr>
            <w:rFonts w:ascii="Times New Roman" w:hAnsi="Times New Roman"/>
            <w:color w:val="0070C0"/>
            <w:szCs w:val="24"/>
          </w:rPr>
          <w:delText>LINK</w:delText>
        </w:r>
        <w:r w:rsidDel="00476512">
          <w:rPr>
            <w:rFonts w:ascii="Times New Roman" w:hAnsi="Times New Roman"/>
            <w:szCs w:val="24"/>
          </w:rPr>
          <w:delText xml:space="preserve">). </w:delText>
        </w:r>
      </w:del>
      <w:r>
        <w:rPr>
          <w:rFonts w:ascii="Times New Roman" w:hAnsi="Times New Roman"/>
          <w:szCs w:val="24"/>
        </w:rPr>
        <w:t>The system runs on an Intel Core (TM) i7-13700, with 16 GB RAM, and operates on Windows.</w:t>
      </w:r>
    </w:p>
    <w:p w14:paraId="4A35822A" w14:textId="77777777" w:rsidR="004966ED" w:rsidRPr="00DC691A" w:rsidRDefault="004966ED" w:rsidP="004966ED">
      <w:pPr>
        <w:jc w:val="both"/>
        <w:rPr>
          <w:rFonts w:ascii="Times New Roman" w:hAnsi="Times New Roman" w:cs="Times New Roman"/>
          <w:b/>
          <w:bCs/>
          <w:szCs w:val="24"/>
        </w:rPr>
      </w:pPr>
      <w:r>
        <w:rPr>
          <w:rFonts w:ascii="Times New Roman" w:hAnsi="Times New Roman" w:cs="Times New Roman"/>
          <w:b/>
          <w:bCs/>
          <w:szCs w:val="24"/>
        </w:rPr>
        <w:t>Example</w:t>
      </w:r>
    </w:p>
    <w:p w14:paraId="01CF74AE" w14:textId="5A2BC0B2" w:rsidR="004966ED" w:rsidRPr="00041A5C" w:rsidRDefault="004966ED" w:rsidP="004966ED">
      <w:pPr>
        <w:spacing w:before="100" w:beforeAutospacing="1" w:after="100" w:afterAutospacing="1"/>
        <w:jc w:val="both"/>
        <w:rPr>
          <w:rFonts w:ascii="Times New Roman" w:eastAsia="Times New Roman" w:hAnsi="Times New Roman" w:cs="Times New Roman"/>
          <w:color w:val="FF0000"/>
          <w:szCs w:val="24"/>
          <w:rPrChange w:id="138" w:author="gshieh2_" w:date="2025-03-19T14:57:00Z">
            <w:rPr>
              <w:rFonts w:ascii="Times New Roman" w:eastAsia="Times New Roman" w:hAnsi="Times New Roman" w:cs="Times New Roman"/>
              <w:szCs w:val="24"/>
            </w:rPr>
          </w:rPrChange>
        </w:rPr>
      </w:pPr>
      <w:bookmarkStart w:id="139" w:name="_Hlk185493835"/>
      <w:r>
        <w:rPr>
          <w:rFonts w:ascii="Times New Roman" w:hAnsi="Times New Roman" w:cs="Times New Roman"/>
        </w:rPr>
        <w:t>D</w:t>
      </w:r>
      <w:r w:rsidRPr="00AA7A82">
        <w:rPr>
          <w:rFonts w:ascii="Times New Roman" w:hAnsi="Times New Roman" w:cs="Times New Roman"/>
        </w:rPr>
        <w:t xml:space="preserve">ata </w:t>
      </w:r>
      <w:r>
        <w:rPr>
          <w:rFonts w:ascii="Times New Roman" w:hAnsi="Times New Roman" w:cs="Times New Roman"/>
        </w:rPr>
        <w:t>of</w:t>
      </w:r>
      <w:r w:rsidRPr="00AA7A82">
        <w:rPr>
          <w:rFonts w:ascii="Times New Roman" w:hAnsi="Times New Roman" w:cs="Times New Roman"/>
        </w:rPr>
        <w:t xml:space="preserve"> the phase I trial of </w:t>
      </w:r>
      <w:r>
        <w:rPr>
          <w:rFonts w:ascii="Times New Roman" w:hAnsi="Times New Roman" w:cs="Times New Roman"/>
        </w:rPr>
        <w:t>A</w:t>
      </w:r>
      <w:r w:rsidRPr="00AA7A82">
        <w:rPr>
          <w:rFonts w:ascii="Times New Roman" w:hAnsi="Times New Roman" w:cs="Times New Roman"/>
        </w:rPr>
        <w:t xml:space="preserve">tezolizumab (PCD4989g, NCT01375842; </w:t>
      </w:r>
      <w:r w:rsidRPr="00AA7A82">
        <w:rPr>
          <w:rFonts w:ascii="Times New Roman" w:hAnsi="Times New Roman" w:cs="Times New Roman"/>
          <w:color w:val="C00000"/>
        </w:rPr>
        <w:t>Herbst et al., 2014</w:t>
      </w:r>
      <w:r w:rsidRPr="00AA7A82">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from</w:t>
      </w:r>
      <w:r w:rsidRPr="00AA7A82">
        <w:rPr>
          <w:rFonts w:ascii="Times New Roman" w:hAnsi="Times New Roman" w:cs="Times New Roman"/>
        </w:rPr>
        <w:t xml:space="preserve"> Genentech (South S</w:t>
      </w:r>
      <w:r w:rsidRPr="00E00FF7">
        <w:rPr>
          <w:rFonts w:ascii="Times New Roman" w:hAnsi="Times New Roman" w:cs="Times New Roman"/>
          <w:szCs w:val="24"/>
        </w:rPr>
        <w:t>an Francisco, USA)</w:t>
      </w:r>
      <w:r>
        <w:rPr>
          <w:rFonts w:ascii="Times New Roman" w:hAnsi="Times New Roman" w:cs="Times New Roman"/>
          <w:szCs w:val="24"/>
        </w:rPr>
        <w:t xml:space="preserve"> is used as the test set</w:t>
      </w:r>
      <w:ins w:id="140" w:author="gshieh2_" w:date="2025-03-12T15:20:00Z">
        <w:r w:rsidR="008D3FD4">
          <w:rPr>
            <w:rFonts w:ascii="Times New Roman" w:hAnsi="Times New Roman" w:cs="Times New Roman"/>
            <w:szCs w:val="24"/>
          </w:rPr>
          <w:t xml:space="preserve"> </w:t>
        </w:r>
      </w:ins>
      <w:ins w:id="141" w:author="gshieh2_" w:date="2025-03-19T14:57:00Z">
        <w:r w:rsidR="00041A5C">
          <w:rPr>
            <w:rFonts w:ascii="Times New Roman" w:hAnsi="Times New Roman" w:cs="Times New Roman"/>
            <w:szCs w:val="24"/>
          </w:rPr>
          <w:t>for both mUC and RCC</w:t>
        </w:r>
      </w:ins>
      <w:del w:id="142" w:author="gshieh2_" w:date="2025-03-19T14:57:00Z">
        <w:r w:rsidDel="00041A5C">
          <w:rPr>
            <w:rFonts w:ascii="Times New Roman" w:hAnsi="Times New Roman" w:cs="Times New Roman"/>
            <w:szCs w:val="24"/>
          </w:rPr>
          <w:delText>.</w:delText>
        </w:r>
        <w:r w:rsidRPr="00E00FF7" w:rsidDel="00041A5C">
          <w:rPr>
            <w:rFonts w:ascii="Times New Roman" w:hAnsi="Times New Roman" w:cs="Times New Roman"/>
            <w:szCs w:val="24"/>
          </w:rPr>
          <w:delText xml:space="preserve"> </w:delText>
        </w:r>
        <w:r w:rsidDel="00041A5C">
          <w:rPr>
            <w:rFonts w:ascii="Times New Roman" w:hAnsi="Times New Roman" w:cs="Times New Roman"/>
            <w:szCs w:val="24"/>
          </w:rPr>
          <w:delText>T</w:delText>
        </w:r>
      </w:del>
      <w:r>
        <w:rPr>
          <w:rFonts w:ascii="Times New Roman" w:hAnsi="Times New Roman" w:cs="Times New Roman"/>
          <w:szCs w:val="24"/>
        </w:rPr>
        <w:t xml:space="preserve">his test set </w:t>
      </w:r>
      <w:r w:rsidRPr="00E00FF7">
        <w:rPr>
          <w:rFonts w:ascii="Times New Roman" w:hAnsi="Times New Roman" w:cs="Times New Roman"/>
          <w:szCs w:val="24"/>
        </w:rPr>
        <w:t>contain</w:t>
      </w:r>
      <w:r>
        <w:rPr>
          <w:rFonts w:ascii="Times New Roman" w:hAnsi="Times New Roman" w:cs="Times New Roman"/>
          <w:szCs w:val="24"/>
        </w:rPr>
        <w:t>s</w:t>
      </w:r>
      <w:r w:rsidRPr="00E00FF7">
        <w:rPr>
          <w:rFonts w:ascii="Times New Roman" w:hAnsi="Times New Roman" w:cs="Times New Roman"/>
          <w:szCs w:val="24"/>
        </w:rPr>
        <w:t xml:space="preserve"> </w:t>
      </w:r>
      <w:r w:rsidRPr="008E1B7F">
        <w:rPr>
          <w:rFonts w:ascii="Times New Roman" w:hAnsi="Times New Roman" w:cs="Times New Roman"/>
          <w:szCs w:val="24"/>
        </w:rPr>
        <w:t>whole transcriptome profiles</w:t>
      </w:r>
      <w:r w:rsidRPr="00E00FF7">
        <w:rPr>
          <w:rFonts w:ascii="Times New Roman" w:hAnsi="Times New Roman" w:cs="Times New Roman"/>
          <w:szCs w:val="24"/>
        </w:rPr>
        <w:t xml:space="preserve"> </w:t>
      </w:r>
      <w:r>
        <w:rPr>
          <w:rFonts w:ascii="Times New Roman" w:hAnsi="Times New Roman" w:cs="Times New Roman"/>
          <w:szCs w:val="24"/>
        </w:rPr>
        <w:t xml:space="preserve">(i.e., RNA-seq data) </w:t>
      </w:r>
      <w:r w:rsidRPr="00E00FF7">
        <w:rPr>
          <w:rFonts w:ascii="Times New Roman" w:hAnsi="Times New Roman" w:cs="Times New Roman"/>
          <w:szCs w:val="24"/>
        </w:rPr>
        <w:t xml:space="preserve">and </w:t>
      </w:r>
      <w:r w:rsidRPr="00475135">
        <w:rPr>
          <w:rFonts w:ascii="Times New Roman" w:hAnsi="Times New Roman" w:cs="Times New Roman"/>
          <w:szCs w:val="24"/>
        </w:rPr>
        <w:t>clinical information for 94</w:t>
      </w:r>
      <w:ins w:id="143" w:author="gshieh2_" w:date="2025-03-12T15:20:00Z">
        <w:r w:rsidR="008D3FD4">
          <w:rPr>
            <w:rFonts w:ascii="Times New Roman" w:hAnsi="Times New Roman" w:cs="Times New Roman"/>
            <w:szCs w:val="24"/>
          </w:rPr>
          <w:t xml:space="preserve"> (58)</w:t>
        </w:r>
      </w:ins>
      <w:r w:rsidRPr="00475135">
        <w:rPr>
          <w:rFonts w:ascii="Times New Roman" w:hAnsi="Times New Roman" w:cs="Times New Roman"/>
          <w:szCs w:val="24"/>
        </w:rPr>
        <w:t xml:space="preserve"> patients with mUC</w:t>
      </w:r>
      <w:ins w:id="144" w:author="gshieh2_" w:date="2025-03-12T15:20:00Z">
        <w:r w:rsidR="008D3FD4">
          <w:rPr>
            <w:rFonts w:ascii="Times New Roman" w:hAnsi="Times New Roman" w:cs="Times New Roman"/>
            <w:szCs w:val="24"/>
          </w:rPr>
          <w:t xml:space="preserve"> (</w:t>
        </w:r>
      </w:ins>
      <w:ins w:id="145" w:author="gshieh2_" w:date="2025-03-19T14:57:00Z">
        <w:r w:rsidR="00041A5C">
          <w:rPr>
            <w:rFonts w:ascii="Times New Roman" w:hAnsi="Times New Roman" w:cs="Times New Roman"/>
            <w:szCs w:val="24"/>
          </w:rPr>
          <w:t>RCC</w:t>
        </w:r>
      </w:ins>
      <w:ins w:id="146" w:author="gshieh2_" w:date="2025-03-12T15:20:00Z">
        <w:r w:rsidR="008D3FD4">
          <w:rPr>
            <w:rFonts w:ascii="Times New Roman" w:hAnsi="Times New Roman" w:cs="Times New Roman"/>
            <w:szCs w:val="24"/>
          </w:rPr>
          <w:t>)</w:t>
        </w:r>
      </w:ins>
      <w:r w:rsidRPr="00475135">
        <w:rPr>
          <w:rFonts w:ascii="Times New Roman" w:hAnsi="Times New Roman" w:cs="Times New Roman"/>
          <w:szCs w:val="24"/>
        </w:rPr>
        <w:t xml:space="preserve">. Since the data is </w:t>
      </w:r>
      <w:ins w:id="147" w:author="gshieh2_" w:date="2025-03-19T14:57:00Z">
        <w:r w:rsidR="00041A5C">
          <w:rPr>
            <w:rFonts w:ascii="Times New Roman" w:hAnsi="Times New Roman" w:cs="Times New Roman"/>
            <w:szCs w:val="24"/>
          </w:rPr>
          <w:t>normalized</w:t>
        </w:r>
      </w:ins>
      <w:ins w:id="148" w:author="gshieh2_" w:date="2025-03-21T16:32:00Z">
        <w:r w:rsidR="008D3B22">
          <w:rPr>
            <w:rFonts w:ascii="Times New Roman" w:hAnsi="Times New Roman" w:cs="Times New Roman"/>
            <w:szCs w:val="24"/>
          </w:rPr>
          <w:t>,</w:t>
        </w:r>
      </w:ins>
      <w:ins w:id="149" w:author="gshieh2_" w:date="2025-03-12T16:53:00Z">
        <w:r w:rsidR="0040661E">
          <w:rPr>
            <w:rFonts w:ascii="Times New Roman" w:hAnsi="Times New Roman" w:cs="Times New Roman"/>
            <w:szCs w:val="24"/>
          </w:rPr>
          <w:t xml:space="preserve"> </w:t>
        </w:r>
      </w:ins>
      <w:del w:id="150" w:author="gshieh2_" w:date="2025-03-12T16:53:00Z">
        <w:r w:rsidRPr="00475135" w:rsidDel="0040661E">
          <w:rPr>
            <w:rFonts w:ascii="Times New Roman" w:hAnsi="Times New Roman" w:cs="Times New Roman"/>
            <w:szCs w:val="24"/>
          </w:rPr>
          <w:delText xml:space="preserve">unprocessed, the name of the GUI preprocesses the data by cleaning the data, normalizing the data, and </w:delText>
        </w:r>
      </w:del>
      <w:ins w:id="151" w:author="gshieh2_" w:date="2025-03-12T16:53:00Z">
        <w:r w:rsidR="0040661E">
          <w:rPr>
            <w:rFonts w:ascii="Times New Roman" w:hAnsi="Times New Roman" w:cs="Times New Roman"/>
            <w:szCs w:val="24"/>
          </w:rPr>
          <w:t>the</w:t>
        </w:r>
      </w:ins>
      <w:ins w:id="152" w:author="gshieh2_" w:date="2025-03-13T10:57:00Z">
        <w:r w:rsidR="00CE0753">
          <w:rPr>
            <w:rFonts w:ascii="Times New Roman" w:hAnsi="Times New Roman" w:cs="Times New Roman"/>
            <w:szCs w:val="24"/>
          </w:rPr>
          <w:t xml:space="preserve"> relevant genes</w:t>
        </w:r>
      </w:ins>
      <w:ins w:id="153" w:author="gshieh2_" w:date="2025-03-21T16:40:00Z">
        <w:r w:rsidR="008D3B22">
          <w:rPr>
            <w:rFonts w:ascii="Times New Roman" w:hAnsi="Times New Roman" w:cs="Times New Roman"/>
            <w:szCs w:val="24"/>
          </w:rPr>
          <w:t>,</w:t>
        </w:r>
      </w:ins>
      <w:ins w:id="154" w:author="gshieh2_" w:date="2025-03-21T16:38:00Z">
        <w:r w:rsidR="008D3B22">
          <w:rPr>
            <w:rFonts w:ascii="Times New Roman" w:hAnsi="Times New Roman" w:cs="Times New Roman"/>
            <w:szCs w:val="24"/>
          </w:rPr>
          <w:t xml:space="preserve"> such as</w:t>
        </w:r>
      </w:ins>
      <w:ins w:id="155" w:author="gshieh2_" w:date="2025-03-13T10:57:00Z">
        <w:r w:rsidR="00CE0753">
          <w:rPr>
            <w:rFonts w:ascii="Times New Roman" w:hAnsi="Times New Roman" w:cs="Times New Roman"/>
            <w:szCs w:val="24"/>
          </w:rPr>
          <w:t xml:space="preserve"> </w:t>
        </w:r>
      </w:ins>
      <w:ins w:id="156" w:author="gshieh2_" w:date="2025-03-21T16:37:00Z">
        <w:r w:rsidR="008D3B22" w:rsidRPr="00475135">
          <w:rPr>
            <w:rFonts w:ascii="Times New Roman" w:hAnsi="Times New Roman" w:cs="Times New Roman"/>
            <w:szCs w:val="24"/>
          </w:rPr>
          <w:t>49</w:t>
        </w:r>
        <w:r w:rsidR="008D3B22">
          <w:rPr>
            <w:rFonts w:ascii="Times New Roman" w:hAnsi="Times New Roman" w:cs="Times New Roman"/>
            <w:szCs w:val="24"/>
          </w:rPr>
          <w:t xml:space="preserve"> (27)</w:t>
        </w:r>
        <w:r w:rsidR="008D3B22" w:rsidRPr="00475135">
          <w:rPr>
            <w:rFonts w:ascii="Times New Roman" w:hAnsi="Times New Roman" w:cs="Times New Roman"/>
            <w:szCs w:val="24"/>
          </w:rPr>
          <w:t xml:space="preserve"> genes </w:t>
        </w:r>
        <w:r w:rsidR="008D3B22">
          <w:rPr>
            <w:rFonts w:ascii="Times New Roman" w:hAnsi="Times New Roman" w:cs="Times New Roman"/>
            <w:szCs w:val="24"/>
          </w:rPr>
          <w:t>for</w:t>
        </w:r>
        <w:r w:rsidR="008D3B22" w:rsidRPr="00475135">
          <w:rPr>
            <w:rFonts w:ascii="Times New Roman" w:hAnsi="Times New Roman" w:cs="Times New Roman"/>
            <w:szCs w:val="24"/>
          </w:rPr>
          <w:t xml:space="preserve"> mUC</w:t>
        </w:r>
        <w:r w:rsidR="008D3B22">
          <w:rPr>
            <w:rFonts w:ascii="Times New Roman" w:hAnsi="Times New Roman" w:cs="Times New Roman"/>
            <w:szCs w:val="24"/>
          </w:rPr>
          <w:t xml:space="preserve"> (RCC)</w:t>
        </w:r>
      </w:ins>
      <w:ins w:id="157" w:author="gshieh2_" w:date="2025-03-21T16:40:00Z">
        <w:r w:rsidR="008D3B22">
          <w:rPr>
            <w:rFonts w:ascii="Times New Roman" w:hAnsi="Times New Roman" w:cs="Times New Roman"/>
            <w:szCs w:val="24"/>
          </w:rPr>
          <w:t>,</w:t>
        </w:r>
      </w:ins>
      <w:ins w:id="158" w:author="gshieh2_" w:date="2025-03-21T16:37:00Z">
        <w:r w:rsidR="008D3B22">
          <w:rPr>
            <w:rFonts w:ascii="Times New Roman" w:hAnsi="Times New Roman" w:cs="Times New Roman"/>
            <w:szCs w:val="24"/>
          </w:rPr>
          <w:t xml:space="preserve"> </w:t>
        </w:r>
      </w:ins>
      <w:ins w:id="159" w:author="gshieh2_" w:date="2025-03-13T10:57:00Z">
        <w:r w:rsidR="00CE0753">
          <w:rPr>
            <w:rFonts w:ascii="Times New Roman" w:hAnsi="Times New Roman" w:cs="Times New Roman"/>
            <w:szCs w:val="24"/>
          </w:rPr>
          <w:t>are</w:t>
        </w:r>
      </w:ins>
      <w:ins w:id="160" w:author="gshieh2_" w:date="2025-03-13T10:58:00Z">
        <w:r w:rsidR="00CE0753">
          <w:rPr>
            <w:rFonts w:ascii="Times New Roman" w:hAnsi="Times New Roman" w:cs="Times New Roman"/>
            <w:szCs w:val="24"/>
          </w:rPr>
          <w:t xml:space="preserve"> extracted</w:t>
        </w:r>
      </w:ins>
      <w:ins w:id="161" w:author="gshieh2_" w:date="2025-03-21T16:38:00Z">
        <w:r w:rsidR="008D3B22">
          <w:rPr>
            <w:rFonts w:ascii="Times New Roman" w:hAnsi="Times New Roman" w:cs="Times New Roman"/>
            <w:szCs w:val="24"/>
          </w:rPr>
          <w:t xml:space="preserve"> </w:t>
        </w:r>
      </w:ins>
      <w:del w:id="162" w:author="gshieh2_" w:date="2025-03-21T16:37:00Z">
        <w:r w:rsidRPr="00475135" w:rsidDel="008D3B22">
          <w:rPr>
            <w:rFonts w:ascii="Times New Roman" w:hAnsi="Times New Roman" w:cs="Times New Roman"/>
            <w:szCs w:val="24"/>
          </w:rPr>
          <w:delText xml:space="preserve">extracting 49 signature genes </w:delText>
        </w:r>
      </w:del>
      <w:del w:id="163" w:author="gshieh2_" w:date="2025-03-13T11:01:00Z">
        <w:r w:rsidRPr="00475135" w:rsidDel="00CE0753">
          <w:rPr>
            <w:rFonts w:ascii="Times New Roman" w:hAnsi="Times New Roman" w:cs="Times New Roman"/>
            <w:szCs w:val="24"/>
          </w:rPr>
          <w:delText>of</w:delText>
        </w:r>
      </w:del>
      <w:del w:id="164" w:author="gshieh2_" w:date="2025-03-21T16:37:00Z">
        <w:r w:rsidRPr="00475135" w:rsidDel="008D3B22">
          <w:rPr>
            <w:rFonts w:ascii="Times New Roman" w:hAnsi="Times New Roman" w:cs="Times New Roman"/>
            <w:szCs w:val="24"/>
          </w:rPr>
          <w:delText xml:space="preserve"> mUC</w:delText>
        </w:r>
      </w:del>
      <w:r w:rsidRPr="00475135">
        <w:rPr>
          <w:rFonts w:ascii="Times New Roman" w:hAnsi="Times New Roman" w:cs="Times New Roman"/>
          <w:szCs w:val="24"/>
        </w:rPr>
        <w:t xml:space="preserve"> </w:t>
      </w:r>
      <w:r w:rsidRPr="00475135">
        <w:rPr>
          <w:rFonts w:ascii="Times New Roman" w:eastAsia="Times New Roman" w:hAnsi="Times New Roman" w:cs="Times New Roman"/>
          <w:szCs w:val="24"/>
        </w:rPr>
        <w:t xml:space="preserve">(Yuan </w:t>
      </w:r>
      <w:r w:rsidRPr="00475135">
        <w:rPr>
          <w:rFonts w:ascii="Times New Roman" w:eastAsia="Times New Roman" w:hAnsi="Times New Roman" w:cs="Times New Roman"/>
          <w:iCs/>
          <w:szCs w:val="24"/>
        </w:rPr>
        <w:t>et al.,</w:t>
      </w:r>
      <w:r w:rsidRPr="00475135">
        <w:rPr>
          <w:rFonts w:ascii="Times New Roman" w:eastAsia="Times New Roman" w:hAnsi="Times New Roman" w:cs="Times New Roman"/>
          <w:szCs w:val="24"/>
        </w:rPr>
        <w:t xml:space="preserve"> 2023; </w:t>
      </w:r>
      <w:r w:rsidRPr="00475135">
        <w:rPr>
          <w:rFonts w:ascii="Times New Roman" w:eastAsia="Times New Roman" w:hAnsi="Times New Roman" w:cs="Times New Roman"/>
          <w:color w:val="FF0000"/>
          <w:szCs w:val="24"/>
        </w:rPr>
        <w:t xml:space="preserve">Langfelder </w:t>
      </w:r>
      <w:r w:rsidRPr="00475135">
        <w:rPr>
          <w:rFonts w:ascii="Times New Roman" w:eastAsia="Times New Roman" w:hAnsi="Times New Roman" w:cs="Times New Roman"/>
          <w:iCs/>
          <w:color w:val="FF0000"/>
          <w:szCs w:val="24"/>
        </w:rPr>
        <w:t>et al.,</w:t>
      </w:r>
      <w:r w:rsidRPr="00475135">
        <w:rPr>
          <w:rFonts w:ascii="Times New Roman" w:eastAsia="Times New Roman" w:hAnsi="Times New Roman" w:cs="Times New Roman"/>
          <w:szCs w:val="24"/>
        </w:rPr>
        <w:t xml:space="preserve"> </w:t>
      </w:r>
      <w:r w:rsidRPr="00475135">
        <w:rPr>
          <w:rFonts w:ascii="Times New Roman" w:eastAsia="Times New Roman" w:hAnsi="Times New Roman" w:cs="Times New Roman"/>
          <w:color w:val="FF0000"/>
          <w:szCs w:val="24"/>
        </w:rPr>
        <w:t>2025</w:t>
      </w:r>
      <w:r w:rsidRPr="00475135">
        <w:rPr>
          <w:rFonts w:ascii="Times New Roman" w:eastAsia="Times New Roman" w:hAnsi="Times New Roman" w:cs="Times New Roman"/>
          <w:color w:val="000000" w:themeColor="text1"/>
          <w:szCs w:val="24"/>
        </w:rPr>
        <w:t>)</w:t>
      </w:r>
      <w:r w:rsidRPr="00475135">
        <w:rPr>
          <w:rFonts w:ascii="Times New Roman" w:eastAsia="Times New Roman" w:hAnsi="Times New Roman" w:cs="Times New Roman"/>
          <w:szCs w:val="24"/>
        </w:rPr>
        <w:t xml:space="preserve">. Then </w:t>
      </w:r>
      <w:ins w:id="165" w:author="gshieh2_" w:date="2025-03-21T16:42:00Z">
        <w:r w:rsidR="007A4737">
          <w:rPr>
            <w:rFonts w:ascii="Times New Roman" w:eastAsia="Times New Roman" w:hAnsi="Times New Roman" w:cs="Times New Roman"/>
            <w:szCs w:val="24"/>
          </w:rPr>
          <w:t xml:space="preserve">the system </w:t>
        </w:r>
      </w:ins>
      <w:del w:id="166" w:author="gshieh2_" w:date="2025-03-21T16:42:00Z">
        <w:r w:rsidRPr="00475135" w:rsidDel="007A4737">
          <w:rPr>
            <w:rFonts w:ascii="Times New Roman" w:eastAsia="Times New Roman" w:hAnsi="Times New Roman" w:cs="Times New Roman"/>
            <w:szCs w:val="24"/>
          </w:rPr>
          <w:delText xml:space="preserve">it </w:delText>
        </w:r>
      </w:del>
      <w:r w:rsidRPr="00475135">
        <w:rPr>
          <w:rFonts w:ascii="Times New Roman" w:eastAsia="Times New Roman" w:hAnsi="Times New Roman" w:cs="Times New Roman"/>
          <w:szCs w:val="24"/>
        </w:rPr>
        <w:t xml:space="preserve">performs standardization step </w:t>
      </w:r>
      <w:ins w:id="167" w:author="gshieh2_" w:date="2025-03-13T11:01:00Z">
        <w:r w:rsidR="00CE0753">
          <w:rPr>
            <w:rFonts w:ascii="Times New Roman" w:eastAsia="Times New Roman" w:hAnsi="Times New Roman" w:cs="Times New Roman"/>
            <w:szCs w:val="24"/>
          </w:rPr>
          <w:t xml:space="preserve">(only </w:t>
        </w:r>
      </w:ins>
      <w:ins w:id="168" w:author="gshieh2_" w:date="2025-03-13T11:00:00Z">
        <w:r w:rsidR="00CE0753">
          <w:rPr>
            <w:rFonts w:ascii="Times New Roman" w:eastAsia="Times New Roman" w:hAnsi="Times New Roman" w:cs="Times New Roman"/>
            <w:szCs w:val="24"/>
          </w:rPr>
          <w:t>for mUC</w:t>
        </w:r>
      </w:ins>
      <w:ins w:id="169" w:author="gshieh2_" w:date="2025-03-13T11:01:00Z">
        <w:r w:rsidR="00CE0753">
          <w:rPr>
            <w:rFonts w:ascii="Times New Roman" w:eastAsia="Times New Roman" w:hAnsi="Times New Roman" w:cs="Times New Roman"/>
            <w:szCs w:val="24"/>
          </w:rPr>
          <w:t>)</w:t>
        </w:r>
      </w:ins>
      <w:ins w:id="170" w:author="gshieh2_" w:date="2025-03-13T11:00:00Z">
        <w:r w:rsidR="00CE0753">
          <w:rPr>
            <w:rFonts w:ascii="Times New Roman" w:eastAsia="Times New Roman" w:hAnsi="Times New Roman" w:cs="Times New Roman"/>
            <w:szCs w:val="24"/>
          </w:rPr>
          <w:t xml:space="preserve"> </w:t>
        </w:r>
      </w:ins>
      <w:r w:rsidRPr="00475135">
        <w:rPr>
          <w:rFonts w:ascii="Times New Roman" w:eastAsia="Times New Roman" w:hAnsi="Times New Roman" w:cs="Times New Roman"/>
          <w:szCs w:val="24"/>
        </w:rPr>
        <w:t xml:space="preserve">and </w:t>
      </w:r>
      <w:r w:rsidRPr="00475135">
        <w:rPr>
          <w:rFonts w:ascii="Times New Roman" w:hAnsi="Times New Roman" w:cs="Times New Roman"/>
        </w:rPr>
        <w:t xml:space="preserve">predicts the treatment response to Atezolizumab using a trained </w:t>
      </w:r>
      <w:r w:rsidRPr="00475135">
        <w:rPr>
          <w:rFonts w:ascii="Times New Roman" w:eastAsia="Times New Roman" w:hAnsi="Times New Roman" w:cs="Times New Roman"/>
          <w:szCs w:val="24"/>
        </w:rPr>
        <w:t>logistic regression model (</w:t>
      </w:r>
      <w:bookmarkStart w:id="171" w:name="_Hlk188620639"/>
      <w:r w:rsidRPr="00475135">
        <w:rPr>
          <w:rFonts w:ascii="Times New Roman" w:eastAsia="Times New Roman" w:hAnsi="Times New Roman" w:cs="Times New Roman"/>
          <w:color w:val="FF0000"/>
          <w:szCs w:val="24"/>
        </w:rPr>
        <w:t xml:space="preserve">Langfelder </w:t>
      </w:r>
      <w:r w:rsidRPr="00475135">
        <w:rPr>
          <w:rFonts w:ascii="Times New Roman" w:eastAsia="Times New Roman" w:hAnsi="Times New Roman" w:cs="Times New Roman"/>
          <w:iCs/>
          <w:color w:val="FF0000"/>
          <w:szCs w:val="24"/>
        </w:rPr>
        <w:t>et al.,</w:t>
      </w:r>
      <w:r w:rsidRPr="00475135">
        <w:rPr>
          <w:rFonts w:ascii="Times New Roman" w:eastAsia="Times New Roman" w:hAnsi="Times New Roman" w:cs="Times New Roman"/>
          <w:iCs/>
          <w:szCs w:val="24"/>
        </w:rPr>
        <w:t xml:space="preserve"> </w:t>
      </w:r>
      <w:r w:rsidRPr="00475135">
        <w:rPr>
          <w:rFonts w:ascii="Times New Roman" w:eastAsia="Times New Roman" w:hAnsi="Times New Roman" w:cs="Times New Roman"/>
          <w:color w:val="FF0000"/>
          <w:szCs w:val="24"/>
        </w:rPr>
        <w:t>2025</w:t>
      </w:r>
      <w:bookmarkEnd w:id="171"/>
      <w:r w:rsidRPr="00475135">
        <w:rPr>
          <w:rFonts w:ascii="Times New Roman" w:eastAsia="Times New Roman" w:hAnsi="Times New Roman" w:cs="Times New Roman"/>
          <w:szCs w:val="24"/>
        </w:rPr>
        <w:t>)</w:t>
      </w:r>
      <w:r w:rsidRPr="00475135">
        <w:rPr>
          <w:rFonts w:ascii="Times New Roman" w:hAnsi="Times New Roman" w:cs="Times New Roman"/>
        </w:rPr>
        <w:t>.</w:t>
      </w:r>
      <w:bookmarkEnd w:id="139"/>
      <w:r w:rsidRPr="00475135">
        <w:rPr>
          <w:rFonts w:ascii="Times New Roman" w:hAnsi="Times New Roman" w:cs="Times New Roman"/>
          <w:szCs w:val="24"/>
        </w:rPr>
        <w:t xml:space="preserve"> </w:t>
      </w:r>
      <w:r w:rsidRPr="00475135">
        <w:rPr>
          <w:rFonts w:ascii="Times New Roman" w:eastAsia="Times New Roman" w:hAnsi="Times New Roman" w:cs="Times New Roman"/>
          <w:szCs w:val="24"/>
        </w:rPr>
        <w:t>Using</w:t>
      </w:r>
      <w:r w:rsidRPr="00475135">
        <w:rPr>
          <w:rFonts w:ascii="Times New Roman" w:eastAsia="Times New Roman" w:hAnsi="Times New Roman" w:cs="Times New Roman"/>
          <w:i/>
          <w:szCs w:val="24"/>
        </w:rPr>
        <w:t xml:space="preserve"> </w:t>
      </w:r>
      <w:r w:rsidRPr="00475135">
        <w:rPr>
          <w:rFonts w:ascii="Times New Roman" w:eastAsia="Times New Roman" w:hAnsi="Times New Roman" w:cs="Times New Roman"/>
          <w:szCs w:val="24"/>
        </w:rPr>
        <w:t>the gene expression of these 49</w:t>
      </w:r>
      <w:ins w:id="172" w:author="gshieh2_" w:date="2025-03-13T11:01:00Z">
        <w:r w:rsidR="00CE0753">
          <w:rPr>
            <w:rFonts w:ascii="Times New Roman" w:eastAsia="Times New Roman" w:hAnsi="Times New Roman" w:cs="Times New Roman"/>
            <w:szCs w:val="24"/>
          </w:rPr>
          <w:t xml:space="preserve"> (27)</w:t>
        </w:r>
      </w:ins>
      <w:r w:rsidRPr="00475135">
        <w:rPr>
          <w:rFonts w:ascii="Times New Roman" w:eastAsia="Times New Roman" w:hAnsi="Times New Roman" w:cs="Times New Roman"/>
          <w:szCs w:val="24"/>
        </w:rPr>
        <w:t xml:space="preserve"> genes</w:t>
      </w:r>
      <w:ins w:id="173" w:author="gshieh2_" w:date="2025-03-13T11:02:00Z">
        <w:r w:rsidR="00CE0753">
          <w:rPr>
            <w:rFonts w:ascii="Times New Roman" w:eastAsia="Times New Roman" w:hAnsi="Times New Roman" w:cs="Times New Roman"/>
            <w:szCs w:val="24"/>
          </w:rPr>
          <w:t xml:space="preserve"> for mUC (</w:t>
        </w:r>
      </w:ins>
      <w:ins w:id="174" w:author="gshieh2_" w:date="2025-03-19T14:57:00Z">
        <w:r w:rsidR="00041A5C">
          <w:rPr>
            <w:rFonts w:ascii="Times New Roman" w:eastAsia="Times New Roman" w:hAnsi="Times New Roman" w:cs="Times New Roman"/>
            <w:szCs w:val="24"/>
          </w:rPr>
          <w:t>RCC</w:t>
        </w:r>
      </w:ins>
      <w:ins w:id="175" w:author="gshieh2_" w:date="2025-03-13T11:02:00Z">
        <w:r w:rsidR="00CE0753">
          <w:rPr>
            <w:rFonts w:ascii="Times New Roman" w:eastAsia="Times New Roman" w:hAnsi="Times New Roman" w:cs="Times New Roman"/>
            <w:szCs w:val="24"/>
          </w:rPr>
          <w:t>)</w:t>
        </w:r>
      </w:ins>
      <w:r w:rsidRPr="00475135">
        <w:rPr>
          <w:rFonts w:ascii="Times New Roman" w:eastAsia="Times New Roman" w:hAnsi="Times New Roman" w:cs="Times New Roman"/>
          <w:szCs w:val="24"/>
        </w:rPr>
        <w:t>, the highe</w:t>
      </w:r>
      <w:r w:rsidRPr="00D71DBA">
        <w:rPr>
          <w:rFonts w:ascii="Times New Roman" w:eastAsia="Times New Roman" w:hAnsi="Times New Roman" w:cs="Times New Roman"/>
          <w:szCs w:val="24"/>
        </w:rPr>
        <w:t xml:space="preserve">st prediction </w:t>
      </w:r>
      <w:r>
        <w:rPr>
          <w:rFonts w:ascii="Times New Roman" w:eastAsia="Times New Roman" w:hAnsi="Times New Roman" w:cs="Times New Roman"/>
          <w:szCs w:val="24"/>
        </w:rPr>
        <w:t xml:space="preserve">metrics for the test set are as follows: an </w:t>
      </w:r>
      <w:r w:rsidRPr="00D71DBA">
        <w:rPr>
          <w:rFonts w:ascii="Times New Roman" w:eastAsia="Times New Roman" w:hAnsi="Times New Roman" w:cs="Times New Roman"/>
          <w:szCs w:val="24"/>
        </w:rPr>
        <w:t>AUC</w:t>
      </w:r>
      <w:r w:rsidRPr="00AC349A">
        <w:rPr>
          <w:rFonts w:ascii="Times New Roman" w:eastAsia="Times New Roman" w:hAnsi="Times New Roman" w:cs="Times New Roman"/>
          <w:szCs w:val="24"/>
        </w:rPr>
        <w:t xml:space="preserve"> </w:t>
      </w:r>
      <w:r>
        <w:rPr>
          <w:rFonts w:ascii="Times New Roman" w:eastAsia="Times New Roman" w:hAnsi="Times New Roman" w:cs="Times New Roman"/>
          <w:szCs w:val="24"/>
        </w:rPr>
        <w:t>of 0.7</w:t>
      </w:r>
      <w:r w:rsidR="001B7733">
        <w:rPr>
          <w:rFonts w:ascii="Times New Roman" w:eastAsia="Times New Roman" w:hAnsi="Times New Roman" w:cs="Times New Roman"/>
          <w:szCs w:val="24"/>
        </w:rPr>
        <w:t>5</w:t>
      </w:r>
      <w:ins w:id="176" w:author="gshieh2_" w:date="2025-03-13T11:02:00Z">
        <w:r w:rsidR="00CE0753">
          <w:rPr>
            <w:rFonts w:ascii="Times New Roman" w:eastAsia="Times New Roman" w:hAnsi="Times New Roman" w:cs="Times New Roman"/>
            <w:szCs w:val="24"/>
          </w:rPr>
          <w:t xml:space="preserve"> (0.</w:t>
        </w:r>
      </w:ins>
      <w:ins w:id="177" w:author="gshieh2_" w:date="2025-03-13T11:06:00Z">
        <w:r w:rsidR="001B7733">
          <w:rPr>
            <w:rFonts w:ascii="Times New Roman" w:eastAsia="Times New Roman" w:hAnsi="Times New Roman" w:cs="Times New Roman"/>
            <w:szCs w:val="24"/>
          </w:rPr>
          <w:t>7</w:t>
        </w:r>
      </w:ins>
      <w:ins w:id="178" w:author="gshieh2_" w:date="2025-03-13T11:01:00Z">
        <w:r w:rsidR="001B7733">
          <w:rPr>
            <w:rFonts w:ascii="Times New Roman" w:eastAsia="Times New Roman" w:hAnsi="Times New Roman" w:cs="Times New Roman"/>
            <w:szCs w:val="24"/>
          </w:rPr>
          <w:t>2</w:t>
        </w:r>
      </w:ins>
      <w:ins w:id="179" w:author="gshieh2_" w:date="2025-03-13T11:02:00Z">
        <w:r w:rsidR="00CE0753">
          <w:rPr>
            <w:rFonts w:ascii="Times New Roman" w:eastAsia="Times New Roman" w:hAnsi="Times New Roman" w:cs="Times New Roman"/>
            <w:szCs w:val="24"/>
          </w:rPr>
          <w:t>)</w:t>
        </w:r>
      </w:ins>
      <w:r>
        <w:rPr>
          <w:rFonts w:ascii="Times New Roman" w:eastAsia="Times New Roman" w:hAnsi="Times New Roman" w:cs="Times New Roman"/>
          <w:szCs w:val="24"/>
        </w:rPr>
        <w:t xml:space="preserve"> and accuracy of </w:t>
      </w:r>
      <w:del w:id="180" w:author="gshieh2_" w:date="2025-03-13T15:43:00Z">
        <w:r w:rsidDel="001F4BC2">
          <w:rPr>
            <w:rFonts w:ascii="Times New Roman" w:eastAsia="Times New Roman" w:hAnsi="Times New Roman" w:cs="Times New Roman"/>
            <w:szCs w:val="24"/>
          </w:rPr>
          <w:delText>70</w:delText>
        </w:r>
      </w:del>
      <w:ins w:id="181" w:author="gshieh2_" w:date="2025-03-13T15:43:00Z">
        <w:r w:rsidR="001F4BC2">
          <w:rPr>
            <w:rFonts w:ascii="Times New Roman" w:eastAsia="Times New Roman" w:hAnsi="Times New Roman" w:cs="Times New Roman"/>
            <w:szCs w:val="24"/>
          </w:rPr>
          <w:t xml:space="preserve"> </w:t>
        </w:r>
      </w:ins>
      <w:ins w:id="182" w:author="gshieh2_" w:date="2025-03-13T11:02:00Z">
        <w:r w:rsidR="001B7733">
          <w:rPr>
            <w:rFonts w:ascii="Times New Roman" w:eastAsia="Times New Roman" w:hAnsi="Times New Roman" w:cs="Times New Roman"/>
            <w:szCs w:val="24"/>
          </w:rPr>
          <w:t>0.</w:t>
        </w:r>
      </w:ins>
      <w:ins w:id="183" w:author="gshieh2_" w:date="2025-03-13T11:06:00Z">
        <w:r w:rsidR="001B7733">
          <w:rPr>
            <w:rFonts w:ascii="Times New Roman" w:eastAsia="Times New Roman" w:hAnsi="Times New Roman" w:cs="Times New Roman"/>
            <w:szCs w:val="24"/>
          </w:rPr>
          <w:t>7</w:t>
        </w:r>
      </w:ins>
      <w:ins w:id="184" w:author="gshieh2_" w:date="2025-03-12T11:25:00Z">
        <w:r w:rsidR="001B7733">
          <w:rPr>
            <w:rFonts w:ascii="Times New Roman" w:hAnsi="Times New Roman" w:cs="Times New Roman"/>
          </w:rPr>
          <w:t>1</w:t>
        </w:r>
      </w:ins>
      <w:ins w:id="185" w:author="gshieh2_" w:date="2025-03-13T11:06:00Z">
        <w:r w:rsidR="00CE0753">
          <w:rPr>
            <w:rFonts w:ascii="Times New Roman" w:eastAsia="Times New Roman" w:hAnsi="Times New Roman" w:cs="Times New Roman"/>
            <w:szCs w:val="24"/>
          </w:rPr>
          <w:t xml:space="preserve"> (</w:t>
        </w:r>
      </w:ins>
      <w:ins w:id="186" w:author="gshieh2_" w:date="2025-03-13T11:02:00Z">
        <w:r w:rsidR="001B7733">
          <w:rPr>
            <w:rFonts w:ascii="Times New Roman" w:eastAsia="Times New Roman" w:hAnsi="Times New Roman" w:cs="Times New Roman"/>
            <w:szCs w:val="24"/>
          </w:rPr>
          <w:t>0.</w:t>
        </w:r>
      </w:ins>
      <w:r w:rsidR="001B7733" w:rsidRPr="001B7733">
        <w:rPr>
          <w:rFonts w:ascii="Times New Roman" w:eastAsia="Times New Roman" w:hAnsi="Times New Roman" w:cs="Times New Roman"/>
          <w:szCs w:val="24"/>
        </w:rPr>
        <w:t xml:space="preserve"> </w:t>
      </w:r>
      <w:ins w:id="187" w:author="gshieh2_" w:date="2025-03-13T11:22:00Z">
        <w:r w:rsidR="001B7733">
          <w:rPr>
            <w:rFonts w:ascii="Times New Roman" w:eastAsia="Times New Roman" w:hAnsi="Times New Roman" w:cs="Times New Roman"/>
            <w:szCs w:val="24"/>
          </w:rPr>
          <w:t>8</w:t>
        </w:r>
      </w:ins>
      <w:ins w:id="188" w:author="gshieh2_" w:date="2025-03-12T14:39:00Z">
        <w:r w:rsidR="001B7733">
          <w:rPr>
            <w:rFonts w:ascii="Times New Roman" w:hAnsi="Times New Roman"/>
            <w:szCs w:val="24"/>
          </w:rPr>
          <w:t>3</w:t>
        </w:r>
      </w:ins>
      <w:ins w:id="189" w:author="gshieh2_" w:date="2025-03-13T11:06:00Z">
        <w:r w:rsidR="00CE0753">
          <w:rPr>
            <w:rFonts w:ascii="Times New Roman" w:eastAsia="Times New Roman" w:hAnsi="Times New Roman" w:cs="Times New Roman"/>
            <w:szCs w:val="24"/>
          </w:rPr>
          <w:t>)</w:t>
        </w:r>
      </w:ins>
      <w:r>
        <w:rPr>
          <w:rFonts w:ascii="Times New Roman" w:eastAsia="Times New Roman" w:hAnsi="Times New Roman" w:cs="Times New Roman"/>
          <w:szCs w:val="24"/>
        </w:rPr>
        <w:t xml:space="preserve">. Among the 94 </w:t>
      </w:r>
      <w:ins w:id="190" w:author="gshieh2_" w:date="2025-03-13T11:06:00Z">
        <w:r w:rsidR="00CE0753">
          <w:rPr>
            <w:rFonts w:ascii="Times New Roman" w:eastAsia="Times New Roman" w:hAnsi="Times New Roman" w:cs="Times New Roman"/>
            <w:szCs w:val="24"/>
          </w:rPr>
          <w:t>(</w:t>
        </w:r>
      </w:ins>
      <w:ins w:id="191" w:author="gshieh2_" w:date="2025-03-13T11:09:00Z">
        <w:r w:rsidR="00CE0753">
          <w:rPr>
            <w:rFonts w:ascii="Times New Roman" w:eastAsia="Times New Roman" w:hAnsi="Times New Roman" w:cs="Times New Roman"/>
            <w:szCs w:val="24"/>
          </w:rPr>
          <w:t>58</w:t>
        </w:r>
      </w:ins>
      <w:ins w:id="192" w:author="gshieh2_" w:date="2025-03-13T11:06:00Z">
        <w:r w:rsidR="00CE0753">
          <w:rPr>
            <w:rFonts w:ascii="Times New Roman" w:eastAsia="Times New Roman" w:hAnsi="Times New Roman" w:cs="Times New Roman"/>
            <w:szCs w:val="24"/>
          </w:rPr>
          <w:t xml:space="preserve">) </w:t>
        </w:r>
      </w:ins>
      <w:r>
        <w:rPr>
          <w:rFonts w:ascii="Times New Roman" w:eastAsia="Times New Roman" w:hAnsi="Times New Roman" w:cs="Times New Roman"/>
          <w:szCs w:val="24"/>
        </w:rPr>
        <w:t xml:space="preserve">patients, the true positives </w:t>
      </w:r>
      <w:r>
        <w:rPr>
          <w:rFonts w:ascii="Times New Roman" w:eastAsia="Times New Roman" w:hAnsi="Times New Roman" w:cs="Times New Roman"/>
          <w:szCs w:val="24"/>
        </w:rPr>
        <w:lastRenderedPageBreak/>
        <w:t xml:space="preserve">(TP) and the true negatives (TN) are 12 </w:t>
      </w:r>
      <w:ins w:id="193" w:author="gshieh2_" w:date="2025-03-13T11:09:00Z">
        <w:r w:rsidR="00CE0753">
          <w:rPr>
            <w:rFonts w:ascii="Times New Roman" w:eastAsia="Times New Roman" w:hAnsi="Times New Roman" w:cs="Times New Roman"/>
            <w:szCs w:val="24"/>
          </w:rPr>
          <w:t>(</w:t>
        </w:r>
        <w:r w:rsidR="001B7733">
          <w:rPr>
            <w:rFonts w:ascii="Times New Roman" w:eastAsia="Times New Roman" w:hAnsi="Times New Roman" w:cs="Times New Roman"/>
            <w:szCs w:val="24"/>
          </w:rPr>
          <w:t>4</w:t>
        </w:r>
        <w:r w:rsidR="00CE0753">
          <w:rPr>
            <w:rFonts w:ascii="Times New Roman" w:eastAsia="Times New Roman" w:hAnsi="Times New Roman" w:cs="Times New Roman"/>
            <w:szCs w:val="24"/>
          </w:rPr>
          <w:t xml:space="preserve">) </w:t>
        </w:r>
      </w:ins>
      <w:r>
        <w:rPr>
          <w:rFonts w:ascii="Times New Roman" w:eastAsia="Times New Roman" w:hAnsi="Times New Roman" w:cs="Times New Roman"/>
          <w:szCs w:val="24"/>
        </w:rPr>
        <w:t>and 5</w:t>
      </w:r>
      <w:r w:rsidR="001B7733">
        <w:rPr>
          <w:rFonts w:ascii="Times New Roman" w:eastAsia="Times New Roman" w:hAnsi="Times New Roman" w:cs="Times New Roman"/>
          <w:szCs w:val="24"/>
        </w:rPr>
        <w:t>5</w:t>
      </w:r>
      <w:ins w:id="194" w:author="gshieh2_" w:date="2025-03-13T11:09:00Z">
        <w:r w:rsidR="00CE0753">
          <w:rPr>
            <w:rFonts w:ascii="Times New Roman" w:eastAsia="Times New Roman" w:hAnsi="Times New Roman" w:cs="Times New Roman"/>
            <w:szCs w:val="24"/>
          </w:rPr>
          <w:t xml:space="preserve"> (4</w:t>
        </w:r>
        <w:r w:rsidR="001B7733">
          <w:rPr>
            <w:rFonts w:ascii="Times New Roman" w:eastAsia="Times New Roman" w:hAnsi="Times New Roman" w:cs="Times New Roman"/>
            <w:szCs w:val="24"/>
          </w:rPr>
          <w:t>4</w:t>
        </w:r>
        <w:r w:rsidR="00CE0753">
          <w:rPr>
            <w:rFonts w:ascii="Times New Roman" w:eastAsia="Times New Roman" w:hAnsi="Times New Roman" w:cs="Times New Roman"/>
            <w:szCs w:val="24"/>
          </w:rPr>
          <w:t>)</w:t>
        </w:r>
      </w:ins>
      <w:r>
        <w:rPr>
          <w:rFonts w:ascii="Times New Roman" w:eastAsia="Times New Roman" w:hAnsi="Times New Roman" w:cs="Times New Roman"/>
          <w:szCs w:val="24"/>
        </w:rPr>
        <w:t xml:space="preserve">, respectively, corresponding to a sensitivity of 54% </w:t>
      </w:r>
      <w:ins w:id="195" w:author="gshieh2_" w:date="2025-03-13T11:11:00Z">
        <w:r w:rsidR="00CE0753">
          <w:rPr>
            <w:rFonts w:ascii="Times New Roman" w:eastAsia="Times New Roman" w:hAnsi="Times New Roman" w:cs="Times New Roman"/>
            <w:szCs w:val="24"/>
          </w:rPr>
          <w:t>(</w:t>
        </w:r>
      </w:ins>
      <w:ins w:id="196" w:author="gshieh2_" w:date="2025-03-13T11:09:00Z">
        <w:r w:rsidR="0050249F">
          <w:rPr>
            <w:rFonts w:ascii="Times New Roman" w:eastAsia="Times New Roman" w:hAnsi="Times New Roman" w:cs="Times New Roman"/>
            <w:szCs w:val="24"/>
          </w:rPr>
          <w:t>5</w:t>
        </w:r>
      </w:ins>
      <w:ins w:id="197" w:author="gshieh2_" w:date="2025-03-13T11:02:00Z">
        <w:r w:rsidR="0050249F">
          <w:rPr>
            <w:rFonts w:ascii="Times New Roman" w:eastAsia="Times New Roman" w:hAnsi="Times New Roman" w:cs="Times New Roman"/>
            <w:szCs w:val="24"/>
          </w:rPr>
          <w:t>0</w:t>
        </w:r>
      </w:ins>
      <w:ins w:id="198" w:author="gshieh2_" w:date="2025-03-13T11:21:00Z">
        <w:r w:rsidR="00CE0753">
          <w:rPr>
            <w:rFonts w:ascii="Times New Roman" w:eastAsia="Times New Roman" w:hAnsi="Times New Roman" w:cs="Times New Roman"/>
            <w:szCs w:val="24"/>
          </w:rPr>
          <w:t>%</w:t>
        </w:r>
      </w:ins>
      <w:ins w:id="199" w:author="gshieh2_" w:date="2025-03-13T11:11:00Z">
        <w:r w:rsidR="00CE0753">
          <w:rPr>
            <w:rFonts w:ascii="Times New Roman" w:eastAsia="Times New Roman" w:hAnsi="Times New Roman" w:cs="Times New Roman"/>
            <w:szCs w:val="24"/>
          </w:rPr>
          <w:t xml:space="preserve">) </w:t>
        </w:r>
      </w:ins>
      <w:r>
        <w:rPr>
          <w:rFonts w:ascii="Times New Roman" w:eastAsia="Times New Roman" w:hAnsi="Times New Roman" w:cs="Times New Roman"/>
          <w:szCs w:val="24"/>
        </w:rPr>
        <w:t>and a specificity of 7</w:t>
      </w:r>
      <w:r w:rsidR="0050249F">
        <w:rPr>
          <w:rFonts w:ascii="Times New Roman" w:eastAsia="Times New Roman" w:hAnsi="Times New Roman" w:cs="Times New Roman"/>
          <w:szCs w:val="24"/>
        </w:rPr>
        <w:t>6</w:t>
      </w:r>
      <w:r>
        <w:rPr>
          <w:rFonts w:ascii="Times New Roman" w:eastAsia="Times New Roman" w:hAnsi="Times New Roman" w:cs="Times New Roman"/>
          <w:szCs w:val="24"/>
        </w:rPr>
        <w:t>%</w:t>
      </w:r>
      <w:ins w:id="200" w:author="gshieh2_" w:date="2025-03-13T11:11:00Z">
        <w:r w:rsidR="00CE0753">
          <w:rPr>
            <w:rFonts w:ascii="Times New Roman" w:eastAsia="Times New Roman" w:hAnsi="Times New Roman" w:cs="Times New Roman"/>
            <w:szCs w:val="24"/>
          </w:rPr>
          <w:t xml:space="preserve"> (</w:t>
        </w:r>
      </w:ins>
      <w:ins w:id="201" w:author="gshieh2_" w:date="2025-03-13T11:22:00Z">
        <w:r w:rsidR="0050249F">
          <w:rPr>
            <w:rFonts w:ascii="Times New Roman" w:eastAsia="Times New Roman" w:hAnsi="Times New Roman" w:cs="Times New Roman"/>
            <w:szCs w:val="24"/>
          </w:rPr>
          <w:t>88</w:t>
        </w:r>
        <w:r w:rsidR="00CE0753">
          <w:rPr>
            <w:rFonts w:ascii="Times New Roman" w:eastAsia="Times New Roman" w:hAnsi="Times New Roman" w:cs="Times New Roman"/>
            <w:szCs w:val="24"/>
          </w:rPr>
          <w:t>%</w:t>
        </w:r>
      </w:ins>
      <w:ins w:id="202" w:author="gshieh2_" w:date="2025-03-13T11:11:00Z">
        <w:r w:rsidR="00CE0753">
          <w:rPr>
            <w:rFonts w:ascii="Times New Roman" w:eastAsia="Times New Roman" w:hAnsi="Times New Roman" w:cs="Times New Roman"/>
            <w:szCs w:val="24"/>
          </w:rPr>
          <w:t>)</w:t>
        </w:r>
      </w:ins>
      <w:r>
        <w:rPr>
          <w:rFonts w:ascii="Times New Roman" w:eastAsia="Times New Roman" w:hAnsi="Times New Roman" w:cs="Times New Roman"/>
          <w:szCs w:val="24"/>
        </w:rPr>
        <w:t xml:space="preserve">. </w:t>
      </w:r>
      <w:r w:rsidRPr="003E5445">
        <w:rPr>
          <w:rFonts w:ascii="Times New Roman" w:eastAsia="Times New Roman" w:hAnsi="Times New Roman" w:cs="Times New Roman"/>
          <w:szCs w:val="24"/>
        </w:rPr>
        <w:t>This whole process takes about 2 minutes.</w:t>
      </w:r>
      <w:r>
        <w:rPr>
          <w:rFonts w:ascii="Times New Roman" w:eastAsia="Times New Roman" w:hAnsi="Times New Roman" w:cs="Times New Roman"/>
          <w:szCs w:val="24"/>
        </w:rPr>
        <w:t xml:space="preserve"> For processed dat</w:t>
      </w:r>
      <w:r w:rsidRPr="003E5445">
        <w:rPr>
          <w:rFonts w:ascii="Times New Roman" w:eastAsia="Times New Roman" w:hAnsi="Times New Roman" w:cs="Times New Roman"/>
          <w:szCs w:val="24"/>
        </w:rPr>
        <w:t>a, it takes around 2.6 seconds.</w:t>
      </w:r>
    </w:p>
    <w:p w14:paraId="0EBBEE83" w14:textId="77777777" w:rsidR="004966ED" w:rsidRDefault="004966ED" w:rsidP="004966ED">
      <w:pPr>
        <w:pStyle w:val="ListParagraph"/>
        <w:widowControl/>
        <w:spacing w:before="100" w:beforeAutospacing="1" w:after="100" w:afterAutospacing="1"/>
        <w:ind w:leftChars="0"/>
        <w:jc w:val="both"/>
        <w:rPr>
          <w:rFonts w:ascii="Times New Roman" w:hAnsi="Times New Roman" w:cs="Times New Roman"/>
          <w:b/>
          <w:bCs/>
          <w:szCs w:val="24"/>
        </w:rPr>
      </w:pPr>
    </w:p>
    <w:p w14:paraId="5AB9CD04" w14:textId="77777777" w:rsidR="004966ED" w:rsidRPr="00594ECC" w:rsidRDefault="004966ED" w:rsidP="004966ED">
      <w:pPr>
        <w:pStyle w:val="ListParagraph"/>
        <w:widowControl/>
        <w:numPr>
          <w:ilvl w:val="0"/>
          <w:numId w:val="2"/>
        </w:numPr>
        <w:spacing w:before="100" w:beforeAutospacing="1" w:after="100" w:afterAutospacing="1"/>
        <w:ind w:leftChars="0"/>
        <w:jc w:val="both"/>
        <w:rPr>
          <w:rFonts w:ascii="Times New Roman" w:hAnsi="Times New Roman" w:cs="Times New Roman"/>
          <w:b/>
          <w:bCs/>
          <w:szCs w:val="24"/>
        </w:rPr>
      </w:pPr>
      <w:r w:rsidRPr="00594ECC">
        <w:rPr>
          <w:rFonts w:ascii="Times New Roman" w:hAnsi="Times New Roman" w:cs="Times New Roman" w:hint="eastAsia"/>
          <w:b/>
          <w:bCs/>
          <w:szCs w:val="24"/>
        </w:rPr>
        <w:t>C</w:t>
      </w:r>
      <w:r w:rsidRPr="00594ECC">
        <w:rPr>
          <w:rFonts w:ascii="Times New Roman" w:hAnsi="Times New Roman" w:cs="Times New Roman"/>
          <w:b/>
          <w:bCs/>
          <w:szCs w:val="24"/>
        </w:rPr>
        <w:t>onclusion</w:t>
      </w:r>
    </w:p>
    <w:p w14:paraId="24FAF07D" w14:textId="296CDAF9" w:rsidR="004966ED" w:rsidRPr="00D71DBA" w:rsidDel="00CE0753" w:rsidRDefault="00CE0753" w:rsidP="004966ED">
      <w:pPr>
        <w:widowControl/>
        <w:spacing w:before="100" w:beforeAutospacing="1" w:after="100" w:afterAutospacing="1"/>
        <w:ind w:firstLine="480"/>
        <w:jc w:val="both"/>
        <w:rPr>
          <w:del w:id="203" w:author="gshieh2_" w:date="2025-03-13T11:14:00Z"/>
          <w:rFonts w:ascii="Times New Roman" w:eastAsia="PMingLiU" w:hAnsi="Times New Roman" w:cs="Times New Roman"/>
          <w:szCs w:val="24"/>
        </w:rPr>
      </w:pPr>
      <w:ins w:id="204" w:author="gshieh2_" w:date="2025-03-13T11:14:00Z">
        <w:r w:rsidRPr="00CE0753">
          <w:rPr>
            <w:rFonts w:ascii="Times New Roman" w:eastAsia="PMingLiU" w:hAnsi="Times New Roman" w:cs="Times New Roman"/>
            <w:szCs w:val="24"/>
          </w:rPr>
          <w:t xml:space="preserve">In conclusion, by deploying our </w:t>
        </w:r>
      </w:ins>
      <w:ins w:id="205" w:author="gshieh2_" w:date="2025-03-17T09:55:00Z">
        <w:r w:rsidR="002E09C2">
          <w:rPr>
            <w:rFonts w:ascii="Times New Roman" w:eastAsia="PMingLiU" w:hAnsi="Times New Roman" w:cs="Times New Roman"/>
            <w:szCs w:val="24"/>
          </w:rPr>
          <w:t>web-</w:t>
        </w:r>
      </w:ins>
      <w:ins w:id="206" w:author="gshieh2_" w:date="2025-03-13T11:14:00Z">
        <w:r w:rsidRPr="00CE0753">
          <w:rPr>
            <w:rFonts w:ascii="Times New Roman" w:eastAsia="PMingLiU" w:hAnsi="Times New Roman" w:cs="Times New Roman"/>
            <w:szCs w:val="24"/>
          </w:rPr>
          <w:t>tool on server with an accessible link, users can obtain treatment response predicti</w:t>
        </w:r>
      </w:ins>
      <w:ins w:id="207" w:author="gshieh2_" w:date="2025-03-17T09:52:00Z">
        <w:r w:rsidR="002E09C2">
          <w:rPr>
            <w:rFonts w:ascii="Times New Roman" w:eastAsia="PMingLiU" w:hAnsi="Times New Roman" w:cs="Times New Roman"/>
            <w:szCs w:val="24"/>
          </w:rPr>
          <w:t>ons</w:t>
        </w:r>
      </w:ins>
      <w:ins w:id="208" w:author="gshieh2_" w:date="2025-03-13T11:14:00Z">
        <w:r w:rsidRPr="00CE0753">
          <w:rPr>
            <w:rFonts w:ascii="Times New Roman" w:eastAsia="PMingLiU" w:hAnsi="Times New Roman" w:cs="Times New Roman"/>
            <w:szCs w:val="24"/>
          </w:rPr>
          <w:t xml:space="preserve"> </w:t>
        </w:r>
      </w:ins>
      <w:ins w:id="209" w:author="gshieh2_" w:date="2025-03-17T09:56:00Z">
        <w:r w:rsidR="002E09C2">
          <w:rPr>
            <w:rFonts w:ascii="Times New Roman" w:eastAsia="PMingLiU" w:hAnsi="Times New Roman" w:cs="Times New Roman"/>
            <w:szCs w:val="24"/>
          </w:rPr>
          <w:t xml:space="preserve">from anywhere </w:t>
        </w:r>
      </w:ins>
      <w:ins w:id="210" w:author="gshieh2_" w:date="2025-03-13T11:14:00Z">
        <w:r w:rsidRPr="00CE0753">
          <w:rPr>
            <w:rFonts w:ascii="Times New Roman" w:eastAsia="PMingLiU" w:hAnsi="Times New Roman" w:cs="Times New Roman"/>
            <w:szCs w:val="24"/>
          </w:rPr>
          <w:t xml:space="preserve">conveniently with internet access. This web-based deployment </w:t>
        </w:r>
      </w:ins>
      <w:ins w:id="211" w:author="gshieh2_" w:date="2025-03-17T09:59:00Z">
        <w:r w:rsidR="002E09C2">
          <w:rPr>
            <w:rFonts w:ascii="Times New Roman" w:eastAsia="PMingLiU" w:hAnsi="Times New Roman" w:cs="Times New Roman"/>
            <w:szCs w:val="24"/>
          </w:rPr>
          <w:t xml:space="preserve">makes it possible for </w:t>
        </w:r>
        <w:r w:rsidR="002E09C2" w:rsidRPr="00CE0753">
          <w:rPr>
            <w:rFonts w:ascii="Times New Roman" w:eastAsia="PMingLiU" w:hAnsi="Times New Roman" w:cs="Times New Roman"/>
            <w:szCs w:val="24"/>
          </w:rPr>
          <w:t xml:space="preserve">healthcare professionals to generate insights through a simple browser interface </w:t>
        </w:r>
      </w:ins>
      <w:ins w:id="212" w:author="gshieh2_" w:date="2025-03-17T10:01:00Z">
        <w:r w:rsidR="001A4C4E">
          <w:rPr>
            <w:rFonts w:ascii="Times New Roman" w:eastAsia="PMingLiU" w:hAnsi="Times New Roman" w:cs="Times New Roman"/>
            <w:szCs w:val="24"/>
          </w:rPr>
          <w:t>without the need</w:t>
        </w:r>
      </w:ins>
      <w:ins w:id="213" w:author="gshieh2_" w:date="2025-03-13T11:14:00Z">
        <w:r w:rsidRPr="00CE0753">
          <w:rPr>
            <w:rFonts w:ascii="Times New Roman" w:eastAsia="PMingLiU" w:hAnsi="Times New Roman" w:cs="Times New Roman"/>
            <w:szCs w:val="24"/>
          </w:rPr>
          <w:t xml:space="preserve"> for local installation and computational resources. This cloud deployment strategy significantly broadens the usability and impact of the system, making advanced drug response predictions accessible to a wider audience across various healthcare settings and geographical locations.</w:t>
        </w:r>
        <w:r>
          <w:rPr>
            <w:rFonts w:ascii="Times New Roman" w:eastAsia="PMingLiU" w:hAnsi="Times New Roman" w:cs="Times New Roman"/>
            <w:szCs w:val="24"/>
          </w:rPr>
          <w:t xml:space="preserve"> </w:t>
        </w:r>
      </w:ins>
      <w:del w:id="214" w:author="gshieh2_" w:date="2025-03-13T11:14:00Z">
        <w:r w:rsidR="004966ED" w:rsidDel="00CE0753">
          <w:rPr>
            <w:rFonts w:ascii="Times New Roman" w:eastAsia="PMingLiU" w:hAnsi="Times New Roman" w:cs="Times New Roman"/>
            <w:szCs w:val="24"/>
          </w:rPr>
          <w:delText>In conclusion,</w:delText>
        </w:r>
        <w:r w:rsidR="004966ED" w:rsidDel="00CE0753">
          <w:rPr>
            <w:rFonts w:ascii="Times New Roman" w:hAnsi="Times New Roman" w:cs="Times New Roman"/>
            <w:szCs w:val="24"/>
          </w:rPr>
          <w:delText xml:space="preserve"> </w:delText>
        </w:r>
        <w:r w:rsidR="004966ED" w:rsidRPr="00D71DBA" w:rsidDel="00CE0753">
          <w:rPr>
            <w:rFonts w:ascii="Times New Roman" w:hAnsi="Times New Roman" w:cs="Times New Roman"/>
            <w:color w:val="000000" w:themeColor="text1"/>
            <w:szCs w:val="24"/>
          </w:rPr>
          <w:delText>by running the tool locally, users can obtain treatment response predictions securely and efficiently without needing constant internet connectivity or external computational resources. This local deployment feature broadens the usability and impact of the system, making advanced drug response predictions accessible to a broader audience.</w:delText>
        </w:r>
      </w:del>
    </w:p>
    <w:p w14:paraId="49E8C3AD" w14:textId="77777777" w:rsidR="004966ED" w:rsidRPr="00594ECC" w:rsidRDefault="004966ED" w:rsidP="004966ED">
      <w:pPr>
        <w:spacing w:before="120" w:after="120"/>
        <w:jc w:val="both"/>
        <w:rPr>
          <w:rFonts w:ascii="Times New Roman" w:hAnsi="Times New Roman" w:cs="Times New Roman"/>
          <w:b/>
          <w:bCs/>
          <w:szCs w:val="24"/>
        </w:rPr>
      </w:pPr>
      <w:r w:rsidRPr="00594ECC">
        <w:rPr>
          <w:rFonts w:ascii="Times New Roman" w:hAnsi="Times New Roman" w:cs="Times New Roman"/>
          <w:b/>
          <w:bCs/>
          <w:szCs w:val="24"/>
        </w:rPr>
        <w:t>Acknowledgment</w:t>
      </w:r>
    </w:p>
    <w:p w14:paraId="01A79CA4" w14:textId="77777777" w:rsidR="004966ED" w:rsidRPr="00594ECC" w:rsidRDefault="004966ED" w:rsidP="004966ED">
      <w:pPr>
        <w:spacing w:before="120" w:after="120"/>
        <w:jc w:val="both"/>
        <w:rPr>
          <w:rFonts w:ascii="Times New Roman" w:hAnsi="Times New Roman" w:cs="Times New Roman"/>
          <w:b/>
          <w:bCs/>
          <w:szCs w:val="24"/>
        </w:rPr>
      </w:pPr>
      <w:r w:rsidRPr="00594ECC">
        <w:rPr>
          <w:rFonts w:ascii="Times New Roman" w:hAnsi="Times New Roman" w:cs="Times New Roman" w:hint="eastAsia"/>
          <w:b/>
          <w:bCs/>
          <w:szCs w:val="24"/>
        </w:rPr>
        <w:t>C</w:t>
      </w:r>
      <w:r w:rsidRPr="00594ECC">
        <w:rPr>
          <w:rFonts w:ascii="Times New Roman" w:hAnsi="Times New Roman" w:cs="Times New Roman"/>
          <w:b/>
          <w:bCs/>
          <w:szCs w:val="24"/>
        </w:rPr>
        <w:t>onflict of interest</w:t>
      </w:r>
    </w:p>
    <w:p w14:paraId="1630FC6C" w14:textId="77777777" w:rsidR="004966ED" w:rsidRDefault="004966ED" w:rsidP="004966ED">
      <w:pPr>
        <w:spacing w:before="120" w:after="120"/>
        <w:jc w:val="both"/>
        <w:rPr>
          <w:rFonts w:ascii="Times New Roman" w:hAnsi="Times New Roman" w:cs="Times New Roman"/>
          <w:szCs w:val="24"/>
        </w:rPr>
      </w:pPr>
      <w:r w:rsidRPr="00594ECC">
        <w:rPr>
          <w:rFonts w:ascii="Times New Roman" w:hAnsi="Times New Roman" w:cs="Times New Roman" w:hint="eastAsia"/>
          <w:szCs w:val="24"/>
        </w:rPr>
        <w:t>N</w:t>
      </w:r>
      <w:r w:rsidRPr="00594ECC">
        <w:rPr>
          <w:rFonts w:ascii="Times New Roman" w:hAnsi="Times New Roman" w:cs="Times New Roman"/>
          <w:szCs w:val="24"/>
        </w:rPr>
        <w:t>one declared.</w:t>
      </w:r>
    </w:p>
    <w:p w14:paraId="70508197" w14:textId="77777777" w:rsidR="004966ED" w:rsidRPr="00594ECC" w:rsidRDefault="004966ED" w:rsidP="004966ED">
      <w:pPr>
        <w:spacing w:before="120" w:after="120"/>
        <w:jc w:val="both"/>
        <w:rPr>
          <w:rFonts w:ascii="Times New Roman" w:hAnsi="Times New Roman" w:cs="Times New Roman"/>
          <w:b/>
          <w:bCs/>
          <w:szCs w:val="24"/>
        </w:rPr>
      </w:pPr>
      <w:r w:rsidRPr="00594ECC">
        <w:rPr>
          <w:rFonts w:ascii="Times New Roman" w:hAnsi="Times New Roman" w:cs="Times New Roman" w:hint="eastAsia"/>
          <w:b/>
          <w:bCs/>
          <w:szCs w:val="24"/>
        </w:rPr>
        <w:t>F</w:t>
      </w:r>
      <w:r w:rsidRPr="00594ECC">
        <w:rPr>
          <w:rFonts w:ascii="Times New Roman" w:hAnsi="Times New Roman" w:cs="Times New Roman"/>
          <w:b/>
          <w:bCs/>
          <w:szCs w:val="24"/>
        </w:rPr>
        <w:t>unding</w:t>
      </w:r>
    </w:p>
    <w:p w14:paraId="5B8878B3" w14:textId="77777777" w:rsidR="004966ED" w:rsidRPr="00D71DBA" w:rsidRDefault="004966ED" w:rsidP="004966ED">
      <w:pPr>
        <w:spacing w:before="120" w:after="120"/>
        <w:jc w:val="both"/>
        <w:rPr>
          <w:rFonts w:ascii="Times New Roman" w:hAnsi="Times New Roman" w:cs="Times New Roman"/>
          <w:b/>
          <w:bCs/>
          <w:szCs w:val="24"/>
        </w:rPr>
      </w:pPr>
      <w:r w:rsidRPr="00D71DBA">
        <w:rPr>
          <w:rFonts w:ascii="Times New Roman" w:hAnsi="Times New Roman" w:cs="Times New Roman"/>
          <w:b/>
          <w:bCs/>
          <w:szCs w:val="24"/>
        </w:rPr>
        <w:t>References</w:t>
      </w:r>
    </w:p>
    <w:p w14:paraId="1D8B5068" w14:textId="77777777" w:rsidR="004966ED" w:rsidRPr="000E1170" w:rsidRDefault="004966ED" w:rsidP="004966ED">
      <w:pPr>
        <w:pStyle w:val="EndNoteBibliography"/>
        <w:numPr>
          <w:ilvl w:val="0"/>
          <w:numId w:val="3"/>
        </w:numPr>
        <w:rPr>
          <w:rFonts w:ascii="Times New Roman" w:hAnsi="Times New Roman" w:cs="Times New Roman"/>
          <w:sz w:val="20"/>
          <w:szCs w:val="20"/>
        </w:rPr>
      </w:pPr>
      <w:r w:rsidRPr="00D71DBA">
        <w:rPr>
          <w:rFonts w:ascii="Times New Roman" w:hAnsi="Times New Roman" w:cs="Times New Roman"/>
          <w:sz w:val="20"/>
          <w:szCs w:val="20"/>
        </w:rPr>
        <w:fldChar w:fldCharType="begin"/>
      </w:r>
      <w:r w:rsidRPr="002D299D">
        <w:rPr>
          <w:rFonts w:ascii="Times New Roman" w:hAnsi="Times New Roman" w:cs="Times New Roman"/>
          <w:sz w:val="20"/>
          <w:szCs w:val="20"/>
        </w:rPr>
        <w:instrText xml:space="preserve"> ADDIN EN.REFLIST </w:instrText>
      </w:r>
      <w:r w:rsidRPr="00D71DBA">
        <w:rPr>
          <w:rFonts w:ascii="Times New Roman" w:hAnsi="Times New Roman" w:cs="Times New Roman"/>
          <w:sz w:val="20"/>
          <w:szCs w:val="20"/>
        </w:rPr>
        <w:fldChar w:fldCharType="separate"/>
      </w:r>
      <w:r w:rsidRPr="000E1170">
        <w:rPr>
          <w:rFonts w:ascii="Times New Roman" w:hAnsi="Times New Roman" w:cs="Times New Roman"/>
          <w:sz w:val="20"/>
          <w:szCs w:val="20"/>
        </w:rPr>
        <w:t xml:space="preserve">Balar, A.V., Galsky, M.D. and Rosenberg, J.E. Atezolizumab as first-line treatment in cisplatin-ineligible patients with locally advanced and metastatic urothelial carcinoma: a single-arm, multicentre, phase 2 trial (vol 389, pg 67, 2017). </w:t>
      </w:r>
      <w:r w:rsidRPr="000E1170">
        <w:rPr>
          <w:rFonts w:ascii="Times New Roman" w:hAnsi="Times New Roman" w:cs="Times New Roman"/>
          <w:i/>
          <w:sz w:val="20"/>
          <w:szCs w:val="20"/>
        </w:rPr>
        <w:t>Lancet</w:t>
      </w:r>
      <w:r w:rsidRPr="000E1170">
        <w:rPr>
          <w:rFonts w:ascii="Times New Roman" w:hAnsi="Times New Roman" w:cs="Times New Roman"/>
          <w:sz w:val="20"/>
          <w:szCs w:val="20"/>
        </w:rPr>
        <w:t xml:space="preserve"> 2017;390(10097):848-848.</w:t>
      </w:r>
    </w:p>
    <w:p w14:paraId="04987668" w14:textId="77777777" w:rsidR="004966ED" w:rsidRPr="00D71DBA" w:rsidRDefault="004966ED" w:rsidP="004966ED">
      <w:pPr>
        <w:pStyle w:val="EndNoteBibliography"/>
        <w:numPr>
          <w:ilvl w:val="0"/>
          <w:numId w:val="3"/>
        </w:numPr>
        <w:rPr>
          <w:rFonts w:ascii="Times New Roman" w:hAnsi="Times New Roman" w:cs="Times New Roman"/>
          <w:sz w:val="20"/>
          <w:szCs w:val="20"/>
        </w:rPr>
      </w:pPr>
      <w:r w:rsidRPr="00D71DBA">
        <w:rPr>
          <w:rFonts w:ascii="Times New Roman" w:hAnsi="Times New Roman" w:cs="Times New Roman"/>
          <w:sz w:val="20"/>
          <w:szCs w:val="20"/>
        </w:rPr>
        <w:t>Bray, F.</w:t>
      </w:r>
      <w:r w:rsidRPr="00D71DBA">
        <w:rPr>
          <w:rFonts w:ascii="Times New Roman" w:hAnsi="Times New Roman" w:cs="Times New Roman"/>
          <w:i/>
          <w:sz w:val="20"/>
          <w:szCs w:val="20"/>
        </w:rPr>
        <w:t>, et al.</w:t>
      </w:r>
      <w:r w:rsidRPr="00D71DBA">
        <w:rPr>
          <w:rFonts w:ascii="Times New Roman" w:hAnsi="Times New Roman" w:cs="Times New Roman"/>
          <w:sz w:val="20"/>
          <w:szCs w:val="20"/>
        </w:rPr>
        <w:t xml:space="preserve"> Global cancer statistics 2018: GLOBOCAN estimates of incidence and mortality worldwide for 36 cancers in 185 countries (vol 68, pg 394, 2018). </w:t>
      </w:r>
      <w:r w:rsidRPr="00D71DBA">
        <w:rPr>
          <w:rFonts w:ascii="Times New Roman" w:hAnsi="Times New Roman" w:cs="Times New Roman"/>
          <w:i/>
          <w:sz w:val="20"/>
          <w:szCs w:val="20"/>
        </w:rPr>
        <w:t>Ca-Cancer J Clin</w:t>
      </w:r>
      <w:r w:rsidRPr="00D71DBA">
        <w:rPr>
          <w:rFonts w:ascii="Times New Roman" w:hAnsi="Times New Roman" w:cs="Times New Roman"/>
          <w:sz w:val="20"/>
          <w:szCs w:val="20"/>
        </w:rPr>
        <w:t xml:space="preserve"> 2020;70(4):313-313.</w:t>
      </w:r>
    </w:p>
    <w:p w14:paraId="68033857" w14:textId="77777777" w:rsidR="004966ED" w:rsidRPr="00D71DBA" w:rsidRDefault="004966ED" w:rsidP="004966ED">
      <w:pPr>
        <w:pStyle w:val="EndNoteBibliography"/>
        <w:numPr>
          <w:ilvl w:val="0"/>
          <w:numId w:val="3"/>
        </w:numPr>
        <w:rPr>
          <w:rFonts w:ascii="Times New Roman" w:hAnsi="Times New Roman" w:cs="Times New Roman"/>
          <w:sz w:val="20"/>
          <w:szCs w:val="20"/>
        </w:rPr>
      </w:pPr>
      <w:r w:rsidRPr="00D71DBA">
        <w:rPr>
          <w:rFonts w:ascii="Times New Roman" w:hAnsi="Times New Roman" w:cs="Times New Roman"/>
          <w:sz w:val="20"/>
          <w:szCs w:val="20"/>
        </w:rPr>
        <w:t>Gajate, P.</w:t>
      </w:r>
      <w:r w:rsidRPr="00D71DBA">
        <w:rPr>
          <w:rFonts w:ascii="Times New Roman" w:hAnsi="Times New Roman" w:cs="Times New Roman"/>
          <w:i/>
          <w:sz w:val="20"/>
          <w:szCs w:val="20"/>
        </w:rPr>
        <w:t>, et al.</w:t>
      </w:r>
      <w:r w:rsidRPr="00D71DBA">
        <w:rPr>
          <w:rFonts w:ascii="Times New Roman" w:hAnsi="Times New Roman" w:cs="Times New Roman"/>
          <w:sz w:val="20"/>
          <w:szCs w:val="20"/>
        </w:rPr>
        <w:t xml:space="preserve"> Practice change in the management of metastatic urothelial carcinoma after ASCO 2020. </w:t>
      </w:r>
      <w:r w:rsidRPr="00D71DBA">
        <w:rPr>
          <w:rFonts w:ascii="Times New Roman" w:hAnsi="Times New Roman" w:cs="Times New Roman"/>
          <w:i/>
          <w:sz w:val="20"/>
          <w:szCs w:val="20"/>
        </w:rPr>
        <w:t>World J Clin Oncol</w:t>
      </w:r>
      <w:r w:rsidRPr="00D71DBA">
        <w:rPr>
          <w:rFonts w:ascii="Times New Roman" w:hAnsi="Times New Roman" w:cs="Times New Roman"/>
          <w:sz w:val="20"/>
          <w:szCs w:val="20"/>
        </w:rPr>
        <w:t xml:space="preserve"> 2020;11(12):976-+.</w:t>
      </w:r>
    </w:p>
    <w:p w14:paraId="5E954329" w14:textId="77777777" w:rsidR="004966ED" w:rsidRPr="00D71DBA" w:rsidRDefault="004966ED" w:rsidP="004966ED">
      <w:pPr>
        <w:pStyle w:val="EndNoteBibliography"/>
        <w:numPr>
          <w:ilvl w:val="0"/>
          <w:numId w:val="3"/>
        </w:numPr>
        <w:rPr>
          <w:rFonts w:ascii="Times New Roman" w:hAnsi="Times New Roman" w:cs="Times New Roman"/>
          <w:sz w:val="20"/>
          <w:szCs w:val="20"/>
        </w:rPr>
      </w:pPr>
      <w:r w:rsidRPr="00D71DBA">
        <w:rPr>
          <w:rFonts w:ascii="Times New Roman" w:hAnsi="Times New Roman" w:cs="Times New Roman"/>
          <w:sz w:val="20"/>
          <w:szCs w:val="20"/>
        </w:rPr>
        <w:t xml:space="preserve">Li, C.X., Chen, J. and Su, Z.J. KIF4A is a promising prognostic marker and correlates with immune infiltration in clear cell renal cell carcinoma. </w:t>
      </w:r>
      <w:r w:rsidRPr="00D71DBA">
        <w:rPr>
          <w:rFonts w:ascii="Times New Roman" w:hAnsi="Times New Roman" w:cs="Times New Roman"/>
          <w:i/>
          <w:sz w:val="20"/>
          <w:szCs w:val="20"/>
        </w:rPr>
        <w:t>Transl Cancer Res</w:t>
      </w:r>
      <w:r w:rsidRPr="00D71DBA">
        <w:rPr>
          <w:rFonts w:ascii="Times New Roman" w:hAnsi="Times New Roman" w:cs="Times New Roman"/>
          <w:sz w:val="20"/>
          <w:szCs w:val="20"/>
        </w:rPr>
        <w:t xml:space="preserve"> 2020;9(11):7165-7173.</w:t>
      </w:r>
    </w:p>
    <w:p w14:paraId="1F3E68C5" w14:textId="77777777" w:rsidR="004966ED" w:rsidRPr="00D71DBA" w:rsidRDefault="004966ED" w:rsidP="004966ED">
      <w:pPr>
        <w:pStyle w:val="EndNoteBibliography"/>
        <w:numPr>
          <w:ilvl w:val="0"/>
          <w:numId w:val="3"/>
        </w:numPr>
        <w:rPr>
          <w:rFonts w:ascii="Times New Roman" w:hAnsi="Times New Roman" w:cs="Times New Roman"/>
          <w:sz w:val="20"/>
          <w:szCs w:val="20"/>
        </w:rPr>
      </w:pPr>
      <w:r w:rsidRPr="00D71DBA">
        <w:rPr>
          <w:rFonts w:ascii="Times New Roman" w:hAnsi="Times New Roman" w:cs="Times New Roman"/>
          <w:sz w:val="20"/>
          <w:szCs w:val="20"/>
        </w:rPr>
        <w:t>Naimi, A.</w:t>
      </w:r>
      <w:r w:rsidRPr="00D71DBA">
        <w:rPr>
          <w:rFonts w:ascii="Times New Roman" w:hAnsi="Times New Roman" w:cs="Times New Roman"/>
          <w:i/>
          <w:sz w:val="20"/>
          <w:szCs w:val="20"/>
        </w:rPr>
        <w:t>, et al.</w:t>
      </w:r>
      <w:r w:rsidRPr="00D71DBA">
        <w:rPr>
          <w:rFonts w:ascii="Times New Roman" w:hAnsi="Times New Roman" w:cs="Times New Roman"/>
          <w:sz w:val="20"/>
          <w:szCs w:val="20"/>
        </w:rPr>
        <w:t xml:space="preserve"> Tumor immunotherapies by immune checkpoint inhibitors (ICIs); the pros and cons. </w:t>
      </w:r>
      <w:r w:rsidRPr="00D71DBA">
        <w:rPr>
          <w:rFonts w:ascii="Times New Roman" w:hAnsi="Times New Roman" w:cs="Times New Roman"/>
          <w:i/>
          <w:sz w:val="20"/>
          <w:szCs w:val="20"/>
        </w:rPr>
        <w:t>Cell Commun Signal</w:t>
      </w:r>
      <w:r w:rsidRPr="00D71DBA">
        <w:rPr>
          <w:rFonts w:ascii="Times New Roman" w:hAnsi="Times New Roman" w:cs="Times New Roman"/>
          <w:sz w:val="20"/>
          <w:szCs w:val="20"/>
        </w:rPr>
        <w:t xml:space="preserve"> 2022;20(1).</w:t>
      </w:r>
    </w:p>
    <w:p w14:paraId="3845FE1F" w14:textId="77777777" w:rsidR="004966ED" w:rsidRPr="00D71DBA" w:rsidRDefault="004966ED" w:rsidP="004966ED">
      <w:pPr>
        <w:pStyle w:val="EndNoteBibliography"/>
        <w:numPr>
          <w:ilvl w:val="0"/>
          <w:numId w:val="3"/>
        </w:numPr>
        <w:rPr>
          <w:rFonts w:ascii="Times New Roman" w:hAnsi="Times New Roman" w:cs="Times New Roman"/>
          <w:sz w:val="20"/>
          <w:szCs w:val="20"/>
        </w:rPr>
      </w:pPr>
      <w:r w:rsidRPr="00D71DBA">
        <w:rPr>
          <w:rFonts w:ascii="Times New Roman" w:hAnsi="Times New Roman" w:cs="Times New Roman"/>
          <w:sz w:val="20"/>
          <w:szCs w:val="20"/>
        </w:rPr>
        <w:t>Powles, T.</w:t>
      </w:r>
      <w:r w:rsidRPr="00D71DBA">
        <w:rPr>
          <w:rFonts w:ascii="Times New Roman" w:hAnsi="Times New Roman" w:cs="Times New Roman"/>
          <w:i/>
          <w:sz w:val="20"/>
          <w:szCs w:val="20"/>
        </w:rPr>
        <w:t>, et al.</w:t>
      </w:r>
      <w:r w:rsidRPr="00D71DBA">
        <w:rPr>
          <w:rFonts w:ascii="Times New Roman" w:hAnsi="Times New Roman" w:cs="Times New Roman"/>
          <w:sz w:val="20"/>
          <w:szCs w:val="20"/>
        </w:rPr>
        <w:t xml:space="preserve"> Atezolizumab versus chemotherapy in patients with platinum-treated locally advanced or metastatic urothelial carcinoma (IMvigor211): a multicentre, open-label, phase 3 randomised controlled trial. </w:t>
      </w:r>
      <w:r w:rsidRPr="00D71DBA">
        <w:rPr>
          <w:rFonts w:ascii="Times New Roman" w:hAnsi="Times New Roman" w:cs="Times New Roman"/>
          <w:i/>
          <w:sz w:val="20"/>
          <w:szCs w:val="20"/>
        </w:rPr>
        <w:t>Lancet</w:t>
      </w:r>
      <w:r w:rsidRPr="00D71DBA">
        <w:rPr>
          <w:rFonts w:ascii="Times New Roman" w:hAnsi="Times New Roman" w:cs="Times New Roman"/>
          <w:sz w:val="20"/>
          <w:szCs w:val="20"/>
        </w:rPr>
        <w:t xml:space="preserve"> 2018;391(10122):748-757.</w:t>
      </w:r>
    </w:p>
    <w:p w14:paraId="7032B9B6" w14:textId="77777777" w:rsidR="004966ED" w:rsidRPr="00D71DBA" w:rsidRDefault="004966ED" w:rsidP="004966ED">
      <w:pPr>
        <w:pStyle w:val="EndNoteBibliography"/>
        <w:numPr>
          <w:ilvl w:val="0"/>
          <w:numId w:val="3"/>
        </w:numPr>
        <w:rPr>
          <w:rFonts w:ascii="Times New Roman" w:hAnsi="Times New Roman" w:cs="Times New Roman"/>
          <w:sz w:val="20"/>
          <w:szCs w:val="20"/>
        </w:rPr>
      </w:pPr>
      <w:r w:rsidRPr="00D71DBA">
        <w:rPr>
          <w:rFonts w:ascii="Times New Roman" w:hAnsi="Times New Roman" w:cs="Times New Roman"/>
          <w:sz w:val="20"/>
          <w:szCs w:val="20"/>
        </w:rPr>
        <w:t>Yuan, S.S.</w:t>
      </w:r>
      <w:r w:rsidRPr="00D71DBA">
        <w:rPr>
          <w:rFonts w:ascii="Times New Roman" w:hAnsi="Times New Roman" w:cs="Times New Roman"/>
          <w:i/>
          <w:sz w:val="20"/>
          <w:szCs w:val="20"/>
        </w:rPr>
        <w:t>, et al.</w:t>
      </w:r>
      <w:r w:rsidRPr="00D71DBA">
        <w:rPr>
          <w:rFonts w:ascii="Times New Roman" w:hAnsi="Times New Roman" w:cs="Times New Roman"/>
          <w:sz w:val="20"/>
          <w:szCs w:val="20"/>
        </w:rPr>
        <w:t xml:space="preserve"> Feature selection translates drug response predictors from cell lines to patients. </w:t>
      </w:r>
      <w:r w:rsidRPr="00D71DBA">
        <w:rPr>
          <w:rFonts w:ascii="Times New Roman" w:hAnsi="Times New Roman" w:cs="Times New Roman"/>
          <w:i/>
          <w:sz w:val="20"/>
          <w:szCs w:val="20"/>
        </w:rPr>
        <w:t>Front Genet</w:t>
      </w:r>
      <w:r w:rsidRPr="00D71DBA">
        <w:rPr>
          <w:rFonts w:ascii="Times New Roman" w:hAnsi="Times New Roman" w:cs="Times New Roman"/>
          <w:sz w:val="20"/>
          <w:szCs w:val="20"/>
        </w:rPr>
        <w:t xml:space="preserve"> 2023;14.</w:t>
      </w:r>
    </w:p>
    <w:p w14:paraId="650B5BC6" w14:textId="77777777" w:rsidR="004966ED" w:rsidRPr="00B93139" w:rsidRDefault="004966ED" w:rsidP="004966ED">
      <w:pPr>
        <w:spacing w:before="100" w:beforeAutospacing="1" w:after="100" w:afterAutospacing="1"/>
        <w:jc w:val="both"/>
        <w:rPr>
          <w:rFonts w:ascii="Times New Roman" w:hAnsi="Times New Roman" w:cs="Times New Roman"/>
          <w:sz w:val="20"/>
          <w:szCs w:val="20"/>
        </w:rPr>
      </w:pPr>
      <w:r w:rsidRPr="00D71DBA">
        <w:rPr>
          <w:rFonts w:ascii="Times New Roman" w:hAnsi="Times New Roman" w:cs="Times New Roman"/>
          <w:sz w:val="20"/>
          <w:szCs w:val="20"/>
        </w:rPr>
        <w:fldChar w:fldCharType="end"/>
      </w:r>
    </w:p>
    <w:p w14:paraId="68D55855" w14:textId="77777777" w:rsidR="00E6091B" w:rsidRDefault="00E6091B"/>
    <w:sectPr w:rsidR="00E6091B" w:rsidSect="00122A18">
      <w:type w:val="continuous"/>
      <w:pgSz w:w="12240" w:h="15840" w:code="1"/>
      <w:pgMar w:top="1440" w:right="1440" w:bottom="1440" w:left="1440" w:header="720" w:footer="720" w:gutter="0"/>
      <w:cols w:num="2" w:space="288"/>
      <w:docGrid w:type="linesAndChar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015EB9" w14:textId="77777777" w:rsidR="005D67CA" w:rsidRDefault="005D67CA">
      <w:r>
        <w:separator/>
      </w:r>
    </w:p>
  </w:endnote>
  <w:endnote w:type="continuationSeparator" w:id="0">
    <w:p w14:paraId="0CC6822A" w14:textId="77777777" w:rsidR="005D67CA" w:rsidRDefault="005D67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2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3C76FF" w14:textId="77777777" w:rsidR="005D67CA" w:rsidRDefault="005D67CA">
      <w:r>
        <w:separator/>
      </w:r>
    </w:p>
  </w:footnote>
  <w:footnote w:type="continuationSeparator" w:id="0">
    <w:p w14:paraId="28743B1E" w14:textId="77777777" w:rsidR="005D67CA" w:rsidRDefault="005D67C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702338"/>
    <w:multiLevelType w:val="hybridMultilevel"/>
    <w:tmpl w:val="3AAEA7E8"/>
    <w:lvl w:ilvl="0" w:tplc="AD80951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43F71F8F"/>
    <w:multiLevelType w:val="hybridMultilevel"/>
    <w:tmpl w:val="B5A29830"/>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2" w15:restartNumberingAfterBreak="0">
    <w:nsid w:val="46A3173A"/>
    <w:multiLevelType w:val="hybridMultilevel"/>
    <w:tmpl w:val="711CB8C6"/>
    <w:lvl w:ilvl="0" w:tplc="33EAFD98">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shieh2_">
    <w15:presenceInfo w15:providerId="None" w15:userId="gshieh2_"/>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grammar="clean"/>
  <w:trackRevisions/>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6ED"/>
    <w:rsid w:val="00041A5C"/>
    <w:rsid w:val="0009588C"/>
    <w:rsid w:val="00114754"/>
    <w:rsid w:val="00122A18"/>
    <w:rsid w:val="001A4C4E"/>
    <w:rsid w:val="001B7733"/>
    <w:rsid w:val="001F4BC2"/>
    <w:rsid w:val="0025511A"/>
    <w:rsid w:val="002C0A50"/>
    <w:rsid w:val="002E09C2"/>
    <w:rsid w:val="002F4245"/>
    <w:rsid w:val="0040661E"/>
    <w:rsid w:val="00476512"/>
    <w:rsid w:val="004966ED"/>
    <w:rsid w:val="004F6DC4"/>
    <w:rsid w:val="0050249F"/>
    <w:rsid w:val="005D67CA"/>
    <w:rsid w:val="00643CD2"/>
    <w:rsid w:val="006E06C0"/>
    <w:rsid w:val="00723A17"/>
    <w:rsid w:val="007526EF"/>
    <w:rsid w:val="007A4737"/>
    <w:rsid w:val="008D3B22"/>
    <w:rsid w:val="008D3FD4"/>
    <w:rsid w:val="009F6130"/>
    <w:rsid w:val="00A71A4E"/>
    <w:rsid w:val="00B04FF9"/>
    <w:rsid w:val="00B34B06"/>
    <w:rsid w:val="00BB16A3"/>
    <w:rsid w:val="00BE00AF"/>
    <w:rsid w:val="00C6522C"/>
    <w:rsid w:val="00CE0753"/>
    <w:rsid w:val="00D3228A"/>
    <w:rsid w:val="00D42847"/>
    <w:rsid w:val="00E2645F"/>
    <w:rsid w:val="00E6091B"/>
    <w:rsid w:val="00E60FF3"/>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EBF88F"/>
  <w15:chartTrackingRefBased/>
  <w15:docId w15:val="{91BFA1BE-A491-48E4-A6C8-235954466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66ED"/>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uiPriority w:val="99"/>
    <w:unhideWhenUsed/>
    <w:rsid w:val="004966ED"/>
    <w:pPr>
      <w:widowControl/>
      <w:spacing w:before="100" w:beforeAutospacing="1" w:after="100" w:afterAutospacing="1"/>
    </w:pPr>
    <w:rPr>
      <w:rFonts w:ascii="PMingLiU" w:eastAsia="PMingLiU" w:hAnsi="PMingLiU" w:cs="PMingLiU"/>
      <w:kern w:val="0"/>
      <w:szCs w:val="24"/>
    </w:rPr>
  </w:style>
  <w:style w:type="character" w:customStyle="1" w:styleId="NormalWebChar">
    <w:name w:val="Normal (Web) Char"/>
    <w:basedOn w:val="DefaultParagraphFont"/>
    <w:link w:val="NormalWeb"/>
    <w:uiPriority w:val="99"/>
    <w:rsid w:val="004966ED"/>
    <w:rPr>
      <w:rFonts w:ascii="PMingLiU" w:eastAsia="PMingLiU" w:hAnsi="PMingLiU" w:cs="PMingLiU"/>
      <w:kern w:val="0"/>
      <w:szCs w:val="24"/>
    </w:rPr>
  </w:style>
  <w:style w:type="character" w:styleId="Strong">
    <w:name w:val="Strong"/>
    <w:basedOn w:val="DefaultParagraphFont"/>
    <w:uiPriority w:val="22"/>
    <w:qFormat/>
    <w:rsid w:val="004966ED"/>
    <w:rPr>
      <w:b/>
      <w:bCs/>
    </w:rPr>
  </w:style>
  <w:style w:type="paragraph" w:styleId="ListParagraph">
    <w:name w:val="List Paragraph"/>
    <w:basedOn w:val="Normal"/>
    <w:uiPriority w:val="34"/>
    <w:qFormat/>
    <w:rsid w:val="004966ED"/>
    <w:pPr>
      <w:ind w:leftChars="200" w:left="480"/>
    </w:pPr>
  </w:style>
  <w:style w:type="paragraph" w:customStyle="1" w:styleId="EndNoteBibliography">
    <w:name w:val="EndNote Bibliography"/>
    <w:basedOn w:val="Normal"/>
    <w:link w:val="EndNoteBibliographyChar"/>
    <w:rsid w:val="004966ED"/>
    <w:pPr>
      <w:jc w:val="both"/>
    </w:pPr>
    <w:rPr>
      <w:rFonts w:ascii="Calibri" w:eastAsia="PMingLiU" w:hAnsi="Calibri" w:cs="Calibri"/>
      <w:noProof/>
      <w:kern w:val="0"/>
      <w:szCs w:val="24"/>
    </w:rPr>
  </w:style>
  <w:style w:type="character" w:customStyle="1" w:styleId="EndNoteBibliographyChar">
    <w:name w:val="EndNote Bibliography Char"/>
    <w:basedOn w:val="NormalWebChar"/>
    <w:link w:val="EndNoteBibliography"/>
    <w:rsid w:val="004966ED"/>
    <w:rPr>
      <w:rFonts w:ascii="Calibri" w:eastAsia="PMingLiU" w:hAnsi="Calibri" w:cs="Calibri"/>
      <w:noProof/>
      <w:kern w:val="0"/>
      <w:szCs w:val="24"/>
    </w:rPr>
  </w:style>
  <w:style w:type="character" w:styleId="Hyperlink">
    <w:name w:val="Hyperlink"/>
    <w:basedOn w:val="DefaultParagraphFont"/>
    <w:uiPriority w:val="99"/>
    <w:unhideWhenUsed/>
    <w:rsid w:val="00A71A4E"/>
    <w:rPr>
      <w:color w:val="0563C1" w:themeColor="hyperlink"/>
      <w:u w:val="single"/>
    </w:rPr>
  </w:style>
  <w:style w:type="character" w:styleId="UnresolvedMention">
    <w:name w:val="Unresolved Mention"/>
    <w:basedOn w:val="DefaultParagraphFont"/>
    <w:uiPriority w:val="99"/>
    <w:semiHidden/>
    <w:unhideWhenUsed/>
    <w:rsid w:val="00A71A4E"/>
    <w:rPr>
      <w:color w:val="605E5C"/>
      <w:shd w:val="clear" w:color="auto" w:fill="E1DFDD"/>
    </w:rPr>
  </w:style>
  <w:style w:type="paragraph" w:styleId="Header">
    <w:name w:val="header"/>
    <w:basedOn w:val="Normal"/>
    <w:link w:val="HeaderChar"/>
    <w:uiPriority w:val="99"/>
    <w:unhideWhenUsed/>
    <w:rsid w:val="00B34B06"/>
    <w:pPr>
      <w:tabs>
        <w:tab w:val="center" w:pos="4513"/>
        <w:tab w:val="right" w:pos="9026"/>
      </w:tabs>
      <w:snapToGrid w:val="0"/>
    </w:pPr>
    <w:rPr>
      <w:sz w:val="20"/>
      <w:szCs w:val="20"/>
    </w:rPr>
  </w:style>
  <w:style w:type="character" w:customStyle="1" w:styleId="HeaderChar">
    <w:name w:val="Header Char"/>
    <w:basedOn w:val="DefaultParagraphFont"/>
    <w:link w:val="Header"/>
    <w:uiPriority w:val="99"/>
    <w:rsid w:val="00B34B06"/>
    <w:rPr>
      <w:sz w:val="20"/>
      <w:szCs w:val="20"/>
    </w:rPr>
  </w:style>
  <w:style w:type="paragraph" w:styleId="Footer">
    <w:name w:val="footer"/>
    <w:basedOn w:val="Normal"/>
    <w:link w:val="FooterChar"/>
    <w:uiPriority w:val="99"/>
    <w:unhideWhenUsed/>
    <w:rsid w:val="00B34B06"/>
    <w:pPr>
      <w:tabs>
        <w:tab w:val="center" w:pos="4513"/>
        <w:tab w:val="right" w:pos="9026"/>
      </w:tabs>
      <w:snapToGrid w:val="0"/>
    </w:pPr>
    <w:rPr>
      <w:sz w:val="20"/>
      <w:szCs w:val="20"/>
    </w:rPr>
  </w:style>
  <w:style w:type="character" w:customStyle="1" w:styleId="FooterChar">
    <w:name w:val="Footer Char"/>
    <w:basedOn w:val="DefaultParagraphFont"/>
    <w:link w:val="Footer"/>
    <w:uiPriority w:val="99"/>
    <w:rsid w:val="00B34B06"/>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10804</TotalTime>
  <Pages>6</Pages>
  <Words>1964</Words>
  <Characters>11200</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gshieh2_</dc:creator>
  <cp:keywords/>
  <dc:description/>
  <cp:lastModifiedBy>gshieh2_</cp:lastModifiedBy>
  <cp:revision>6</cp:revision>
  <dcterms:created xsi:type="dcterms:W3CDTF">2025-03-12T02:29:00Z</dcterms:created>
  <dcterms:modified xsi:type="dcterms:W3CDTF">2025-03-24T08:53:00Z</dcterms:modified>
</cp:coreProperties>
</file>