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0A3FB" w14:textId="208E41A5" w:rsidR="009F26BB" w:rsidRDefault="009F26BB" w:rsidP="001D1EE2">
      <w:pPr>
        <w:shd w:val="clear" w:color="auto" w:fill="FFFFFF"/>
        <w:spacing w:after="0" w:line="240" w:lineRule="auto"/>
        <w:jc w:val="center"/>
        <w:rPr>
          <w:rFonts w:ascii="Algerian" w:eastAsia="Times New Roman" w:hAnsi="Algerian" w:cstheme="majorHAnsi"/>
          <w:color w:val="000000"/>
          <w:sz w:val="56"/>
          <w:szCs w:val="56"/>
          <w:u w:val="double"/>
        </w:rPr>
      </w:pPr>
      <w:r w:rsidRPr="001D1EE2">
        <w:rPr>
          <w:rFonts w:ascii="Algerian" w:eastAsia="Times New Roman" w:hAnsi="Algerian" w:cstheme="majorHAnsi"/>
          <w:color w:val="000000"/>
          <w:sz w:val="56"/>
          <w:szCs w:val="56"/>
          <w:u w:val="double"/>
        </w:rPr>
        <w:t>IoT Project Report</w:t>
      </w:r>
    </w:p>
    <w:p w14:paraId="0C79235F" w14:textId="3F670ECD" w:rsidR="00AC3141" w:rsidRPr="00AC3141" w:rsidRDefault="00AC3141" w:rsidP="001D1EE2">
      <w:pPr>
        <w:shd w:val="clear" w:color="auto" w:fill="FFFFFF"/>
        <w:spacing w:after="0" w:line="240" w:lineRule="auto"/>
        <w:jc w:val="center"/>
        <w:rPr>
          <w:rFonts w:ascii="Algerian" w:eastAsia="Times New Roman" w:hAnsi="Algerian" w:cstheme="majorHAnsi"/>
          <w:color w:val="000000"/>
          <w:sz w:val="56"/>
          <w:szCs w:val="56"/>
          <w:u w:val="single"/>
        </w:rPr>
      </w:pPr>
      <w:r w:rsidRPr="00AC3141">
        <w:rPr>
          <w:rFonts w:ascii="Algerian" w:eastAsia="Times New Roman" w:hAnsi="Algerian" w:cstheme="majorHAnsi"/>
          <w:color w:val="000000"/>
          <w:sz w:val="56"/>
          <w:szCs w:val="56"/>
          <w:u w:val="single"/>
        </w:rPr>
        <w:t>Course Code: EEL005P1X</w:t>
      </w:r>
    </w:p>
    <w:p w14:paraId="1D4F8723" w14:textId="77777777" w:rsidR="009F26BB" w:rsidRDefault="009F26BB" w:rsidP="009F26BB">
      <w:pPr>
        <w:shd w:val="clear" w:color="auto" w:fill="FFFFFF"/>
        <w:spacing w:after="0" w:line="240" w:lineRule="auto"/>
        <w:jc w:val="center"/>
        <w:rPr>
          <w:rFonts w:ascii="Algerian" w:eastAsia="Times New Roman" w:hAnsi="Algerian" w:cstheme="majorHAnsi"/>
          <w:color w:val="000000"/>
          <w:sz w:val="48"/>
          <w:szCs w:val="48"/>
          <w:u w:val="double"/>
        </w:rPr>
      </w:pPr>
    </w:p>
    <w:p w14:paraId="31E3FA31" w14:textId="0C50AED8" w:rsidR="00D55DCB" w:rsidRDefault="00316AB2" w:rsidP="00D55DCB">
      <w:pPr>
        <w:shd w:val="clear" w:color="auto" w:fill="FFFFFF"/>
        <w:spacing w:after="0" w:line="240" w:lineRule="auto"/>
        <w:jc w:val="center"/>
        <w:rPr>
          <w:rFonts w:ascii="Agency FB" w:hAnsi="Agency FB"/>
          <w:sz w:val="56"/>
          <w:szCs w:val="56"/>
          <w:u w:val="single"/>
          <w:lang w:val="en-GB"/>
        </w:rPr>
      </w:pPr>
      <w:r>
        <w:rPr>
          <w:rFonts w:ascii="Agency FB" w:hAnsi="Agency FB"/>
          <w:sz w:val="56"/>
          <w:szCs w:val="56"/>
          <w:u w:val="single"/>
          <w:lang w:val="en-GB"/>
        </w:rPr>
        <w:t>Employee login status</w:t>
      </w:r>
      <w:r w:rsidR="003921D0">
        <w:rPr>
          <w:rFonts w:ascii="Agency FB" w:hAnsi="Agency FB"/>
          <w:sz w:val="56"/>
          <w:szCs w:val="56"/>
          <w:u w:val="single"/>
          <w:lang w:val="en-GB"/>
        </w:rPr>
        <w:t xml:space="preserve"> </w:t>
      </w:r>
      <w:r>
        <w:rPr>
          <w:rFonts w:ascii="Agency FB" w:hAnsi="Agency FB"/>
          <w:sz w:val="56"/>
          <w:szCs w:val="56"/>
          <w:u w:val="single"/>
          <w:lang w:val="en-GB"/>
        </w:rPr>
        <w:t>by scanning ID</w:t>
      </w:r>
      <w:r w:rsidR="00D55DCB">
        <w:rPr>
          <w:rFonts w:ascii="Agency FB" w:hAnsi="Agency FB"/>
          <w:sz w:val="56"/>
          <w:szCs w:val="56"/>
          <w:u w:val="single"/>
          <w:lang w:val="en-GB"/>
        </w:rPr>
        <w:t xml:space="preserve"> -</w:t>
      </w:r>
    </w:p>
    <w:p w14:paraId="0F0010FA" w14:textId="075D74D4" w:rsidR="009F26BB" w:rsidRDefault="003921D0" w:rsidP="009F26BB">
      <w:pPr>
        <w:shd w:val="clear" w:color="auto" w:fill="FFFFFF"/>
        <w:spacing w:after="0" w:line="240" w:lineRule="auto"/>
        <w:jc w:val="center"/>
        <w:rPr>
          <w:rFonts w:asciiTheme="majorHAnsi" w:eastAsia="Times New Roman" w:hAnsiTheme="majorHAnsi" w:cstheme="majorHAnsi"/>
          <w:i/>
          <w:iCs/>
          <w:color w:val="000000"/>
          <w:sz w:val="40"/>
          <w:szCs w:val="40"/>
        </w:rPr>
      </w:pPr>
      <w:r>
        <w:rPr>
          <w:rFonts w:ascii="Agency FB" w:hAnsi="Agency FB"/>
          <w:sz w:val="56"/>
          <w:szCs w:val="56"/>
          <w:u w:val="single"/>
          <w:lang w:val="en-GB"/>
        </w:rPr>
        <w:t>Email alert</w:t>
      </w:r>
      <w:r w:rsidR="009F26BB">
        <w:rPr>
          <w:rFonts w:ascii="Agency FB" w:hAnsi="Agency FB"/>
          <w:sz w:val="56"/>
          <w:szCs w:val="56"/>
          <w:u w:val="single"/>
          <w:lang w:val="en-GB"/>
        </w:rPr>
        <w:t xml:space="preserve"> </w:t>
      </w:r>
      <w:r w:rsidR="009F26BB" w:rsidRPr="00F36FDD">
        <w:rPr>
          <w:rFonts w:ascii="Agency FB" w:hAnsi="Agency FB"/>
          <w:sz w:val="56"/>
          <w:szCs w:val="56"/>
          <w:u w:val="single"/>
          <w:lang w:val="en-GB"/>
        </w:rPr>
        <w:t>using ThingSpeak</w:t>
      </w:r>
      <w:r w:rsidR="009F26BB">
        <w:rPr>
          <w:rFonts w:ascii="Agency FB" w:hAnsi="Agency FB"/>
          <w:sz w:val="56"/>
          <w:szCs w:val="56"/>
          <w:u w:val="single"/>
          <w:lang w:val="en-GB"/>
        </w:rPr>
        <w:t xml:space="preserve"> &amp; MATLAB</w:t>
      </w:r>
    </w:p>
    <w:p w14:paraId="1097F055" w14:textId="77777777" w:rsidR="009F26BB" w:rsidRDefault="009F26BB" w:rsidP="009F26BB">
      <w:pPr>
        <w:shd w:val="clear" w:color="auto" w:fill="FFFFFF"/>
        <w:spacing w:after="0" w:line="240" w:lineRule="auto"/>
        <w:rPr>
          <w:rFonts w:asciiTheme="majorHAnsi" w:eastAsia="Times New Roman" w:hAnsiTheme="majorHAnsi" w:cstheme="majorHAnsi"/>
          <w:b/>
          <w:bCs/>
          <w:color w:val="000000"/>
          <w:sz w:val="40"/>
          <w:szCs w:val="40"/>
        </w:rPr>
      </w:pPr>
      <w:r>
        <w:rPr>
          <w:rFonts w:asciiTheme="majorHAnsi" w:eastAsia="Times New Roman" w:hAnsiTheme="majorHAnsi" w:cstheme="majorHAnsi"/>
          <w:b/>
          <w:bCs/>
          <w:color w:val="000000"/>
          <w:sz w:val="40"/>
          <w:szCs w:val="40"/>
        </w:rPr>
        <w:t xml:space="preserve">  </w:t>
      </w:r>
    </w:p>
    <w:p w14:paraId="2FEBB87C" w14:textId="77777777" w:rsidR="009F26BB" w:rsidRDefault="009F26BB" w:rsidP="009F26BB">
      <w:pPr>
        <w:jc w:val="center"/>
        <w:rPr>
          <w:rFonts w:ascii="Algerian" w:hAnsi="Algerian" w:cstheme="majorHAnsi"/>
          <w:sz w:val="40"/>
          <w:szCs w:val="40"/>
          <w:lang w:bidi="ar-SA"/>
        </w:rPr>
      </w:pPr>
      <w:r>
        <w:rPr>
          <w:rFonts w:ascii="Algerian" w:hAnsi="Algerian" w:cstheme="majorHAnsi"/>
          <w:sz w:val="40"/>
          <w:szCs w:val="40"/>
        </w:rPr>
        <w:t>A Project report submitted to:-</w:t>
      </w:r>
    </w:p>
    <w:p w14:paraId="01112B17" w14:textId="568A1295" w:rsidR="009F26BB" w:rsidRDefault="009F26BB" w:rsidP="009F26BB">
      <w:pPr>
        <w:jc w:val="center"/>
        <w:rPr>
          <w:rFonts w:ascii="Algerian" w:hAnsi="Algerian" w:cstheme="majorHAnsi"/>
          <w:sz w:val="40"/>
          <w:szCs w:val="40"/>
        </w:rPr>
      </w:pPr>
      <w:r>
        <w:rPr>
          <w:rFonts w:ascii="Algerian" w:hAnsi="Algerian" w:cstheme="majorHAnsi"/>
          <w:sz w:val="40"/>
          <w:szCs w:val="40"/>
        </w:rPr>
        <w:t>Prof. Ankit Dubey sir</w:t>
      </w:r>
    </w:p>
    <w:p w14:paraId="0AAED41F" w14:textId="77777777" w:rsidR="009F26BB" w:rsidRDefault="009F26BB" w:rsidP="009F26BB">
      <w:pPr>
        <w:shd w:val="clear" w:color="auto" w:fill="FFFFFF"/>
        <w:spacing w:after="0" w:line="240" w:lineRule="auto"/>
        <w:rPr>
          <w:rFonts w:asciiTheme="majorHAnsi" w:eastAsia="Times New Roman" w:hAnsiTheme="majorHAnsi" w:cstheme="majorHAnsi"/>
          <w:color w:val="000000"/>
          <w:sz w:val="40"/>
          <w:szCs w:val="40"/>
        </w:rPr>
      </w:pPr>
    </w:p>
    <w:p w14:paraId="700C56AB" w14:textId="77777777" w:rsidR="009F26BB" w:rsidRDefault="009F26BB" w:rsidP="009F26BB">
      <w:pPr>
        <w:jc w:val="center"/>
        <w:rPr>
          <w:rFonts w:ascii="Algerian" w:eastAsia="Times New Roman" w:hAnsi="Algerian" w:cstheme="majorHAnsi"/>
          <w:b/>
          <w:bCs/>
          <w:color w:val="000000"/>
          <w:sz w:val="40"/>
          <w:szCs w:val="40"/>
          <w:u w:val="thick"/>
        </w:rPr>
      </w:pPr>
      <w:r>
        <w:rPr>
          <w:rFonts w:ascii="Algerian" w:eastAsia="Times New Roman" w:hAnsi="Algerian" w:cstheme="majorHAnsi"/>
          <w:b/>
          <w:bCs/>
          <w:color w:val="000000"/>
          <w:sz w:val="40"/>
          <w:szCs w:val="40"/>
          <w:u w:val="thick"/>
        </w:rPr>
        <w:t>Submitted By:</w:t>
      </w:r>
    </w:p>
    <w:p w14:paraId="65AEB443" w14:textId="77777777" w:rsidR="009F26BB" w:rsidRDefault="009F26BB" w:rsidP="009F26BB">
      <w:pPr>
        <w:jc w:val="center"/>
        <w:rPr>
          <w:rFonts w:ascii="Agency FB" w:hAnsi="Agency FB"/>
          <w:sz w:val="56"/>
          <w:szCs w:val="56"/>
          <w:u w:val="single"/>
          <w:lang w:val="en-GB"/>
        </w:rPr>
      </w:pPr>
      <w:r>
        <w:rPr>
          <w:rFonts w:ascii="Agency FB" w:hAnsi="Agency FB"/>
          <w:sz w:val="56"/>
          <w:szCs w:val="56"/>
          <w:u w:val="single"/>
          <w:lang w:val="en-GB"/>
        </w:rPr>
        <w:t>Vaibhav Deshmukh (2020PCT0068)</w:t>
      </w:r>
    </w:p>
    <w:p w14:paraId="7A465C85" w14:textId="71D5CD9B" w:rsidR="009F26BB" w:rsidRDefault="009F26BB" w:rsidP="009F26BB">
      <w:pPr>
        <w:jc w:val="center"/>
        <w:rPr>
          <w:rFonts w:ascii="Agency FB" w:hAnsi="Agency FB"/>
          <w:sz w:val="56"/>
          <w:szCs w:val="56"/>
          <w:u w:val="single"/>
          <w:lang w:val="en-GB"/>
        </w:rPr>
      </w:pPr>
      <w:r>
        <w:rPr>
          <w:rFonts w:ascii="Agency FB" w:hAnsi="Agency FB"/>
          <w:sz w:val="56"/>
          <w:szCs w:val="56"/>
          <w:u w:val="single"/>
          <w:lang w:val="en-GB"/>
        </w:rPr>
        <w:t>Sankar Behera (2020PCT006</w:t>
      </w:r>
      <w:r w:rsidR="00AC3141">
        <w:rPr>
          <w:rFonts w:ascii="Agency FB" w:hAnsi="Agency FB"/>
          <w:sz w:val="56"/>
          <w:szCs w:val="56"/>
          <w:u w:val="single"/>
          <w:lang w:val="en-GB"/>
        </w:rPr>
        <w:t>7</w:t>
      </w:r>
      <w:r>
        <w:rPr>
          <w:rFonts w:ascii="Agency FB" w:hAnsi="Agency FB"/>
          <w:sz w:val="56"/>
          <w:szCs w:val="56"/>
          <w:u w:val="single"/>
          <w:lang w:val="en-GB"/>
        </w:rPr>
        <w:t>)</w:t>
      </w:r>
    </w:p>
    <w:p w14:paraId="78584B4E" w14:textId="0319C5FB" w:rsidR="009F26BB" w:rsidRDefault="009F26BB" w:rsidP="009F26BB">
      <w:pPr>
        <w:jc w:val="center"/>
        <w:rPr>
          <w:rFonts w:ascii="Agency FB" w:hAnsi="Agency FB"/>
          <w:sz w:val="56"/>
          <w:szCs w:val="56"/>
          <w:u w:val="single"/>
          <w:lang w:val="en-GB"/>
        </w:rPr>
      </w:pPr>
      <w:r>
        <w:rPr>
          <w:rFonts w:ascii="Agency FB" w:hAnsi="Agency FB"/>
          <w:sz w:val="56"/>
          <w:szCs w:val="56"/>
          <w:u w:val="single"/>
          <w:lang w:val="en-GB"/>
        </w:rPr>
        <w:t>Rajat Mittal (2020PCT006</w:t>
      </w:r>
      <w:r w:rsidR="00AC3141">
        <w:rPr>
          <w:rFonts w:ascii="Agency FB" w:hAnsi="Agency FB"/>
          <w:sz w:val="56"/>
          <w:szCs w:val="56"/>
          <w:u w:val="single"/>
          <w:lang w:val="en-GB"/>
        </w:rPr>
        <w:t>6</w:t>
      </w:r>
      <w:r>
        <w:rPr>
          <w:rFonts w:ascii="Agency FB" w:hAnsi="Agency FB"/>
          <w:sz w:val="56"/>
          <w:szCs w:val="56"/>
          <w:u w:val="single"/>
          <w:lang w:val="en-GB"/>
        </w:rPr>
        <w:t>)</w:t>
      </w:r>
    </w:p>
    <w:p w14:paraId="762973D0" w14:textId="3B3817FD" w:rsidR="001D1EE2" w:rsidRDefault="001D1EE2" w:rsidP="001D1EE2">
      <w:pPr>
        <w:jc w:val="center"/>
        <w:rPr>
          <w:rFonts w:ascii="Agency FB" w:hAnsi="Agency FB"/>
          <w:sz w:val="56"/>
          <w:szCs w:val="56"/>
          <w:u w:val="single"/>
          <w:lang w:val="en-GB"/>
        </w:rPr>
      </w:pPr>
      <w:r>
        <w:rPr>
          <w:rFonts w:ascii="Agency FB" w:hAnsi="Agency FB"/>
          <w:sz w:val="56"/>
          <w:szCs w:val="56"/>
          <w:u w:val="single"/>
          <w:lang w:val="en-GB"/>
        </w:rPr>
        <w:t>M.Tech. Computer Technology (CT)</w:t>
      </w:r>
    </w:p>
    <w:p w14:paraId="4B87A17C" w14:textId="63726C85" w:rsidR="001D1EE2" w:rsidRDefault="001D1EE2" w:rsidP="001D1EE2">
      <w:pPr>
        <w:jc w:val="center"/>
        <w:rPr>
          <w:rFonts w:ascii="Agency FB" w:hAnsi="Agency FB"/>
          <w:sz w:val="56"/>
          <w:szCs w:val="56"/>
          <w:u w:val="single"/>
          <w:lang w:val="en-GB"/>
        </w:rPr>
      </w:pPr>
      <w:r>
        <w:rPr>
          <w:rFonts w:ascii="Bookman Old Style" w:eastAsia="Times New Roman" w:hAnsi="Bookman Old Style" w:cs="Times New Roman"/>
          <w:noProof/>
          <w:color w:val="000000"/>
          <w:sz w:val="32"/>
          <w:szCs w:val="32"/>
        </w:rPr>
        <w:drawing>
          <wp:inline distT="0" distB="0" distL="0" distR="0" wp14:anchorId="37BA281F" wp14:editId="7BA20620">
            <wp:extent cx="1876687" cy="181952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876687" cy="1819529"/>
                    </a:xfrm>
                    <a:prstGeom prst="rect">
                      <a:avLst/>
                    </a:prstGeom>
                  </pic:spPr>
                </pic:pic>
              </a:graphicData>
            </a:graphic>
          </wp:inline>
        </w:drawing>
      </w:r>
    </w:p>
    <w:p w14:paraId="2D7C1E52" w14:textId="7415655E" w:rsidR="001D1EE2" w:rsidRDefault="001D1EE2" w:rsidP="001D1EE2">
      <w:pPr>
        <w:shd w:val="clear" w:color="auto" w:fill="FFFFFF"/>
        <w:spacing w:after="0" w:line="240" w:lineRule="auto"/>
        <w:rPr>
          <w:rFonts w:ascii="Bookman Old Style" w:eastAsia="Times New Roman" w:hAnsi="Bookman Old Style" w:cs="Times New Roman"/>
          <w:color w:val="000000"/>
          <w:sz w:val="32"/>
          <w:szCs w:val="32"/>
        </w:rPr>
      </w:pPr>
    </w:p>
    <w:p w14:paraId="3BB0A062" w14:textId="0205B2A9" w:rsidR="00D55DCB" w:rsidRPr="00AC3141" w:rsidRDefault="001D1EE2" w:rsidP="00D55DCB">
      <w:pPr>
        <w:shd w:val="clear" w:color="auto" w:fill="FFFFFF"/>
        <w:spacing w:after="0" w:line="240" w:lineRule="auto"/>
        <w:jc w:val="center"/>
        <w:rPr>
          <w:rFonts w:ascii="Times New Roman" w:eastAsia="Times New Roman" w:hAnsi="Times New Roman" w:cs="Times New Roman"/>
          <w:b/>
          <w:bCs/>
          <w:color w:val="000000"/>
          <w:sz w:val="32"/>
          <w:szCs w:val="32"/>
        </w:rPr>
      </w:pPr>
      <w:r w:rsidRPr="00AC3141">
        <w:rPr>
          <w:rFonts w:ascii="Times New Roman" w:eastAsia="Times New Roman" w:hAnsi="Times New Roman" w:cs="Times New Roman"/>
          <w:b/>
          <w:bCs/>
          <w:color w:val="000000"/>
          <w:sz w:val="32"/>
          <w:szCs w:val="32"/>
        </w:rPr>
        <w:t xml:space="preserve">INDIAN INSTITUTE OF </w:t>
      </w:r>
      <w:r w:rsidR="009F26BB" w:rsidRPr="00AC3141">
        <w:rPr>
          <w:rFonts w:ascii="Times New Roman" w:eastAsia="Times New Roman" w:hAnsi="Times New Roman" w:cs="Times New Roman"/>
          <w:b/>
          <w:bCs/>
          <w:color w:val="000000"/>
          <w:sz w:val="32"/>
          <w:szCs w:val="32"/>
        </w:rPr>
        <w:t xml:space="preserve">TECHNOLOGY, </w:t>
      </w:r>
      <w:r w:rsidR="008B14A7">
        <w:rPr>
          <w:rFonts w:ascii="Times New Roman" w:eastAsia="Times New Roman" w:hAnsi="Times New Roman" w:cs="Times New Roman"/>
          <w:b/>
          <w:bCs/>
          <w:color w:val="000000"/>
          <w:sz w:val="32"/>
          <w:szCs w:val="32"/>
        </w:rPr>
        <w:t xml:space="preserve"> </w:t>
      </w:r>
      <w:r w:rsidRPr="00AC3141">
        <w:rPr>
          <w:rFonts w:ascii="Times New Roman" w:eastAsia="Times New Roman" w:hAnsi="Times New Roman" w:cs="Times New Roman"/>
          <w:b/>
          <w:bCs/>
          <w:color w:val="000000"/>
          <w:sz w:val="32"/>
          <w:szCs w:val="32"/>
        </w:rPr>
        <w:t>JAMMU</w:t>
      </w:r>
    </w:p>
    <w:p w14:paraId="7AA31D62" w14:textId="47074338" w:rsidR="001D1EE2" w:rsidRPr="008B14A7" w:rsidRDefault="001D1EE2" w:rsidP="001D1EE2">
      <w:pPr>
        <w:jc w:val="center"/>
        <w:rPr>
          <w:rFonts w:ascii="Times New Roman" w:hAnsi="Times New Roman" w:cs="Times New Roman"/>
          <w:b/>
          <w:bCs/>
          <w:sz w:val="72"/>
          <w:szCs w:val="72"/>
          <w:u w:val="single"/>
        </w:rPr>
      </w:pPr>
      <w:r w:rsidRPr="008B14A7">
        <w:rPr>
          <w:rFonts w:ascii="Times New Roman" w:hAnsi="Times New Roman" w:cs="Times New Roman"/>
          <w:b/>
          <w:bCs/>
          <w:sz w:val="72"/>
          <w:szCs w:val="72"/>
          <w:u w:val="single"/>
        </w:rPr>
        <w:lastRenderedPageBreak/>
        <w:t>INDEX</w:t>
      </w:r>
    </w:p>
    <w:p w14:paraId="7CAA9375" w14:textId="77777777" w:rsidR="001D1EE2" w:rsidRPr="00AC3141" w:rsidRDefault="001D1EE2" w:rsidP="001D1EE2">
      <w:pPr>
        <w:jc w:val="center"/>
        <w:rPr>
          <w:rFonts w:ascii="Times New Roman" w:hAnsi="Times New Roman" w:cs="Times New Roman"/>
          <w:b/>
          <w:bCs/>
          <w:sz w:val="32"/>
          <w:szCs w:val="32"/>
          <w:u w:val="single"/>
        </w:rPr>
      </w:pPr>
    </w:p>
    <w:p w14:paraId="67450450" w14:textId="57AABA61" w:rsidR="001D1EE2" w:rsidRDefault="00700665" w:rsidP="001D1EE2">
      <w:pPr>
        <w:jc w:val="both"/>
        <w:rPr>
          <w:rFonts w:ascii="Times New Roman" w:hAnsi="Times New Roman" w:cs="Times New Roman"/>
          <w:sz w:val="52"/>
          <w:szCs w:val="52"/>
        </w:rPr>
      </w:pPr>
      <w:r w:rsidRPr="008B14A7">
        <w:rPr>
          <w:rFonts w:ascii="Times New Roman" w:hAnsi="Times New Roman" w:cs="Times New Roman"/>
          <w:sz w:val="52"/>
          <w:szCs w:val="52"/>
        </w:rPr>
        <w:t>1</w:t>
      </w:r>
      <w:r w:rsidR="001D1EE2" w:rsidRPr="008B14A7">
        <w:rPr>
          <w:rFonts w:ascii="Times New Roman" w:hAnsi="Times New Roman" w:cs="Times New Roman"/>
          <w:sz w:val="52"/>
          <w:szCs w:val="52"/>
        </w:rPr>
        <w:t>. Abstract</w:t>
      </w:r>
    </w:p>
    <w:p w14:paraId="4BBCFB39" w14:textId="77777777" w:rsidR="008B14A7" w:rsidRPr="008B14A7" w:rsidRDefault="008B14A7" w:rsidP="001D1EE2">
      <w:pPr>
        <w:jc w:val="both"/>
        <w:rPr>
          <w:rFonts w:ascii="Times New Roman" w:hAnsi="Times New Roman" w:cs="Times New Roman"/>
          <w:sz w:val="52"/>
          <w:szCs w:val="52"/>
        </w:rPr>
      </w:pPr>
    </w:p>
    <w:p w14:paraId="5DC34E1F" w14:textId="6EBF17F6" w:rsidR="001D1EE2" w:rsidRPr="008B14A7" w:rsidRDefault="00A01C5E" w:rsidP="001D1EE2">
      <w:pPr>
        <w:jc w:val="both"/>
        <w:rPr>
          <w:rFonts w:ascii="Times New Roman" w:hAnsi="Times New Roman" w:cs="Times New Roman"/>
          <w:sz w:val="52"/>
          <w:szCs w:val="52"/>
        </w:rPr>
      </w:pPr>
      <w:r w:rsidRPr="008B14A7">
        <w:rPr>
          <w:rFonts w:ascii="Times New Roman" w:hAnsi="Times New Roman" w:cs="Times New Roman"/>
          <w:sz w:val="52"/>
          <w:szCs w:val="52"/>
        </w:rPr>
        <w:t>2</w:t>
      </w:r>
      <w:r w:rsidR="001D1EE2" w:rsidRPr="008B14A7">
        <w:rPr>
          <w:rFonts w:ascii="Times New Roman" w:hAnsi="Times New Roman" w:cs="Times New Roman"/>
          <w:sz w:val="52"/>
          <w:szCs w:val="52"/>
        </w:rPr>
        <w:t>. About</w:t>
      </w:r>
    </w:p>
    <w:p w14:paraId="0DA3B08C" w14:textId="7E96A6FE" w:rsidR="001D1EE2" w:rsidRPr="008B14A7" w:rsidRDefault="001D1EE2" w:rsidP="001D1EE2">
      <w:pPr>
        <w:jc w:val="both"/>
        <w:rPr>
          <w:rFonts w:ascii="Times New Roman" w:hAnsi="Times New Roman" w:cs="Times New Roman"/>
          <w:sz w:val="52"/>
          <w:szCs w:val="52"/>
        </w:rPr>
      </w:pPr>
      <w:r w:rsidRPr="008B14A7">
        <w:rPr>
          <w:rFonts w:ascii="Times New Roman" w:hAnsi="Times New Roman" w:cs="Times New Roman"/>
          <w:sz w:val="52"/>
          <w:szCs w:val="52"/>
        </w:rPr>
        <w:t xml:space="preserve">          I. Purpose</w:t>
      </w:r>
    </w:p>
    <w:p w14:paraId="5BB8A2D4" w14:textId="74915315" w:rsidR="001D1EE2" w:rsidRPr="008B14A7" w:rsidRDefault="001D1EE2" w:rsidP="001D1EE2">
      <w:pPr>
        <w:jc w:val="both"/>
        <w:rPr>
          <w:rFonts w:ascii="Times New Roman" w:hAnsi="Times New Roman" w:cs="Times New Roman"/>
          <w:sz w:val="52"/>
          <w:szCs w:val="52"/>
        </w:rPr>
      </w:pPr>
      <w:r w:rsidRPr="008B14A7">
        <w:rPr>
          <w:rFonts w:ascii="Times New Roman" w:hAnsi="Times New Roman" w:cs="Times New Roman"/>
          <w:sz w:val="52"/>
          <w:szCs w:val="52"/>
        </w:rPr>
        <w:t xml:space="preserve">          II. Scope</w:t>
      </w:r>
    </w:p>
    <w:p w14:paraId="554B9327" w14:textId="0E66370E" w:rsidR="001D1EE2" w:rsidRDefault="001D1EE2" w:rsidP="001D1EE2">
      <w:pPr>
        <w:jc w:val="both"/>
        <w:rPr>
          <w:rFonts w:ascii="Times New Roman" w:hAnsi="Times New Roman" w:cs="Times New Roman"/>
          <w:sz w:val="52"/>
          <w:szCs w:val="52"/>
        </w:rPr>
      </w:pPr>
      <w:r w:rsidRPr="008B14A7">
        <w:rPr>
          <w:rFonts w:ascii="Times New Roman" w:hAnsi="Times New Roman" w:cs="Times New Roman"/>
          <w:sz w:val="52"/>
          <w:szCs w:val="52"/>
        </w:rPr>
        <w:t xml:space="preserve">          I</w:t>
      </w:r>
      <w:r w:rsidR="00A01C5E" w:rsidRPr="008B14A7">
        <w:rPr>
          <w:rFonts w:ascii="Times New Roman" w:hAnsi="Times New Roman" w:cs="Times New Roman"/>
          <w:sz w:val="52"/>
          <w:szCs w:val="52"/>
        </w:rPr>
        <w:t>II</w:t>
      </w:r>
      <w:r w:rsidRPr="008B14A7">
        <w:rPr>
          <w:rFonts w:ascii="Times New Roman" w:hAnsi="Times New Roman" w:cs="Times New Roman"/>
          <w:sz w:val="52"/>
          <w:szCs w:val="52"/>
        </w:rPr>
        <w:t>. System Requirement</w:t>
      </w:r>
      <w:r w:rsidR="00700665" w:rsidRPr="008B14A7">
        <w:rPr>
          <w:rFonts w:ascii="Times New Roman" w:hAnsi="Times New Roman" w:cs="Times New Roman"/>
          <w:sz w:val="52"/>
          <w:szCs w:val="52"/>
        </w:rPr>
        <w:t>s</w:t>
      </w:r>
    </w:p>
    <w:p w14:paraId="025AD25B" w14:textId="77777777" w:rsidR="008B14A7" w:rsidRPr="008B14A7" w:rsidRDefault="008B14A7" w:rsidP="001D1EE2">
      <w:pPr>
        <w:jc w:val="both"/>
        <w:rPr>
          <w:rFonts w:ascii="Times New Roman" w:hAnsi="Times New Roman" w:cs="Times New Roman"/>
          <w:sz w:val="52"/>
          <w:szCs w:val="52"/>
        </w:rPr>
      </w:pPr>
    </w:p>
    <w:p w14:paraId="450B67E9" w14:textId="71449E5C" w:rsidR="001D1EE2" w:rsidRDefault="00A01C5E" w:rsidP="001D1EE2">
      <w:pPr>
        <w:jc w:val="both"/>
        <w:rPr>
          <w:rFonts w:ascii="Times New Roman" w:hAnsi="Times New Roman" w:cs="Times New Roman"/>
          <w:sz w:val="52"/>
          <w:szCs w:val="52"/>
        </w:rPr>
      </w:pPr>
      <w:r w:rsidRPr="008B14A7">
        <w:rPr>
          <w:rFonts w:ascii="Times New Roman" w:hAnsi="Times New Roman" w:cs="Times New Roman"/>
          <w:sz w:val="52"/>
          <w:szCs w:val="52"/>
        </w:rPr>
        <w:t>3</w:t>
      </w:r>
      <w:r w:rsidR="001D1EE2" w:rsidRPr="008B14A7">
        <w:rPr>
          <w:rFonts w:ascii="Times New Roman" w:hAnsi="Times New Roman" w:cs="Times New Roman"/>
          <w:sz w:val="52"/>
          <w:szCs w:val="52"/>
        </w:rPr>
        <w:t>. Experimental Setup</w:t>
      </w:r>
    </w:p>
    <w:p w14:paraId="707C1D31" w14:textId="77777777" w:rsidR="008B14A7" w:rsidRPr="008B14A7" w:rsidRDefault="008B14A7" w:rsidP="001D1EE2">
      <w:pPr>
        <w:jc w:val="both"/>
        <w:rPr>
          <w:rFonts w:ascii="Times New Roman" w:hAnsi="Times New Roman" w:cs="Times New Roman"/>
          <w:sz w:val="52"/>
          <w:szCs w:val="52"/>
        </w:rPr>
      </w:pPr>
    </w:p>
    <w:p w14:paraId="66C0BA7A" w14:textId="6478D59D" w:rsidR="001D1EE2" w:rsidRDefault="00A01C5E" w:rsidP="001D1EE2">
      <w:pPr>
        <w:jc w:val="both"/>
        <w:rPr>
          <w:rFonts w:ascii="Times New Roman" w:hAnsi="Times New Roman" w:cs="Times New Roman"/>
          <w:sz w:val="52"/>
          <w:szCs w:val="52"/>
        </w:rPr>
      </w:pPr>
      <w:r w:rsidRPr="008B14A7">
        <w:rPr>
          <w:rFonts w:ascii="Times New Roman" w:hAnsi="Times New Roman" w:cs="Times New Roman"/>
          <w:sz w:val="52"/>
          <w:szCs w:val="52"/>
        </w:rPr>
        <w:t>4</w:t>
      </w:r>
      <w:r w:rsidR="001D1EE2" w:rsidRPr="008B14A7">
        <w:rPr>
          <w:rFonts w:ascii="Times New Roman" w:hAnsi="Times New Roman" w:cs="Times New Roman"/>
          <w:sz w:val="52"/>
          <w:szCs w:val="52"/>
        </w:rPr>
        <w:t>. Conclusion</w:t>
      </w:r>
    </w:p>
    <w:p w14:paraId="0AA7C8C5" w14:textId="77777777" w:rsidR="008B14A7" w:rsidRPr="008B14A7" w:rsidRDefault="008B14A7" w:rsidP="001D1EE2">
      <w:pPr>
        <w:jc w:val="both"/>
        <w:rPr>
          <w:rFonts w:ascii="Times New Roman" w:hAnsi="Times New Roman" w:cs="Times New Roman"/>
          <w:sz w:val="52"/>
          <w:szCs w:val="52"/>
        </w:rPr>
      </w:pPr>
    </w:p>
    <w:p w14:paraId="0ABEC6D2" w14:textId="61CDF426" w:rsidR="001D1EE2" w:rsidRDefault="00A01C5E" w:rsidP="001D1EE2">
      <w:pPr>
        <w:jc w:val="both"/>
        <w:rPr>
          <w:rFonts w:ascii="Times New Roman" w:hAnsi="Times New Roman" w:cs="Times New Roman"/>
          <w:sz w:val="52"/>
          <w:szCs w:val="52"/>
        </w:rPr>
      </w:pPr>
      <w:r w:rsidRPr="008B14A7">
        <w:rPr>
          <w:rFonts w:ascii="Times New Roman" w:hAnsi="Times New Roman" w:cs="Times New Roman"/>
          <w:sz w:val="52"/>
          <w:szCs w:val="52"/>
        </w:rPr>
        <w:t>5</w:t>
      </w:r>
      <w:r w:rsidR="001D1EE2" w:rsidRPr="008B14A7">
        <w:rPr>
          <w:rFonts w:ascii="Times New Roman" w:hAnsi="Times New Roman" w:cs="Times New Roman"/>
          <w:sz w:val="52"/>
          <w:szCs w:val="52"/>
        </w:rPr>
        <w:t>. Future works</w:t>
      </w:r>
    </w:p>
    <w:p w14:paraId="351C33B1" w14:textId="77777777" w:rsidR="008B14A7" w:rsidRPr="008B14A7" w:rsidRDefault="008B14A7" w:rsidP="001D1EE2">
      <w:pPr>
        <w:jc w:val="both"/>
        <w:rPr>
          <w:rFonts w:ascii="Times New Roman" w:hAnsi="Times New Roman" w:cs="Times New Roman"/>
          <w:sz w:val="52"/>
          <w:szCs w:val="52"/>
        </w:rPr>
      </w:pPr>
    </w:p>
    <w:p w14:paraId="53DE1A5D" w14:textId="2F4A00AB" w:rsidR="001D1EE2" w:rsidRPr="008B14A7" w:rsidRDefault="00A01C5E" w:rsidP="001D1EE2">
      <w:pPr>
        <w:jc w:val="both"/>
        <w:rPr>
          <w:rFonts w:ascii="Times New Roman" w:hAnsi="Times New Roman" w:cs="Times New Roman"/>
          <w:sz w:val="52"/>
          <w:szCs w:val="52"/>
        </w:rPr>
      </w:pPr>
      <w:r w:rsidRPr="008B14A7">
        <w:rPr>
          <w:rFonts w:ascii="Times New Roman" w:hAnsi="Times New Roman" w:cs="Times New Roman"/>
          <w:sz w:val="52"/>
          <w:szCs w:val="52"/>
        </w:rPr>
        <w:t>6</w:t>
      </w:r>
      <w:r w:rsidR="001D1EE2" w:rsidRPr="008B14A7">
        <w:rPr>
          <w:rFonts w:ascii="Times New Roman" w:hAnsi="Times New Roman" w:cs="Times New Roman"/>
          <w:sz w:val="52"/>
          <w:szCs w:val="52"/>
        </w:rPr>
        <w:t>. References</w:t>
      </w:r>
    </w:p>
    <w:p w14:paraId="7F509CA3" w14:textId="36E7E0B9" w:rsidR="001D1EE2" w:rsidRPr="00AC3141" w:rsidRDefault="001D1EE2" w:rsidP="00F36FDD">
      <w:pPr>
        <w:jc w:val="center"/>
        <w:rPr>
          <w:rFonts w:ascii="Times New Roman" w:hAnsi="Times New Roman" w:cs="Times New Roman"/>
          <w:sz w:val="32"/>
          <w:szCs w:val="32"/>
          <w:u w:val="single"/>
          <w:lang w:val="en-GB"/>
        </w:rPr>
      </w:pPr>
    </w:p>
    <w:p w14:paraId="68C256C3" w14:textId="47742C32" w:rsidR="00AC3141" w:rsidRDefault="001E34CC" w:rsidP="008B14A7">
      <w:pPr>
        <w:jc w:val="both"/>
        <w:rPr>
          <w:rFonts w:ascii="Times New Roman" w:hAnsi="Times New Roman" w:cs="Times New Roman"/>
          <w:b/>
          <w:bCs/>
          <w:sz w:val="32"/>
          <w:szCs w:val="32"/>
        </w:rPr>
      </w:pPr>
      <w:r w:rsidRPr="00AC3141">
        <w:rPr>
          <w:rFonts w:ascii="Times New Roman" w:hAnsi="Times New Roman" w:cs="Times New Roman"/>
          <w:b/>
          <w:bCs/>
          <w:sz w:val="32"/>
          <w:szCs w:val="32"/>
        </w:rPr>
        <w:t xml:space="preserve">             </w:t>
      </w:r>
    </w:p>
    <w:p w14:paraId="77422881" w14:textId="3B669080" w:rsidR="00AC3141" w:rsidRPr="008B14A7" w:rsidRDefault="00AC3141" w:rsidP="00AC3141">
      <w:pPr>
        <w:jc w:val="center"/>
        <w:rPr>
          <w:rFonts w:ascii="Times New Roman" w:hAnsi="Times New Roman" w:cs="Times New Roman"/>
          <w:b/>
          <w:bCs/>
          <w:sz w:val="52"/>
          <w:szCs w:val="52"/>
          <w:u w:val="single"/>
        </w:rPr>
      </w:pPr>
      <w:r w:rsidRPr="008B14A7">
        <w:rPr>
          <w:rFonts w:ascii="Times New Roman" w:hAnsi="Times New Roman" w:cs="Times New Roman"/>
          <w:b/>
          <w:bCs/>
          <w:sz w:val="52"/>
          <w:szCs w:val="52"/>
          <w:u w:val="single"/>
        </w:rPr>
        <w:lastRenderedPageBreak/>
        <w:t>About</w:t>
      </w:r>
    </w:p>
    <w:p w14:paraId="16A76984" w14:textId="31BE87CD" w:rsidR="00AC3141" w:rsidRPr="00AC3141" w:rsidRDefault="00AC3141" w:rsidP="001E34CC">
      <w:pPr>
        <w:rPr>
          <w:rFonts w:ascii="Times New Roman" w:hAnsi="Times New Roman" w:cs="Times New Roman"/>
          <w:sz w:val="32"/>
          <w:szCs w:val="32"/>
        </w:rPr>
      </w:pPr>
      <w:r w:rsidRPr="00A01C5E">
        <w:rPr>
          <w:rFonts w:ascii="Times New Roman" w:hAnsi="Times New Roman" w:cs="Times New Roman"/>
          <w:b/>
          <w:bCs/>
          <w:sz w:val="32"/>
          <w:szCs w:val="32"/>
          <w:u w:val="single"/>
        </w:rPr>
        <w:t>Purpose</w:t>
      </w:r>
      <w:r w:rsidRPr="00AC3141">
        <w:rPr>
          <w:rFonts w:ascii="Times New Roman" w:hAnsi="Times New Roman" w:cs="Times New Roman"/>
          <w:sz w:val="32"/>
          <w:szCs w:val="32"/>
        </w:rPr>
        <w:t>:</w:t>
      </w:r>
    </w:p>
    <w:p w14:paraId="30739543" w14:textId="59F9839D" w:rsidR="00AC3141" w:rsidRPr="00AC3141" w:rsidRDefault="00AC3141" w:rsidP="001E34CC">
      <w:pPr>
        <w:rPr>
          <w:rFonts w:ascii="Times New Roman" w:hAnsi="Times New Roman" w:cs="Times New Roman"/>
          <w:sz w:val="32"/>
          <w:szCs w:val="32"/>
        </w:rPr>
      </w:pPr>
      <w:r w:rsidRPr="00AC3141">
        <w:rPr>
          <w:rFonts w:ascii="Times New Roman" w:hAnsi="Times New Roman" w:cs="Times New Roman"/>
          <w:sz w:val="32"/>
          <w:szCs w:val="32"/>
        </w:rPr>
        <w:t xml:space="preserve">This project aims to predict hand-written digits (using MNIST training dataset), record them, and send them over to the cloud platform – ThingSpeak. </w:t>
      </w:r>
    </w:p>
    <w:p w14:paraId="0D12C1AB" w14:textId="6E30A715" w:rsidR="00AC3141" w:rsidRDefault="00AC3141" w:rsidP="00AC3141">
      <w:pPr>
        <w:rPr>
          <w:rFonts w:ascii="Times New Roman" w:hAnsi="Times New Roman" w:cs="Times New Roman"/>
          <w:sz w:val="32"/>
          <w:szCs w:val="32"/>
        </w:rPr>
      </w:pPr>
      <w:r w:rsidRPr="00AC3141">
        <w:rPr>
          <w:rFonts w:ascii="Times New Roman" w:hAnsi="Times New Roman" w:cs="Times New Roman"/>
          <w:sz w:val="32"/>
          <w:szCs w:val="32"/>
        </w:rPr>
        <w:t xml:space="preserve">This project's extended version is to map a unique digit to a person for identification, to trigger a mail to the online meeting's Host. </w:t>
      </w:r>
    </w:p>
    <w:p w14:paraId="5B86D4A7" w14:textId="77777777" w:rsidR="00A01C5E" w:rsidRPr="00AC3141" w:rsidRDefault="00A01C5E" w:rsidP="00AC3141">
      <w:pPr>
        <w:rPr>
          <w:rFonts w:ascii="Times New Roman" w:hAnsi="Times New Roman" w:cs="Times New Roman"/>
          <w:sz w:val="32"/>
          <w:szCs w:val="32"/>
        </w:rPr>
      </w:pPr>
    </w:p>
    <w:p w14:paraId="76AD6D8B" w14:textId="2496D9B9" w:rsidR="00AC3141" w:rsidRPr="00AC3141" w:rsidRDefault="00AC3141" w:rsidP="00AC3141">
      <w:pPr>
        <w:rPr>
          <w:rFonts w:ascii="Times New Roman" w:eastAsia="Times New Roman" w:hAnsi="Times New Roman" w:cs="Times New Roman"/>
          <w:b/>
          <w:sz w:val="32"/>
          <w:szCs w:val="32"/>
          <w:u w:val="thick"/>
        </w:rPr>
      </w:pPr>
      <w:r w:rsidRPr="00AC3141">
        <w:rPr>
          <w:rFonts w:ascii="Times New Roman" w:eastAsia="Times New Roman" w:hAnsi="Times New Roman" w:cs="Times New Roman"/>
          <w:sz w:val="32"/>
          <w:szCs w:val="32"/>
        </w:rPr>
        <w:t xml:space="preserve"> </w:t>
      </w:r>
      <w:r w:rsidRPr="00AC3141">
        <w:rPr>
          <w:rFonts w:ascii="Times New Roman" w:eastAsia="Times New Roman" w:hAnsi="Times New Roman" w:cs="Times New Roman"/>
          <w:b/>
          <w:sz w:val="32"/>
          <w:szCs w:val="32"/>
          <w:u w:val="thick"/>
        </w:rPr>
        <w:t>System Requirement:</w:t>
      </w:r>
    </w:p>
    <w:p w14:paraId="036E21BB" w14:textId="39BA3218" w:rsidR="00AC3141" w:rsidRPr="00AC3141" w:rsidRDefault="00AC3141" w:rsidP="00AC3141">
      <w:pPr>
        <w:pStyle w:val="ListParagraph"/>
        <w:numPr>
          <w:ilvl w:val="0"/>
          <w:numId w:val="1"/>
        </w:numPr>
        <w:tabs>
          <w:tab w:val="left" w:pos="720"/>
        </w:tabs>
        <w:spacing w:after="200" w:line="276" w:lineRule="auto"/>
        <w:rPr>
          <w:rFonts w:ascii="Times New Roman" w:eastAsia="Times New Roman" w:hAnsi="Times New Roman" w:cs="Times New Roman"/>
          <w:sz w:val="32"/>
          <w:szCs w:val="32"/>
        </w:rPr>
      </w:pPr>
      <w:r w:rsidRPr="00AC3141">
        <w:rPr>
          <w:rFonts w:ascii="Times New Roman" w:eastAsia="Times New Roman" w:hAnsi="Times New Roman" w:cs="Times New Roman"/>
          <w:sz w:val="32"/>
          <w:szCs w:val="32"/>
        </w:rPr>
        <w:t>Disk:</w:t>
      </w:r>
      <w:r w:rsidRPr="00AC3141">
        <w:rPr>
          <w:rFonts w:ascii="Times New Roman" w:eastAsia="Times New Roman" w:hAnsi="Times New Roman" w:cs="Times New Roman"/>
          <w:sz w:val="32"/>
          <w:szCs w:val="32"/>
        </w:rPr>
        <w:tab/>
        <w:t>minimum of 30 GB</w:t>
      </w:r>
    </w:p>
    <w:p w14:paraId="3310B7C2" w14:textId="7286A03F" w:rsidR="00AC3141" w:rsidRPr="00AC3141" w:rsidRDefault="00AC3141" w:rsidP="00AC3141">
      <w:pPr>
        <w:pStyle w:val="ListParagraph"/>
        <w:numPr>
          <w:ilvl w:val="0"/>
          <w:numId w:val="1"/>
        </w:numPr>
        <w:tabs>
          <w:tab w:val="left" w:pos="720"/>
        </w:tabs>
        <w:spacing w:after="200" w:line="276" w:lineRule="auto"/>
        <w:rPr>
          <w:rFonts w:ascii="Times New Roman" w:eastAsia="Times New Roman" w:hAnsi="Times New Roman" w:cs="Times New Roman"/>
          <w:sz w:val="32"/>
          <w:szCs w:val="32"/>
        </w:rPr>
      </w:pPr>
      <w:r w:rsidRPr="00AC3141">
        <w:rPr>
          <w:rFonts w:ascii="Times New Roman" w:eastAsia="Times New Roman" w:hAnsi="Times New Roman" w:cs="Times New Roman"/>
          <w:sz w:val="32"/>
          <w:szCs w:val="32"/>
        </w:rPr>
        <w:t>Network: Internet Connectivity</w:t>
      </w:r>
      <w:r w:rsidRPr="00AC3141">
        <w:rPr>
          <w:rFonts w:ascii="Times New Roman" w:eastAsia="Times New Roman" w:hAnsi="Times New Roman" w:cs="Times New Roman"/>
          <w:sz w:val="32"/>
          <w:szCs w:val="32"/>
        </w:rPr>
        <w:tab/>
      </w:r>
    </w:p>
    <w:p w14:paraId="2366697E" w14:textId="5E98E69A" w:rsidR="00AC3141" w:rsidRDefault="00AC3141" w:rsidP="00AC3141">
      <w:pPr>
        <w:pStyle w:val="ListParagraph"/>
        <w:numPr>
          <w:ilvl w:val="0"/>
          <w:numId w:val="1"/>
        </w:numPr>
        <w:tabs>
          <w:tab w:val="left" w:pos="720"/>
        </w:tabs>
        <w:spacing w:after="200" w:line="276" w:lineRule="auto"/>
        <w:rPr>
          <w:rFonts w:ascii="Times New Roman" w:eastAsia="Times New Roman" w:hAnsi="Times New Roman" w:cs="Times New Roman"/>
          <w:sz w:val="32"/>
          <w:szCs w:val="32"/>
        </w:rPr>
      </w:pPr>
      <w:r w:rsidRPr="00AC3141">
        <w:rPr>
          <w:rFonts w:ascii="Times New Roman" w:eastAsia="Times New Roman" w:hAnsi="Times New Roman" w:cs="Times New Roman"/>
          <w:sz w:val="32"/>
          <w:szCs w:val="32"/>
        </w:rPr>
        <w:t>RAM: 4 GB or above</w:t>
      </w:r>
    </w:p>
    <w:p w14:paraId="2AD39D47" w14:textId="77777777" w:rsidR="00A01C5E" w:rsidRPr="00AC3141" w:rsidRDefault="00A01C5E" w:rsidP="00A01C5E">
      <w:pPr>
        <w:pStyle w:val="ListParagraph"/>
        <w:tabs>
          <w:tab w:val="left" w:pos="720"/>
        </w:tabs>
        <w:spacing w:after="200" w:line="276" w:lineRule="auto"/>
        <w:rPr>
          <w:rFonts w:ascii="Times New Roman" w:eastAsia="Times New Roman" w:hAnsi="Times New Roman" w:cs="Times New Roman"/>
          <w:sz w:val="32"/>
          <w:szCs w:val="32"/>
        </w:rPr>
      </w:pPr>
    </w:p>
    <w:p w14:paraId="16AB7969" w14:textId="76A56EE8" w:rsidR="00AC3141" w:rsidRPr="00AC3141" w:rsidRDefault="00AC3141" w:rsidP="00AC3141">
      <w:pPr>
        <w:rPr>
          <w:rFonts w:ascii="Times New Roman" w:eastAsia="Times New Roman" w:hAnsi="Times New Roman" w:cs="Times New Roman"/>
          <w:sz w:val="32"/>
          <w:szCs w:val="32"/>
        </w:rPr>
      </w:pPr>
      <w:r w:rsidRPr="00A01C5E">
        <w:rPr>
          <w:rFonts w:ascii="Times New Roman" w:eastAsia="Times New Roman" w:hAnsi="Times New Roman" w:cs="Times New Roman"/>
          <w:b/>
          <w:bCs/>
          <w:sz w:val="32"/>
          <w:szCs w:val="32"/>
          <w:u w:val="single"/>
        </w:rPr>
        <w:t>Software</w:t>
      </w:r>
      <w:r w:rsidRPr="00AC3141">
        <w:rPr>
          <w:rFonts w:ascii="Times New Roman" w:eastAsia="Times New Roman" w:hAnsi="Times New Roman" w:cs="Times New Roman"/>
          <w:sz w:val="32"/>
          <w:szCs w:val="32"/>
        </w:rPr>
        <w:t xml:space="preserve">:  </w:t>
      </w:r>
    </w:p>
    <w:p w14:paraId="128F45DC" w14:textId="1D77C41E" w:rsidR="00AC3141" w:rsidRPr="00AC3141" w:rsidRDefault="00AC3141" w:rsidP="00AC3141">
      <w:pPr>
        <w:rPr>
          <w:rFonts w:ascii="Times New Roman" w:eastAsia="Times New Roman" w:hAnsi="Times New Roman" w:cs="Times New Roman"/>
          <w:sz w:val="32"/>
          <w:szCs w:val="32"/>
        </w:rPr>
      </w:pPr>
      <w:r w:rsidRPr="00AC3141">
        <w:rPr>
          <w:rFonts w:ascii="Times New Roman" w:eastAsia="Times New Roman" w:hAnsi="Times New Roman" w:cs="Times New Roman"/>
          <w:sz w:val="32"/>
          <w:szCs w:val="32"/>
        </w:rPr>
        <w:t xml:space="preserve">MATLAB – Android Hardware Simulink, Computer Vision ToolBox, Statistics and Machine Learning Toolbox,  </w:t>
      </w:r>
    </w:p>
    <w:p w14:paraId="7740E727" w14:textId="19EEB92A" w:rsidR="00AC3141" w:rsidRDefault="00AC3141" w:rsidP="00AC3141">
      <w:pPr>
        <w:rPr>
          <w:rFonts w:ascii="Times New Roman" w:eastAsia="Times New Roman" w:hAnsi="Times New Roman" w:cs="Times New Roman"/>
          <w:sz w:val="32"/>
          <w:szCs w:val="32"/>
        </w:rPr>
      </w:pPr>
      <w:r w:rsidRPr="00AC3141">
        <w:rPr>
          <w:rFonts w:ascii="Times New Roman" w:eastAsia="Times New Roman" w:hAnsi="Times New Roman" w:cs="Times New Roman"/>
          <w:sz w:val="32"/>
          <w:szCs w:val="32"/>
        </w:rPr>
        <w:t>Android Studio version 4.0.2</w:t>
      </w:r>
    </w:p>
    <w:p w14:paraId="76424ACF" w14:textId="77777777" w:rsidR="00A01C5E" w:rsidRPr="00AC3141" w:rsidRDefault="00A01C5E" w:rsidP="00AC3141">
      <w:pPr>
        <w:rPr>
          <w:rFonts w:ascii="Times New Roman" w:eastAsia="Times New Roman" w:hAnsi="Times New Roman" w:cs="Times New Roman"/>
          <w:sz w:val="32"/>
          <w:szCs w:val="32"/>
        </w:rPr>
      </w:pPr>
    </w:p>
    <w:p w14:paraId="4742A5D0" w14:textId="36FBEB12" w:rsidR="00AC3141" w:rsidRPr="00AC3141" w:rsidRDefault="00AC3141" w:rsidP="00AC3141">
      <w:pPr>
        <w:rPr>
          <w:rFonts w:ascii="Times New Roman" w:hAnsi="Times New Roman" w:cs="Times New Roman"/>
          <w:sz w:val="32"/>
          <w:szCs w:val="32"/>
        </w:rPr>
      </w:pPr>
      <w:r w:rsidRPr="00A01C5E">
        <w:rPr>
          <w:rFonts w:ascii="Times New Roman" w:eastAsia="Times New Roman" w:hAnsi="Times New Roman" w:cs="Times New Roman"/>
          <w:b/>
          <w:bCs/>
          <w:sz w:val="32"/>
          <w:szCs w:val="32"/>
          <w:u w:val="single"/>
        </w:rPr>
        <w:t>Hardware</w:t>
      </w:r>
      <w:r w:rsidRPr="00AC3141">
        <w:rPr>
          <w:rFonts w:ascii="Times New Roman" w:eastAsia="Times New Roman" w:hAnsi="Times New Roman" w:cs="Times New Roman"/>
          <w:sz w:val="32"/>
          <w:szCs w:val="32"/>
        </w:rPr>
        <w:t xml:space="preserve">: Android Device, USB cable, </w:t>
      </w:r>
    </w:p>
    <w:p w14:paraId="01C73771" w14:textId="77777777" w:rsidR="00AC3141" w:rsidRPr="00AC3141" w:rsidRDefault="00AC3141" w:rsidP="001E34CC">
      <w:pPr>
        <w:rPr>
          <w:rFonts w:ascii="Times New Roman" w:hAnsi="Times New Roman" w:cs="Times New Roman"/>
          <w:sz w:val="32"/>
          <w:szCs w:val="32"/>
        </w:rPr>
      </w:pPr>
    </w:p>
    <w:p w14:paraId="1E241EA6" w14:textId="6AB88C36" w:rsidR="00AC3141" w:rsidRPr="00AC3141" w:rsidRDefault="00AC3141" w:rsidP="001E34CC">
      <w:pPr>
        <w:rPr>
          <w:rFonts w:ascii="Times New Roman" w:hAnsi="Times New Roman" w:cs="Times New Roman"/>
          <w:sz w:val="32"/>
          <w:szCs w:val="32"/>
        </w:rPr>
      </w:pPr>
    </w:p>
    <w:p w14:paraId="44E7DF84" w14:textId="4A2B4FB2" w:rsidR="00AC3141" w:rsidRPr="00AC3141" w:rsidRDefault="00AC3141" w:rsidP="001E34CC">
      <w:pPr>
        <w:rPr>
          <w:rFonts w:ascii="Times New Roman" w:hAnsi="Times New Roman" w:cs="Times New Roman"/>
          <w:sz w:val="32"/>
          <w:szCs w:val="32"/>
          <w:u w:val="single"/>
          <w:lang w:val="en-GB"/>
        </w:rPr>
      </w:pPr>
    </w:p>
    <w:p w14:paraId="7A9D300F" w14:textId="028775FF" w:rsidR="00AC3141" w:rsidRDefault="00AC3141" w:rsidP="001E34CC">
      <w:pPr>
        <w:rPr>
          <w:rFonts w:ascii="Times New Roman" w:hAnsi="Times New Roman" w:cs="Times New Roman"/>
          <w:sz w:val="32"/>
          <w:szCs w:val="32"/>
          <w:u w:val="single"/>
          <w:lang w:val="en-GB"/>
        </w:rPr>
      </w:pPr>
    </w:p>
    <w:p w14:paraId="21C6747B" w14:textId="556F590B" w:rsidR="00AC3141" w:rsidRDefault="00AC3141" w:rsidP="001E34CC">
      <w:pPr>
        <w:rPr>
          <w:rFonts w:ascii="Times New Roman" w:hAnsi="Times New Roman" w:cs="Times New Roman"/>
          <w:sz w:val="32"/>
          <w:szCs w:val="32"/>
          <w:u w:val="single"/>
          <w:lang w:val="en-GB"/>
        </w:rPr>
      </w:pPr>
    </w:p>
    <w:p w14:paraId="2BB7DAFB" w14:textId="47589CCF" w:rsidR="00AC3141" w:rsidRDefault="00AC3141" w:rsidP="001E34CC">
      <w:pPr>
        <w:rPr>
          <w:rFonts w:ascii="Times New Roman" w:hAnsi="Times New Roman" w:cs="Times New Roman"/>
          <w:sz w:val="32"/>
          <w:szCs w:val="32"/>
          <w:u w:val="single"/>
          <w:lang w:val="en-GB"/>
        </w:rPr>
      </w:pPr>
    </w:p>
    <w:p w14:paraId="7F013295" w14:textId="6BFE6F0B" w:rsidR="00AC3141" w:rsidRPr="00AC3141" w:rsidRDefault="00AC3141" w:rsidP="001E34CC">
      <w:pPr>
        <w:rPr>
          <w:rFonts w:ascii="Times New Roman" w:hAnsi="Times New Roman" w:cs="Times New Roman"/>
          <w:sz w:val="32"/>
          <w:szCs w:val="32"/>
          <w:u w:val="single"/>
          <w:lang w:val="en-GB"/>
        </w:rPr>
      </w:pPr>
    </w:p>
    <w:p w14:paraId="3D7A8C6B" w14:textId="1EF07247" w:rsidR="00AC3141" w:rsidRPr="00AC3141" w:rsidRDefault="00AC3141" w:rsidP="001E34CC">
      <w:pPr>
        <w:rPr>
          <w:rFonts w:ascii="Times New Roman" w:hAnsi="Times New Roman" w:cs="Times New Roman"/>
          <w:sz w:val="32"/>
          <w:szCs w:val="32"/>
          <w:u w:val="single"/>
          <w:lang w:val="en-GB"/>
        </w:rPr>
      </w:pPr>
      <w:r w:rsidRPr="00A01C5E">
        <w:rPr>
          <w:rFonts w:ascii="Times New Roman" w:hAnsi="Times New Roman" w:cs="Times New Roman"/>
          <w:b/>
          <w:bCs/>
          <w:sz w:val="36"/>
          <w:szCs w:val="36"/>
          <w:u w:val="single"/>
          <w:lang w:val="en-GB"/>
        </w:rPr>
        <w:lastRenderedPageBreak/>
        <w:t>Procedure</w:t>
      </w:r>
      <w:r w:rsidRPr="00AC3141">
        <w:rPr>
          <w:rFonts w:ascii="Times New Roman" w:hAnsi="Times New Roman" w:cs="Times New Roman"/>
          <w:sz w:val="32"/>
          <w:szCs w:val="32"/>
          <w:u w:val="single"/>
          <w:lang w:val="en-GB"/>
        </w:rPr>
        <w:t xml:space="preserve">: </w:t>
      </w:r>
    </w:p>
    <w:p w14:paraId="095CC2B2" w14:textId="76E4E328" w:rsidR="00AC3141" w:rsidRPr="00AC3141" w:rsidRDefault="00AC3141" w:rsidP="001E34CC">
      <w:pPr>
        <w:rPr>
          <w:rFonts w:ascii="Times New Roman" w:hAnsi="Times New Roman" w:cs="Times New Roman"/>
          <w:sz w:val="32"/>
          <w:szCs w:val="32"/>
          <w:u w:val="single"/>
          <w:lang w:val="en-GB"/>
        </w:rPr>
      </w:pPr>
    </w:p>
    <w:p w14:paraId="28227D17" w14:textId="1E080070" w:rsidR="00AC3141" w:rsidRPr="00AC3141" w:rsidRDefault="00AC3141" w:rsidP="001E34CC">
      <w:pPr>
        <w:rPr>
          <w:rFonts w:ascii="Times New Roman" w:hAnsi="Times New Roman" w:cs="Times New Roman"/>
          <w:sz w:val="32"/>
          <w:szCs w:val="32"/>
          <w:lang w:val="en-GB"/>
        </w:rPr>
      </w:pPr>
      <w:r w:rsidRPr="00AC3141">
        <w:rPr>
          <w:rFonts w:ascii="Times New Roman" w:hAnsi="Times New Roman" w:cs="Times New Roman"/>
          <w:sz w:val="32"/>
          <w:szCs w:val="32"/>
          <w:lang w:val="en-GB"/>
        </w:rPr>
        <w:t>Simulink Model:</w:t>
      </w:r>
    </w:p>
    <w:p w14:paraId="340579B1" w14:textId="77777777" w:rsidR="00AC3141" w:rsidRPr="00AC3141" w:rsidRDefault="00AC3141" w:rsidP="001E34CC">
      <w:pPr>
        <w:rPr>
          <w:rFonts w:ascii="Times New Roman" w:hAnsi="Times New Roman" w:cs="Times New Roman"/>
          <w:sz w:val="32"/>
          <w:szCs w:val="32"/>
          <w:lang w:val="en-GB"/>
        </w:rPr>
      </w:pPr>
    </w:p>
    <w:p w14:paraId="3E95821A" w14:textId="77777777" w:rsidR="00AC3141" w:rsidRPr="00AC3141" w:rsidRDefault="00AC3141" w:rsidP="001E34CC">
      <w:pPr>
        <w:rPr>
          <w:rFonts w:ascii="Times New Roman" w:hAnsi="Times New Roman" w:cs="Times New Roman"/>
          <w:noProof/>
          <w:sz w:val="32"/>
          <w:szCs w:val="32"/>
          <w:u w:val="single"/>
          <w:lang w:val="en-GB"/>
        </w:rPr>
      </w:pPr>
    </w:p>
    <w:p w14:paraId="7A2EF83C" w14:textId="59376BDD" w:rsidR="00AC3141" w:rsidRPr="00AC3141" w:rsidRDefault="00AC3141" w:rsidP="001E34CC">
      <w:pPr>
        <w:rPr>
          <w:rFonts w:ascii="Times New Roman" w:hAnsi="Times New Roman" w:cs="Times New Roman"/>
          <w:noProof/>
          <w:sz w:val="32"/>
          <w:szCs w:val="32"/>
          <w:lang w:val="en-GB"/>
        </w:rPr>
      </w:pPr>
      <w:r w:rsidRPr="00AC3141">
        <w:rPr>
          <w:rFonts w:ascii="Times New Roman" w:hAnsi="Times New Roman" w:cs="Times New Roman"/>
          <w:noProof/>
          <w:sz w:val="32"/>
          <w:szCs w:val="32"/>
          <w:lang w:val="en-GB"/>
        </w:rPr>
        <w:drawing>
          <wp:inline distT="0" distB="0" distL="0" distR="0" wp14:anchorId="436DC46A" wp14:editId="5C2E89FC">
            <wp:extent cx="6280971" cy="3805382"/>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171" cy="3812168"/>
                    </a:xfrm>
                    <a:prstGeom prst="rect">
                      <a:avLst/>
                    </a:prstGeom>
                    <a:noFill/>
                    <a:ln>
                      <a:noFill/>
                    </a:ln>
                  </pic:spPr>
                </pic:pic>
              </a:graphicData>
            </a:graphic>
          </wp:inline>
        </w:drawing>
      </w:r>
    </w:p>
    <w:p w14:paraId="3E31D0AE" w14:textId="77777777" w:rsidR="00AC3141" w:rsidRPr="00AC3141" w:rsidRDefault="00AC3141" w:rsidP="001E34CC">
      <w:pPr>
        <w:rPr>
          <w:rFonts w:ascii="Times New Roman" w:hAnsi="Times New Roman" w:cs="Times New Roman"/>
          <w:noProof/>
          <w:sz w:val="32"/>
          <w:szCs w:val="32"/>
          <w:lang w:val="en-GB"/>
        </w:rPr>
      </w:pPr>
    </w:p>
    <w:p w14:paraId="67BDEB09" w14:textId="2144BBD2" w:rsidR="00AC3141" w:rsidRDefault="00AC3141" w:rsidP="001E34CC">
      <w:pPr>
        <w:rPr>
          <w:rFonts w:ascii="Times New Roman" w:hAnsi="Times New Roman" w:cs="Times New Roman"/>
          <w:sz w:val="32"/>
          <w:szCs w:val="32"/>
          <w:lang w:val="en-GB"/>
        </w:rPr>
      </w:pPr>
    </w:p>
    <w:p w14:paraId="64E619B7" w14:textId="6A7564AF" w:rsidR="008B14A7" w:rsidRDefault="008B14A7" w:rsidP="001E34CC">
      <w:pPr>
        <w:rPr>
          <w:rFonts w:ascii="Times New Roman" w:hAnsi="Times New Roman" w:cs="Times New Roman"/>
          <w:sz w:val="32"/>
          <w:szCs w:val="32"/>
          <w:lang w:val="en-GB"/>
        </w:rPr>
      </w:pPr>
    </w:p>
    <w:p w14:paraId="34A47A4C" w14:textId="24F47E97" w:rsidR="008B14A7" w:rsidRDefault="008B14A7" w:rsidP="001E34CC">
      <w:pPr>
        <w:rPr>
          <w:rFonts w:ascii="Times New Roman" w:hAnsi="Times New Roman" w:cs="Times New Roman"/>
          <w:sz w:val="32"/>
          <w:szCs w:val="32"/>
          <w:lang w:val="en-GB"/>
        </w:rPr>
      </w:pPr>
    </w:p>
    <w:p w14:paraId="52A93D8C" w14:textId="41AB03C5" w:rsidR="008B14A7" w:rsidRDefault="008B14A7" w:rsidP="001E34CC">
      <w:pPr>
        <w:rPr>
          <w:rFonts w:ascii="Times New Roman" w:hAnsi="Times New Roman" w:cs="Times New Roman"/>
          <w:sz w:val="32"/>
          <w:szCs w:val="32"/>
          <w:lang w:val="en-GB"/>
        </w:rPr>
      </w:pPr>
    </w:p>
    <w:p w14:paraId="58BC6339" w14:textId="4E37668F" w:rsidR="008B14A7" w:rsidRDefault="008B14A7" w:rsidP="001E34CC">
      <w:pPr>
        <w:rPr>
          <w:rFonts w:ascii="Times New Roman" w:hAnsi="Times New Roman" w:cs="Times New Roman"/>
          <w:sz w:val="32"/>
          <w:szCs w:val="32"/>
          <w:lang w:val="en-GB"/>
        </w:rPr>
      </w:pPr>
    </w:p>
    <w:p w14:paraId="3E666885" w14:textId="79C497B8" w:rsidR="008B14A7" w:rsidRDefault="008B14A7" w:rsidP="001E34CC">
      <w:pPr>
        <w:rPr>
          <w:rFonts w:ascii="Times New Roman" w:hAnsi="Times New Roman" w:cs="Times New Roman"/>
          <w:sz w:val="32"/>
          <w:szCs w:val="32"/>
          <w:lang w:val="en-GB"/>
        </w:rPr>
      </w:pPr>
    </w:p>
    <w:p w14:paraId="05FD7325" w14:textId="67370B4F" w:rsidR="008B14A7" w:rsidRDefault="008B14A7" w:rsidP="001E34CC">
      <w:pPr>
        <w:rPr>
          <w:rFonts w:ascii="Times New Roman" w:hAnsi="Times New Roman" w:cs="Times New Roman"/>
          <w:sz w:val="32"/>
          <w:szCs w:val="32"/>
          <w:lang w:val="en-GB"/>
        </w:rPr>
      </w:pPr>
    </w:p>
    <w:p w14:paraId="45B9D0BB" w14:textId="77777777" w:rsidR="008B14A7" w:rsidRPr="00AC3141" w:rsidRDefault="008B14A7" w:rsidP="001E34CC">
      <w:pPr>
        <w:rPr>
          <w:rFonts w:ascii="Times New Roman" w:hAnsi="Times New Roman" w:cs="Times New Roman"/>
          <w:sz w:val="32"/>
          <w:szCs w:val="32"/>
          <w:lang w:val="en-GB"/>
        </w:rPr>
      </w:pPr>
    </w:p>
    <w:p w14:paraId="15D339CA" w14:textId="77777777" w:rsidR="00AC3141" w:rsidRPr="00AC3141" w:rsidRDefault="00AC3141" w:rsidP="001E34CC">
      <w:pPr>
        <w:rPr>
          <w:rFonts w:ascii="Times New Roman" w:hAnsi="Times New Roman" w:cs="Times New Roman"/>
          <w:sz w:val="32"/>
          <w:szCs w:val="32"/>
          <w:lang w:val="en-GB"/>
        </w:rPr>
      </w:pPr>
    </w:p>
    <w:p w14:paraId="440DBCB6" w14:textId="635CBF3D" w:rsidR="00AC3141" w:rsidRPr="00A01C5E" w:rsidRDefault="00AC3141" w:rsidP="001E34CC">
      <w:pPr>
        <w:rPr>
          <w:rFonts w:ascii="Times New Roman" w:hAnsi="Times New Roman" w:cs="Times New Roman"/>
          <w:b/>
          <w:bCs/>
          <w:sz w:val="36"/>
          <w:szCs w:val="36"/>
          <w:lang w:val="en-GB"/>
        </w:rPr>
      </w:pPr>
      <w:r w:rsidRPr="00A01C5E">
        <w:rPr>
          <w:rFonts w:ascii="Times New Roman" w:hAnsi="Times New Roman" w:cs="Times New Roman"/>
          <w:b/>
          <w:bCs/>
          <w:sz w:val="36"/>
          <w:szCs w:val="36"/>
          <w:lang w:val="en-GB"/>
        </w:rPr>
        <w:t>How to deploy the Simulink model to Android?</w:t>
      </w:r>
    </w:p>
    <w:p w14:paraId="78218496" w14:textId="77777777" w:rsidR="00AC3141" w:rsidRPr="00AC3141" w:rsidRDefault="00AC3141" w:rsidP="001E34CC">
      <w:pPr>
        <w:rPr>
          <w:rFonts w:ascii="Times New Roman" w:hAnsi="Times New Roman" w:cs="Times New Roman"/>
          <w:sz w:val="32"/>
          <w:szCs w:val="32"/>
          <w:lang w:val="en-GB"/>
        </w:rPr>
      </w:pPr>
    </w:p>
    <w:p w14:paraId="5E58E261" w14:textId="7E0D20A4" w:rsidR="00AC3141" w:rsidRPr="00AC3141" w:rsidRDefault="00AC3141" w:rsidP="00AC3141">
      <w:pPr>
        <w:pStyle w:val="ListParagraph"/>
        <w:numPr>
          <w:ilvl w:val="0"/>
          <w:numId w:val="4"/>
        </w:numPr>
        <w:rPr>
          <w:rFonts w:ascii="Times New Roman" w:hAnsi="Times New Roman" w:cs="Times New Roman"/>
          <w:sz w:val="32"/>
          <w:szCs w:val="32"/>
          <w:lang w:val="en-GB"/>
        </w:rPr>
      </w:pPr>
      <w:r w:rsidRPr="00AC3141">
        <w:rPr>
          <w:rFonts w:ascii="Times New Roman" w:hAnsi="Times New Roman" w:cs="Times New Roman"/>
          <w:sz w:val="32"/>
          <w:szCs w:val="32"/>
          <w:lang w:val="en-GB"/>
        </w:rPr>
        <w:t>In the Model</w:t>
      </w:r>
      <w:r w:rsidR="00A01C5E">
        <w:rPr>
          <w:rFonts w:ascii="Times New Roman" w:hAnsi="Times New Roman" w:cs="Times New Roman"/>
          <w:sz w:val="32"/>
          <w:szCs w:val="32"/>
          <w:lang w:val="en-GB"/>
        </w:rPr>
        <w:t>l</w:t>
      </w:r>
      <w:r w:rsidRPr="00AC3141">
        <w:rPr>
          <w:rFonts w:ascii="Times New Roman" w:hAnsi="Times New Roman" w:cs="Times New Roman"/>
          <w:sz w:val="32"/>
          <w:szCs w:val="32"/>
          <w:lang w:val="en-GB"/>
        </w:rPr>
        <w:t>ing tab, select Model Settings to open the Configuration Parameters dialog box.</w:t>
      </w:r>
      <w:r w:rsidRPr="00AC3141">
        <w:rPr>
          <w:rFonts w:ascii="Times New Roman" w:hAnsi="Times New Roman" w:cs="Times New Roman"/>
          <w:sz w:val="32"/>
          <w:szCs w:val="32"/>
          <w:lang w:val="en-GB"/>
        </w:rPr>
        <w:cr/>
      </w:r>
    </w:p>
    <w:p w14:paraId="65A01B7E" w14:textId="006FD435" w:rsidR="00AC3141" w:rsidRPr="00AC3141" w:rsidRDefault="00AC3141" w:rsidP="00AC3141">
      <w:pPr>
        <w:pStyle w:val="ListParagraph"/>
        <w:numPr>
          <w:ilvl w:val="0"/>
          <w:numId w:val="4"/>
        </w:numPr>
        <w:rPr>
          <w:rFonts w:ascii="Times New Roman" w:hAnsi="Times New Roman" w:cs="Times New Roman"/>
          <w:sz w:val="32"/>
          <w:szCs w:val="32"/>
          <w:lang w:val="en-GB"/>
        </w:rPr>
      </w:pPr>
      <w:r w:rsidRPr="00AC3141">
        <w:rPr>
          <w:rFonts w:ascii="Times New Roman" w:hAnsi="Times New Roman" w:cs="Times New Roman"/>
          <w:sz w:val="32"/>
          <w:szCs w:val="32"/>
          <w:lang w:val="en-GB"/>
        </w:rPr>
        <w:t>In the Configuration Parameters dialog box, select Hardware Implementation. Verify that the Hardware board parameter is set to Android Device.</w:t>
      </w:r>
    </w:p>
    <w:p w14:paraId="6947CA3E" w14:textId="1B98A87A" w:rsidR="00AC3141" w:rsidRPr="00AC3141" w:rsidRDefault="00AC3141" w:rsidP="00AC3141">
      <w:pPr>
        <w:pStyle w:val="ListParagraph"/>
        <w:numPr>
          <w:ilvl w:val="0"/>
          <w:numId w:val="4"/>
        </w:numPr>
        <w:rPr>
          <w:rFonts w:ascii="Times New Roman" w:hAnsi="Times New Roman" w:cs="Times New Roman"/>
          <w:sz w:val="32"/>
          <w:szCs w:val="32"/>
          <w:lang w:val="en-GB"/>
        </w:rPr>
      </w:pPr>
      <w:r w:rsidRPr="00AC3141">
        <w:rPr>
          <w:rFonts w:ascii="Times New Roman" w:hAnsi="Times New Roman" w:cs="Times New Roman"/>
          <w:sz w:val="32"/>
          <w:szCs w:val="32"/>
          <w:lang w:val="en-GB"/>
        </w:rPr>
        <w:t>Go to Hardware board settings &gt; Target hardware resources &gt; Groups and select Device options.</w:t>
      </w:r>
    </w:p>
    <w:p w14:paraId="5437D0C9" w14:textId="77777777" w:rsidR="00AC3141" w:rsidRPr="00AC3141" w:rsidRDefault="00AC3141" w:rsidP="00AC3141">
      <w:pPr>
        <w:pStyle w:val="ListParagraph"/>
        <w:numPr>
          <w:ilvl w:val="0"/>
          <w:numId w:val="4"/>
        </w:numPr>
        <w:rPr>
          <w:rFonts w:ascii="Times New Roman" w:hAnsi="Times New Roman" w:cs="Times New Roman"/>
          <w:sz w:val="32"/>
          <w:szCs w:val="32"/>
          <w:lang w:val="en-GB"/>
        </w:rPr>
      </w:pPr>
      <w:r w:rsidRPr="00AC3141">
        <w:rPr>
          <w:rFonts w:ascii="Times New Roman" w:hAnsi="Times New Roman" w:cs="Times New Roman"/>
          <w:sz w:val="32"/>
          <w:szCs w:val="32"/>
          <w:lang w:val="en-GB"/>
        </w:rPr>
        <w:t>From the Device list, select your Android device. If your device is not listed, click Refresh.</w:t>
      </w:r>
      <w:r w:rsidRPr="00AC3141">
        <w:rPr>
          <w:rFonts w:ascii="Times New Roman" w:hAnsi="Times New Roman" w:cs="Times New Roman"/>
          <w:sz w:val="32"/>
          <w:szCs w:val="32"/>
          <w:lang w:val="en-GB"/>
        </w:rPr>
        <w:cr/>
      </w:r>
    </w:p>
    <w:p w14:paraId="050BB662" w14:textId="1916EB81" w:rsidR="00AC3141" w:rsidRPr="00AC3141" w:rsidRDefault="00AC3141" w:rsidP="00AC3141">
      <w:pPr>
        <w:rPr>
          <w:rFonts w:ascii="Times New Roman" w:hAnsi="Times New Roman" w:cs="Times New Roman"/>
          <w:sz w:val="32"/>
          <w:szCs w:val="32"/>
          <w:lang w:val="en-GB"/>
        </w:rPr>
      </w:pPr>
      <w:r w:rsidRPr="00AC3141">
        <w:rPr>
          <w:rFonts w:ascii="Times New Roman" w:hAnsi="Times New Roman" w:cs="Times New Roman"/>
          <w:sz w:val="32"/>
          <w:szCs w:val="32"/>
          <w:lang w:val="en-GB"/>
        </w:rPr>
        <w:t xml:space="preserve">Note: If your device is not listed even after clicking </w:t>
      </w:r>
      <w:r w:rsidRPr="00AC3141">
        <w:rPr>
          <w:rFonts w:ascii="Times New Roman" w:hAnsi="Times New Roman" w:cs="Times New Roman"/>
          <w:b/>
          <w:bCs/>
          <w:sz w:val="32"/>
          <w:szCs w:val="32"/>
          <w:lang w:val="en-GB"/>
        </w:rPr>
        <w:t>Refresh</w:t>
      </w:r>
      <w:r w:rsidRPr="00AC3141">
        <w:rPr>
          <w:rFonts w:ascii="Times New Roman" w:hAnsi="Times New Roman" w:cs="Times New Roman"/>
          <w:sz w:val="32"/>
          <w:szCs w:val="32"/>
          <w:lang w:val="en-GB"/>
        </w:rPr>
        <w:t xml:space="preserve">, ensure that you have enabled the USB debugging option on your device. To enable USB debugging, enter </w:t>
      </w:r>
      <w:r w:rsidRPr="00AC3141">
        <w:rPr>
          <w:rFonts w:ascii="Times New Roman" w:hAnsi="Times New Roman" w:cs="Times New Roman"/>
          <w:b/>
          <w:bCs/>
          <w:sz w:val="32"/>
          <w:szCs w:val="32"/>
          <w:lang w:val="en-GB"/>
        </w:rPr>
        <w:t>androidhwsetup</w:t>
      </w:r>
      <w:r w:rsidRPr="00AC3141">
        <w:rPr>
          <w:rFonts w:ascii="Times New Roman" w:hAnsi="Times New Roman" w:cs="Times New Roman"/>
          <w:sz w:val="32"/>
          <w:szCs w:val="32"/>
          <w:lang w:val="en-GB"/>
        </w:rPr>
        <w:t xml:space="preserve"> in the MATLAB® Command Window and follow the onscreen instructions.</w:t>
      </w:r>
    </w:p>
    <w:p w14:paraId="1F55859D" w14:textId="2EF39208" w:rsidR="00AC3141" w:rsidRPr="00AC3141" w:rsidRDefault="00AC3141" w:rsidP="00AC3141">
      <w:pPr>
        <w:rPr>
          <w:rFonts w:ascii="Times New Roman" w:hAnsi="Times New Roman" w:cs="Times New Roman"/>
          <w:sz w:val="32"/>
          <w:szCs w:val="32"/>
          <w:lang w:val="en-GB"/>
        </w:rPr>
      </w:pPr>
    </w:p>
    <w:p w14:paraId="51360702" w14:textId="251CCB9A" w:rsidR="00AC3141" w:rsidRPr="00AC3141" w:rsidRDefault="00AC3141" w:rsidP="00AC3141">
      <w:pPr>
        <w:pStyle w:val="ListParagraph"/>
        <w:numPr>
          <w:ilvl w:val="0"/>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 xml:space="preserve">On the </w:t>
      </w:r>
      <w:r w:rsidRPr="00AC3141">
        <w:rPr>
          <w:rFonts w:ascii="Times New Roman" w:hAnsi="Times New Roman" w:cs="Times New Roman"/>
          <w:b/>
          <w:bCs/>
          <w:sz w:val="32"/>
          <w:szCs w:val="32"/>
          <w:lang w:val="en-GB"/>
        </w:rPr>
        <w:t>Hardware</w:t>
      </w:r>
      <w:r w:rsidRPr="00AC3141">
        <w:rPr>
          <w:rFonts w:ascii="Times New Roman" w:hAnsi="Times New Roman" w:cs="Times New Roman"/>
          <w:sz w:val="32"/>
          <w:szCs w:val="32"/>
          <w:lang w:val="en-GB"/>
        </w:rPr>
        <w:t xml:space="preserve"> tab, click the </w:t>
      </w:r>
      <w:r w:rsidRPr="00AC3141">
        <w:rPr>
          <w:rFonts w:ascii="Times New Roman" w:hAnsi="Times New Roman" w:cs="Times New Roman"/>
          <w:b/>
          <w:bCs/>
          <w:sz w:val="32"/>
          <w:szCs w:val="32"/>
          <w:lang w:val="en-GB"/>
        </w:rPr>
        <w:t>Build</w:t>
      </w:r>
      <w:r w:rsidRPr="00AC3141">
        <w:rPr>
          <w:rFonts w:ascii="Times New Roman" w:hAnsi="Times New Roman" w:cs="Times New Roman"/>
          <w:sz w:val="32"/>
          <w:szCs w:val="32"/>
          <w:lang w:val="en-GB"/>
        </w:rPr>
        <w:t xml:space="preserve">, </w:t>
      </w:r>
      <w:r w:rsidRPr="00AC3141">
        <w:rPr>
          <w:rFonts w:ascii="Times New Roman" w:hAnsi="Times New Roman" w:cs="Times New Roman"/>
          <w:b/>
          <w:bCs/>
          <w:sz w:val="32"/>
          <w:szCs w:val="32"/>
          <w:lang w:val="en-GB"/>
        </w:rPr>
        <w:t>Deploy</w:t>
      </w:r>
      <w:r w:rsidRPr="00AC3141">
        <w:rPr>
          <w:rFonts w:ascii="Times New Roman" w:hAnsi="Times New Roman" w:cs="Times New Roman"/>
          <w:sz w:val="32"/>
          <w:szCs w:val="32"/>
          <w:lang w:val="en-GB"/>
        </w:rPr>
        <w:t xml:space="preserve">, &amp; </w:t>
      </w:r>
      <w:r w:rsidRPr="00AC3141">
        <w:rPr>
          <w:rFonts w:ascii="Times New Roman" w:hAnsi="Times New Roman" w:cs="Times New Roman"/>
          <w:b/>
          <w:bCs/>
          <w:sz w:val="32"/>
          <w:szCs w:val="32"/>
          <w:lang w:val="en-GB"/>
        </w:rPr>
        <w:t>Start</w:t>
      </w:r>
      <w:r w:rsidRPr="00AC3141">
        <w:rPr>
          <w:rFonts w:ascii="Times New Roman" w:hAnsi="Times New Roman" w:cs="Times New Roman"/>
          <w:sz w:val="32"/>
          <w:szCs w:val="32"/>
          <w:lang w:val="en-GB"/>
        </w:rPr>
        <w:t xml:space="preserve"> button. This action builds, downloads, and runs the model as a standalone application on the Android device. The application continues to run even if the device is disconnected from the computer.</w:t>
      </w:r>
    </w:p>
    <w:p w14:paraId="5CBB8D03" w14:textId="4C98F662" w:rsidR="00AC3141" w:rsidRPr="00AC3141" w:rsidRDefault="00AC3141" w:rsidP="00AC3141">
      <w:pPr>
        <w:ind w:left="360"/>
        <w:rPr>
          <w:rFonts w:ascii="Times New Roman" w:hAnsi="Times New Roman" w:cs="Times New Roman"/>
          <w:sz w:val="32"/>
          <w:szCs w:val="32"/>
          <w:lang w:val="en-GB"/>
        </w:rPr>
      </w:pPr>
    </w:p>
    <w:p w14:paraId="7B04CE1F" w14:textId="77777777" w:rsidR="00AC3141" w:rsidRPr="00AC3141" w:rsidRDefault="00AC3141" w:rsidP="00AC3141">
      <w:pPr>
        <w:pStyle w:val="ListParagraph"/>
        <w:numPr>
          <w:ilvl w:val="0"/>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The application opens the device camera. You will see a region of interest (ROI) marked as a red box inside the camera frame. Only the image inside the ROI is used for prediction.</w:t>
      </w:r>
      <w:r w:rsidRPr="00AC3141">
        <w:rPr>
          <w:rFonts w:ascii="Times New Roman" w:hAnsi="Times New Roman" w:cs="Times New Roman"/>
          <w:sz w:val="32"/>
          <w:szCs w:val="32"/>
          <w:lang w:val="en-GB"/>
        </w:rPr>
        <w:cr/>
      </w:r>
    </w:p>
    <w:p w14:paraId="0264631E" w14:textId="77777777" w:rsidR="00AC3141" w:rsidRPr="00AC3141" w:rsidRDefault="00AC3141" w:rsidP="00AC3141">
      <w:pPr>
        <w:pStyle w:val="ListParagraph"/>
        <w:rPr>
          <w:rFonts w:ascii="Times New Roman" w:hAnsi="Times New Roman" w:cs="Times New Roman"/>
          <w:sz w:val="32"/>
          <w:szCs w:val="32"/>
          <w:lang w:val="en-GB"/>
        </w:rPr>
      </w:pPr>
    </w:p>
    <w:p w14:paraId="2D4C6B9A" w14:textId="36573230" w:rsidR="00AC3141" w:rsidRPr="00AC3141" w:rsidRDefault="00AC3141" w:rsidP="00AC3141">
      <w:pPr>
        <w:pStyle w:val="ListParagraph"/>
        <w:numPr>
          <w:ilvl w:val="0"/>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lastRenderedPageBreak/>
        <w:t>Draw a digit on a whiteboard.</w:t>
      </w:r>
      <w:r w:rsidRPr="00AC3141">
        <w:rPr>
          <w:rFonts w:ascii="Times New Roman" w:hAnsi="Times New Roman" w:cs="Times New Roman"/>
          <w:sz w:val="32"/>
          <w:szCs w:val="32"/>
          <w:lang w:val="en-GB"/>
        </w:rPr>
        <w:cr/>
      </w:r>
    </w:p>
    <w:p w14:paraId="67C8CA16" w14:textId="77777777" w:rsidR="00AC3141" w:rsidRPr="00AC3141" w:rsidRDefault="00AC3141" w:rsidP="00AC3141">
      <w:pPr>
        <w:pStyle w:val="ListParagraph"/>
        <w:rPr>
          <w:rFonts w:ascii="Times New Roman" w:hAnsi="Times New Roman" w:cs="Times New Roman"/>
          <w:sz w:val="32"/>
          <w:szCs w:val="32"/>
          <w:lang w:val="en-GB"/>
        </w:rPr>
      </w:pPr>
    </w:p>
    <w:p w14:paraId="7F61EB05" w14:textId="1F6AC486" w:rsidR="00AC3141" w:rsidRPr="00AC3141" w:rsidRDefault="00AC3141" w:rsidP="00AC3141">
      <w:pPr>
        <w:pStyle w:val="ListParagraph"/>
        <w:numPr>
          <w:ilvl w:val="0"/>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 xml:space="preserve"> Capture the digit in the camera frame of your device. Ensure that the digit is enclosed inside the ROI. On capturing the digit, the algorithm processes the image as explained here.</w:t>
      </w:r>
    </w:p>
    <w:p w14:paraId="6A821FB1" w14:textId="77777777" w:rsidR="00AC3141" w:rsidRPr="00AC3141" w:rsidRDefault="00AC3141" w:rsidP="00AC3141">
      <w:pPr>
        <w:pStyle w:val="ListParagraph"/>
        <w:rPr>
          <w:rFonts w:ascii="Times New Roman" w:hAnsi="Times New Roman" w:cs="Times New Roman"/>
          <w:sz w:val="32"/>
          <w:szCs w:val="32"/>
          <w:lang w:val="en-GB"/>
        </w:rPr>
      </w:pPr>
    </w:p>
    <w:p w14:paraId="146C6DC3" w14:textId="76D58147" w:rsidR="00AC3141" w:rsidRPr="00AC3141" w:rsidRDefault="00AC3141" w:rsidP="00AC3141">
      <w:pPr>
        <w:pStyle w:val="ListParagraph"/>
        <w:numPr>
          <w:ilvl w:val="1"/>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 xml:space="preserve"> The Camera block accepts the digit captured using the camera of your Android device. The image obtained is of size 640x480. The image is passed to the Concatenate block to perform multidimensional concatenation of R, G, and B pixels. The Draw Region of Interest and Digit Predictor subsystems accept the image and ROI as inputs.</w:t>
      </w:r>
      <w:r w:rsidRPr="00AC3141">
        <w:rPr>
          <w:rFonts w:ascii="Times New Roman" w:hAnsi="Times New Roman" w:cs="Times New Roman"/>
          <w:sz w:val="32"/>
          <w:szCs w:val="32"/>
          <w:lang w:val="en-GB"/>
        </w:rPr>
        <w:cr/>
      </w:r>
    </w:p>
    <w:p w14:paraId="22862BFD" w14:textId="76E340A6" w:rsidR="00AC3141" w:rsidRPr="00AC3141" w:rsidRDefault="00AC3141" w:rsidP="00AC3141">
      <w:pPr>
        <w:pStyle w:val="ListParagraph"/>
        <w:numPr>
          <w:ilvl w:val="1"/>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The Draw Region of Interest subsystem draws the ROI starting from (120,240) to (200,240) pixels. To draw the ROI, this image is converted to single and then converted back to RGB.</w:t>
      </w:r>
    </w:p>
    <w:p w14:paraId="07342754" w14:textId="77777777" w:rsidR="00AC3141" w:rsidRPr="00AC3141" w:rsidRDefault="00AC3141" w:rsidP="00AC3141">
      <w:pPr>
        <w:pStyle w:val="ListParagraph"/>
        <w:ind w:left="1440"/>
        <w:rPr>
          <w:rFonts w:ascii="Times New Roman" w:hAnsi="Times New Roman" w:cs="Times New Roman"/>
          <w:sz w:val="32"/>
          <w:szCs w:val="32"/>
          <w:lang w:val="en-GB"/>
        </w:rPr>
      </w:pPr>
    </w:p>
    <w:p w14:paraId="2330F980" w14:textId="67CE0E59" w:rsidR="00AC3141" w:rsidRDefault="00AC3141" w:rsidP="00AC3141">
      <w:pPr>
        <w:pStyle w:val="ListParagraph"/>
        <w:numPr>
          <w:ilvl w:val="1"/>
          <w:numId w:val="5"/>
        </w:numPr>
        <w:rPr>
          <w:rFonts w:ascii="Times New Roman" w:hAnsi="Times New Roman" w:cs="Times New Roman"/>
          <w:sz w:val="32"/>
          <w:szCs w:val="32"/>
          <w:lang w:val="en-GB"/>
        </w:rPr>
      </w:pPr>
      <w:r w:rsidRPr="00AC3141">
        <w:rPr>
          <w:rFonts w:ascii="Times New Roman" w:hAnsi="Times New Roman" w:cs="Times New Roman"/>
          <w:sz w:val="32"/>
          <w:szCs w:val="32"/>
          <w:lang w:val="en-GB"/>
        </w:rPr>
        <w:t>In the Digit Predictor subsystem, the RGB2bin block converts the image into its binary equivalent and then extracts the ROI from the input image. The block complements the image and resizes the image to 28-by-28 pixel</w:t>
      </w:r>
      <w:r>
        <w:rPr>
          <w:rFonts w:ascii="Times New Roman" w:hAnsi="Times New Roman" w:cs="Times New Roman"/>
          <w:sz w:val="32"/>
          <w:szCs w:val="32"/>
          <w:lang w:val="en-GB"/>
        </w:rPr>
        <w:t>s</w:t>
      </w:r>
      <w:r w:rsidRPr="00AC3141">
        <w:rPr>
          <w:rFonts w:ascii="Times New Roman" w:hAnsi="Times New Roman" w:cs="Times New Roman"/>
          <w:sz w:val="32"/>
          <w:szCs w:val="32"/>
          <w:lang w:val="en-GB"/>
        </w:rPr>
        <w:t>. The 28-by-28 image is then passed to the Extract Image Features block to extract the Histogram of Oriented Gradients (HOG) features. The extracted features are passed to the Predict Digit block. The block loads the compact trained model, originalMNIST.mat, to predict the digit from the extracted features. For information on how the originalMNIST.mat is trained, see Digit Classification Using HOG Features on MNIST Database. The predicted output is then given to the Data Display, Predicted Digit</w:t>
      </w:r>
      <w:r>
        <w:rPr>
          <w:rFonts w:ascii="Times New Roman" w:hAnsi="Times New Roman" w:cs="Times New Roman"/>
          <w:sz w:val="32"/>
          <w:szCs w:val="32"/>
          <w:lang w:val="en-GB"/>
        </w:rPr>
        <w:t>,</w:t>
      </w:r>
      <w:r w:rsidRPr="00AC3141">
        <w:rPr>
          <w:rFonts w:ascii="Times New Roman" w:hAnsi="Times New Roman" w:cs="Times New Roman"/>
          <w:sz w:val="32"/>
          <w:szCs w:val="32"/>
          <w:lang w:val="en-GB"/>
        </w:rPr>
        <w:t xml:space="preserve"> and Confidence(0-1) blocks to display the predicted digit along with the probability of the prediction.</w:t>
      </w:r>
    </w:p>
    <w:p w14:paraId="137F081E" w14:textId="77777777" w:rsidR="00AC3141" w:rsidRDefault="00AC3141" w:rsidP="00AC3141">
      <w:pPr>
        <w:rPr>
          <w:rFonts w:ascii="Times New Roman" w:hAnsi="Times New Roman" w:cs="Times New Roman"/>
          <w:sz w:val="32"/>
          <w:szCs w:val="32"/>
          <w:lang w:val="en-GB"/>
        </w:rPr>
      </w:pPr>
    </w:p>
    <w:p w14:paraId="0D0A01F3" w14:textId="77BBAA67" w:rsidR="00AC3141" w:rsidRDefault="00AC3141" w:rsidP="00AC3141">
      <w:pPr>
        <w:pStyle w:val="ListParagraph"/>
        <w:numPr>
          <w:ilvl w:val="0"/>
          <w:numId w:val="6"/>
        </w:numPr>
        <w:rPr>
          <w:rFonts w:ascii="Times New Roman" w:hAnsi="Times New Roman" w:cs="Times New Roman"/>
          <w:sz w:val="32"/>
          <w:szCs w:val="32"/>
          <w:lang w:val="en-GB"/>
        </w:rPr>
      </w:pPr>
      <w:r>
        <w:rPr>
          <w:rFonts w:ascii="Times New Roman" w:hAnsi="Times New Roman" w:cs="Times New Roman"/>
          <w:sz w:val="32"/>
          <w:szCs w:val="32"/>
          <w:lang w:val="en-GB"/>
        </w:rPr>
        <w:lastRenderedPageBreak/>
        <w:t>Creation of  Thingspeak channel, "GettingEmpID," to sense numeric digits recognized by Android application deployed via M</w:t>
      </w:r>
      <w:r w:rsidR="00A01C5E">
        <w:rPr>
          <w:rFonts w:ascii="Times New Roman" w:hAnsi="Times New Roman" w:cs="Times New Roman"/>
          <w:sz w:val="32"/>
          <w:szCs w:val="32"/>
          <w:lang w:val="en-GB"/>
        </w:rPr>
        <w:t>ATLAB</w:t>
      </w:r>
      <w:r>
        <w:rPr>
          <w:rFonts w:ascii="Times New Roman" w:hAnsi="Times New Roman" w:cs="Times New Roman"/>
          <w:sz w:val="32"/>
          <w:szCs w:val="32"/>
          <w:lang w:val="en-GB"/>
        </w:rPr>
        <w:t xml:space="preserve"> Simulink.</w:t>
      </w:r>
    </w:p>
    <w:p w14:paraId="5A6292DE" w14:textId="77777777" w:rsidR="00AC3141" w:rsidRPr="00AC3141" w:rsidRDefault="00AC3141" w:rsidP="00AC3141">
      <w:pPr>
        <w:pStyle w:val="ListParagraph"/>
        <w:rPr>
          <w:rFonts w:ascii="Times New Roman" w:hAnsi="Times New Roman" w:cs="Times New Roman"/>
          <w:sz w:val="32"/>
          <w:szCs w:val="32"/>
          <w:lang w:val="en-GB"/>
        </w:rPr>
      </w:pPr>
    </w:p>
    <w:p w14:paraId="47AB768F" w14:textId="7B04F9D0" w:rsidR="00AC3141" w:rsidRDefault="00AC3141" w:rsidP="00AC3141">
      <w:pPr>
        <w:rPr>
          <w:rFonts w:ascii="Times New Roman" w:hAnsi="Times New Roman" w:cs="Times New Roman"/>
          <w:sz w:val="32"/>
          <w:szCs w:val="32"/>
          <w:lang w:val="en-GB"/>
        </w:rPr>
      </w:pPr>
      <w:r>
        <w:rPr>
          <w:noProof/>
          <w:lang w:val="en-GB"/>
        </w:rPr>
        <w:drawing>
          <wp:inline distT="0" distB="0" distL="0" distR="0" wp14:anchorId="042F5943" wp14:editId="27801823">
            <wp:extent cx="5730240" cy="31394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139440"/>
                    </a:xfrm>
                    <a:prstGeom prst="rect">
                      <a:avLst/>
                    </a:prstGeom>
                    <a:noFill/>
                    <a:ln>
                      <a:noFill/>
                    </a:ln>
                  </pic:spPr>
                </pic:pic>
              </a:graphicData>
            </a:graphic>
          </wp:inline>
        </w:drawing>
      </w:r>
    </w:p>
    <w:p w14:paraId="33168F97" w14:textId="6DCC50D6" w:rsidR="008B14A7" w:rsidRPr="008B14A7" w:rsidRDefault="00AC3141" w:rsidP="008B14A7">
      <w:pPr>
        <w:pStyle w:val="ListParagraph"/>
        <w:numPr>
          <w:ilvl w:val="0"/>
          <w:numId w:val="6"/>
        </w:numPr>
        <w:rPr>
          <w:rFonts w:ascii="Times New Roman" w:hAnsi="Times New Roman" w:cs="Times New Roman"/>
          <w:sz w:val="32"/>
          <w:szCs w:val="32"/>
          <w:lang w:val="en-GB"/>
        </w:rPr>
      </w:pPr>
      <w:r>
        <w:rPr>
          <w:rFonts w:ascii="Times New Roman" w:hAnsi="Times New Roman" w:cs="Times New Roman"/>
          <w:sz w:val="32"/>
          <w:szCs w:val="32"/>
          <w:lang w:val="en-GB"/>
        </w:rPr>
        <w:t>Visualization of recorded digits using graph widget on ThingSpeak.</w:t>
      </w:r>
    </w:p>
    <w:p w14:paraId="102E15E1" w14:textId="1E76D848" w:rsidR="001C4508" w:rsidRDefault="001C4508" w:rsidP="00AC3141">
      <w:pPr>
        <w:rPr>
          <w:rFonts w:ascii="Times New Roman" w:hAnsi="Times New Roman" w:cs="Times New Roman"/>
          <w:sz w:val="32"/>
          <w:szCs w:val="32"/>
          <w:lang w:val="en-GB"/>
        </w:rPr>
      </w:pPr>
      <w:r>
        <w:rPr>
          <w:rFonts w:ascii="Times New Roman" w:hAnsi="Times New Roman" w:cs="Times New Roman"/>
          <w:sz w:val="32"/>
          <w:szCs w:val="32"/>
          <w:lang w:val="en-GB"/>
        </w:rPr>
        <w:t xml:space="preserve">        </w:t>
      </w:r>
      <w:r w:rsidR="00AC3141">
        <w:rPr>
          <w:rFonts w:ascii="Times New Roman" w:hAnsi="Times New Roman" w:cs="Times New Roman"/>
          <w:noProof/>
          <w:sz w:val="32"/>
          <w:szCs w:val="32"/>
          <w:lang w:val="en-GB"/>
        </w:rPr>
        <w:drawing>
          <wp:inline distT="0" distB="0" distL="0" distR="0" wp14:anchorId="29EEB4E6" wp14:editId="3EECD366">
            <wp:extent cx="4643120" cy="3843717"/>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386" cy="3918442"/>
                    </a:xfrm>
                    <a:prstGeom prst="rect">
                      <a:avLst/>
                    </a:prstGeom>
                    <a:noFill/>
                    <a:ln>
                      <a:noFill/>
                    </a:ln>
                  </pic:spPr>
                </pic:pic>
              </a:graphicData>
            </a:graphic>
          </wp:inline>
        </w:drawing>
      </w:r>
    </w:p>
    <w:p w14:paraId="7B02CA93" w14:textId="787CA668" w:rsidR="00AC3141" w:rsidRDefault="00AC3141" w:rsidP="00AC3141">
      <w:pPr>
        <w:pStyle w:val="ListParagraph"/>
        <w:numPr>
          <w:ilvl w:val="0"/>
          <w:numId w:val="6"/>
        </w:numPr>
        <w:rPr>
          <w:rFonts w:ascii="Times New Roman" w:hAnsi="Times New Roman" w:cs="Times New Roman"/>
          <w:sz w:val="32"/>
          <w:szCs w:val="32"/>
          <w:lang w:val="en-GB"/>
        </w:rPr>
      </w:pPr>
      <w:r>
        <w:rPr>
          <w:rFonts w:ascii="Times New Roman" w:hAnsi="Times New Roman" w:cs="Times New Roman"/>
          <w:sz w:val="32"/>
          <w:szCs w:val="32"/>
          <w:lang w:val="en-GB"/>
        </w:rPr>
        <w:lastRenderedPageBreak/>
        <w:t xml:space="preserve">Code to map a recognized digit to a person and triggering mail to the Host that the particular person has joined the meeting. </w:t>
      </w:r>
    </w:p>
    <w:p w14:paraId="6108E9FA" w14:textId="2E0501F3" w:rsidR="001C4508" w:rsidRDefault="001C4508" w:rsidP="001C4508">
      <w:pPr>
        <w:pStyle w:val="ListParagraph"/>
        <w:rPr>
          <w:rFonts w:ascii="Times New Roman" w:hAnsi="Times New Roman" w:cs="Times New Roman"/>
          <w:sz w:val="32"/>
          <w:szCs w:val="32"/>
          <w:lang w:val="en-GB"/>
        </w:rPr>
      </w:pPr>
    </w:p>
    <w:p w14:paraId="112890DC" w14:textId="77777777" w:rsidR="001C4508" w:rsidRDefault="001C4508" w:rsidP="001C4508">
      <w:pPr>
        <w:pStyle w:val="ListParagraph"/>
        <w:rPr>
          <w:rFonts w:ascii="Times New Roman" w:hAnsi="Times New Roman" w:cs="Times New Roman"/>
          <w:sz w:val="32"/>
          <w:szCs w:val="32"/>
          <w:lang w:val="en-GB"/>
        </w:rPr>
      </w:pPr>
    </w:p>
    <w:p w14:paraId="43D18DAF" w14:textId="77777777" w:rsidR="001C4508" w:rsidRPr="00AC3141" w:rsidRDefault="001C4508" w:rsidP="001C4508">
      <w:pPr>
        <w:pStyle w:val="ListParagraph"/>
        <w:rPr>
          <w:rFonts w:ascii="Times New Roman" w:hAnsi="Times New Roman" w:cs="Times New Roman"/>
          <w:sz w:val="32"/>
          <w:szCs w:val="32"/>
          <w:lang w:val="en-GB"/>
        </w:rPr>
      </w:pPr>
    </w:p>
    <w:p w14:paraId="1E127A1B" w14:textId="6818DE12" w:rsidR="00AC3141" w:rsidRDefault="00A01C5E" w:rsidP="00AC3141">
      <w:pPr>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0C7866F4" wp14:editId="4F8CA9FC">
            <wp:extent cx="5563235" cy="6508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3235" cy="6508115"/>
                    </a:xfrm>
                    <a:prstGeom prst="rect">
                      <a:avLst/>
                    </a:prstGeom>
                    <a:noFill/>
                    <a:ln>
                      <a:noFill/>
                    </a:ln>
                  </pic:spPr>
                </pic:pic>
              </a:graphicData>
            </a:graphic>
          </wp:inline>
        </w:drawing>
      </w:r>
    </w:p>
    <w:p w14:paraId="1D0C438A" w14:textId="534B394A" w:rsidR="00A01C5E" w:rsidRDefault="00A01C5E" w:rsidP="00AC3141">
      <w:pPr>
        <w:rPr>
          <w:rFonts w:ascii="Times New Roman" w:hAnsi="Times New Roman" w:cs="Times New Roman"/>
          <w:sz w:val="32"/>
          <w:szCs w:val="32"/>
          <w:lang w:val="en-GB"/>
        </w:rPr>
      </w:pPr>
    </w:p>
    <w:p w14:paraId="33C5F80E" w14:textId="77777777" w:rsidR="00316AB2" w:rsidRDefault="00316AB2" w:rsidP="00AC3141">
      <w:pPr>
        <w:rPr>
          <w:rFonts w:ascii="Times New Roman" w:hAnsi="Times New Roman" w:cs="Times New Roman"/>
          <w:sz w:val="32"/>
          <w:szCs w:val="32"/>
          <w:lang w:val="en-GB"/>
        </w:rPr>
      </w:pPr>
    </w:p>
    <w:p w14:paraId="3E6EDF0F" w14:textId="5C4A09A2" w:rsidR="00AC3141" w:rsidRDefault="00AC3141" w:rsidP="00AC3141">
      <w:pPr>
        <w:pStyle w:val="ListParagraph"/>
        <w:numPr>
          <w:ilvl w:val="0"/>
          <w:numId w:val="6"/>
        </w:numPr>
        <w:rPr>
          <w:rFonts w:ascii="Times New Roman" w:hAnsi="Times New Roman" w:cs="Times New Roman"/>
          <w:sz w:val="32"/>
          <w:szCs w:val="32"/>
          <w:lang w:val="en-GB"/>
        </w:rPr>
      </w:pPr>
      <w:r>
        <w:rPr>
          <w:rFonts w:ascii="Times New Roman" w:hAnsi="Times New Roman" w:cs="Times New Roman"/>
          <w:sz w:val="32"/>
          <w:szCs w:val="32"/>
          <w:lang w:val="en-GB"/>
        </w:rPr>
        <w:lastRenderedPageBreak/>
        <w:t xml:space="preserve">A “React”  service to trigger the app </w:t>
      </w:r>
      <w:r w:rsidRPr="00AC3141">
        <w:rPr>
          <w:rFonts w:ascii="Times New Roman" w:hAnsi="Times New Roman" w:cs="Times New Roman"/>
          <w:i/>
          <w:iCs/>
          <w:sz w:val="32"/>
          <w:szCs w:val="32"/>
          <w:lang w:val="en-GB"/>
        </w:rPr>
        <w:t>Read "GettingEmpID" Channel and Trigger Email</w:t>
      </w:r>
      <w:r>
        <w:rPr>
          <w:rFonts w:ascii="Times New Roman" w:hAnsi="Times New Roman" w:cs="Times New Roman"/>
          <w:sz w:val="32"/>
          <w:szCs w:val="32"/>
          <w:lang w:val="en-GB"/>
        </w:rPr>
        <w:t xml:space="preserve"> when the recognized digit is greater than 0.</w:t>
      </w:r>
    </w:p>
    <w:p w14:paraId="1F607128" w14:textId="51E1D52F" w:rsidR="001C4508" w:rsidRDefault="001C4508" w:rsidP="001C4508">
      <w:pPr>
        <w:pStyle w:val="ListParagraph"/>
        <w:rPr>
          <w:rFonts w:ascii="Times New Roman" w:hAnsi="Times New Roman" w:cs="Times New Roman"/>
          <w:sz w:val="32"/>
          <w:szCs w:val="32"/>
          <w:lang w:val="en-GB"/>
        </w:rPr>
      </w:pPr>
    </w:p>
    <w:p w14:paraId="5FBC5B1E" w14:textId="3ACA3FD8" w:rsidR="001C4508" w:rsidRDefault="001C4508" w:rsidP="001C4508">
      <w:pPr>
        <w:pStyle w:val="ListParagraph"/>
        <w:rPr>
          <w:rFonts w:ascii="Times New Roman" w:hAnsi="Times New Roman" w:cs="Times New Roman"/>
          <w:sz w:val="32"/>
          <w:szCs w:val="32"/>
          <w:lang w:val="en-GB"/>
        </w:rPr>
      </w:pPr>
    </w:p>
    <w:p w14:paraId="7C000C2B" w14:textId="28DFD17F" w:rsidR="008B14A7" w:rsidRDefault="008B14A7" w:rsidP="001C4508">
      <w:pPr>
        <w:pStyle w:val="ListParagraph"/>
        <w:rPr>
          <w:rFonts w:ascii="Times New Roman" w:hAnsi="Times New Roman" w:cs="Times New Roman"/>
          <w:sz w:val="32"/>
          <w:szCs w:val="32"/>
          <w:lang w:val="en-GB"/>
        </w:rPr>
      </w:pPr>
    </w:p>
    <w:p w14:paraId="2D74C2FD" w14:textId="7369332E" w:rsidR="008B14A7" w:rsidRDefault="008B14A7" w:rsidP="001C4508">
      <w:pPr>
        <w:pStyle w:val="ListParagraph"/>
        <w:rPr>
          <w:rFonts w:ascii="Times New Roman" w:hAnsi="Times New Roman" w:cs="Times New Roman"/>
          <w:sz w:val="32"/>
          <w:szCs w:val="32"/>
          <w:lang w:val="en-GB"/>
        </w:rPr>
      </w:pPr>
    </w:p>
    <w:p w14:paraId="25DD72A9" w14:textId="3B84761E" w:rsidR="008B14A7" w:rsidRDefault="008B14A7" w:rsidP="001C4508">
      <w:pPr>
        <w:pStyle w:val="ListParagraph"/>
        <w:rPr>
          <w:rFonts w:ascii="Times New Roman" w:hAnsi="Times New Roman" w:cs="Times New Roman"/>
          <w:sz w:val="32"/>
          <w:szCs w:val="32"/>
          <w:lang w:val="en-GB"/>
        </w:rPr>
      </w:pPr>
    </w:p>
    <w:p w14:paraId="63B423A1" w14:textId="77777777" w:rsidR="008B14A7" w:rsidRDefault="008B14A7" w:rsidP="001C4508">
      <w:pPr>
        <w:pStyle w:val="ListParagraph"/>
        <w:rPr>
          <w:rFonts w:ascii="Times New Roman" w:hAnsi="Times New Roman" w:cs="Times New Roman"/>
          <w:sz w:val="32"/>
          <w:szCs w:val="32"/>
          <w:lang w:val="en-GB"/>
        </w:rPr>
      </w:pPr>
    </w:p>
    <w:p w14:paraId="23B242A9" w14:textId="77777777" w:rsidR="001C4508" w:rsidRPr="00AC3141" w:rsidRDefault="001C4508" w:rsidP="001C4508">
      <w:pPr>
        <w:pStyle w:val="ListParagraph"/>
        <w:rPr>
          <w:rFonts w:ascii="Times New Roman" w:hAnsi="Times New Roman" w:cs="Times New Roman"/>
          <w:sz w:val="32"/>
          <w:szCs w:val="32"/>
          <w:lang w:val="en-GB"/>
        </w:rPr>
      </w:pPr>
    </w:p>
    <w:p w14:paraId="5EF3B0FA" w14:textId="0CF3C9A7" w:rsidR="00AC3141" w:rsidRDefault="00AC3141" w:rsidP="00AC3141">
      <w:pPr>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2D0BB694" wp14:editId="3B004438">
            <wp:extent cx="550926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260" cy="2819400"/>
                    </a:xfrm>
                    <a:prstGeom prst="rect">
                      <a:avLst/>
                    </a:prstGeom>
                    <a:noFill/>
                    <a:ln>
                      <a:noFill/>
                    </a:ln>
                  </pic:spPr>
                </pic:pic>
              </a:graphicData>
            </a:graphic>
          </wp:inline>
        </w:drawing>
      </w:r>
    </w:p>
    <w:p w14:paraId="3053B721" w14:textId="08B4128F" w:rsidR="00AC3141" w:rsidRDefault="00AC3141" w:rsidP="00AC3141">
      <w:pPr>
        <w:rPr>
          <w:rFonts w:ascii="Times New Roman" w:hAnsi="Times New Roman" w:cs="Times New Roman"/>
          <w:sz w:val="32"/>
          <w:szCs w:val="32"/>
          <w:lang w:val="en-GB"/>
        </w:rPr>
      </w:pPr>
      <w:r>
        <w:rPr>
          <w:rFonts w:ascii="Times New Roman" w:hAnsi="Times New Roman" w:cs="Times New Roman"/>
          <w:noProof/>
          <w:sz w:val="32"/>
          <w:szCs w:val="32"/>
          <w:lang w:val="en-GB"/>
        </w:rPr>
        <w:lastRenderedPageBreak/>
        <w:drawing>
          <wp:inline distT="0" distB="0" distL="0" distR="0" wp14:anchorId="718593AE" wp14:editId="47B98843">
            <wp:extent cx="4739640" cy="64693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640" cy="6469380"/>
                    </a:xfrm>
                    <a:prstGeom prst="rect">
                      <a:avLst/>
                    </a:prstGeom>
                    <a:noFill/>
                    <a:ln>
                      <a:noFill/>
                    </a:ln>
                  </pic:spPr>
                </pic:pic>
              </a:graphicData>
            </a:graphic>
          </wp:inline>
        </w:drawing>
      </w:r>
    </w:p>
    <w:p w14:paraId="7F389E29" w14:textId="3A187D29" w:rsidR="001C4508" w:rsidRDefault="001C4508" w:rsidP="00AC3141">
      <w:pPr>
        <w:rPr>
          <w:rFonts w:ascii="Times New Roman" w:hAnsi="Times New Roman" w:cs="Times New Roman"/>
          <w:sz w:val="32"/>
          <w:szCs w:val="32"/>
          <w:lang w:val="en-GB"/>
        </w:rPr>
      </w:pPr>
    </w:p>
    <w:p w14:paraId="588667E2" w14:textId="374C28B6" w:rsidR="001C4508" w:rsidRDefault="001C4508" w:rsidP="00AC3141">
      <w:pPr>
        <w:rPr>
          <w:rFonts w:ascii="Times New Roman" w:hAnsi="Times New Roman" w:cs="Times New Roman"/>
          <w:sz w:val="32"/>
          <w:szCs w:val="32"/>
          <w:lang w:val="en-GB"/>
        </w:rPr>
      </w:pPr>
    </w:p>
    <w:p w14:paraId="7FC29F43" w14:textId="6864C2AD" w:rsidR="001C4508" w:rsidRDefault="001C4508" w:rsidP="00AC3141">
      <w:pPr>
        <w:rPr>
          <w:rFonts w:ascii="Times New Roman" w:hAnsi="Times New Roman" w:cs="Times New Roman"/>
          <w:sz w:val="32"/>
          <w:szCs w:val="32"/>
          <w:lang w:val="en-GB"/>
        </w:rPr>
      </w:pPr>
    </w:p>
    <w:p w14:paraId="7C8D5211" w14:textId="5492539B" w:rsidR="001C4508" w:rsidRDefault="001C4508" w:rsidP="00AC3141">
      <w:pPr>
        <w:rPr>
          <w:rFonts w:ascii="Times New Roman" w:hAnsi="Times New Roman" w:cs="Times New Roman"/>
          <w:sz w:val="32"/>
          <w:szCs w:val="32"/>
          <w:lang w:val="en-GB"/>
        </w:rPr>
      </w:pPr>
    </w:p>
    <w:p w14:paraId="0C9E3DD9" w14:textId="77777777" w:rsidR="001C4508" w:rsidRDefault="001C4508" w:rsidP="00AC3141">
      <w:pPr>
        <w:rPr>
          <w:rFonts w:ascii="Times New Roman" w:hAnsi="Times New Roman" w:cs="Times New Roman"/>
          <w:sz w:val="32"/>
          <w:szCs w:val="32"/>
          <w:lang w:val="en-GB"/>
        </w:rPr>
      </w:pPr>
    </w:p>
    <w:p w14:paraId="10FC09F9" w14:textId="77777777" w:rsidR="00AC3141" w:rsidRDefault="00AC3141" w:rsidP="00AC3141">
      <w:pPr>
        <w:rPr>
          <w:rFonts w:ascii="Times New Roman" w:hAnsi="Times New Roman" w:cs="Times New Roman"/>
          <w:sz w:val="32"/>
          <w:szCs w:val="32"/>
          <w:lang w:val="en-GB"/>
        </w:rPr>
      </w:pPr>
    </w:p>
    <w:p w14:paraId="0EDF0B65" w14:textId="10C7C350" w:rsidR="00AC3141" w:rsidRDefault="00AC3141" w:rsidP="00AC3141">
      <w:pPr>
        <w:pStyle w:val="ListParagraph"/>
        <w:numPr>
          <w:ilvl w:val="0"/>
          <w:numId w:val="6"/>
        </w:numPr>
        <w:rPr>
          <w:rFonts w:ascii="Times New Roman" w:hAnsi="Times New Roman" w:cs="Times New Roman"/>
          <w:sz w:val="32"/>
          <w:szCs w:val="32"/>
          <w:lang w:val="en-GB"/>
        </w:rPr>
      </w:pPr>
      <w:r>
        <w:rPr>
          <w:rFonts w:ascii="Times New Roman" w:hAnsi="Times New Roman" w:cs="Times New Roman"/>
          <w:sz w:val="32"/>
          <w:szCs w:val="32"/>
          <w:lang w:val="en-GB"/>
        </w:rPr>
        <w:lastRenderedPageBreak/>
        <w:t>Screenshot of email received for alert using ThingSpeak cloud.</w:t>
      </w:r>
    </w:p>
    <w:p w14:paraId="5A9C9626" w14:textId="77777777" w:rsidR="008B14A7" w:rsidRDefault="008B14A7" w:rsidP="008B14A7">
      <w:pPr>
        <w:pStyle w:val="ListParagraph"/>
        <w:rPr>
          <w:rFonts w:ascii="Times New Roman" w:hAnsi="Times New Roman" w:cs="Times New Roman"/>
          <w:sz w:val="32"/>
          <w:szCs w:val="32"/>
          <w:lang w:val="en-GB"/>
        </w:rPr>
      </w:pPr>
    </w:p>
    <w:p w14:paraId="70FCEFC5" w14:textId="77777777" w:rsidR="001C4508" w:rsidRPr="00AC3141" w:rsidRDefault="001C4508" w:rsidP="001C4508">
      <w:pPr>
        <w:pStyle w:val="ListParagraph"/>
        <w:rPr>
          <w:rFonts w:ascii="Times New Roman" w:hAnsi="Times New Roman" w:cs="Times New Roman"/>
          <w:sz w:val="32"/>
          <w:szCs w:val="32"/>
          <w:lang w:val="en-GB"/>
        </w:rPr>
      </w:pPr>
    </w:p>
    <w:p w14:paraId="42CBCD8D" w14:textId="32875AA5" w:rsidR="00AC3141" w:rsidRDefault="00AC3141" w:rsidP="00AC3141">
      <w:pPr>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2A4B4233" wp14:editId="2437626A">
            <wp:extent cx="5723255" cy="35731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3573145"/>
                    </a:xfrm>
                    <a:prstGeom prst="rect">
                      <a:avLst/>
                    </a:prstGeom>
                    <a:noFill/>
                    <a:ln>
                      <a:noFill/>
                    </a:ln>
                  </pic:spPr>
                </pic:pic>
              </a:graphicData>
            </a:graphic>
          </wp:inline>
        </w:drawing>
      </w:r>
    </w:p>
    <w:p w14:paraId="0DAD2C02" w14:textId="477E07D1" w:rsidR="001C4508" w:rsidRDefault="001C4508" w:rsidP="00AC3141">
      <w:pPr>
        <w:rPr>
          <w:rFonts w:ascii="Times New Roman" w:hAnsi="Times New Roman" w:cs="Times New Roman"/>
          <w:sz w:val="32"/>
          <w:szCs w:val="32"/>
          <w:lang w:val="en-GB"/>
        </w:rPr>
      </w:pPr>
    </w:p>
    <w:p w14:paraId="48FEB484" w14:textId="6E6012C1" w:rsidR="001C4508" w:rsidRDefault="001C4508" w:rsidP="00AC3141">
      <w:pPr>
        <w:rPr>
          <w:rFonts w:ascii="Times New Roman" w:hAnsi="Times New Roman" w:cs="Times New Roman"/>
          <w:sz w:val="32"/>
          <w:szCs w:val="32"/>
          <w:lang w:val="en-GB"/>
        </w:rPr>
      </w:pPr>
    </w:p>
    <w:p w14:paraId="76BC580B" w14:textId="328A876C" w:rsidR="001C4508" w:rsidRDefault="001C4508" w:rsidP="00AC3141">
      <w:pPr>
        <w:rPr>
          <w:rFonts w:ascii="Times New Roman" w:hAnsi="Times New Roman" w:cs="Times New Roman"/>
          <w:sz w:val="32"/>
          <w:szCs w:val="32"/>
          <w:lang w:val="en-GB"/>
        </w:rPr>
      </w:pPr>
    </w:p>
    <w:p w14:paraId="077A0398" w14:textId="6EE88B06" w:rsidR="001C4508" w:rsidRDefault="001C4508" w:rsidP="00AC3141">
      <w:pPr>
        <w:rPr>
          <w:rFonts w:ascii="Times New Roman" w:hAnsi="Times New Roman" w:cs="Times New Roman"/>
          <w:sz w:val="32"/>
          <w:szCs w:val="32"/>
          <w:lang w:val="en-GB"/>
        </w:rPr>
      </w:pPr>
    </w:p>
    <w:p w14:paraId="6A2A56D8" w14:textId="75528B6F" w:rsidR="001C4508" w:rsidRDefault="001C4508" w:rsidP="00AC3141">
      <w:pPr>
        <w:rPr>
          <w:rFonts w:ascii="Times New Roman" w:hAnsi="Times New Roman" w:cs="Times New Roman"/>
          <w:sz w:val="32"/>
          <w:szCs w:val="32"/>
          <w:lang w:val="en-GB"/>
        </w:rPr>
      </w:pPr>
    </w:p>
    <w:p w14:paraId="7ABC21E6" w14:textId="1E6D6912" w:rsidR="001C4508" w:rsidRDefault="001C4508" w:rsidP="00AC3141">
      <w:pPr>
        <w:rPr>
          <w:rFonts w:ascii="Times New Roman" w:hAnsi="Times New Roman" w:cs="Times New Roman"/>
          <w:sz w:val="32"/>
          <w:szCs w:val="32"/>
          <w:lang w:val="en-GB"/>
        </w:rPr>
      </w:pPr>
    </w:p>
    <w:p w14:paraId="66649C65" w14:textId="3CD0CC1F" w:rsidR="001C4508" w:rsidRDefault="001C4508" w:rsidP="00AC3141">
      <w:pPr>
        <w:rPr>
          <w:rFonts w:ascii="Times New Roman" w:hAnsi="Times New Roman" w:cs="Times New Roman"/>
          <w:sz w:val="32"/>
          <w:szCs w:val="32"/>
          <w:lang w:val="en-GB"/>
        </w:rPr>
      </w:pPr>
    </w:p>
    <w:p w14:paraId="31339DA6" w14:textId="2433C1B9" w:rsidR="001C4508" w:rsidRDefault="001C4508" w:rsidP="00AC3141">
      <w:pPr>
        <w:rPr>
          <w:rFonts w:ascii="Times New Roman" w:hAnsi="Times New Roman" w:cs="Times New Roman"/>
          <w:sz w:val="32"/>
          <w:szCs w:val="32"/>
          <w:lang w:val="en-GB"/>
        </w:rPr>
      </w:pPr>
    </w:p>
    <w:p w14:paraId="709B9691" w14:textId="1BEC3A01" w:rsidR="001C4508" w:rsidRDefault="001C4508" w:rsidP="00AC3141">
      <w:pPr>
        <w:rPr>
          <w:rFonts w:ascii="Times New Roman" w:hAnsi="Times New Roman" w:cs="Times New Roman"/>
          <w:sz w:val="32"/>
          <w:szCs w:val="32"/>
          <w:lang w:val="en-GB"/>
        </w:rPr>
      </w:pPr>
    </w:p>
    <w:p w14:paraId="5079FF9F" w14:textId="735046A2" w:rsidR="001C4508" w:rsidRDefault="001C4508" w:rsidP="00AC3141">
      <w:pPr>
        <w:rPr>
          <w:rFonts w:ascii="Times New Roman" w:hAnsi="Times New Roman" w:cs="Times New Roman"/>
          <w:sz w:val="32"/>
          <w:szCs w:val="32"/>
          <w:lang w:val="en-GB"/>
        </w:rPr>
      </w:pPr>
    </w:p>
    <w:p w14:paraId="69B2A6D1" w14:textId="05B68469" w:rsidR="001C4508" w:rsidRDefault="001C4508" w:rsidP="00AC3141">
      <w:pPr>
        <w:rPr>
          <w:rFonts w:ascii="Times New Roman" w:hAnsi="Times New Roman" w:cs="Times New Roman"/>
          <w:sz w:val="32"/>
          <w:szCs w:val="32"/>
          <w:lang w:val="en-GB"/>
        </w:rPr>
      </w:pPr>
    </w:p>
    <w:p w14:paraId="62BF3938" w14:textId="6E8185AE" w:rsidR="001C4508" w:rsidRDefault="001C4508" w:rsidP="00AC3141">
      <w:pPr>
        <w:rPr>
          <w:rFonts w:ascii="Times New Roman" w:hAnsi="Times New Roman" w:cs="Times New Roman"/>
          <w:sz w:val="32"/>
          <w:szCs w:val="32"/>
          <w:lang w:val="en-GB"/>
        </w:rPr>
      </w:pPr>
    </w:p>
    <w:p w14:paraId="79F245FD" w14:textId="484E8788" w:rsidR="00316AB2" w:rsidRDefault="00316AB2" w:rsidP="00AC3141">
      <w:pPr>
        <w:rPr>
          <w:rFonts w:ascii="Times New Roman" w:hAnsi="Times New Roman" w:cs="Times New Roman"/>
          <w:sz w:val="32"/>
          <w:szCs w:val="32"/>
        </w:rPr>
      </w:pPr>
      <w:r w:rsidRPr="00316AB2">
        <w:rPr>
          <w:rFonts w:ascii="Times New Roman" w:hAnsi="Times New Roman" w:cs="Times New Roman"/>
          <w:b/>
          <w:bCs/>
          <w:sz w:val="32"/>
          <w:szCs w:val="32"/>
        </w:rPr>
        <w:lastRenderedPageBreak/>
        <w:t>Conclusion</w:t>
      </w:r>
      <w:r>
        <w:rPr>
          <w:rFonts w:ascii="Times New Roman" w:hAnsi="Times New Roman" w:cs="Times New Roman"/>
          <w:sz w:val="32"/>
          <w:szCs w:val="32"/>
        </w:rPr>
        <w:t xml:space="preserve">: </w:t>
      </w:r>
    </w:p>
    <w:p w14:paraId="712D2007" w14:textId="1C29F078" w:rsidR="00316AB2" w:rsidRDefault="00316AB2" w:rsidP="00AC3141">
      <w:pPr>
        <w:rPr>
          <w:rFonts w:ascii="Times New Roman" w:hAnsi="Times New Roman" w:cs="Times New Roman"/>
          <w:sz w:val="32"/>
          <w:szCs w:val="32"/>
          <w:lang w:val="en-GB"/>
        </w:rPr>
      </w:pPr>
      <w:r>
        <w:rPr>
          <w:rFonts w:ascii="Times New Roman" w:hAnsi="Times New Roman" w:cs="Times New Roman"/>
          <w:sz w:val="32"/>
          <w:szCs w:val="32"/>
          <w:lang w:val="en-GB"/>
        </w:rPr>
        <w:t xml:space="preserve">The app is using android service things ThingSpeak and its services to trigger a mail to the Host by using Handwritten digits scanning. </w:t>
      </w:r>
    </w:p>
    <w:p w14:paraId="0FFAF840" w14:textId="2A125BC2" w:rsidR="00316AB2" w:rsidRDefault="00316AB2" w:rsidP="00AC3141">
      <w:pPr>
        <w:rPr>
          <w:rFonts w:ascii="Times New Roman" w:hAnsi="Times New Roman" w:cs="Times New Roman"/>
          <w:sz w:val="32"/>
          <w:szCs w:val="32"/>
          <w:lang w:val="en-GB"/>
        </w:rPr>
      </w:pPr>
    </w:p>
    <w:p w14:paraId="1D56F746" w14:textId="530C1767" w:rsidR="00316AB2" w:rsidRPr="00316AB2" w:rsidRDefault="00316AB2" w:rsidP="00AC3141">
      <w:pPr>
        <w:rPr>
          <w:rFonts w:ascii="Times New Roman" w:hAnsi="Times New Roman" w:cs="Times New Roman"/>
          <w:b/>
          <w:bCs/>
          <w:sz w:val="32"/>
          <w:szCs w:val="32"/>
          <w:lang w:val="en-GB"/>
        </w:rPr>
      </w:pPr>
      <w:r w:rsidRPr="00316AB2">
        <w:rPr>
          <w:rFonts w:ascii="Times New Roman" w:hAnsi="Times New Roman" w:cs="Times New Roman"/>
          <w:b/>
          <w:bCs/>
          <w:sz w:val="32"/>
          <w:szCs w:val="32"/>
          <w:lang w:val="en-GB"/>
        </w:rPr>
        <w:t>Future Works:</w:t>
      </w:r>
    </w:p>
    <w:p w14:paraId="11EAA349" w14:textId="443F4C89" w:rsidR="00316AB2" w:rsidRDefault="00316AB2" w:rsidP="00AC3141">
      <w:pPr>
        <w:rPr>
          <w:rFonts w:ascii="Times New Roman" w:hAnsi="Times New Roman" w:cs="Times New Roman"/>
          <w:sz w:val="32"/>
          <w:szCs w:val="32"/>
          <w:lang w:val="en-GB"/>
        </w:rPr>
      </w:pPr>
      <w:r>
        <w:rPr>
          <w:rFonts w:ascii="Times New Roman" w:hAnsi="Times New Roman" w:cs="Times New Roman"/>
          <w:sz w:val="32"/>
          <w:szCs w:val="32"/>
          <w:lang w:val="en-GB"/>
        </w:rPr>
        <w:t xml:space="preserve"> We can extend it to track student login status in online classrooms (e.g. ipearl platform, IIT Jammu) and we can calculate particular student’s logged in time.</w:t>
      </w:r>
    </w:p>
    <w:p w14:paraId="4B680C25" w14:textId="71A6C240" w:rsidR="00316AB2" w:rsidRDefault="00316AB2" w:rsidP="00AC3141">
      <w:pPr>
        <w:rPr>
          <w:rFonts w:ascii="Times New Roman" w:hAnsi="Times New Roman" w:cs="Times New Roman"/>
          <w:sz w:val="32"/>
          <w:szCs w:val="32"/>
          <w:lang w:val="en-GB"/>
        </w:rPr>
      </w:pPr>
    </w:p>
    <w:p w14:paraId="25771726" w14:textId="54466842" w:rsidR="00316AB2" w:rsidRPr="00316AB2" w:rsidRDefault="00316AB2" w:rsidP="00AC3141">
      <w:pPr>
        <w:rPr>
          <w:rFonts w:ascii="Times New Roman" w:hAnsi="Times New Roman" w:cs="Times New Roman"/>
          <w:b/>
          <w:bCs/>
          <w:sz w:val="32"/>
          <w:szCs w:val="32"/>
          <w:lang w:val="en-GB"/>
        </w:rPr>
      </w:pPr>
      <w:r w:rsidRPr="00316AB2">
        <w:rPr>
          <w:rFonts w:ascii="Times New Roman" w:hAnsi="Times New Roman" w:cs="Times New Roman"/>
          <w:b/>
          <w:bCs/>
          <w:sz w:val="32"/>
          <w:szCs w:val="32"/>
          <w:lang w:val="en-GB"/>
        </w:rPr>
        <w:t>References:</w:t>
      </w:r>
    </w:p>
    <w:p w14:paraId="2C1A9806" w14:textId="4F4043C4" w:rsidR="00316AB2" w:rsidRDefault="00316AB2" w:rsidP="00AC3141">
      <w:pPr>
        <w:rPr>
          <w:rFonts w:ascii="Times New Roman" w:hAnsi="Times New Roman" w:cs="Times New Roman"/>
          <w:sz w:val="32"/>
          <w:szCs w:val="32"/>
          <w:lang w:val="en-GB"/>
        </w:rPr>
      </w:pPr>
      <w:hyperlink r:id="rId15" w:history="1">
        <w:r w:rsidRPr="006A48C9">
          <w:rPr>
            <w:rStyle w:val="Hyperlink"/>
            <w:rFonts w:ascii="Times New Roman" w:hAnsi="Times New Roman" w:cs="Times New Roman"/>
            <w:sz w:val="32"/>
            <w:szCs w:val="32"/>
            <w:lang w:val="en-GB"/>
          </w:rPr>
          <w:t>https://in.mathworks.com/help/supportpkg/android/ref/recognize-handwritten-digits-using-mnist-on-android.html</w:t>
        </w:r>
      </w:hyperlink>
    </w:p>
    <w:p w14:paraId="6A4ED5C1" w14:textId="1DA204E2" w:rsidR="00316AB2" w:rsidRDefault="00316AB2" w:rsidP="00AC3141">
      <w:pPr>
        <w:rPr>
          <w:rFonts w:ascii="Times New Roman" w:hAnsi="Times New Roman" w:cs="Times New Roman"/>
          <w:sz w:val="32"/>
          <w:szCs w:val="32"/>
          <w:lang w:val="en-GB"/>
        </w:rPr>
      </w:pPr>
      <w:hyperlink r:id="rId16" w:history="1">
        <w:r w:rsidRPr="006A48C9">
          <w:rPr>
            <w:rStyle w:val="Hyperlink"/>
            <w:rFonts w:ascii="Times New Roman" w:hAnsi="Times New Roman" w:cs="Times New Roman"/>
            <w:sz w:val="32"/>
            <w:szCs w:val="32"/>
            <w:lang w:val="en-GB"/>
          </w:rPr>
          <w:t>https://in.mathworks.com/help/simulink/index.html</w:t>
        </w:r>
      </w:hyperlink>
    </w:p>
    <w:p w14:paraId="2F24F0A5" w14:textId="06BDED8E" w:rsidR="00316AB2" w:rsidRDefault="00316AB2" w:rsidP="00AC3141">
      <w:pPr>
        <w:rPr>
          <w:rFonts w:ascii="Times New Roman" w:hAnsi="Times New Roman" w:cs="Times New Roman"/>
          <w:sz w:val="32"/>
          <w:szCs w:val="32"/>
          <w:lang w:val="en-GB"/>
        </w:rPr>
      </w:pPr>
      <w:hyperlink r:id="rId17" w:history="1">
        <w:r w:rsidRPr="006A48C9">
          <w:rPr>
            <w:rStyle w:val="Hyperlink"/>
            <w:rFonts w:ascii="Times New Roman" w:hAnsi="Times New Roman" w:cs="Times New Roman"/>
            <w:sz w:val="32"/>
            <w:szCs w:val="32"/>
            <w:lang w:val="en-GB"/>
          </w:rPr>
          <w:t>https://www.tutorialspoint.com/matlab/index.htm</w:t>
        </w:r>
      </w:hyperlink>
    </w:p>
    <w:p w14:paraId="746CE144" w14:textId="77777777" w:rsidR="00316AB2" w:rsidRDefault="00316AB2" w:rsidP="00AC3141">
      <w:pPr>
        <w:rPr>
          <w:rFonts w:ascii="Times New Roman" w:hAnsi="Times New Roman" w:cs="Times New Roman"/>
          <w:sz w:val="32"/>
          <w:szCs w:val="32"/>
          <w:lang w:val="en-GB"/>
        </w:rPr>
      </w:pPr>
    </w:p>
    <w:p w14:paraId="6C59611D" w14:textId="77777777" w:rsidR="00316AB2" w:rsidRDefault="00316AB2" w:rsidP="00AC3141">
      <w:pPr>
        <w:rPr>
          <w:rFonts w:ascii="Times New Roman" w:hAnsi="Times New Roman" w:cs="Times New Roman"/>
          <w:sz w:val="32"/>
          <w:szCs w:val="32"/>
          <w:lang w:val="en-GB"/>
        </w:rPr>
      </w:pPr>
    </w:p>
    <w:p w14:paraId="22B49670" w14:textId="04FC191D" w:rsidR="00316AB2" w:rsidRDefault="00316AB2" w:rsidP="00AC3141">
      <w:pPr>
        <w:rPr>
          <w:rFonts w:ascii="Times New Roman" w:hAnsi="Times New Roman" w:cs="Times New Roman"/>
          <w:sz w:val="32"/>
          <w:szCs w:val="32"/>
          <w:lang w:val="en-GB"/>
        </w:rPr>
      </w:pPr>
    </w:p>
    <w:p w14:paraId="565C1984" w14:textId="264BCEB2" w:rsidR="00316AB2" w:rsidRDefault="00316AB2" w:rsidP="00AC3141">
      <w:pPr>
        <w:rPr>
          <w:rFonts w:ascii="Times New Roman" w:hAnsi="Times New Roman" w:cs="Times New Roman"/>
          <w:sz w:val="32"/>
          <w:szCs w:val="32"/>
          <w:lang w:val="en-GB"/>
        </w:rPr>
      </w:pPr>
    </w:p>
    <w:p w14:paraId="4545522A" w14:textId="0F6DE463" w:rsidR="00316AB2" w:rsidRDefault="00316AB2" w:rsidP="00AC3141">
      <w:pPr>
        <w:rPr>
          <w:rFonts w:ascii="Times New Roman" w:hAnsi="Times New Roman" w:cs="Times New Roman"/>
          <w:sz w:val="32"/>
          <w:szCs w:val="32"/>
          <w:lang w:val="en-GB"/>
        </w:rPr>
      </w:pPr>
    </w:p>
    <w:p w14:paraId="05DF5640" w14:textId="63FC9623" w:rsidR="00316AB2" w:rsidRDefault="00316AB2" w:rsidP="00AC3141">
      <w:pPr>
        <w:rPr>
          <w:rFonts w:ascii="Times New Roman" w:hAnsi="Times New Roman" w:cs="Times New Roman"/>
          <w:sz w:val="32"/>
          <w:szCs w:val="32"/>
          <w:lang w:val="en-GB"/>
        </w:rPr>
      </w:pPr>
    </w:p>
    <w:p w14:paraId="6C18A217" w14:textId="080F4358" w:rsidR="00316AB2" w:rsidRDefault="00316AB2" w:rsidP="00AC3141">
      <w:pPr>
        <w:rPr>
          <w:rFonts w:ascii="Times New Roman" w:hAnsi="Times New Roman" w:cs="Times New Roman"/>
          <w:sz w:val="32"/>
          <w:szCs w:val="32"/>
          <w:lang w:val="en-GB"/>
        </w:rPr>
      </w:pPr>
    </w:p>
    <w:p w14:paraId="4C974B87" w14:textId="63395B99" w:rsidR="00316AB2" w:rsidRDefault="00316AB2" w:rsidP="00AC3141">
      <w:pPr>
        <w:rPr>
          <w:rFonts w:ascii="Times New Roman" w:hAnsi="Times New Roman" w:cs="Times New Roman"/>
          <w:sz w:val="32"/>
          <w:szCs w:val="32"/>
          <w:lang w:val="en-GB"/>
        </w:rPr>
      </w:pPr>
    </w:p>
    <w:p w14:paraId="2A7BE974" w14:textId="6EB7DE0E" w:rsidR="00316AB2" w:rsidRDefault="00316AB2" w:rsidP="00AC3141">
      <w:pPr>
        <w:rPr>
          <w:rFonts w:ascii="Times New Roman" w:hAnsi="Times New Roman" w:cs="Times New Roman"/>
          <w:sz w:val="32"/>
          <w:szCs w:val="32"/>
          <w:lang w:val="en-GB"/>
        </w:rPr>
      </w:pPr>
    </w:p>
    <w:p w14:paraId="1ECEB3E7" w14:textId="7AD85F49" w:rsidR="00316AB2" w:rsidRDefault="00316AB2" w:rsidP="00AC3141">
      <w:pPr>
        <w:rPr>
          <w:rFonts w:ascii="Times New Roman" w:hAnsi="Times New Roman" w:cs="Times New Roman"/>
          <w:sz w:val="32"/>
          <w:szCs w:val="32"/>
          <w:lang w:val="en-GB"/>
        </w:rPr>
      </w:pPr>
    </w:p>
    <w:p w14:paraId="59CC6077" w14:textId="109D9345" w:rsidR="00316AB2" w:rsidRDefault="00316AB2" w:rsidP="00AC3141">
      <w:pPr>
        <w:rPr>
          <w:rFonts w:ascii="Times New Roman" w:hAnsi="Times New Roman" w:cs="Times New Roman"/>
          <w:sz w:val="32"/>
          <w:szCs w:val="32"/>
          <w:lang w:val="en-GB"/>
        </w:rPr>
      </w:pPr>
    </w:p>
    <w:p w14:paraId="08276FF9" w14:textId="6BFF55E2" w:rsidR="00316AB2" w:rsidRDefault="00316AB2" w:rsidP="00AC3141">
      <w:pPr>
        <w:rPr>
          <w:rFonts w:ascii="Times New Roman" w:hAnsi="Times New Roman" w:cs="Times New Roman"/>
          <w:sz w:val="32"/>
          <w:szCs w:val="32"/>
          <w:lang w:val="en-GB"/>
        </w:rPr>
      </w:pPr>
    </w:p>
    <w:p w14:paraId="3D8EA24F" w14:textId="23F5770F" w:rsidR="00316AB2" w:rsidRDefault="00316AB2" w:rsidP="00AC3141">
      <w:pPr>
        <w:rPr>
          <w:rFonts w:ascii="Times New Roman" w:hAnsi="Times New Roman" w:cs="Times New Roman"/>
          <w:sz w:val="32"/>
          <w:szCs w:val="32"/>
          <w:lang w:val="en-GB"/>
        </w:rPr>
      </w:pPr>
    </w:p>
    <w:p w14:paraId="1AE5436F" w14:textId="6858A9A7" w:rsidR="00316AB2" w:rsidRDefault="00316AB2" w:rsidP="00AC3141">
      <w:pPr>
        <w:rPr>
          <w:rFonts w:ascii="Times New Roman" w:hAnsi="Times New Roman" w:cs="Times New Roman"/>
          <w:sz w:val="32"/>
          <w:szCs w:val="32"/>
          <w:lang w:val="en-GB"/>
        </w:rPr>
      </w:pPr>
    </w:p>
    <w:p w14:paraId="2C714B94" w14:textId="116D336D" w:rsidR="00316AB2" w:rsidRDefault="00316AB2" w:rsidP="00AC3141">
      <w:pPr>
        <w:rPr>
          <w:rFonts w:ascii="Times New Roman" w:hAnsi="Times New Roman" w:cs="Times New Roman"/>
          <w:sz w:val="32"/>
          <w:szCs w:val="32"/>
          <w:lang w:val="en-GB"/>
        </w:rPr>
      </w:pPr>
    </w:p>
    <w:p w14:paraId="255A9B17" w14:textId="1FFC8791" w:rsidR="00316AB2" w:rsidRDefault="00316AB2" w:rsidP="00AC3141">
      <w:pPr>
        <w:rPr>
          <w:rFonts w:ascii="Times New Roman" w:hAnsi="Times New Roman" w:cs="Times New Roman"/>
          <w:sz w:val="32"/>
          <w:szCs w:val="32"/>
          <w:lang w:val="en-GB"/>
        </w:rPr>
      </w:pPr>
    </w:p>
    <w:p w14:paraId="35E980B8" w14:textId="59FBF1C7" w:rsidR="00316AB2" w:rsidRDefault="00316AB2" w:rsidP="00AC3141">
      <w:pPr>
        <w:rPr>
          <w:rFonts w:ascii="Times New Roman" w:hAnsi="Times New Roman" w:cs="Times New Roman"/>
          <w:sz w:val="32"/>
          <w:szCs w:val="32"/>
          <w:lang w:val="en-GB"/>
        </w:rPr>
      </w:pPr>
    </w:p>
    <w:p w14:paraId="31773E74" w14:textId="77777777" w:rsidR="00316AB2" w:rsidRDefault="00316AB2" w:rsidP="00AC3141">
      <w:pPr>
        <w:rPr>
          <w:rFonts w:ascii="Times New Roman" w:hAnsi="Times New Roman" w:cs="Times New Roman"/>
          <w:sz w:val="32"/>
          <w:szCs w:val="32"/>
          <w:lang w:val="en-GB"/>
        </w:rPr>
      </w:pPr>
    </w:p>
    <w:p w14:paraId="66C877C2" w14:textId="77777777" w:rsidR="001C4508" w:rsidRDefault="001C4508" w:rsidP="001C4508">
      <w:pPr>
        <w:rPr>
          <w:rFonts w:ascii="Times New Roman" w:hAnsi="Times New Roman" w:cs="Times New Roman"/>
          <w:sz w:val="144"/>
          <w:szCs w:val="144"/>
          <w:lang w:val="en-GB"/>
        </w:rPr>
      </w:pPr>
    </w:p>
    <w:p w14:paraId="74687404" w14:textId="6637A2D4" w:rsidR="001C4508" w:rsidRDefault="001C4508" w:rsidP="001C4508">
      <w:pPr>
        <w:rPr>
          <w:rFonts w:ascii="Times New Roman" w:hAnsi="Times New Roman" w:cs="Times New Roman"/>
          <w:sz w:val="144"/>
          <w:szCs w:val="144"/>
          <w:lang w:val="en-GB"/>
        </w:rPr>
      </w:pPr>
    </w:p>
    <w:p w14:paraId="58A7BC2C" w14:textId="6F7407DB" w:rsidR="001C4508" w:rsidRPr="001C4508" w:rsidRDefault="001C4508" w:rsidP="001C4508">
      <w:pPr>
        <w:rPr>
          <w:rFonts w:ascii="Lucida Handwriting" w:hAnsi="Lucida Handwriting" w:cs="Times New Roman"/>
          <w:sz w:val="120"/>
          <w:szCs w:val="120"/>
          <w:lang w:val="en-GB"/>
        </w:rPr>
      </w:pPr>
      <w:r w:rsidRPr="001C4508">
        <w:rPr>
          <w:rFonts w:ascii="Lucida Handwriting" w:hAnsi="Lucida Handwriting" w:cs="Times New Roman"/>
          <w:sz w:val="120"/>
          <w:szCs w:val="120"/>
          <w:lang w:val="en-GB"/>
        </w:rPr>
        <w:t>THANK YOU!</w:t>
      </w:r>
    </w:p>
    <w:sectPr w:rsidR="001C4508" w:rsidRPr="001C4508">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709A5" w14:textId="77777777" w:rsidR="0069233D" w:rsidRDefault="0069233D" w:rsidP="00AC3141">
      <w:pPr>
        <w:spacing w:after="0" w:line="240" w:lineRule="auto"/>
      </w:pPr>
      <w:r>
        <w:separator/>
      </w:r>
    </w:p>
  </w:endnote>
  <w:endnote w:type="continuationSeparator" w:id="0">
    <w:p w14:paraId="6C80CD13" w14:textId="77777777" w:rsidR="0069233D" w:rsidRDefault="0069233D" w:rsidP="00AC3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DD9E1" w14:textId="77777777" w:rsidR="00AC3141" w:rsidRDefault="00AC31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E3A10" w14:textId="77777777" w:rsidR="00AC3141" w:rsidRDefault="00AC31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499BA" w14:textId="77777777" w:rsidR="00AC3141" w:rsidRDefault="00AC3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B4E80" w14:textId="77777777" w:rsidR="0069233D" w:rsidRDefault="0069233D" w:rsidP="00AC3141">
      <w:pPr>
        <w:spacing w:after="0" w:line="240" w:lineRule="auto"/>
      </w:pPr>
      <w:r>
        <w:separator/>
      </w:r>
    </w:p>
  </w:footnote>
  <w:footnote w:type="continuationSeparator" w:id="0">
    <w:p w14:paraId="6195D6BE" w14:textId="77777777" w:rsidR="0069233D" w:rsidRDefault="0069233D" w:rsidP="00AC3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55B7" w14:textId="77777777" w:rsidR="00AC3141" w:rsidRDefault="00AC3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2FEE7" w14:textId="77777777" w:rsidR="00AC3141" w:rsidRDefault="00AC31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713AE" w14:textId="77777777" w:rsidR="00AC3141" w:rsidRDefault="00AC3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D1ACC"/>
    <w:multiLevelType w:val="hybridMultilevel"/>
    <w:tmpl w:val="659EEA5C"/>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 w15:restartNumberingAfterBreak="0">
    <w:nsid w:val="12557988"/>
    <w:multiLevelType w:val="hybridMultilevel"/>
    <w:tmpl w:val="3B88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3A25D7"/>
    <w:multiLevelType w:val="hybridMultilevel"/>
    <w:tmpl w:val="D72EAC7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15:restartNumberingAfterBreak="0">
    <w:nsid w:val="56111ACB"/>
    <w:multiLevelType w:val="hybridMultilevel"/>
    <w:tmpl w:val="F5FA08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925239"/>
    <w:multiLevelType w:val="multilevel"/>
    <w:tmpl w:val="34A8775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5687061"/>
    <w:multiLevelType w:val="hybridMultilevel"/>
    <w:tmpl w:val="0102052E"/>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2NbAwMzUxNjIyMDVT0lEKTi0uzszPAykwqgUAkpKMjSwAAAA="/>
  </w:docVars>
  <w:rsids>
    <w:rsidRoot w:val="00F36FDD"/>
    <w:rsid w:val="001C4508"/>
    <w:rsid w:val="001D1EE2"/>
    <w:rsid w:val="001E34CC"/>
    <w:rsid w:val="00316AB2"/>
    <w:rsid w:val="003921D0"/>
    <w:rsid w:val="0046793B"/>
    <w:rsid w:val="0069233D"/>
    <w:rsid w:val="00700665"/>
    <w:rsid w:val="008B14A7"/>
    <w:rsid w:val="009F26BB"/>
    <w:rsid w:val="00A01C5E"/>
    <w:rsid w:val="00AC3141"/>
    <w:rsid w:val="00B367BD"/>
    <w:rsid w:val="00D55DCB"/>
    <w:rsid w:val="00E97D8F"/>
    <w:rsid w:val="00F36F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4135A"/>
  <w15:chartTrackingRefBased/>
  <w15:docId w15:val="{920E2EF8-2709-4FC3-9EE7-E20948D4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6BB"/>
    <w:pPr>
      <w:spacing w:line="254" w:lineRule="auto"/>
      <w:ind w:left="720"/>
      <w:contextualSpacing/>
    </w:pPr>
    <w:rPr>
      <w:szCs w:val="22"/>
      <w:lang w:val="en-US" w:bidi="ar-SA"/>
    </w:rPr>
  </w:style>
  <w:style w:type="paragraph" w:styleId="Header">
    <w:name w:val="header"/>
    <w:basedOn w:val="Normal"/>
    <w:link w:val="HeaderChar"/>
    <w:uiPriority w:val="99"/>
    <w:unhideWhenUsed/>
    <w:rsid w:val="00AC3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141"/>
  </w:style>
  <w:style w:type="paragraph" w:styleId="Footer">
    <w:name w:val="footer"/>
    <w:basedOn w:val="Normal"/>
    <w:link w:val="FooterChar"/>
    <w:uiPriority w:val="99"/>
    <w:unhideWhenUsed/>
    <w:rsid w:val="00A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141"/>
  </w:style>
  <w:style w:type="character" w:styleId="Hyperlink">
    <w:name w:val="Hyperlink"/>
    <w:basedOn w:val="DefaultParagraphFont"/>
    <w:uiPriority w:val="99"/>
    <w:unhideWhenUsed/>
    <w:rsid w:val="00316AB2"/>
    <w:rPr>
      <w:color w:val="0563C1" w:themeColor="hyperlink"/>
      <w:u w:val="single"/>
    </w:rPr>
  </w:style>
  <w:style w:type="character" w:styleId="UnresolvedMention">
    <w:name w:val="Unresolved Mention"/>
    <w:basedOn w:val="DefaultParagraphFont"/>
    <w:uiPriority w:val="99"/>
    <w:semiHidden/>
    <w:unhideWhenUsed/>
    <w:rsid w:val="00316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577517">
      <w:bodyDiv w:val="1"/>
      <w:marLeft w:val="0"/>
      <w:marRight w:val="0"/>
      <w:marTop w:val="0"/>
      <w:marBottom w:val="0"/>
      <w:divBdr>
        <w:top w:val="none" w:sz="0" w:space="0" w:color="auto"/>
        <w:left w:val="none" w:sz="0" w:space="0" w:color="auto"/>
        <w:bottom w:val="none" w:sz="0" w:space="0" w:color="auto"/>
        <w:right w:val="none" w:sz="0" w:space="0" w:color="auto"/>
      </w:divBdr>
    </w:div>
    <w:div w:id="1283267692">
      <w:bodyDiv w:val="1"/>
      <w:marLeft w:val="0"/>
      <w:marRight w:val="0"/>
      <w:marTop w:val="0"/>
      <w:marBottom w:val="0"/>
      <w:divBdr>
        <w:top w:val="none" w:sz="0" w:space="0" w:color="auto"/>
        <w:left w:val="none" w:sz="0" w:space="0" w:color="auto"/>
        <w:bottom w:val="none" w:sz="0" w:space="0" w:color="auto"/>
        <w:right w:val="none" w:sz="0" w:space="0" w:color="auto"/>
      </w:divBdr>
    </w:div>
    <w:div w:id="1297682833">
      <w:bodyDiv w:val="1"/>
      <w:marLeft w:val="0"/>
      <w:marRight w:val="0"/>
      <w:marTop w:val="0"/>
      <w:marBottom w:val="0"/>
      <w:divBdr>
        <w:top w:val="none" w:sz="0" w:space="0" w:color="auto"/>
        <w:left w:val="none" w:sz="0" w:space="0" w:color="auto"/>
        <w:bottom w:val="none" w:sz="0" w:space="0" w:color="auto"/>
        <w:right w:val="none" w:sz="0" w:space="0" w:color="auto"/>
      </w:divBdr>
    </w:div>
    <w:div w:id="1890603316">
      <w:bodyDiv w:val="1"/>
      <w:marLeft w:val="0"/>
      <w:marRight w:val="0"/>
      <w:marTop w:val="0"/>
      <w:marBottom w:val="0"/>
      <w:divBdr>
        <w:top w:val="none" w:sz="0" w:space="0" w:color="auto"/>
        <w:left w:val="none" w:sz="0" w:space="0" w:color="auto"/>
        <w:bottom w:val="none" w:sz="0" w:space="0" w:color="auto"/>
        <w:right w:val="none" w:sz="0" w:space="0" w:color="auto"/>
      </w:divBdr>
    </w:div>
    <w:div w:id="200457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utorialspoint.com/matlab/index.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n.mathworks.com/help/simulink/index.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mathworks.com/help/supportpkg/android/ref/recognize-handwritten-digits-using-mnist-on-android.html"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Mittal</dc:creator>
  <cp:keywords/>
  <dc:description/>
  <cp:lastModifiedBy>Rajat Mittal</cp:lastModifiedBy>
  <cp:revision>3</cp:revision>
  <dcterms:created xsi:type="dcterms:W3CDTF">2020-12-13T16:34:00Z</dcterms:created>
  <dcterms:modified xsi:type="dcterms:W3CDTF">2020-12-14T08:15:00Z</dcterms:modified>
</cp:coreProperties>
</file>