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346" w:rsidRPr="00912346" w:rsidRDefault="00912346" w:rsidP="00912346">
      <w:pPr>
        <w:shd w:val="clear" w:color="auto" w:fill="FFFFFF"/>
        <w:spacing w:before="114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66"/>
          <w:szCs w:val="66"/>
          <w:lang w:eastAsia="en-IN"/>
        </w:rPr>
      </w:pPr>
      <w:r w:rsidRPr="00912346">
        <w:rPr>
          <w:rFonts w:ascii="Helvetica" w:eastAsia="Times New Roman" w:hAnsi="Helvetica" w:cs="Helvetica"/>
          <w:color w:val="610B38"/>
          <w:kern w:val="36"/>
          <w:sz w:val="66"/>
          <w:szCs w:val="66"/>
          <w:lang w:eastAsia="en-IN"/>
        </w:rPr>
        <w:t>MidPoint Circle Algorithm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It is based on the following function for testing the spatial relationship between the arbitrary point (x, y) and a circle of radius r centered at the origin:</w:t>
      </w:r>
    </w:p>
    <w:p w:rsidR="00912346" w:rsidRPr="00912346" w:rsidRDefault="00912346" w:rsidP="0091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3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dPoint Circle Algorithm" style="width:24pt;height:24pt"/>
        </w:pic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</w:r>
      <w:r w:rsidRPr="009123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26" type="#_x0000_t75" alt="MidPoint Circle Algorithm" style="width:24pt;height:24pt"/>
        </w:pic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Now, consider the coordinates of the point halfway between pixel T and pixel S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This is called midpoint (x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,y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-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pict>
          <v:shape id="_x0000_i1027" type="#_x0000_t75" alt="MidPoint Circle Algorithm" style="width:24pt;height:24pt"/>
        </w:pic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) and we use it to define a decision parameter: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           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=f (x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,y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-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pict>
          <v:shape id="_x0000_i1028" type="#_x0000_t75" alt="MidPoint Circle Algorithm" style="width:24pt;height:24pt"/>
        </w:pic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) = (x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)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perscript"/>
          <w:lang w:eastAsia="en-IN"/>
        </w:rPr>
        <w:t>2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+(y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-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pict>
          <v:shape id="_x0000_i1029" type="#_x0000_t75" alt="MidPoint Circle Algorithm" style="width:24pt;height:24pt"/>
        </w:pic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)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perscript"/>
          <w:lang w:eastAsia="en-IN"/>
        </w:rPr>
        <w:t>2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-r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perscript"/>
          <w:lang w:eastAsia="en-IN"/>
        </w:rPr>
        <w:t>2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...............equation 2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If 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 is -ve </w:t>
      </w:r>
      <w:r w:rsidRPr="00912346">
        <w:rPr>
          <w:rFonts w:ascii="Cambria Math" w:eastAsia="Times New Roman" w:hAnsi="Cambria Math" w:cs="Cambria Math"/>
          <w:color w:val="000000"/>
          <w:sz w:val="30"/>
          <w:szCs w:val="30"/>
          <w:lang w:eastAsia="en-IN"/>
        </w:rPr>
        <w:t>⟹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t>midpoint is inside the circle a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nd we choose pixel T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If 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 is+ve </w:t>
      </w:r>
      <w:r w:rsidRPr="00912346">
        <w:rPr>
          <w:rFonts w:ascii="Cambria Math" w:eastAsia="Times New Roman" w:hAnsi="Cambria Math" w:cs="Cambria Math"/>
          <w:color w:val="000000"/>
          <w:sz w:val="30"/>
          <w:szCs w:val="30"/>
          <w:lang w:eastAsia="en-IN"/>
        </w:rPr>
        <w:t>⟹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t>midpoint is outside the circle (or on the circle)and we choose pixel S.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The decision parameter for the next step is: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=(x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+1)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perscript"/>
          <w:lang w:eastAsia="en-IN"/>
        </w:rPr>
        <w:t>2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+(y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-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pict>
          <v:shape id="_x0000_i1030" type="#_x0000_t75" alt="MidPoint Circle Algorithm" style="width:24pt;height:24pt"/>
        </w:pic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)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perscript"/>
          <w:lang w:eastAsia="en-IN"/>
        </w:rPr>
        <w:t>2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- r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perscript"/>
          <w:lang w:eastAsia="en-IN"/>
        </w:rPr>
        <w:t>2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............equation 3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Since x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=x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, we have</w:t>
      </w:r>
    </w:p>
    <w:p w:rsidR="00912346" w:rsidRPr="00912346" w:rsidRDefault="00912346" w:rsidP="0091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3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1" type="#_x0000_t75" alt="MidPoint Circle Algorithm" style="width:24pt;height:24pt"/>
        </w:pic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If pixel T is choosen </w:t>
      </w:r>
      <w:r w:rsidRPr="00912346">
        <w:rPr>
          <w:rFonts w:ascii="Cambria Math" w:eastAsia="Times New Roman" w:hAnsi="Cambria Math" w:cs="Cambria Math"/>
          <w:color w:val="000000"/>
          <w:sz w:val="30"/>
          <w:szCs w:val="30"/>
          <w:lang w:eastAsia="en-IN"/>
        </w:rPr>
        <w:t>⟹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t>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&lt;0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We have 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=y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 xml:space="preserve">If pixel S is choosen </w:t>
      </w:r>
      <w:r w:rsidRPr="00912346">
        <w:rPr>
          <w:rFonts w:ascii="Cambria Math" w:eastAsia="Times New Roman" w:hAnsi="Cambria Math" w:cs="Cambria Math"/>
          <w:color w:val="000000"/>
          <w:sz w:val="30"/>
          <w:szCs w:val="30"/>
          <w:lang w:eastAsia="en-IN"/>
        </w:rPr>
        <w:t>⟹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t>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≥0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We have 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i+1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=y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-1</w:t>
      </w:r>
    </w:p>
    <w:p w:rsidR="00912346" w:rsidRPr="00912346" w:rsidRDefault="00912346" w:rsidP="0091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3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2" type="#_x0000_t75" alt="MidPoint Circle Algorithm" style="width:24pt;height:24pt"/>
        </w:pic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We can continue to simplify this in n terms of (x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,y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) and get</w:t>
      </w:r>
    </w:p>
    <w:p w:rsidR="00912346" w:rsidRPr="00912346" w:rsidRDefault="00912346" w:rsidP="0091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3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3" type="#_x0000_t75" alt="MidPoint Circle Algorithm" style="width:24pt;height:24pt"/>
        </w:pic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Now, initial value of 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i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(0,r)from equation 2</w:t>
      </w:r>
    </w:p>
    <w:p w:rsidR="00912346" w:rsidRPr="00912346" w:rsidRDefault="00912346" w:rsidP="00912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3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4" type="#_x0000_t75" alt="MidPoint Circle Algorithm" style="width:24pt;height:24pt"/>
        </w:pic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We can put 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pict>
          <v:shape id="_x0000_i1035" type="#_x0000_t75" alt="MidPoint Circle Algorithm" style="width:24pt;height:24pt"/>
        </w:pict>
      </w:r>
      <w:r w:rsidRPr="00912346">
        <w:rPr>
          <w:rFonts w:ascii="Cambria Math" w:eastAsia="Times New Roman" w:hAnsi="Cambria Math" w:cs="Cambria Math"/>
          <w:color w:val="000000"/>
          <w:sz w:val="30"/>
          <w:szCs w:val="30"/>
          <w:lang w:eastAsia="en-IN"/>
        </w:rPr>
        <w:t>≅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t>1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br/>
      </w:r>
      <w:r w:rsidRPr="00912346">
        <w:rPr>
          <w:rFonts w:ascii="Cambria Math" w:eastAsia="Times New Roman" w:hAnsi="Cambria Math" w:cs="Cambria Math"/>
          <w:color w:val="000000"/>
          <w:sz w:val="30"/>
          <w:szCs w:val="30"/>
          <w:lang w:eastAsia="en-IN"/>
        </w:rPr>
        <w:t>∴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t>r is an integer</w:t>
      </w:r>
      <w:r w:rsidRPr="00912346">
        <w:rPr>
          <w:rFonts w:ascii="Verdana" w:eastAsia="Times New Roman" w:hAnsi="Verdana" w:cs="Verdana"/>
          <w:color w:val="000000"/>
          <w:sz w:val="30"/>
          <w:szCs w:val="30"/>
          <w:lang w:eastAsia="en-IN"/>
        </w:rPr>
        <w:br/>
        <w:t>So, P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vertAlign w:val="subscript"/>
          <w:lang w:eastAsia="en-IN"/>
        </w:rPr>
        <w:t>1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=1-r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57"/>
          <w:szCs w:val="57"/>
          <w:lang w:eastAsia="en-IN"/>
        </w:rPr>
      </w:pPr>
      <w:r w:rsidRPr="00912346">
        <w:rPr>
          <w:rFonts w:ascii="Helvetica" w:eastAsia="Times New Roman" w:hAnsi="Helvetica" w:cs="Helvetica"/>
          <w:color w:val="610B38"/>
          <w:sz w:val="57"/>
          <w:szCs w:val="57"/>
          <w:lang w:eastAsia="en-IN"/>
        </w:rPr>
        <w:t>Algorithm: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b/>
          <w:bCs/>
          <w:color w:val="000000"/>
          <w:sz w:val="30"/>
          <w:lang w:eastAsia="en-IN"/>
        </w:rPr>
        <w:t>Step1: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Put x =0, y =r in equation 2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            We have p=1-r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b/>
          <w:bCs/>
          <w:color w:val="000000"/>
          <w:sz w:val="30"/>
          <w:lang w:eastAsia="en-IN"/>
        </w:rPr>
        <w:t>Step2: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Repeat steps while x ≤ y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            Plot (x, y)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            If (p&lt;0)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Then set p = p + 2x + 3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Else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            p = p + 2(x-y)+5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            y =y - 1 (end if)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br/>
        <w:t>            x =x+1 (end loop)</w:t>
      </w:r>
    </w:p>
    <w:p w:rsidR="00912346" w:rsidRPr="00912346" w:rsidRDefault="00912346" w:rsidP="009123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912346">
        <w:rPr>
          <w:rFonts w:ascii="Verdana" w:eastAsia="Times New Roman" w:hAnsi="Verdana" w:cs="Times New Roman"/>
          <w:b/>
          <w:bCs/>
          <w:color w:val="000000"/>
          <w:sz w:val="30"/>
          <w:lang w:eastAsia="en-IN"/>
        </w:rPr>
        <w:t>Step3:</w:t>
      </w:r>
      <w:r w:rsidRPr="00912346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End</w:t>
      </w:r>
    </w:p>
    <w:p w:rsidR="00E57969" w:rsidRDefault="00E57969"/>
    <w:sectPr w:rsidR="00E57969" w:rsidSect="00912346">
      <w:pgSz w:w="11906" w:h="16838"/>
      <w:pgMar w:top="851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912346"/>
    <w:rsid w:val="00912346"/>
    <w:rsid w:val="00E5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969"/>
  </w:style>
  <w:style w:type="paragraph" w:styleId="Heading1">
    <w:name w:val="heading 1"/>
    <w:basedOn w:val="Normal"/>
    <w:link w:val="Heading1Char"/>
    <w:uiPriority w:val="9"/>
    <w:qFormat/>
    <w:rsid w:val="00912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23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23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1</cp:revision>
  <dcterms:created xsi:type="dcterms:W3CDTF">2020-08-20T06:44:00Z</dcterms:created>
  <dcterms:modified xsi:type="dcterms:W3CDTF">2020-08-20T06:46:00Z</dcterms:modified>
</cp:coreProperties>
</file>