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bin" ContentType="application/vnd.openxmlformats-officedocument.oleObject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BE2" w:rsidRDefault="00E25F69" w:rsidP="001D1008">
      <w:pPr>
        <w:ind w:left="576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</w:t>
      </w:r>
      <w:r>
        <w:rPr>
          <w:b/>
          <w:noProof/>
        </w:rPr>
        <w:drawing>
          <wp:inline distT="0" distB="0" distL="0" distR="0">
            <wp:extent cx="2173644" cy="839755"/>
            <wp:effectExtent l="0" t="190500" r="0" b="746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25F69" w:rsidRDefault="00E25F69" w:rsidP="00E25F69">
      <w:pPr>
        <w:pStyle w:val="Title"/>
      </w:pPr>
      <w:r>
        <w:rPr>
          <w:noProof/>
        </w:rPr>
        <w:drawing>
          <wp:inline distT="0" distB="0" distL="0" distR="0">
            <wp:extent cx="4281973" cy="1922106"/>
            <wp:effectExtent l="266700" t="0" r="42377" b="230544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E25F69" w:rsidRDefault="00E25F69">
      <w:pPr>
        <w:rPr>
          <w:b/>
        </w:rPr>
      </w:pPr>
    </w:p>
    <w:p w:rsidR="005F2BE2" w:rsidRDefault="005F2BE2">
      <w:pPr>
        <w:rPr>
          <w:b/>
        </w:rPr>
      </w:pPr>
    </w:p>
    <w:p w:rsidR="00EA1CD6" w:rsidRDefault="00EA1CD6">
      <w:pPr>
        <w:rPr>
          <w:b/>
          <w:sz w:val="34"/>
        </w:rPr>
      </w:pPr>
    </w:p>
    <w:p w:rsidR="00EA1CD6" w:rsidRDefault="00EA1CD6">
      <w:pPr>
        <w:rPr>
          <w:b/>
          <w:sz w:val="34"/>
        </w:rPr>
      </w:pPr>
    </w:p>
    <w:p w:rsidR="00EA1CD6" w:rsidRDefault="00EA1CD6">
      <w:pPr>
        <w:rPr>
          <w:b/>
          <w:sz w:val="34"/>
        </w:rPr>
      </w:pPr>
    </w:p>
    <w:p w:rsidR="00931EFD" w:rsidRPr="005F2BE2" w:rsidRDefault="00931EFD">
      <w:pPr>
        <w:rPr>
          <w:b/>
          <w:sz w:val="34"/>
        </w:rPr>
      </w:pPr>
      <w:r w:rsidRPr="005F2BE2">
        <w:rPr>
          <w:b/>
          <w:sz w:val="34"/>
        </w:rPr>
        <w:t>Instructions</w:t>
      </w:r>
    </w:p>
    <w:p w:rsidR="00F91638" w:rsidRDefault="00F91638" w:rsidP="00F9163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The test contains </w:t>
      </w:r>
      <w:r w:rsidR="00B66025">
        <w:rPr>
          <w:b/>
        </w:rPr>
        <w:t>six</w:t>
      </w:r>
      <w:r>
        <w:rPr>
          <w:b/>
        </w:rPr>
        <w:t xml:space="preserve"> questions</w:t>
      </w:r>
    </w:p>
    <w:p w:rsidR="00934AC6" w:rsidRDefault="00934AC6"/>
    <w:p w:rsidR="00D230E2" w:rsidRDefault="00D230E2"/>
    <w:p w:rsidR="00D230E2" w:rsidRDefault="00D230E2"/>
    <w:p w:rsidR="00D230E2" w:rsidRDefault="00D230E2"/>
    <w:p w:rsidR="004B412B" w:rsidRDefault="004B412B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  <w:r>
        <w:br w:type="page"/>
      </w:r>
      <w:r w:rsidR="00781E8F">
        <w:lastRenderedPageBreak/>
        <w:t xml:space="preserve">Q1: </w:t>
      </w:r>
      <w:r w:rsidR="00781E8F">
        <w:rPr>
          <w:rFonts w:ascii="Bookman-DemiItalic" w:hAnsi="Bookman-DemiItalic" w:cs="Bookman-DemiItalic"/>
          <w:b/>
          <w:bCs/>
          <w:i/>
          <w:iCs/>
        </w:rPr>
        <w:t xml:space="preserve"> </w:t>
      </w:r>
      <w:r w:rsidR="00781E8F" w:rsidRPr="00577F9D">
        <w:rPr>
          <w:sz w:val="20"/>
          <w:szCs w:val="20"/>
        </w:rPr>
        <w:t>A man wishes to estimate</w:t>
      </w:r>
      <w:r w:rsidR="00EF0E2B" w:rsidRPr="00577F9D">
        <w:rPr>
          <w:sz w:val="20"/>
          <w:szCs w:val="20"/>
        </w:rPr>
        <w:t xml:space="preserve"> </w:t>
      </w:r>
      <w:r w:rsidR="00781E8F" w:rsidRPr="00577F9D">
        <w:rPr>
          <w:sz w:val="20"/>
          <w:szCs w:val="20"/>
        </w:rPr>
        <w:t>the distance of a nearby tower from him.</w:t>
      </w:r>
      <w:r w:rsidR="00EF0E2B" w:rsidRPr="00577F9D">
        <w:rPr>
          <w:sz w:val="20"/>
          <w:szCs w:val="20"/>
        </w:rPr>
        <w:t xml:space="preserve"> </w:t>
      </w:r>
      <w:r w:rsidR="00781E8F" w:rsidRPr="00577F9D">
        <w:rPr>
          <w:sz w:val="20"/>
          <w:szCs w:val="20"/>
        </w:rPr>
        <w:t>He stands at a point A in front of the tower</w:t>
      </w:r>
      <w:r w:rsidR="00EF0E2B" w:rsidRPr="00577F9D">
        <w:rPr>
          <w:sz w:val="20"/>
          <w:szCs w:val="20"/>
        </w:rPr>
        <w:t xml:space="preserve"> </w:t>
      </w:r>
      <w:r w:rsidR="00781E8F" w:rsidRPr="00577F9D">
        <w:rPr>
          <w:sz w:val="20"/>
          <w:szCs w:val="20"/>
        </w:rPr>
        <w:t>C and spots a very distant object O in line</w:t>
      </w:r>
      <w:r w:rsidR="00EF0E2B" w:rsidRPr="00577F9D">
        <w:rPr>
          <w:sz w:val="20"/>
          <w:szCs w:val="20"/>
        </w:rPr>
        <w:t xml:space="preserve"> </w:t>
      </w:r>
      <w:r w:rsidR="00781E8F" w:rsidRPr="00577F9D">
        <w:rPr>
          <w:sz w:val="20"/>
          <w:szCs w:val="20"/>
        </w:rPr>
        <w:t>with AC. He then walks perpendicular to</w:t>
      </w:r>
      <w:r w:rsidR="00EF0E2B" w:rsidRPr="00577F9D">
        <w:rPr>
          <w:sz w:val="20"/>
          <w:szCs w:val="20"/>
        </w:rPr>
        <w:t xml:space="preserve"> </w:t>
      </w:r>
      <w:r w:rsidR="00781E8F" w:rsidRPr="00577F9D">
        <w:rPr>
          <w:sz w:val="20"/>
          <w:szCs w:val="20"/>
        </w:rPr>
        <w:t>AC up to B, a distance of 100 m, and looks</w:t>
      </w:r>
      <w:r w:rsidR="00EF0E2B" w:rsidRPr="00577F9D">
        <w:rPr>
          <w:sz w:val="20"/>
          <w:szCs w:val="20"/>
        </w:rPr>
        <w:t xml:space="preserve"> </w:t>
      </w:r>
      <w:r w:rsidR="00781E8F" w:rsidRPr="00577F9D">
        <w:rPr>
          <w:sz w:val="20"/>
          <w:szCs w:val="20"/>
        </w:rPr>
        <w:t>at O and C again. Since O is very distant,</w:t>
      </w:r>
      <w:r w:rsidR="00EF0E2B" w:rsidRPr="00577F9D">
        <w:rPr>
          <w:sz w:val="20"/>
          <w:szCs w:val="20"/>
        </w:rPr>
        <w:t xml:space="preserve"> </w:t>
      </w:r>
      <w:r w:rsidR="00781E8F" w:rsidRPr="00577F9D">
        <w:rPr>
          <w:sz w:val="20"/>
          <w:szCs w:val="20"/>
        </w:rPr>
        <w:t>the direction BO is practically the same as</w:t>
      </w:r>
      <w:r w:rsidR="00577F9D" w:rsidRPr="00577F9D">
        <w:rPr>
          <w:sz w:val="20"/>
          <w:szCs w:val="20"/>
        </w:rPr>
        <w:t xml:space="preserve"> </w:t>
      </w:r>
      <w:r w:rsidR="00577F9D" w:rsidRPr="00577F9D">
        <w:rPr>
          <w:rFonts w:cs="Bookman-Light"/>
          <w:sz w:val="20"/>
          <w:szCs w:val="20"/>
        </w:rPr>
        <w:t>AO; but he finds the line of sight of C shifted</w:t>
      </w:r>
      <w:r w:rsidR="00577F9D">
        <w:rPr>
          <w:rFonts w:cs="Bookman-Light"/>
          <w:sz w:val="20"/>
          <w:szCs w:val="20"/>
        </w:rPr>
        <w:t xml:space="preserve"> </w:t>
      </w:r>
      <w:r w:rsidR="00577F9D" w:rsidRPr="00577F9D">
        <w:rPr>
          <w:rFonts w:cs="Bookman-Light"/>
          <w:sz w:val="20"/>
          <w:szCs w:val="20"/>
        </w:rPr>
        <w:t xml:space="preserve">from the original line of sight by an angle </w:t>
      </w:r>
      <w:r w:rsidR="00577F9D" w:rsidRPr="00577F9D">
        <w:rPr>
          <w:rFonts w:cs="Bookman-Light"/>
          <w:position w:val="-6"/>
          <w:sz w:val="20"/>
          <w:szCs w:val="20"/>
        </w:rPr>
        <w:object w:dxaOrig="7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6.15pt" o:ole="">
            <v:imagedata r:id="rId18" o:title=""/>
          </v:shape>
          <o:OLEObject Type="Embed" ProgID="Equation.DSMT4" ShapeID="_x0000_i1025" DrawAspect="Content" ObjectID="_1344720157" r:id="rId19"/>
        </w:object>
      </w:r>
      <w:r w:rsidR="00577F9D" w:rsidRPr="00577F9D">
        <w:rPr>
          <w:rFonts w:cs="Bookman-Light"/>
          <w:sz w:val="20"/>
          <w:szCs w:val="20"/>
        </w:rPr>
        <w:t>estimate</w:t>
      </w:r>
      <w:r w:rsidR="00577F9D">
        <w:rPr>
          <w:rFonts w:cs="Bookman-Light"/>
          <w:sz w:val="20"/>
          <w:szCs w:val="20"/>
        </w:rPr>
        <w:t xml:space="preserve"> </w:t>
      </w:r>
      <w:r w:rsidR="00577F9D" w:rsidRPr="00577F9D">
        <w:rPr>
          <w:rFonts w:cs="Bookman-Light"/>
          <w:sz w:val="20"/>
          <w:szCs w:val="20"/>
        </w:rPr>
        <w:t>the distance of the tower C from his original</w:t>
      </w:r>
      <w:r w:rsidR="00577F9D">
        <w:rPr>
          <w:rFonts w:cs="Bookman-Light"/>
          <w:sz w:val="20"/>
          <w:szCs w:val="20"/>
        </w:rPr>
        <w:t xml:space="preserve"> </w:t>
      </w:r>
      <w:r w:rsidR="00577F9D" w:rsidRPr="00577F9D">
        <w:rPr>
          <w:rFonts w:cs="Bookman-Light"/>
          <w:sz w:val="20"/>
          <w:szCs w:val="20"/>
        </w:rPr>
        <w:t>position A.</w:t>
      </w:r>
      <w:r w:rsidR="003D64D8">
        <w:rPr>
          <w:rFonts w:cs="Bookman-Light"/>
          <w:sz w:val="20"/>
          <w:szCs w:val="20"/>
        </w:rPr>
        <w:tab/>
      </w:r>
      <w:r w:rsidR="003D64D8">
        <w:rPr>
          <w:rFonts w:cs="Bookman-Light"/>
          <w:sz w:val="20"/>
          <w:szCs w:val="20"/>
        </w:rPr>
        <w:tab/>
      </w:r>
      <w:r w:rsidR="003D64D8">
        <w:rPr>
          <w:rFonts w:cs="Bookman-Light"/>
          <w:sz w:val="20"/>
          <w:szCs w:val="20"/>
        </w:rPr>
        <w:tab/>
      </w:r>
      <w:r w:rsidR="003D64D8">
        <w:rPr>
          <w:rFonts w:cs="Bookman-Light"/>
          <w:sz w:val="20"/>
          <w:szCs w:val="20"/>
        </w:rPr>
        <w:tab/>
      </w:r>
      <w:r w:rsidR="003D64D8">
        <w:rPr>
          <w:rFonts w:cs="Bookman-Light"/>
          <w:sz w:val="20"/>
          <w:szCs w:val="20"/>
        </w:rPr>
        <w:tab/>
      </w:r>
      <w:r w:rsidR="003D64D8">
        <w:rPr>
          <w:rFonts w:cs="Bookman-Light"/>
          <w:sz w:val="20"/>
          <w:szCs w:val="20"/>
        </w:rPr>
        <w:tab/>
      </w:r>
      <w:r w:rsidR="003D64D8">
        <w:rPr>
          <w:rFonts w:cs="Bookman-Light"/>
          <w:sz w:val="20"/>
          <w:szCs w:val="20"/>
        </w:rPr>
        <w:tab/>
      </w:r>
      <w:r w:rsidR="003D64D8" w:rsidRPr="003D64D8">
        <w:rPr>
          <w:rFonts w:cs="Bookman-Light"/>
          <w:sz w:val="20"/>
          <w:szCs w:val="20"/>
          <w:vertAlign w:val="subscript"/>
        </w:rPr>
        <w:t>10 Marks</w:t>
      </w: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577F9D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7211E2" w:rsidRDefault="007211E2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  <w:r>
        <w:rPr>
          <w:rFonts w:cs="Bookman-Light"/>
          <w:sz w:val="20"/>
          <w:szCs w:val="20"/>
        </w:rPr>
        <w:lastRenderedPageBreak/>
        <w:t xml:space="preserve">Q2: </w:t>
      </w:r>
      <w:r w:rsidR="001E1CA7">
        <w:rPr>
          <w:rFonts w:cs="Bookman-Light"/>
          <w:sz w:val="20"/>
          <w:szCs w:val="20"/>
        </w:rPr>
        <w:t xml:space="preserve"> </w:t>
      </w:r>
      <w:r w:rsidR="001E1CA7" w:rsidRPr="001E1CA7">
        <w:rPr>
          <w:rFonts w:cs="Bookman-Light"/>
          <w:sz w:val="20"/>
          <w:szCs w:val="20"/>
        </w:rPr>
        <w:t>The moon is observed from</w:t>
      </w:r>
      <w:r w:rsidR="001E1CA7">
        <w:rPr>
          <w:rFonts w:cs="Bookman-Light"/>
          <w:sz w:val="20"/>
          <w:szCs w:val="20"/>
        </w:rPr>
        <w:t xml:space="preserve"> </w:t>
      </w:r>
      <w:r w:rsidR="001E1CA7" w:rsidRPr="001E1CA7">
        <w:rPr>
          <w:rFonts w:cs="Bookman-Light"/>
          <w:sz w:val="20"/>
          <w:szCs w:val="20"/>
        </w:rPr>
        <w:t>two diametrically opposite points A and B</w:t>
      </w:r>
      <w:r w:rsidR="001E1CA7">
        <w:rPr>
          <w:rFonts w:cs="Bookman-Light"/>
          <w:sz w:val="20"/>
          <w:szCs w:val="20"/>
        </w:rPr>
        <w:t xml:space="preserve"> </w:t>
      </w:r>
      <w:r w:rsidR="001E1CA7" w:rsidRPr="001E1CA7">
        <w:rPr>
          <w:rFonts w:cs="Bookman-Light"/>
          <w:sz w:val="20"/>
          <w:szCs w:val="20"/>
        </w:rPr>
        <w:t xml:space="preserve">on Earth. The angle </w:t>
      </w:r>
      <w:r w:rsidR="001E1CA7" w:rsidRPr="001E1CA7">
        <w:rPr>
          <w:rFonts w:cs="Symbol"/>
          <w:sz w:val="20"/>
          <w:szCs w:val="20"/>
        </w:rPr>
        <w:t xml:space="preserve">θ </w:t>
      </w:r>
      <w:r w:rsidR="001E1CA7" w:rsidRPr="001E1CA7">
        <w:rPr>
          <w:rFonts w:cs="Bookman-Light"/>
          <w:sz w:val="20"/>
          <w:szCs w:val="20"/>
        </w:rPr>
        <w:t>subtended at the</w:t>
      </w:r>
      <w:r w:rsidR="0034674A">
        <w:rPr>
          <w:rFonts w:cs="Bookman-Light"/>
          <w:sz w:val="20"/>
          <w:szCs w:val="20"/>
        </w:rPr>
        <w:t xml:space="preserve"> </w:t>
      </w:r>
      <w:r w:rsidR="001E1CA7" w:rsidRPr="001E1CA7">
        <w:rPr>
          <w:rFonts w:cs="Bookman-Light"/>
          <w:sz w:val="20"/>
          <w:szCs w:val="20"/>
        </w:rPr>
        <w:t>moon by the two directions of observation</w:t>
      </w:r>
      <w:r w:rsidR="001E1CA7">
        <w:rPr>
          <w:rFonts w:cs="Bookman-Light"/>
          <w:sz w:val="20"/>
          <w:szCs w:val="20"/>
        </w:rPr>
        <w:t xml:space="preserve"> </w:t>
      </w:r>
      <w:r w:rsidR="001E1CA7" w:rsidRPr="001E1CA7">
        <w:rPr>
          <w:rFonts w:cs="Bookman-Light"/>
          <w:sz w:val="20"/>
          <w:szCs w:val="20"/>
        </w:rPr>
        <w:t xml:space="preserve">is </w:t>
      </w:r>
      <w:r w:rsidR="001E1CA7" w:rsidRPr="001E1CA7">
        <w:rPr>
          <w:rFonts w:cs="Bookman-Light"/>
          <w:position w:val="-6"/>
          <w:sz w:val="20"/>
          <w:szCs w:val="20"/>
        </w:rPr>
        <w:object w:dxaOrig="480" w:dyaOrig="320">
          <v:shape id="_x0000_i1026" type="#_x0000_t75" style="width:24.25pt;height:16.15pt" o:ole="">
            <v:imagedata r:id="rId20" o:title=""/>
          </v:shape>
          <o:OLEObject Type="Embed" ProgID="Equation.DSMT4" ShapeID="_x0000_i1026" DrawAspect="Content" ObjectID="_1344720158" r:id="rId21"/>
        </w:object>
      </w:r>
      <w:r w:rsidR="001E1CA7" w:rsidRPr="001E1CA7">
        <w:rPr>
          <w:rFonts w:cs="Symbol"/>
          <w:sz w:val="20"/>
          <w:szCs w:val="20"/>
        </w:rPr>
        <w:t xml:space="preserve"> </w:t>
      </w:r>
      <w:r w:rsidR="001E1CA7" w:rsidRPr="001E1CA7">
        <w:rPr>
          <w:rFonts w:cs="Bookman-Light"/>
          <w:sz w:val="20"/>
          <w:szCs w:val="20"/>
        </w:rPr>
        <w:t>. Given the diameter of the Earth to</w:t>
      </w:r>
      <w:r w:rsidR="001E1CA7">
        <w:rPr>
          <w:rFonts w:cs="Bookman-Light"/>
          <w:sz w:val="20"/>
          <w:szCs w:val="20"/>
        </w:rPr>
        <w:t xml:space="preserve"> </w:t>
      </w:r>
      <w:r w:rsidR="001E1CA7" w:rsidRPr="001E1CA7">
        <w:rPr>
          <w:rFonts w:cs="Bookman-Light"/>
          <w:sz w:val="20"/>
          <w:szCs w:val="20"/>
        </w:rPr>
        <w:t xml:space="preserve">be about </w:t>
      </w:r>
      <w:r w:rsidR="001E1CA7" w:rsidRPr="001E1CA7">
        <w:rPr>
          <w:rFonts w:cs="Bookman-Light"/>
          <w:position w:val="-6"/>
          <w:sz w:val="20"/>
          <w:szCs w:val="20"/>
        </w:rPr>
        <w:object w:dxaOrig="1300" w:dyaOrig="320">
          <v:shape id="_x0000_i1027" type="#_x0000_t75" style="width:64.65pt;height:16.15pt" o:ole="">
            <v:imagedata r:id="rId22" o:title=""/>
          </v:shape>
          <o:OLEObject Type="Embed" ProgID="Equation.DSMT4" ShapeID="_x0000_i1027" DrawAspect="Content" ObjectID="_1344720159" r:id="rId23"/>
        </w:object>
      </w:r>
      <w:r w:rsidR="001E1CA7" w:rsidRPr="001E1CA7">
        <w:rPr>
          <w:rFonts w:cs="Bookman-Light"/>
          <w:sz w:val="20"/>
          <w:szCs w:val="20"/>
        </w:rPr>
        <w:t>, compute the</w:t>
      </w:r>
      <w:r w:rsidR="001E1CA7">
        <w:rPr>
          <w:rFonts w:cs="Bookman-Light"/>
          <w:sz w:val="20"/>
          <w:szCs w:val="20"/>
        </w:rPr>
        <w:t xml:space="preserve"> </w:t>
      </w:r>
      <w:r w:rsidR="001E1CA7" w:rsidRPr="001E1CA7">
        <w:rPr>
          <w:rFonts w:cs="Bookman-Light"/>
          <w:sz w:val="20"/>
          <w:szCs w:val="20"/>
        </w:rPr>
        <w:t>distance of the moon from the Earth.</w:t>
      </w:r>
      <w:r w:rsidR="00794731">
        <w:rPr>
          <w:rFonts w:cs="Bookman-Light"/>
          <w:sz w:val="20"/>
          <w:szCs w:val="20"/>
        </w:rPr>
        <w:tab/>
      </w:r>
      <w:r w:rsidR="00794731">
        <w:rPr>
          <w:rFonts w:cs="Bookman-Light"/>
          <w:sz w:val="20"/>
          <w:szCs w:val="20"/>
        </w:rPr>
        <w:tab/>
      </w:r>
      <w:r w:rsidR="00794731">
        <w:rPr>
          <w:rFonts w:cs="Bookman-Light"/>
          <w:sz w:val="20"/>
          <w:szCs w:val="20"/>
        </w:rPr>
        <w:tab/>
      </w:r>
      <w:r w:rsidR="00794731">
        <w:rPr>
          <w:rFonts w:cs="Bookman-Light"/>
          <w:sz w:val="20"/>
          <w:szCs w:val="20"/>
        </w:rPr>
        <w:tab/>
      </w:r>
      <w:r w:rsidR="00794731" w:rsidRPr="003D64D8">
        <w:rPr>
          <w:rFonts w:cs="Bookman-Light"/>
          <w:sz w:val="20"/>
          <w:szCs w:val="20"/>
          <w:vertAlign w:val="subscript"/>
        </w:rPr>
        <w:t>10 Marks</w:t>
      </w: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  <w:r w:rsidRPr="003D5E58">
        <w:rPr>
          <w:rFonts w:cs="Bookman-DemiItalic"/>
          <w:bCs/>
          <w:iCs/>
          <w:sz w:val="20"/>
          <w:szCs w:val="20"/>
        </w:rPr>
        <w:lastRenderedPageBreak/>
        <w:t>Q3</w:t>
      </w:r>
      <w:r>
        <w:rPr>
          <w:rFonts w:cs="Bookman-DemiItalic"/>
          <w:b/>
          <w:bCs/>
          <w:i/>
          <w:iCs/>
          <w:sz w:val="20"/>
          <w:szCs w:val="20"/>
        </w:rPr>
        <w:t xml:space="preserve"> </w:t>
      </w:r>
      <w:r w:rsidRPr="003D5E58">
        <w:rPr>
          <w:rFonts w:cs="Bookman-DemiItalic"/>
          <w:b/>
          <w:bCs/>
          <w:i/>
          <w:iCs/>
          <w:sz w:val="20"/>
          <w:szCs w:val="20"/>
        </w:rPr>
        <w:t xml:space="preserve"> </w:t>
      </w:r>
      <w:r w:rsidR="002B0EB7" w:rsidRPr="002B0EB7">
        <w:rPr>
          <w:rFonts w:ascii="Bookman Old Style" w:hAnsi="Bookman Old Style" w:cs="Bookman-DemiItalic"/>
          <w:bCs/>
          <w:iCs/>
          <w:sz w:val="20"/>
          <w:szCs w:val="20"/>
        </w:rPr>
        <w:t>Give</w:t>
      </w:r>
      <w:r w:rsidR="002B0EB7" w:rsidRPr="002B0EB7">
        <w:rPr>
          <w:rFonts w:ascii="Bookman Old Style" w:hAnsi="Bookman Old Style" w:cs="Bookman-DemiItalic"/>
          <w:b/>
          <w:bCs/>
          <w:i/>
          <w:iCs/>
          <w:sz w:val="20"/>
          <w:szCs w:val="20"/>
        </w:rPr>
        <w:t xml:space="preserve"> </w:t>
      </w:r>
      <w:r w:rsidR="002B0EB7">
        <w:rPr>
          <w:rFonts w:ascii="Bookman Old Style" w:hAnsi="Bookman Old Style" w:cs="Bookman-Light"/>
          <w:color w:val="231F20"/>
          <w:sz w:val="20"/>
          <w:szCs w:val="20"/>
        </w:rPr>
        <w:t>a</w:t>
      </w:r>
      <w:r w:rsidR="002B0EB7" w:rsidRPr="002B0EB7">
        <w:rPr>
          <w:rFonts w:ascii="Bookman Old Style" w:hAnsi="Bookman Old Style" w:cs="Bookman-Light"/>
          <w:color w:val="231F20"/>
          <w:sz w:val="20"/>
          <w:szCs w:val="20"/>
        </w:rPr>
        <w:t xml:space="preserve"> simple method for estimating the molecular</w:t>
      </w:r>
      <w:r w:rsidR="002B0EB7">
        <w:rPr>
          <w:rFonts w:ascii="Bookman Old Style" w:hAnsi="Bookman Old Style" w:cs="Bookman-Light"/>
          <w:color w:val="231F20"/>
          <w:sz w:val="20"/>
          <w:szCs w:val="20"/>
        </w:rPr>
        <w:t xml:space="preserve"> </w:t>
      </w:r>
      <w:r w:rsidR="002B0EB7" w:rsidRPr="002B0EB7">
        <w:rPr>
          <w:rFonts w:ascii="Bookman Old Style" w:hAnsi="Bookman Old Style" w:cs="Bookman-Light"/>
          <w:color w:val="231F20"/>
          <w:sz w:val="20"/>
          <w:szCs w:val="20"/>
        </w:rPr>
        <w:t>size of oleic acid</w:t>
      </w:r>
      <w:r w:rsidR="002B0EB7">
        <w:rPr>
          <w:rFonts w:ascii="Bookman Old Style" w:hAnsi="Bookman Old Style" w:cs="Bookman-Light"/>
          <w:color w:val="231F20"/>
          <w:sz w:val="20"/>
          <w:szCs w:val="20"/>
        </w:rPr>
        <w:t>.</w:t>
      </w:r>
      <w:r w:rsidR="00C30D2B">
        <w:rPr>
          <w:rFonts w:ascii="Bookman Old Style" w:hAnsi="Bookman Old Style" w:cs="Bookman-Light"/>
          <w:color w:val="231F20"/>
          <w:sz w:val="20"/>
          <w:szCs w:val="20"/>
        </w:rPr>
        <w:tab/>
      </w:r>
      <w:r w:rsidR="00C30D2B">
        <w:rPr>
          <w:rFonts w:ascii="Bookman Old Style" w:hAnsi="Bookman Old Style" w:cs="Bookman-Light"/>
          <w:color w:val="231F20"/>
          <w:sz w:val="20"/>
          <w:szCs w:val="20"/>
        </w:rPr>
        <w:tab/>
      </w:r>
      <w:r w:rsidR="00C30D2B" w:rsidRPr="003D64D8">
        <w:rPr>
          <w:rFonts w:cs="Bookman-Light"/>
          <w:sz w:val="20"/>
          <w:szCs w:val="20"/>
          <w:vertAlign w:val="subscript"/>
        </w:rPr>
        <w:t>10 Marks</w:t>
      </w: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2B0EB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color w:val="231F20"/>
          <w:sz w:val="20"/>
          <w:szCs w:val="20"/>
        </w:rPr>
      </w:pPr>
    </w:p>
    <w:p w:rsidR="00BD5397" w:rsidRDefault="00BD5397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  <w:r>
        <w:rPr>
          <w:rFonts w:ascii="Bookman-Light" w:hAnsi="Bookman-Light" w:cs="Bookman-Light"/>
          <w:color w:val="231F20"/>
          <w:sz w:val="20"/>
          <w:szCs w:val="20"/>
        </w:rPr>
        <w:lastRenderedPageBreak/>
        <w:t xml:space="preserve">Q4: Distinguish between two terms: </w:t>
      </w:r>
      <w:r>
        <w:rPr>
          <w:rFonts w:ascii="Bookman-Demi" w:hAnsi="Bookman-Demi" w:cs="Bookman-Demi"/>
          <w:b/>
          <w:bCs/>
          <w:color w:val="231F20"/>
          <w:sz w:val="20"/>
          <w:szCs w:val="20"/>
        </w:rPr>
        <w:t xml:space="preserve">accuracy </w:t>
      </w:r>
      <w:r>
        <w:rPr>
          <w:rFonts w:ascii="Bookman-Light" w:hAnsi="Bookman-Light" w:cs="Bookman-Light"/>
          <w:color w:val="231F20"/>
          <w:sz w:val="20"/>
          <w:szCs w:val="20"/>
        </w:rPr>
        <w:t xml:space="preserve">and </w:t>
      </w:r>
      <w:r>
        <w:rPr>
          <w:rFonts w:ascii="Bookman-Demi" w:hAnsi="Bookman-Demi" w:cs="Bookman-Demi"/>
          <w:b/>
          <w:bCs/>
          <w:color w:val="231F20"/>
          <w:sz w:val="20"/>
          <w:szCs w:val="20"/>
        </w:rPr>
        <w:t>precision</w:t>
      </w:r>
      <w:r>
        <w:rPr>
          <w:rFonts w:ascii="Bookman-Light" w:hAnsi="Bookman-Light" w:cs="Bookman-Light"/>
          <w:color w:val="231F20"/>
          <w:sz w:val="20"/>
          <w:szCs w:val="20"/>
        </w:rPr>
        <w:t>. Elaborate with the help of examples.</w:t>
      </w:r>
      <w:r w:rsidR="00900C1A">
        <w:rPr>
          <w:rFonts w:ascii="Bookman-Light" w:hAnsi="Bookman-Light" w:cs="Bookman-Light"/>
          <w:color w:val="231F20"/>
          <w:sz w:val="20"/>
          <w:szCs w:val="20"/>
        </w:rPr>
        <w:tab/>
        <w:t xml:space="preserve">   </w:t>
      </w:r>
      <w:r w:rsidR="00900C1A" w:rsidRPr="003D64D8">
        <w:rPr>
          <w:rFonts w:cs="Bookman-Light"/>
          <w:sz w:val="20"/>
          <w:szCs w:val="20"/>
          <w:vertAlign w:val="subscript"/>
        </w:rPr>
        <w:t>10 Marks</w:t>
      </w: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Default="0075097A" w:rsidP="00BD5397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0"/>
          <w:szCs w:val="20"/>
        </w:rPr>
      </w:pPr>
    </w:p>
    <w:p w:rsidR="0075097A" w:rsidRPr="001463DB" w:rsidRDefault="001463DB" w:rsidP="0075097A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20"/>
          <w:szCs w:val="20"/>
        </w:rPr>
      </w:pPr>
      <w:r w:rsidRPr="001463DB">
        <w:rPr>
          <w:rFonts w:ascii="Bookman-DemiItalic" w:hAnsi="Bookman-DemiItalic" w:cs="Bookman-DemiItalic"/>
          <w:bCs/>
          <w:iCs/>
          <w:sz w:val="20"/>
          <w:szCs w:val="20"/>
        </w:rPr>
        <w:lastRenderedPageBreak/>
        <w:t>Q5:</w:t>
      </w:r>
      <w:r w:rsidR="0075097A" w:rsidRPr="001463DB">
        <w:rPr>
          <w:rFonts w:ascii="Bookman-DemiItalic" w:hAnsi="Bookman-DemiItalic" w:cs="Bookman-DemiItalic"/>
          <w:b/>
          <w:bCs/>
          <w:i/>
          <w:iCs/>
          <w:sz w:val="20"/>
          <w:szCs w:val="20"/>
        </w:rPr>
        <w:t xml:space="preserve"> </w:t>
      </w:r>
      <w:r w:rsidR="0075097A" w:rsidRPr="001463DB">
        <w:rPr>
          <w:rFonts w:ascii="Bookman-Light" w:hAnsi="Bookman-Light" w:cs="Bookman-Light"/>
          <w:sz w:val="20"/>
          <w:szCs w:val="20"/>
        </w:rPr>
        <w:t>Two clocks are being tested</w:t>
      </w:r>
      <w:r w:rsidR="008D014F" w:rsidRPr="001463DB">
        <w:rPr>
          <w:rFonts w:ascii="Bookman-Light" w:hAnsi="Bookman-Light" w:cs="Bookman-Light"/>
          <w:sz w:val="20"/>
          <w:szCs w:val="20"/>
        </w:rPr>
        <w:t xml:space="preserve"> </w:t>
      </w:r>
      <w:r w:rsidR="0075097A" w:rsidRPr="001463DB">
        <w:rPr>
          <w:rFonts w:ascii="Bookman-Light" w:hAnsi="Bookman-Light" w:cs="Bookman-Light"/>
          <w:sz w:val="20"/>
          <w:szCs w:val="20"/>
        </w:rPr>
        <w:t>against a standard clock located in a</w:t>
      </w:r>
      <w:r w:rsidR="008D014F" w:rsidRPr="001463DB">
        <w:rPr>
          <w:rFonts w:ascii="Bookman-Light" w:hAnsi="Bookman-Light" w:cs="Bookman-Light"/>
          <w:sz w:val="20"/>
          <w:szCs w:val="20"/>
        </w:rPr>
        <w:t xml:space="preserve"> </w:t>
      </w:r>
      <w:r w:rsidR="0075097A" w:rsidRPr="001463DB">
        <w:rPr>
          <w:rFonts w:ascii="Bookman-Light" w:hAnsi="Bookman-Light" w:cs="Bookman-Light"/>
          <w:sz w:val="20"/>
          <w:szCs w:val="20"/>
        </w:rPr>
        <w:t>national laboratory. At 12:00:00 noon by</w:t>
      </w:r>
      <w:r w:rsidR="008D014F" w:rsidRPr="001463DB">
        <w:rPr>
          <w:rFonts w:ascii="Bookman-Light" w:hAnsi="Bookman-Light" w:cs="Bookman-Light"/>
          <w:sz w:val="20"/>
          <w:szCs w:val="20"/>
        </w:rPr>
        <w:t xml:space="preserve"> </w:t>
      </w:r>
      <w:r w:rsidR="0075097A" w:rsidRPr="001463DB">
        <w:rPr>
          <w:rFonts w:ascii="Bookman-Light" w:hAnsi="Bookman-Light" w:cs="Bookman-Light"/>
          <w:sz w:val="20"/>
          <w:szCs w:val="20"/>
        </w:rPr>
        <w:t>the standard clock, the readings of the two</w:t>
      </w:r>
      <w:r w:rsidR="008D014F" w:rsidRPr="001463DB">
        <w:rPr>
          <w:rFonts w:ascii="Bookman-Light" w:hAnsi="Bookman-Light" w:cs="Bookman-Light"/>
          <w:sz w:val="20"/>
          <w:szCs w:val="20"/>
        </w:rPr>
        <w:t xml:space="preserve"> </w:t>
      </w:r>
      <w:r w:rsidR="0075097A" w:rsidRPr="001463DB">
        <w:rPr>
          <w:rFonts w:ascii="Bookman-Light" w:hAnsi="Bookman-Light" w:cs="Bookman-Light"/>
          <w:sz w:val="20"/>
          <w:szCs w:val="20"/>
        </w:rPr>
        <w:t>clocks are :</w:t>
      </w:r>
    </w:p>
    <w:p w:rsidR="0075097A" w:rsidRPr="001463DB" w:rsidRDefault="0075097A" w:rsidP="0075097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-Demi" w:hAnsi="Bookman-Demi" w:cs="Bookman-Demi"/>
          <w:b/>
          <w:bCs/>
          <w:sz w:val="18"/>
          <w:szCs w:val="18"/>
        </w:rPr>
      </w:pPr>
      <w:r w:rsidRPr="001463DB">
        <w:rPr>
          <w:rFonts w:ascii="Bookman-Demi" w:hAnsi="Bookman-Demi" w:cs="Bookman-Demi"/>
          <w:b/>
          <w:bCs/>
          <w:sz w:val="18"/>
          <w:szCs w:val="18"/>
        </w:rPr>
        <w:t xml:space="preserve">Clock 1 </w:t>
      </w:r>
      <w:r w:rsidRPr="001463DB">
        <w:rPr>
          <w:rFonts w:ascii="Bookman-Demi" w:hAnsi="Bookman-Demi" w:cs="Bookman-Demi"/>
          <w:b/>
          <w:bCs/>
          <w:sz w:val="18"/>
          <w:szCs w:val="18"/>
        </w:rPr>
        <w:tab/>
      </w:r>
      <w:r w:rsidRPr="001463DB">
        <w:rPr>
          <w:rFonts w:ascii="Bookman-Demi" w:hAnsi="Bookman-Demi" w:cs="Bookman-Demi"/>
          <w:b/>
          <w:bCs/>
          <w:sz w:val="18"/>
          <w:szCs w:val="18"/>
        </w:rPr>
        <w:tab/>
        <w:t>Clock 2</w:t>
      </w:r>
    </w:p>
    <w:p w:rsidR="0075097A" w:rsidRPr="001463DB" w:rsidRDefault="0075097A" w:rsidP="0075097A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18"/>
          <w:szCs w:val="18"/>
        </w:rPr>
      </w:pPr>
      <w:r w:rsidRPr="001463DB">
        <w:rPr>
          <w:rFonts w:ascii="Bookman-Light" w:hAnsi="Bookman-Light" w:cs="Bookman-Light"/>
          <w:sz w:val="18"/>
          <w:szCs w:val="18"/>
        </w:rPr>
        <w:t xml:space="preserve">Monday </w:t>
      </w:r>
      <w:r w:rsidRPr="001463DB">
        <w:rPr>
          <w:rFonts w:ascii="Bookman-Light" w:hAnsi="Bookman-Light" w:cs="Bookman-Light"/>
          <w:sz w:val="18"/>
          <w:szCs w:val="18"/>
        </w:rPr>
        <w:tab/>
      </w:r>
      <w:r w:rsidRPr="001463DB">
        <w:rPr>
          <w:rFonts w:ascii="Bookman-Light" w:hAnsi="Bookman-Light" w:cs="Bookman-Light"/>
          <w:sz w:val="18"/>
          <w:szCs w:val="18"/>
        </w:rPr>
        <w:tab/>
        <w:t xml:space="preserve">12:00:05 </w:t>
      </w:r>
      <w:r w:rsidRPr="001463DB">
        <w:rPr>
          <w:rFonts w:ascii="Bookman-Light" w:hAnsi="Bookman-Light" w:cs="Bookman-Light"/>
          <w:sz w:val="18"/>
          <w:szCs w:val="18"/>
        </w:rPr>
        <w:tab/>
      </w:r>
      <w:r w:rsidRPr="001463DB">
        <w:rPr>
          <w:rFonts w:ascii="Bookman-Light" w:hAnsi="Bookman-Light" w:cs="Bookman-Light"/>
          <w:sz w:val="18"/>
          <w:szCs w:val="18"/>
        </w:rPr>
        <w:tab/>
        <w:t>10:15:06</w:t>
      </w:r>
    </w:p>
    <w:p w:rsidR="0075097A" w:rsidRPr="001463DB" w:rsidRDefault="0075097A" w:rsidP="0075097A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18"/>
          <w:szCs w:val="18"/>
        </w:rPr>
      </w:pPr>
      <w:r w:rsidRPr="001463DB">
        <w:rPr>
          <w:rFonts w:ascii="Bookman-Light" w:hAnsi="Bookman-Light" w:cs="Bookman-Light"/>
          <w:sz w:val="18"/>
          <w:szCs w:val="18"/>
        </w:rPr>
        <w:t xml:space="preserve">Tuesday </w:t>
      </w:r>
      <w:r w:rsidRPr="001463DB">
        <w:rPr>
          <w:rFonts w:ascii="Bookman-Light" w:hAnsi="Bookman-Light" w:cs="Bookman-Light"/>
          <w:sz w:val="18"/>
          <w:szCs w:val="18"/>
        </w:rPr>
        <w:tab/>
      </w:r>
      <w:r w:rsidRPr="001463DB">
        <w:rPr>
          <w:rFonts w:ascii="Bookman-Light" w:hAnsi="Bookman-Light" w:cs="Bookman-Light"/>
          <w:sz w:val="18"/>
          <w:szCs w:val="18"/>
        </w:rPr>
        <w:tab/>
        <w:t xml:space="preserve">12:01:15 </w:t>
      </w:r>
      <w:r w:rsidRPr="001463DB">
        <w:rPr>
          <w:rFonts w:ascii="Bookman-Light" w:hAnsi="Bookman-Light" w:cs="Bookman-Light"/>
          <w:sz w:val="18"/>
          <w:szCs w:val="18"/>
        </w:rPr>
        <w:tab/>
      </w:r>
      <w:r w:rsidRPr="001463DB">
        <w:rPr>
          <w:rFonts w:ascii="Bookman-Light" w:hAnsi="Bookman-Light" w:cs="Bookman-Light"/>
          <w:sz w:val="18"/>
          <w:szCs w:val="18"/>
        </w:rPr>
        <w:tab/>
        <w:t>10:14:59</w:t>
      </w:r>
    </w:p>
    <w:p w:rsidR="0075097A" w:rsidRPr="001463DB" w:rsidRDefault="0075097A" w:rsidP="0075097A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18"/>
          <w:szCs w:val="18"/>
        </w:rPr>
      </w:pPr>
      <w:r w:rsidRPr="001463DB">
        <w:rPr>
          <w:rFonts w:ascii="Bookman-Light" w:hAnsi="Bookman-Light" w:cs="Bookman-Light"/>
          <w:sz w:val="18"/>
          <w:szCs w:val="18"/>
        </w:rPr>
        <w:t xml:space="preserve">Wednesday </w:t>
      </w:r>
      <w:r w:rsidRPr="001463DB">
        <w:rPr>
          <w:rFonts w:ascii="Bookman-Light" w:hAnsi="Bookman-Light" w:cs="Bookman-Light"/>
          <w:sz w:val="18"/>
          <w:szCs w:val="18"/>
        </w:rPr>
        <w:tab/>
        <w:t xml:space="preserve">11:59:08 </w:t>
      </w:r>
      <w:r w:rsidRPr="001463DB">
        <w:rPr>
          <w:rFonts w:ascii="Bookman-Light" w:hAnsi="Bookman-Light" w:cs="Bookman-Light"/>
          <w:sz w:val="18"/>
          <w:szCs w:val="18"/>
        </w:rPr>
        <w:tab/>
      </w:r>
      <w:r w:rsidRPr="001463DB">
        <w:rPr>
          <w:rFonts w:ascii="Bookman-Light" w:hAnsi="Bookman-Light" w:cs="Bookman-Light"/>
          <w:sz w:val="18"/>
          <w:szCs w:val="18"/>
        </w:rPr>
        <w:tab/>
        <w:t>10:15:18</w:t>
      </w:r>
    </w:p>
    <w:p w:rsidR="0075097A" w:rsidRPr="001463DB" w:rsidRDefault="0075097A" w:rsidP="0075097A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18"/>
          <w:szCs w:val="18"/>
        </w:rPr>
      </w:pPr>
      <w:r w:rsidRPr="001463DB">
        <w:rPr>
          <w:rFonts w:ascii="Bookman-Light" w:hAnsi="Bookman-Light" w:cs="Bookman-Light"/>
          <w:sz w:val="18"/>
          <w:szCs w:val="18"/>
        </w:rPr>
        <w:t xml:space="preserve">Thursday </w:t>
      </w:r>
      <w:r w:rsidRPr="001463DB">
        <w:rPr>
          <w:rFonts w:ascii="Bookman-Light" w:hAnsi="Bookman-Light" w:cs="Bookman-Light"/>
          <w:sz w:val="18"/>
          <w:szCs w:val="18"/>
        </w:rPr>
        <w:tab/>
        <w:t xml:space="preserve">12:01:50 </w:t>
      </w:r>
      <w:r w:rsidRPr="001463DB">
        <w:rPr>
          <w:rFonts w:ascii="Bookman-Light" w:hAnsi="Bookman-Light" w:cs="Bookman-Light"/>
          <w:sz w:val="18"/>
          <w:szCs w:val="18"/>
        </w:rPr>
        <w:tab/>
      </w:r>
      <w:r w:rsidRPr="001463DB">
        <w:rPr>
          <w:rFonts w:ascii="Bookman-Light" w:hAnsi="Bookman-Light" w:cs="Bookman-Light"/>
          <w:sz w:val="18"/>
          <w:szCs w:val="18"/>
        </w:rPr>
        <w:tab/>
        <w:t>10:15:07</w:t>
      </w:r>
    </w:p>
    <w:p w:rsidR="0075097A" w:rsidRPr="001463DB" w:rsidRDefault="0075097A" w:rsidP="0075097A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18"/>
          <w:szCs w:val="18"/>
        </w:rPr>
      </w:pPr>
      <w:r w:rsidRPr="001463DB">
        <w:rPr>
          <w:rFonts w:ascii="Bookman-Light" w:hAnsi="Bookman-Light" w:cs="Bookman-Light"/>
          <w:sz w:val="18"/>
          <w:szCs w:val="18"/>
        </w:rPr>
        <w:t xml:space="preserve">Friday </w:t>
      </w:r>
      <w:r w:rsidRPr="001463DB">
        <w:rPr>
          <w:rFonts w:ascii="Bookman-Light" w:hAnsi="Bookman-Light" w:cs="Bookman-Light"/>
          <w:sz w:val="18"/>
          <w:szCs w:val="18"/>
        </w:rPr>
        <w:tab/>
      </w:r>
      <w:r w:rsidRPr="001463DB">
        <w:rPr>
          <w:rFonts w:ascii="Bookman-Light" w:hAnsi="Bookman-Light" w:cs="Bookman-Light"/>
          <w:sz w:val="18"/>
          <w:szCs w:val="18"/>
        </w:rPr>
        <w:tab/>
        <w:t xml:space="preserve">11:59:15 </w:t>
      </w:r>
      <w:r w:rsidRPr="001463DB">
        <w:rPr>
          <w:rFonts w:ascii="Bookman-Light" w:hAnsi="Bookman-Light" w:cs="Bookman-Light"/>
          <w:sz w:val="18"/>
          <w:szCs w:val="18"/>
        </w:rPr>
        <w:tab/>
      </w:r>
      <w:r w:rsidRPr="001463DB">
        <w:rPr>
          <w:rFonts w:ascii="Bookman-Light" w:hAnsi="Bookman-Light" w:cs="Bookman-Light"/>
          <w:sz w:val="18"/>
          <w:szCs w:val="18"/>
        </w:rPr>
        <w:tab/>
        <w:t>10:14:53</w:t>
      </w:r>
    </w:p>
    <w:p w:rsidR="0075097A" w:rsidRPr="001463DB" w:rsidRDefault="0075097A" w:rsidP="0075097A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18"/>
          <w:szCs w:val="18"/>
        </w:rPr>
      </w:pPr>
      <w:r w:rsidRPr="001463DB">
        <w:rPr>
          <w:rFonts w:ascii="Bookman-Light" w:hAnsi="Bookman-Light" w:cs="Bookman-Light"/>
          <w:sz w:val="18"/>
          <w:szCs w:val="18"/>
        </w:rPr>
        <w:t xml:space="preserve">Saturday </w:t>
      </w:r>
      <w:r w:rsidRPr="001463DB">
        <w:rPr>
          <w:rFonts w:ascii="Bookman-Light" w:hAnsi="Bookman-Light" w:cs="Bookman-Light"/>
          <w:sz w:val="18"/>
          <w:szCs w:val="18"/>
        </w:rPr>
        <w:tab/>
      </w:r>
      <w:r w:rsidRPr="001463DB">
        <w:rPr>
          <w:rFonts w:ascii="Bookman-Light" w:hAnsi="Bookman-Light" w:cs="Bookman-Light"/>
          <w:sz w:val="18"/>
          <w:szCs w:val="18"/>
        </w:rPr>
        <w:tab/>
        <w:t xml:space="preserve">12:01:30 </w:t>
      </w:r>
      <w:r w:rsidRPr="001463DB">
        <w:rPr>
          <w:rFonts w:ascii="Bookman-Light" w:hAnsi="Bookman-Light" w:cs="Bookman-Light"/>
          <w:sz w:val="18"/>
          <w:szCs w:val="18"/>
        </w:rPr>
        <w:tab/>
      </w:r>
      <w:r w:rsidRPr="001463DB">
        <w:rPr>
          <w:rFonts w:ascii="Bookman-Light" w:hAnsi="Bookman-Light" w:cs="Bookman-Light"/>
          <w:sz w:val="18"/>
          <w:szCs w:val="18"/>
        </w:rPr>
        <w:tab/>
        <w:t>10:15:24</w:t>
      </w:r>
    </w:p>
    <w:p w:rsidR="0075097A" w:rsidRPr="001463DB" w:rsidRDefault="0075097A" w:rsidP="0075097A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18"/>
          <w:szCs w:val="18"/>
        </w:rPr>
      </w:pPr>
      <w:r w:rsidRPr="001463DB">
        <w:rPr>
          <w:rFonts w:ascii="Bookman-Light" w:hAnsi="Bookman-Light" w:cs="Bookman-Light"/>
          <w:sz w:val="18"/>
          <w:szCs w:val="18"/>
        </w:rPr>
        <w:t xml:space="preserve">Sunday </w:t>
      </w:r>
      <w:r w:rsidRPr="001463DB">
        <w:rPr>
          <w:rFonts w:ascii="Bookman-Light" w:hAnsi="Bookman-Light" w:cs="Bookman-Light"/>
          <w:sz w:val="18"/>
          <w:szCs w:val="18"/>
        </w:rPr>
        <w:tab/>
      </w:r>
      <w:r w:rsidRPr="001463DB">
        <w:rPr>
          <w:rFonts w:ascii="Bookman-Light" w:hAnsi="Bookman-Light" w:cs="Bookman-Light"/>
          <w:sz w:val="18"/>
          <w:szCs w:val="18"/>
        </w:rPr>
        <w:tab/>
        <w:t xml:space="preserve">12:01:19 </w:t>
      </w:r>
      <w:r w:rsidRPr="001463DB">
        <w:rPr>
          <w:rFonts w:ascii="Bookman-Light" w:hAnsi="Bookman-Light" w:cs="Bookman-Light"/>
          <w:sz w:val="18"/>
          <w:szCs w:val="18"/>
        </w:rPr>
        <w:tab/>
      </w:r>
      <w:r w:rsidRPr="001463DB">
        <w:rPr>
          <w:rFonts w:ascii="Bookman-Light" w:hAnsi="Bookman-Light" w:cs="Bookman-Light"/>
          <w:sz w:val="18"/>
          <w:szCs w:val="18"/>
        </w:rPr>
        <w:tab/>
        <w:t>10:15:11</w:t>
      </w:r>
    </w:p>
    <w:p w:rsidR="0075097A" w:rsidRPr="001463DB" w:rsidRDefault="0075097A" w:rsidP="0075097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-Light"/>
          <w:sz w:val="20"/>
          <w:szCs w:val="20"/>
        </w:rPr>
      </w:pPr>
      <w:r w:rsidRPr="001463DB">
        <w:rPr>
          <w:rFonts w:ascii="Bookman-Light" w:hAnsi="Bookman-Light" w:cs="Bookman-Light"/>
          <w:sz w:val="20"/>
          <w:szCs w:val="20"/>
        </w:rPr>
        <w:t>If you are doing an experiment that requires</w:t>
      </w:r>
      <w:r w:rsidR="008D014F" w:rsidRPr="001463DB">
        <w:rPr>
          <w:rFonts w:ascii="Bookman-Light" w:hAnsi="Bookman-Light" w:cs="Bookman-Light"/>
          <w:sz w:val="20"/>
          <w:szCs w:val="20"/>
        </w:rPr>
        <w:t xml:space="preserve"> </w:t>
      </w:r>
      <w:r w:rsidRPr="001463DB">
        <w:rPr>
          <w:rFonts w:ascii="Bookman-Light" w:hAnsi="Bookman-Light" w:cs="Bookman-Light"/>
          <w:sz w:val="20"/>
          <w:szCs w:val="20"/>
        </w:rPr>
        <w:t>precision time interval measurements, which</w:t>
      </w:r>
      <w:r w:rsidR="008D014F" w:rsidRPr="001463DB">
        <w:rPr>
          <w:rFonts w:ascii="Bookman-Light" w:hAnsi="Bookman-Light" w:cs="Bookman-Light"/>
          <w:sz w:val="20"/>
          <w:szCs w:val="20"/>
        </w:rPr>
        <w:t xml:space="preserve"> </w:t>
      </w:r>
      <w:r w:rsidRPr="001463DB">
        <w:rPr>
          <w:rFonts w:ascii="Bookman-Light" w:hAnsi="Bookman-Light" w:cs="Bookman-Light"/>
          <w:sz w:val="20"/>
          <w:szCs w:val="20"/>
        </w:rPr>
        <w:t>of the two clocks will you prefer ?</w:t>
      </w:r>
      <w:r w:rsidR="007E1AA1">
        <w:rPr>
          <w:rFonts w:ascii="Bookman-Light" w:hAnsi="Bookman-Light" w:cs="Bookman-Light"/>
          <w:sz w:val="20"/>
          <w:szCs w:val="20"/>
        </w:rPr>
        <w:tab/>
      </w:r>
      <w:r w:rsidR="007E1AA1">
        <w:rPr>
          <w:rFonts w:ascii="Bookman-Light" w:hAnsi="Bookman-Light" w:cs="Bookman-Light"/>
          <w:sz w:val="20"/>
          <w:szCs w:val="20"/>
        </w:rPr>
        <w:tab/>
      </w:r>
      <w:r w:rsidR="007E1AA1">
        <w:rPr>
          <w:rFonts w:ascii="Bookman-Light" w:hAnsi="Bookman-Light" w:cs="Bookman-Light"/>
          <w:sz w:val="20"/>
          <w:szCs w:val="20"/>
        </w:rPr>
        <w:tab/>
      </w:r>
      <w:r w:rsidR="007E1AA1">
        <w:rPr>
          <w:rFonts w:ascii="Bookman-Light" w:hAnsi="Bookman-Light" w:cs="Bookman-Light"/>
          <w:sz w:val="20"/>
          <w:szCs w:val="20"/>
        </w:rPr>
        <w:tab/>
      </w:r>
      <w:r w:rsidR="007E1AA1">
        <w:rPr>
          <w:rFonts w:ascii="Bookman-Light" w:hAnsi="Bookman-Light" w:cs="Bookman-Light"/>
          <w:sz w:val="20"/>
          <w:szCs w:val="20"/>
        </w:rPr>
        <w:tab/>
      </w:r>
      <w:r w:rsidR="007E1AA1">
        <w:rPr>
          <w:rFonts w:ascii="Bookman-Light" w:hAnsi="Bookman-Light" w:cs="Bookman-Light"/>
          <w:sz w:val="20"/>
          <w:szCs w:val="20"/>
        </w:rPr>
        <w:tab/>
      </w:r>
      <w:r w:rsidR="007E1AA1">
        <w:rPr>
          <w:rFonts w:ascii="Bookman-Light" w:hAnsi="Bookman-Light" w:cs="Bookman-Light"/>
          <w:sz w:val="20"/>
          <w:szCs w:val="20"/>
        </w:rPr>
        <w:tab/>
      </w:r>
      <w:r w:rsidR="007E1AA1">
        <w:rPr>
          <w:rFonts w:ascii="Bookman-Light" w:hAnsi="Bookman-Light" w:cs="Bookman-Light"/>
          <w:sz w:val="20"/>
          <w:szCs w:val="20"/>
        </w:rPr>
        <w:tab/>
      </w:r>
      <w:r w:rsidR="007E1AA1">
        <w:rPr>
          <w:rFonts w:ascii="Bookman-Light" w:hAnsi="Bookman-Light" w:cs="Bookman-Light"/>
          <w:sz w:val="20"/>
          <w:szCs w:val="20"/>
        </w:rPr>
        <w:tab/>
      </w:r>
      <w:r w:rsidR="007E1AA1">
        <w:rPr>
          <w:rFonts w:ascii="Bookman-Light" w:hAnsi="Bookman-Light" w:cs="Bookman-Light"/>
          <w:sz w:val="20"/>
          <w:szCs w:val="20"/>
        </w:rPr>
        <w:tab/>
      </w:r>
      <w:r w:rsidR="007E1AA1" w:rsidRPr="003D64D8">
        <w:rPr>
          <w:rFonts w:cs="Bookman-Light"/>
          <w:sz w:val="20"/>
          <w:szCs w:val="20"/>
          <w:vertAlign w:val="subscript"/>
        </w:rPr>
        <w:t>10 Marks</w:t>
      </w: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rFonts w:cs="Bookman-Light"/>
          <w:sz w:val="20"/>
          <w:szCs w:val="20"/>
        </w:rPr>
      </w:pPr>
    </w:p>
    <w:p w:rsidR="003D5E58" w:rsidRDefault="003D5E58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1E1CA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91336" w:rsidRDefault="00891336" w:rsidP="00891336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00AEF0"/>
          <w:sz w:val="20"/>
          <w:szCs w:val="20"/>
        </w:rPr>
      </w:pPr>
      <w:r w:rsidRPr="005D6094">
        <w:rPr>
          <w:rFonts w:ascii="Bookman-DemiItalic" w:hAnsi="Bookman-DemiItalic" w:cs="Bookman-DemiItalic"/>
          <w:bCs/>
          <w:iCs/>
          <w:sz w:val="20"/>
          <w:szCs w:val="20"/>
        </w:rPr>
        <w:lastRenderedPageBreak/>
        <w:t>Q</w:t>
      </w:r>
      <w:r w:rsidR="005D6094">
        <w:rPr>
          <w:rFonts w:ascii="Bookman-DemiItalic" w:hAnsi="Bookman-DemiItalic" w:cs="Bookman-DemiItalic"/>
          <w:bCs/>
          <w:iCs/>
          <w:sz w:val="20"/>
          <w:szCs w:val="20"/>
        </w:rPr>
        <w:t>6</w:t>
      </w:r>
      <w:r w:rsidRPr="00891336">
        <w:rPr>
          <w:rFonts w:ascii="Bookman-DemiItalic" w:hAnsi="Bookman-DemiItalic" w:cs="Bookman-DemiItalic"/>
          <w:b/>
          <w:bCs/>
          <w:i/>
          <w:iCs/>
          <w:sz w:val="20"/>
          <w:szCs w:val="20"/>
        </w:rPr>
        <w:t xml:space="preserve"> </w:t>
      </w:r>
      <w:r w:rsidRPr="00891336">
        <w:rPr>
          <w:rFonts w:ascii="Bookman-Light" w:hAnsi="Bookman-Light" w:cs="Bookman-Light"/>
          <w:sz w:val="20"/>
          <w:szCs w:val="20"/>
        </w:rPr>
        <w:t xml:space="preserve">Find the relative error in </w:t>
      </w:r>
      <w:r w:rsidRPr="00891336">
        <w:rPr>
          <w:rFonts w:ascii="Bookman-LightItalic" w:hAnsi="Bookman-LightItalic" w:cs="Bookman-LightItalic"/>
          <w:i/>
          <w:iCs/>
          <w:sz w:val="20"/>
          <w:szCs w:val="20"/>
        </w:rPr>
        <w:t>Z</w:t>
      </w:r>
      <w:r w:rsidRPr="00891336">
        <w:rPr>
          <w:rFonts w:ascii="Bookman-Light" w:hAnsi="Bookman-Light" w:cs="Bookman-Light"/>
          <w:sz w:val="20"/>
          <w:szCs w:val="20"/>
        </w:rPr>
        <w:t xml:space="preserve">, if </w:t>
      </w:r>
      <w:r w:rsidRPr="00891336">
        <w:rPr>
          <w:rFonts w:ascii="Bookman-Light" w:hAnsi="Bookman-Light" w:cs="Bookman-Light"/>
          <w:color w:val="00AEF0"/>
          <w:position w:val="-40"/>
          <w:sz w:val="20"/>
          <w:szCs w:val="20"/>
        </w:rPr>
        <w:object w:dxaOrig="1140" w:dyaOrig="980">
          <v:shape id="_x0000_i1028" type="#_x0000_t75" style="width:57.3pt;height:49.2pt" o:ole="">
            <v:imagedata r:id="rId24" o:title=""/>
          </v:shape>
          <o:OLEObject Type="Embed" ProgID="Equation.DSMT4" ShapeID="_x0000_i1028" DrawAspect="Content" ObjectID="_1344720160" r:id="rId25"/>
        </w:object>
      </w:r>
      <w:r w:rsidR="001E16F1">
        <w:rPr>
          <w:rFonts w:ascii="Bookman-Light" w:hAnsi="Bookman-Light" w:cs="Bookman-Light"/>
          <w:color w:val="00AEF0"/>
          <w:sz w:val="20"/>
          <w:szCs w:val="20"/>
        </w:rPr>
        <w:tab/>
      </w:r>
      <w:r w:rsidR="001E16F1">
        <w:rPr>
          <w:rFonts w:ascii="Bookman-Light" w:hAnsi="Bookman-Light" w:cs="Bookman-Light"/>
          <w:color w:val="00AEF0"/>
          <w:sz w:val="20"/>
          <w:szCs w:val="20"/>
        </w:rPr>
        <w:tab/>
      </w:r>
      <w:r w:rsidR="001E16F1">
        <w:rPr>
          <w:rFonts w:ascii="Bookman-Light" w:hAnsi="Bookman-Light" w:cs="Bookman-Light"/>
          <w:color w:val="00AEF0"/>
          <w:sz w:val="20"/>
          <w:szCs w:val="20"/>
        </w:rPr>
        <w:tab/>
      </w:r>
      <w:r w:rsidR="001E16F1">
        <w:rPr>
          <w:rFonts w:ascii="Bookman-Light" w:hAnsi="Bookman-Light" w:cs="Bookman-Light"/>
          <w:color w:val="00AEF0"/>
          <w:sz w:val="20"/>
          <w:szCs w:val="20"/>
        </w:rPr>
        <w:tab/>
      </w:r>
      <w:r w:rsidR="001E16F1">
        <w:rPr>
          <w:rFonts w:ascii="Bookman-Light" w:hAnsi="Bookman-Light" w:cs="Bookman-Light"/>
          <w:color w:val="00AEF0"/>
          <w:sz w:val="20"/>
          <w:szCs w:val="20"/>
        </w:rPr>
        <w:tab/>
      </w:r>
      <w:r w:rsidR="001E16F1">
        <w:rPr>
          <w:rFonts w:ascii="Bookman-Light" w:hAnsi="Bookman-Light" w:cs="Bookman-Light"/>
          <w:color w:val="00AEF0"/>
          <w:sz w:val="20"/>
          <w:szCs w:val="20"/>
        </w:rPr>
        <w:tab/>
      </w:r>
      <w:r w:rsidR="001E16F1">
        <w:rPr>
          <w:rFonts w:cs="Bookman-Light"/>
          <w:sz w:val="20"/>
          <w:szCs w:val="20"/>
          <w:vertAlign w:val="subscript"/>
        </w:rPr>
        <w:t>2</w:t>
      </w:r>
      <w:r w:rsidR="001E16F1" w:rsidRPr="003D64D8">
        <w:rPr>
          <w:rFonts w:cs="Bookman-Light"/>
          <w:sz w:val="20"/>
          <w:szCs w:val="20"/>
          <w:vertAlign w:val="subscript"/>
        </w:rPr>
        <w:t>0 Marks</w:t>
      </w:r>
    </w:p>
    <w:p w:rsidR="007944B3" w:rsidRDefault="007944B3" w:rsidP="00891336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00AEF0"/>
          <w:sz w:val="20"/>
          <w:szCs w:val="20"/>
        </w:rPr>
      </w:pPr>
    </w:p>
    <w:p w:rsidR="007944B3" w:rsidRPr="001E1CA7" w:rsidRDefault="007944B3" w:rsidP="00891336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sectPr w:rsidR="007944B3" w:rsidRPr="001E1CA7" w:rsidSect="0034674A">
      <w:headerReference w:type="default" r:id="rId26"/>
      <w:footerReference w:type="default" r:id="rId27"/>
      <w:pgSz w:w="11907" w:h="16839" w:code="9"/>
      <w:pgMar w:top="1440" w:right="1440" w:bottom="2880" w:left="1440" w:header="720" w:footer="144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724" w:rsidRDefault="00A17724" w:rsidP="00934AC6">
      <w:pPr>
        <w:spacing w:after="0" w:line="240" w:lineRule="auto"/>
      </w:pPr>
      <w:r>
        <w:separator/>
      </w:r>
    </w:p>
  </w:endnote>
  <w:endnote w:type="continuationSeparator" w:id="0">
    <w:p w:rsidR="00A17724" w:rsidRDefault="00A17724" w:rsidP="00934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-Demi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man-Dem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-Light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AC6" w:rsidRPr="001C7507" w:rsidRDefault="004A50A6">
    <w:pPr>
      <w:pStyle w:val="Footer"/>
      <w:rPr>
        <w:color w:val="4F6228" w:themeColor="accent3" w:themeShade="80"/>
      </w:rPr>
    </w:pPr>
    <w:r w:rsidRPr="004A50A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24" type="#_x0000_t202" style="position:absolute;margin-left:-8.1pt;margin-top:.8pt;width:126.4pt;height:46.3pt;z-index:251662336" filled="f" stroked="f">
          <v:textbox>
            <w:txbxContent>
              <w:p w:rsidR="00B00517" w:rsidRDefault="00B00517">
                <w:r>
                  <w:rPr>
                    <w:noProof/>
                  </w:rPr>
                  <w:drawing>
                    <wp:inline distT="0" distB="0" distL="0" distR="0">
                      <wp:extent cx="1412875" cy="439420"/>
                      <wp:effectExtent l="19050" t="0" r="0" b="0"/>
                      <wp:docPr id="9" name="Picture 8" descr="alpha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alpha.jp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287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4A50A6">
      <w:rPr>
        <w:noProof/>
      </w:rPr>
      <w:pict>
        <v:shape id="_x0000_s5123" type="#_x0000_t202" style="position:absolute;margin-left:126.3pt;margin-top:-7.3pt;width:149.85pt;height:74.2pt;z-index:251661312" filled="f" stroked="f">
          <v:textbox>
            <w:txbxContent>
              <w:p w:rsidR="00A67A2C" w:rsidRDefault="00A67A2C"/>
            </w:txbxContent>
          </v:textbox>
        </v:shape>
      </w:pict>
    </w:r>
    <w:r w:rsidR="008636D5">
      <w:ptab w:relativeTo="margin" w:alignment="center" w:leader="none"/>
    </w:r>
    <w:r w:rsidR="008636D5">
      <w:t xml:space="preserve">                                                                                        </w:t>
    </w:r>
    <w:r w:rsidR="00DF305B">
      <w:t xml:space="preserve">                  </w:t>
    </w:r>
    <w:r w:rsidR="00DD6AC1">
      <w:t xml:space="preserve">       </w:t>
    </w:r>
    <w:r w:rsidR="008636D5" w:rsidRPr="001C7507">
      <w:rPr>
        <w:color w:val="4F6228" w:themeColor="accent3" w:themeShade="80"/>
      </w:rPr>
      <w:t>©Rajat Kalia</w:t>
    </w:r>
    <w:r w:rsidR="00177B3B" w:rsidRPr="001C7507">
      <w:rPr>
        <w:color w:val="4F6228" w:themeColor="accent3" w:themeShade="80"/>
      </w:rPr>
      <w:t xml:space="preserve"> </w:t>
    </w:r>
    <w:r w:rsidR="004B176A" w:rsidRPr="001C7507">
      <w:rPr>
        <w:color w:val="4F6228" w:themeColor="accent3" w:themeShade="80"/>
      </w:rPr>
      <w:t>| Alpha Classes</w:t>
    </w:r>
  </w:p>
  <w:p w:rsidR="008636D5" w:rsidRPr="001C7507" w:rsidRDefault="004B176A">
    <w:pPr>
      <w:pStyle w:val="Footer"/>
      <w:rPr>
        <w:color w:val="4F6228" w:themeColor="accent3" w:themeShade="80"/>
      </w:rPr>
    </w:pPr>
    <w:r w:rsidRPr="001C7507">
      <w:rPr>
        <w:color w:val="4F6228" w:themeColor="accent3" w:themeShade="80"/>
      </w:rPr>
      <w:tab/>
      <w:t xml:space="preserve">                                                                                                              http://www.alphaclasses.com</w:t>
    </w:r>
  </w:p>
  <w:p w:rsidR="008636D5" w:rsidRPr="001C7507" w:rsidRDefault="008636D5">
    <w:pPr>
      <w:pStyle w:val="Footer"/>
      <w:rPr>
        <w:color w:val="4F6228" w:themeColor="accent3" w:themeShade="80"/>
      </w:rPr>
    </w:pPr>
    <w:r w:rsidRPr="001C7507">
      <w:rPr>
        <w:color w:val="4F6228" w:themeColor="accent3" w:themeShade="80"/>
      </w:rPr>
      <w:tab/>
      <w:t xml:space="preserve">                                                                             </w:t>
    </w:r>
    <w:r w:rsidR="004B176A" w:rsidRPr="001C7507">
      <w:rPr>
        <w:color w:val="4F6228" w:themeColor="accent3" w:themeShade="80"/>
      </w:rPr>
      <w:t xml:space="preserve">                            http://www.rajatkalia.com</w:t>
    </w:r>
  </w:p>
  <w:p w:rsidR="008636D5" w:rsidRDefault="008636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724" w:rsidRDefault="00A17724" w:rsidP="00934AC6">
      <w:pPr>
        <w:spacing w:after="0" w:line="240" w:lineRule="auto"/>
      </w:pPr>
      <w:r>
        <w:separator/>
      </w:r>
    </w:p>
  </w:footnote>
  <w:footnote w:type="continuationSeparator" w:id="0">
    <w:p w:rsidR="00A17724" w:rsidRDefault="00A17724" w:rsidP="00934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384501"/>
      <w:docPartObj>
        <w:docPartGallery w:val="Page Numbers (Margins)"/>
        <w:docPartUnique/>
      </w:docPartObj>
    </w:sdtPr>
    <w:sdtContent>
      <w:p w:rsidR="00655342" w:rsidRDefault="004A50A6">
        <w:pPr>
          <w:pStyle w:val="Header"/>
        </w:pPr>
        <w:r>
          <w:rPr>
            <w:noProof/>
            <w:lang w:eastAsia="zh-TW"/>
          </w:rPr>
          <w:pict>
            <v:rect id="_x0000_s5121" style="position:absolute;margin-left:0;margin-top:0;width:40.9pt;height:171.9pt;z-index:251660288;mso-position-horizontal:center;mso-position-horizontal-relative:right-margin-area;mso-position-vertical:bottom;mso-position-vertical-relative:margin;v-text-anchor:middle" o:allowincell="f" filled="f" stroked="f">
              <v:textbox style="layout-flow:vertical;mso-layout-flow-alt:bottom-to-top;mso-next-textbox:#_x0000_s5121;mso-fit-shape-to-text:t">
                <w:txbxContent>
                  <w:p w:rsidR="00655342" w:rsidRDefault="00655342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fldSimple w:instr=" PAGE    \* MERGEFORMAT ">
                      <w:r w:rsidR="00B66025" w:rsidRPr="00B66025">
                        <w:rPr>
                          <w:rFonts w:asciiTheme="majorHAnsi" w:hAnsiTheme="majorHAnsi"/>
                          <w:noProof/>
                          <w:sz w:val="44"/>
                          <w:szCs w:val="44"/>
                        </w:rPr>
                        <w:t>2</w:t>
                      </w:r>
                    </w:fldSimple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D68F0"/>
    <w:multiLevelType w:val="hybridMultilevel"/>
    <w:tmpl w:val="FED012EC"/>
    <w:lvl w:ilvl="0" w:tplc="5DCCCCD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B2F13"/>
    <w:multiLevelType w:val="hybridMultilevel"/>
    <w:tmpl w:val="29867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25054"/>
    <w:multiLevelType w:val="hybridMultilevel"/>
    <w:tmpl w:val="E4DC922A"/>
    <w:lvl w:ilvl="0" w:tplc="5DCCCCD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4E01C4"/>
    <w:multiLevelType w:val="hybridMultilevel"/>
    <w:tmpl w:val="76D89956"/>
    <w:lvl w:ilvl="0" w:tplc="5DCCCCD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62852"/>
    <w:multiLevelType w:val="hybridMultilevel"/>
    <w:tmpl w:val="F35A71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D5CC4"/>
    <w:multiLevelType w:val="hybridMultilevel"/>
    <w:tmpl w:val="484C0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9811BC"/>
    <w:multiLevelType w:val="hybridMultilevel"/>
    <w:tmpl w:val="52A60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drawingGridHorizontalSpacing w:val="110"/>
  <w:displayHorizontalDrawingGridEvery w:val="2"/>
  <w:characterSpacingControl w:val="doNotCompress"/>
  <w:hdrShapeDefaults>
    <o:shapedefaults v:ext="edit" spidmax="18434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FD5010"/>
    <w:rsid w:val="00061FC6"/>
    <w:rsid w:val="000F101A"/>
    <w:rsid w:val="00110EC2"/>
    <w:rsid w:val="001222FA"/>
    <w:rsid w:val="00131669"/>
    <w:rsid w:val="001463DB"/>
    <w:rsid w:val="00147A92"/>
    <w:rsid w:val="00157775"/>
    <w:rsid w:val="00177B3B"/>
    <w:rsid w:val="001C7507"/>
    <w:rsid w:val="001D1008"/>
    <w:rsid w:val="001E16F1"/>
    <w:rsid w:val="001E1CA7"/>
    <w:rsid w:val="002B0EB7"/>
    <w:rsid w:val="002C0761"/>
    <w:rsid w:val="00303346"/>
    <w:rsid w:val="003267D7"/>
    <w:rsid w:val="0034674A"/>
    <w:rsid w:val="003D5E58"/>
    <w:rsid w:val="003D64D8"/>
    <w:rsid w:val="003E563A"/>
    <w:rsid w:val="003E790D"/>
    <w:rsid w:val="004068B3"/>
    <w:rsid w:val="00420E1D"/>
    <w:rsid w:val="004524E8"/>
    <w:rsid w:val="00491F23"/>
    <w:rsid w:val="004A50A6"/>
    <w:rsid w:val="004B176A"/>
    <w:rsid w:val="004B412B"/>
    <w:rsid w:val="0050408C"/>
    <w:rsid w:val="005216CD"/>
    <w:rsid w:val="005424FC"/>
    <w:rsid w:val="00577F9D"/>
    <w:rsid w:val="005B1427"/>
    <w:rsid w:val="005C7206"/>
    <w:rsid w:val="005D6094"/>
    <w:rsid w:val="005E58B3"/>
    <w:rsid w:val="005F2BE2"/>
    <w:rsid w:val="006042BF"/>
    <w:rsid w:val="00647A66"/>
    <w:rsid w:val="00655342"/>
    <w:rsid w:val="007124B1"/>
    <w:rsid w:val="007211E2"/>
    <w:rsid w:val="0075097A"/>
    <w:rsid w:val="00781E8F"/>
    <w:rsid w:val="007944B3"/>
    <w:rsid w:val="00794731"/>
    <w:rsid w:val="007A252B"/>
    <w:rsid w:val="007E1AA1"/>
    <w:rsid w:val="007E4E28"/>
    <w:rsid w:val="007F23FF"/>
    <w:rsid w:val="007F65EA"/>
    <w:rsid w:val="008077EF"/>
    <w:rsid w:val="00860FAB"/>
    <w:rsid w:val="008636D5"/>
    <w:rsid w:val="00891336"/>
    <w:rsid w:val="008D014F"/>
    <w:rsid w:val="00900C1A"/>
    <w:rsid w:val="00924711"/>
    <w:rsid w:val="00931EFD"/>
    <w:rsid w:val="00934AC6"/>
    <w:rsid w:val="009E6342"/>
    <w:rsid w:val="00A17724"/>
    <w:rsid w:val="00A32356"/>
    <w:rsid w:val="00A377DD"/>
    <w:rsid w:val="00A67A2C"/>
    <w:rsid w:val="00AD4C2E"/>
    <w:rsid w:val="00AE4F93"/>
    <w:rsid w:val="00B0044A"/>
    <w:rsid w:val="00B00517"/>
    <w:rsid w:val="00B00B5D"/>
    <w:rsid w:val="00B66025"/>
    <w:rsid w:val="00B9168E"/>
    <w:rsid w:val="00BB6111"/>
    <w:rsid w:val="00BD121C"/>
    <w:rsid w:val="00BD304A"/>
    <w:rsid w:val="00BD5397"/>
    <w:rsid w:val="00C033FA"/>
    <w:rsid w:val="00C14DA9"/>
    <w:rsid w:val="00C30D2B"/>
    <w:rsid w:val="00C729BA"/>
    <w:rsid w:val="00C75872"/>
    <w:rsid w:val="00CA4E1B"/>
    <w:rsid w:val="00CD6ECA"/>
    <w:rsid w:val="00D230E2"/>
    <w:rsid w:val="00D36A1F"/>
    <w:rsid w:val="00DB6C18"/>
    <w:rsid w:val="00DD6AC1"/>
    <w:rsid w:val="00DF305B"/>
    <w:rsid w:val="00E215A8"/>
    <w:rsid w:val="00E25F69"/>
    <w:rsid w:val="00E35B6C"/>
    <w:rsid w:val="00EA1CD6"/>
    <w:rsid w:val="00EF0E2B"/>
    <w:rsid w:val="00F224F6"/>
    <w:rsid w:val="00F34FFA"/>
    <w:rsid w:val="00F62D6B"/>
    <w:rsid w:val="00F63298"/>
    <w:rsid w:val="00F7174D"/>
    <w:rsid w:val="00F91638"/>
    <w:rsid w:val="00FD5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0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D5010"/>
    <w:rPr>
      <w:color w:val="808080"/>
    </w:rPr>
  </w:style>
  <w:style w:type="paragraph" w:styleId="ListParagraph">
    <w:name w:val="List Paragraph"/>
    <w:basedOn w:val="Normal"/>
    <w:uiPriority w:val="34"/>
    <w:qFormat/>
    <w:rsid w:val="00FD50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34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AC6"/>
  </w:style>
  <w:style w:type="paragraph" w:styleId="Footer">
    <w:name w:val="footer"/>
    <w:basedOn w:val="Normal"/>
    <w:link w:val="FooterChar"/>
    <w:uiPriority w:val="99"/>
    <w:unhideWhenUsed/>
    <w:rsid w:val="00934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AC6"/>
  </w:style>
  <w:style w:type="paragraph" w:styleId="Title">
    <w:name w:val="Title"/>
    <w:basedOn w:val="Normal"/>
    <w:next w:val="Normal"/>
    <w:link w:val="TitleChar"/>
    <w:uiPriority w:val="10"/>
    <w:qFormat/>
    <w:rsid w:val="001316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6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215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w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2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oleObject" Target="embeddings/oleObject3.bin"/><Relationship Id="rId28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image" Target="media/image3.wmf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BD4640-0972-4B78-8193-968F5428E901}" type="doc">
      <dgm:prSet loTypeId="urn:microsoft.com/office/officeart/2005/8/layout/target3" loCatId="relationship" qsTypeId="urn:microsoft.com/office/officeart/2005/8/quickstyle/3d5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EA9E7AB-7087-425F-A978-96E79B226294}">
      <dgm:prSet phldrT="[Text]"/>
      <dgm:spPr/>
      <dgm:t>
        <a:bodyPr/>
        <a:lstStyle/>
        <a:p>
          <a:r>
            <a:rPr lang="en-US"/>
            <a:t>Name</a:t>
          </a:r>
        </a:p>
      </dgm:t>
    </dgm:pt>
    <dgm:pt modelId="{8B8F4958-3C8A-430F-9678-020669554A72}" type="parTrans" cxnId="{8AE10EE8-8EA9-4153-B69B-C4C67F4A9EF4}">
      <dgm:prSet/>
      <dgm:spPr/>
      <dgm:t>
        <a:bodyPr/>
        <a:lstStyle/>
        <a:p>
          <a:endParaRPr lang="en-US"/>
        </a:p>
      </dgm:t>
    </dgm:pt>
    <dgm:pt modelId="{7A5AF074-A26B-4C82-B187-94FEEB89AD27}" type="sibTrans" cxnId="{8AE10EE8-8EA9-4153-B69B-C4C67F4A9EF4}">
      <dgm:prSet/>
      <dgm:spPr/>
      <dgm:t>
        <a:bodyPr/>
        <a:lstStyle/>
        <a:p>
          <a:endParaRPr lang="en-US"/>
        </a:p>
      </dgm:t>
    </dgm:pt>
    <dgm:pt modelId="{91F35F0C-926D-4AE7-B681-DCE15FFC3F9E}">
      <dgm:prSet phldrT="[Text]"/>
      <dgm:spPr/>
      <dgm:t>
        <a:bodyPr/>
        <a:lstStyle/>
        <a:p>
          <a:r>
            <a:rPr lang="en-US"/>
            <a:t>Class</a:t>
          </a:r>
        </a:p>
      </dgm:t>
    </dgm:pt>
    <dgm:pt modelId="{FD8EC0FE-622E-4FCB-9863-3359867AC1F4}" type="parTrans" cxnId="{7BA5C9D9-941B-4B10-9112-465EC6C06817}">
      <dgm:prSet/>
      <dgm:spPr/>
      <dgm:t>
        <a:bodyPr/>
        <a:lstStyle/>
        <a:p>
          <a:endParaRPr lang="en-US"/>
        </a:p>
      </dgm:t>
    </dgm:pt>
    <dgm:pt modelId="{AD2CFD15-60D0-439C-9CC2-7B0865A28D21}" type="sibTrans" cxnId="{7BA5C9D9-941B-4B10-9112-465EC6C06817}">
      <dgm:prSet/>
      <dgm:spPr/>
      <dgm:t>
        <a:bodyPr/>
        <a:lstStyle/>
        <a:p>
          <a:endParaRPr lang="en-US"/>
        </a:p>
      </dgm:t>
    </dgm:pt>
    <dgm:pt modelId="{0D99898D-6D0E-4B52-94E1-8BCA897C36F4}">
      <dgm:prSet phldrT="[Text]"/>
      <dgm:spPr/>
      <dgm:t>
        <a:bodyPr/>
        <a:lstStyle/>
        <a:p>
          <a:r>
            <a:rPr lang="en-US"/>
            <a:t>R. No.</a:t>
          </a:r>
        </a:p>
      </dgm:t>
    </dgm:pt>
    <dgm:pt modelId="{992CDFA5-E8B2-4B6F-8A3F-92532FBDAD8A}" type="parTrans" cxnId="{4B70F937-E519-4673-9F98-98FAE600EC79}">
      <dgm:prSet/>
      <dgm:spPr/>
      <dgm:t>
        <a:bodyPr/>
        <a:lstStyle/>
        <a:p>
          <a:endParaRPr lang="en-US"/>
        </a:p>
      </dgm:t>
    </dgm:pt>
    <dgm:pt modelId="{ED2C60F3-319B-4069-97C0-A7D0D7289939}" type="sibTrans" cxnId="{4B70F937-E519-4673-9F98-98FAE600EC79}">
      <dgm:prSet/>
      <dgm:spPr/>
      <dgm:t>
        <a:bodyPr/>
        <a:lstStyle/>
        <a:p>
          <a:endParaRPr lang="en-US"/>
        </a:p>
      </dgm:t>
    </dgm:pt>
    <dgm:pt modelId="{46D943D7-1BC3-4947-82DB-193028E0763E}">
      <dgm:prSet phldrT="[Text]" phldr="1"/>
      <dgm:spPr/>
      <dgm:t>
        <a:bodyPr/>
        <a:lstStyle/>
        <a:p>
          <a:endParaRPr lang="en-US"/>
        </a:p>
      </dgm:t>
    </dgm:pt>
    <dgm:pt modelId="{A7CDD753-4825-48C9-B3BA-48E48CF1DAEA}" type="parTrans" cxnId="{329FCA6F-08C1-438E-9BE9-95B5E0388AAE}">
      <dgm:prSet/>
      <dgm:spPr/>
      <dgm:t>
        <a:bodyPr/>
        <a:lstStyle/>
        <a:p>
          <a:endParaRPr lang="en-US"/>
        </a:p>
      </dgm:t>
    </dgm:pt>
    <dgm:pt modelId="{880CAD34-01C4-4AB0-9424-40415FDA536F}" type="sibTrans" cxnId="{329FCA6F-08C1-438E-9BE9-95B5E0388AAE}">
      <dgm:prSet/>
      <dgm:spPr/>
      <dgm:t>
        <a:bodyPr/>
        <a:lstStyle/>
        <a:p>
          <a:endParaRPr lang="en-US"/>
        </a:p>
      </dgm:t>
    </dgm:pt>
    <dgm:pt modelId="{B1A11B5D-6E72-410D-A71E-0C461CB194A3}">
      <dgm:prSet phldrT="[Text]" phldr="1"/>
      <dgm:spPr/>
      <dgm:t>
        <a:bodyPr/>
        <a:lstStyle/>
        <a:p>
          <a:endParaRPr lang="en-US"/>
        </a:p>
      </dgm:t>
    </dgm:pt>
    <dgm:pt modelId="{C8D0FEAA-248D-43AF-ADA2-23418E31C741}" type="parTrans" cxnId="{8348A280-2D9B-4EC9-8BA4-DE7A52707B5C}">
      <dgm:prSet/>
      <dgm:spPr/>
      <dgm:t>
        <a:bodyPr/>
        <a:lstStyle/>
        <a:p>
          <a:endParaRPr lang="en-US"/>
        </a:p>
      </dgm:t>
    </dgm:pt>
    <dgm:pt modelId="{BFFAF383-B922-4AD3-82B4-0DE31231EA14}" type="sibTrans" cxnId="{8348A280-2D9B-4EC9-8BA4-DE7A52707B5C}">
      <dgm:prSet/>
      <dgm:spPr/>
      <dgm:t>
        <a:bodyPr/>
        <a:lstStyle/>
        <a:p>
          <a:endParaRPr lang="en-US"/>
        </a:p>
      </dgm:t>
    </dgm:pt>
    <dgm:pt modelId="{7E195F2E-5812-40C9-A712-F1FA2FDA26B9}" type="pres">
      <dgm:prSet presAssocID="{F4BD4640-0972-4B78-8193-968F5428E901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1E3A3E1-FE4D-4551-ADFE-C4A056C6F14A}" type="pres">
      <dgm:prSet presAssocID="{6EA9E7AB-7087-425F-A978-96E79B226294}" presName="circle1" presStyleLbl="node1" presStyleIdx="0" presStyleCnt="3"/>
      <dgm:spPr/>
      <dgm:t>
        <a:bodyPr/>
        <a:lstStyle/>
        <a:p>
          <a:endParaRPr lang="en-US"/>
        </a:p>
      </dgm:t>
    </dgm:pt>
    <dgm:pt modelId="{A7C3A9A9-561F-4EE6-9685-B66F58599A01}" type="pres">
      <dgm:prSet presAssocID="{6EA9E7AB-7087-425F-A978-96E79B226294}" presName="space" presStyleCnt="0"/>
      <dgm:spPr/>
      <dgm:t>
        <a:bodyPr/>
        <a:lstStyle/>
        <a:p>
          <a:endParaRPr lang="en-US"/>
        </a:p>
      </dgm:t>
    </dgm:pt>
    <dgm:pt modelId="{3F0937A7-628B-43C3-B654-499779CEB397}" type="pres">
      <dgm:prSet presAssocID="{6EA9E7AB-7087-425F-A978-96E79B226294}" presName="rect1" presStyleLbl="alignAcc1" presStyleIdx="0" presStyleCnt="3"/>
      <dgm:spPr/>
      <dgm:t>
        <a:bodyPr/>
        <a:lstStyle/>
        <a:p>
          <a:endParaRPr lang="en-US"/>
        </a:p>
      </dgm:t>
    </dgm:pt>
    <dgm:pt modelId="{7FE5C843-B98C-4F81-994E-61A3E5F8CFBF}" type="pres">
      <dgm:prSet presAssocID="{91F35F0C-926D-4AE7-B681-DCE15FFC3F9E}" presName="vertSpace2" presStyleLbl="node1" presStyleIdx="0" presStyleCnt="3"/>
      <dgm:spPr/>
      <dgm:t>
        <a:bodyPr/>
        <a:lstStyle/>
        <a:p>
          <a:endParaRPr lang="en-US"/>
        </a:p>
      </dgm:t>
    </dgm:pt>
    <dgm:pt modelId="{8B5A72DD-EC85-41B8-BE86-EC8E5ACF7B05}" type="pres">
      <dgm:prSet presAssocID="{91F35F0C-926D-4AE7-B681-DCE15FFC3F9E}" presName="circle2" presStyleLbl="node1" presStyleIdx="1" presStyleCnt="3"/>
      <dgm:spPr/>
      <dgm:t>
        <a:bodyPr/>
        <a:lstStyle/>
        <a:p>
          <a:endParaRPr lang="en-US"/>
        </a:p>
      </dgm:t>
    </dgm:pt>
    <dgm:pt modelId="{7F0B9870-1002-4A3A-BF7D-59608E8FED40}" type="pres">
      <dgm:prSet presAssocID="{91F35F0C-926D-4AE7-B681-DCE15FFC3F9E}" presName="rect2" presStyleLbl="alignAcc1" presStyleIdx="1" presStyleCnt="3"/>
      <dgm:spPr/>
      <dgm:t>
        <a:bodyPr/>
        <a:lstStyle/>
        <a:p>
          <a:endParaRPr lang="en-US"/>
        </a:p>
      </dgm:t>
    </dgm:pt>
    <dgm:pt modelId="{8D053C60-AE02-4DDC-9D5D-07A21BF96D27}" type="pres">
      <dgm:prSet presAssocID="{0D99898D-6D0E-4B52-94E1-8BCA897C36F4}" presName="vertSpace3" presStyleLbl="node1" presStyleIdx="1" presStyleCnt="3"/>
      <dgm:spPr/>
      <dgm:t>
        <a:bodyPr/>
        <a:lstStyle/>
        <a:p>
          <a:endParaRPr lang="en-US"/>
        </a:p>
      </dgm:t>
    </dgm:pt>
    <dgm:pt modelId="{3052ECE9-9181-4CF8-9A45-8EDCB23146AF}" type="pres">
      <dgm:prSet presAssocID="{0D99898D-6D0E-4B52-94E1-8BCA897C36F4}" presName="circle3" presStyleLbl="node1" presStyleIdx="2" presStyleCnt="3"/>
      <dgm:spPr/>
      <dgm:t>
        <a:bodyPr/>
        <a:lstStyle/>
        <a:p>
          <a:endParaRPr lang="en-US"/>
        </a:p>
      </dgm:t>
    </dgm:pt>
    <dgm:pt modelId="{8F76C461-BA17-4A8F-9A2D-EC1B0E2D8CBC}" type="pres">
      <dgm:prSet presAssocID="{0D99898D-6D0E-4B52-94E1-8BCA897C36F4}" presName="rect3" presStyleLbl="alignAcc1" presStyleIdx="2" presStyleCnt="3"/>
      <dgm:spPr/>
      <dgm:t>
        <a:bodyPr/>
        <a:lstStyle/>
        <a:p>
          <a:endParaRPr lang="en-US"/>
        </a:p>
      </dgm:t>
    </dgm:pt>
    <dgm:pt modelId="{4922747F-C63D-47BE-9495-801ACB6C0891}" type="pres">
      <dgm:prSet presAssocID="{6EA9E7AB-7087-425F-A978-96E79B226294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3B2A20-7C38-4DF6-9645-72203610D688}" type="pres">
      <dgm:prSet presAssocID="{6EA9E7AB-7087-425F-A978-96E79B226294}" presName="rect1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A3EFEB2-5D81-4389-9A66-8FD8BCF64CA8}" type="pres">
      <dgm:prSet presAssocID="{91F35F0C-926D-4AE7-B681-DCE15FFC3F9E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8CCFF4-C901-4AB8-921E-13DC7B555A1B}" type="pres">
      <dgm:prSet presAssocID="{91F35F0C-926D-4AE7-B681-DCE15FFC3F9E}" presName="rect2ChTx" presStyleLbl="alignAcc1" presStyleIdx="2" presStyleCnt="3" custScaleX="10516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F0763A-B631-46BA-8B71-4616B444FCF3}" type="pres">
      <dgm:prSet presAssocID="{0D99898D-6D0E-4B52-94E1-8BCA897C36F4}" presName="rect3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6312AE-0C00-4685-A40C-46CE778D2F01}" type="pres">
      <dgm:prSet presAssocID="{0D99898D-6D0E-4B52-94E1-8BCA897C36F4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34E47B5-5613-47C1-A22B-44FDE0D2B1F7}" type="presOf" srcId="{91F35F0C-926D-4AE7-B681-DCE15FFC3F9E}" destId="{7A3EFEB2-5D81-4389-9A66-8FD8BCF64CA8}" srcOrd="1" destOrd="0" presId="urn:microsoft.com/office/officeart/2005/8/layout/target3"/>
    <dgm:cxn modelId="{E70CCB84-B2E8-4BB9-BEC9-924AEF52FCDD}" type="presOf" srcId="{6EA9E7AB-7087-425F-A978-96E79B226294}" destId="{3F0937A7-628B-43C3-B654-499779CEB397}" srcOrd="0" destOrd="0" presId="urn:microsoft.com/office/officeart/2005/8/layout/target3"/>
    <dgm:cxn modelId="{E8C6605D-60A7-4695-BD47-68D5E9C0B4B3}" type="presOf" srcId="{B1A11B5D-6E72-410D-A71E-0C461CB194A3}" destId="{7F6312AE-0C00-4685-A40C-46CE778D2F01}" srcOrd="0" destOrd="1" presId="urn:microsoft.com/office/officeart/2005/8/layout/target3"/>
    <dgm:cxn modelId="{329FCA6F-08C1-438E-9BE9-95B5E0388AAE}" srcId="{0D99898D-6D0E-4B52-94E1-8BCA897C36F4}" destId="{46D943D7-1BC3-4947-82DB-193028E0763E}" srcOrd="0" destOrd="0" parTransId="{A7CDD753-4825-48C9-B3BA-48E48CF1DAEA}" sibTransId="{880CAD34-01C4-4AB0-9424-40415FDA536F}"/>
    <dgm:cxn modelId="{8348A280-2D9B-4EC9-8BA4-DE7A52707B5C}" srcId="{0D99898D-6D0E-4B52-94E1-8BCA897C36F4}" destId="{B1A11B5D-6E72-410D-A71E-0C461CB194A3}" srcOrd="1" destOrd="0" parTransId="{C8D0FEAA-248D-43AF-ADA2-23418E31C741}" sibTransId="{BFFAF383-B922-4AD3-82B4-0DE31231EA14}"/>
    <dgm:cxn modelId="{4B70F937-E519-4673-9F98-98FAE600EC79}" srcId="{F4BD4640-0972-4B78-8193-968F5428E901}" destId="{0D99898D-6D0E-4B52-94E1-8BCA897C36F4}" srcOrd="2" destOrd="0" parTransId="{992CDFA5-E8B2-4B6F-8A3F-92532FBDAD8A}" sibTransId="{ED2C60F3-319B-4069-97C0-A7D0D7289939}"/>
    <dgm:cxn modelId="{F1A5B61D-CDC2-44F3-8B8A-25796F76A6DE}" type="presOf" srcId="{0D99898D-6D0E-4B52-94E1-8BCA897C36F4}" destId="{70F0763A-B631-46BA-8B71-4616B444FCF3}" srcOrd="1" destOrd="0" presId="urn:microsoft.com/office/officeart/2005/8/layout/target3"/>
    <dgm:cxn modelId="{53C413BB-ED54-441F-A9B3-2D73C199E85D}" type="presOf" srcId="{0D99898D-6D0E-4B52-94E1-8BCA897C36F4}" destId="{8F76C461-BA17-4A8F-9A2D-EC1B0E2D8CBC}" srcOrd="0" destOrd="0" presId="urn:microsoft.com/office/officeart/2005/8/layout/target3"/>
    <dgm:cxn modelId="{8AE10EE8-8EA9-4153-B69B-C4C67F4A9EF4}" srcId="{F4BD4640-0972-4B78-8193-968F5428E901}" destId="{6EA9E7AB-7087-425F-A978-96E79B226294}" srcOrd="0" destOrd="0" parTransId="{8B8F4958-3C8A-430F-9678-020669554A72}" sibTransId="{7A5AF074-A26B-4C82-B187-94FEEB89AD27}"/>
    <dgm:cxn modelId="{4A2FA432-C132-423C-9FF4-9CE438701401}" type="presOf" srcId="{6EA9E7AB-7087-425F-A978-96E79B226294}" destId="{4922747F-C63D-47BE-9495-801ACB6C0891}" srcOrd="1" destOrd="0" presId="urn:microsoft.com/office/officeart/2005/8/layout/target3"/>
    <dgm:cxn modelId="{7BA5C9D9-941B-4B10-9112-465EC6C06817}" srcId="{F4BD4640-0972-4B78-8193-968F5428E901}" destId="{91F35F0C-926D-4AE7-B681-DCE15FFC3F9E}" srcOrd="1" destOrd="0" parTransId="{FD8EC0FE-622E-4FCB-9863-3359867AC1F4}" sibTransId="{AD2CFD15-60D0-439C-9CC2-7B0865A28D21}"/>
    <dgm:cxn modelId="{C4101ECE-D45B-40DB-B9AD-EA7BD5BDEC71}" type="presOf" srcId="{91F35F0C-926D-4AE7-B681-DCE15FFC3F9E}" destId="{7F0B9870-1002-4A3A-BF7D-59608E8FED40}" srcOrd="0" destOrd="0" presId="urn:microsoft.com/office/officeart/2005/8/layout/target3"/>
    <dgm:cxn modelId="{EDD86766-D4A6-4BD1-8422-BD35ABEC27AD}" type="presOf" srcId="{46D943D7-1BC3-4947-82DB-193028E0763E}" destId="{7F6312AE-0C00-4685-A40C-46CE778D2F01}" srcOrd="0" destOrd="0" presId="urn:microsoft.com/office/officeart/2005/8/layout/target3"/>
    <dgm:cxn modelId="{A9969292-C3D7-4EA3-A09D-12CA6BB1C616}" type="presOf" srcId="{F4BD4640-0972-4B78-8193-968F5428E901}" destId="{7E195F2E-5812-40C9-A712-F1FA2FDA26B9}" srcOrd="0" destOrd="0" presId="urn:microsoft.com/office/officeart/2005/8/layout/target3"/>
    <dgm:cxn modelId="{F1241521-348C-4D44-8D5F-2B48E9AA95BC}" type="presParOf" srcId="{7E195F2E-5812-40C9-A712-F1FA2FDA26B9}" destId="{81E3A3E1-FE4D-4551-ADFE-C4A056C6F14A}" srcOrd="0" destOrd="0" presId="urn:microsoft.com/office/officeart/2005/8/layout/target3"/>
    <dgm:cxn modelId="{58E33C78-A8C0-4985-915F-1BC048BD7D2B}" type="presParOf" srcId="{7E195F2E-5812-40C9-A712-F1FA2FDA26B9}" destId="{A7C3A9A9-561F-4EE6-9685-B66F58599A01}" srcOrd="1" destOrd="0" presId="urn:microsoft.com/office/officeart/2005/8/layout/target3"/>
    <dgm:cxn modelId="{EEBDC84F-3943-4B29-B4EE-B14030F78BA5}" type="presParOf" srcId="{7E195F2E-5812-40C9-A712-F1FA2FDA26B9}" destId="{3F0937A7-628B-43C3-B654-499779CEB397}" srcOrd="2" destOrd="0" presId="urn:microsoft.com/office/officeart/2005/8/layout/target3"/>
    <dgm:cxn modelId="{323B2571-360C-49F3-B5F1-67E446F83632}" type="presParOf" srcId="{7E195F2E-5812-40C9-A712-F1FA2FDA26B9}" destId="{7FE5C843-B98C-4F81-994E-61A3E5F8CFBF}" srcOrd="3" destOrd="0" presId="urn:microsoft.com/office/officeart/2005/8/layout/target3"/>
    <dgm:cxn modelId="{A59D5C71-E88F-4FDC-AB7F-B37D63447951}" type="presParOf" srcId="{7E195F2E-5812-40C9-A712-F1FA2FDA26B9}" destId="{8B5A72DD-EC85-41B8-BE86-EC8E5ACF7B05}" srcOrd="4" destOrd="0" presId="urn:microsoft.com/office/officeart/2005/8/layout/target3"/>
    <dgm:cxn modelId="{4D94D056-8389-4430-A229-F2220BAF8C8E}" type="presParOf" srcId="{7E195F2E-5812-40C9-A712-F1FA2FDA26B9}" destId="{7F0B9870-1002-4A3A-BF7D-59608E8FED40}" srcOrd="5" destOrd="0" presId="urn:microsoft.com/office/officeart/2005/8/layout/target3"/>
    <dgm:cxn modelId="{4B742FE5-298A-4D9A-BDF5-C20E4AE3BC68}" type="presParOf" srcId="{7E195F2E-5812-40C9-A712-F1FA2FDA26B9}" destId="{8D053C60-AE02-4DDC-9D5D-07A21BF96D27}" srcOrd="6" destOrd="0" presId="urn:microsoft.com/office/officeart/2005/8/layout/target3"/>
    <dgm:cxn modelId="{82B1DFC8-04E2-43DF-B593-F0E0037757C9}" type="presParOf" srcId="{7E195F2E-5812-40C9-A712-F1FA2FDA26B9}" destId="{3052ECE9-9181-4CF8-9A45-8EDCB23146AF}" srcOrd="7" destOrd="0" presId="urn:microsoft.com/office/officeart/2005/8/layout/target3"/>
    <dgm:cxn modelId="{6A9B79F2-5CC0-4D28-A21D-340DD31CD8EF}" type="presParOf" srcId="{7E195F2E-5812-40C9-A712-F1FA2FDA26B9}" destId="{8F76C461-BA17-4A8F-9A2D-EC1B0E2D8CBC}" srcOrd="8" destOrd="0" presId="urn:microsoft.com/office/officeart/2005/8/layout/target3"/>
    <dgm:cxn modelId="{D57D328B-04C7-4CE8-9CD3-5027F787B657}" type="presParOf" srcId="{7E195F2E-5812-40C9-A712-F1FA2FDA26B9}" destId="{4922747F-C63D-47BE-9495-801ACB6C0891}" srcOrd="9" destOrd="0" presId="urn:microsoft.com/office/officeart/2005/8/layout/target3"/>
    <dgm:cxn modelId="{B32CD49D-575C-4116-9075-F9DED965CAFF}" type="presParOf" srcId="{7E195F2E-5812-40C9-A712-F1FA2FDA26B9}" destId="{1E3B2A20-7C38-4DF6-9645-72203610D688}" srcOrd="10" destOrd="0" presId="urn:microsoft.com/office/officeart/2005/8/layout/target3"/>
    <dgm:cxn modelId="{E97BA0A5-A3E2-4838-A58B-0993835C1C0E}" type="presParOf" srcId="{7E195F2E-5812-40C9-A712-F1FA2FDA26B9}" destId="{7A3EFEB2-5D81-4389-9A66-8FD8BCF64CA8}" srcOrd="11" destOrd="0" presId="urn:microsoft.com/office/officeart/2005/8/layout/target3"/>
    <dgm:cxn modelId="{B69BFDA3-679F-49EE-9BF8-08ADDFA99245}" type="presParOf" srcId="{7E195F2E-5812-40C9-A712-F1FA2FDA26B9}" destId="{718CCFF4-C901-4AB8-921E-13DC7B555A1B}" srcOrd="12" destOrd="0" presId="urn:microsoft.com/office/officeart/2005/8/layout/target3"/>
    <dgm:cxn modelId="{75D81BE9-4F0B-42E2-B354-267EC8ADEBD4}" type="presParOf" srcId="{7E195F2E-5812-40C9-A712-F1FA2FDA26B9}" destId="{70F0763A-B631-46BA-8B71-4616B444FCF3}" srcOrd="13" destOrd="0" presId="urn:microsoft.com/office/officeart/2005/8/layout/target3"/>
    <dgm:cxn modelId="{1CDC9D52-66CF-4095-978F-E30BC3AAF57B}" type="presParOf" srcId="{7E195F2E-5812-40C9-A712-F1FA2FDA26B9}" destId="{7F6312AE-0C00-4685-A40C-46CE778D2F01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BE9A39F-DA05-41A4-99A4-5C8320A917D4}" type="doc">
      <dgm:prSet loTypeId="urn:microsoft.com/office/officeart/2005/8/layout/chevron2" loCatId="process" qsTypeId="urn:microsoft.com/office/officeart/2005/8/quickstyle/3d9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998FA94-C3E0-4F0D-9C2E-8EA535DD7399}">
      <dgm:prSet phldrT="[Text]" phldr="1"/>
      <dgm:spPr/>
      <dgm:t>
        <a:bodyPr/>
        <a:lstStyle/>
        <a:p>
          <a:pPr algn="l"/>
          <a:endParaRPr lang="en-US"/>
        </a:p>
      </dgm:t>
    </dgm:pt>
    <dgm:pt modelId="{AAED1C5B-370B-48D7-B73A-65E54E05FBB8}" type="parTrans" cxnId="{7379F342-BC66-4BC3-A05E-F250F27DC464}">
      <dgm:prSet/>
      <dgm:spPr/>
      <dgm:t>
        <a:bodyPr/>
        <a:lstStyle/>
        <a:p>
          <a:pPr algn="l"/>
          <a:endParaRPr lang="en-US"/>
        </a:p>
      </dgm:t>
    </dgm:pt>
    <dgm:pt modelId="{6B006439-644B-42F3-AAF4-6D50DE9A8573}" type="sibTrans" cxnId="{7379F342-BC66-4BC3-A05E-F250F27DC464}">
      <dgm:prSet/>
      <dgm:spPr/>
      <dgm:t>
        <a:bodyPr/>
        <a:lstStyle/>
        <a:p>
          <a:pPr algn="l"/>
          <a:endParaRPr lang="en-US"/>
        </a:p>
      </dgm:t>
    </dgm:pt>
    <dgm:pt modelId="{47CFEB0F-4152-4573-9CBC-7D44899FB6B5}">
      <dgm:prSet phldrT="[Text]"/>
      <dgm:spPr/>
      <dgm:t>
        <a:bodyPr/>
        <a:lstStyle/>
        <a:p>
          <a:pPr algn="l"/>
          <a:r>
            <a:rPr lang="en-US"/>
            <a:t>Physics</a:t>
          </a:r>
        </a:p>
      </dgm:t>
    </dgm:pt>
    <dgm:pt modelId="{AF48AA92-9EAA-4D35-9EB2-4AA6D7A0ED28}" type="parTrans" cxnId="{FDE46744-938C-4B73-9CD4-47DD72CD2D93}">
      <dgm:prSet/>
      <dgm:spPr/>
      <dgm:t>
        <a:bodyPr/>
        <a:lstStyle/>
        <a:p>
          <a:pPr algn="l"/>
          <a:endParaRPr lang="en-US"/>
        </a:p>
      </dgm:t>
    </dgm:pt>
    <dgm:pt modelId="{962BF27D-ECCC-4F5E-BB5B-B9C82AE7B5F4}" type="sibTrans" cxnId="{FDE46744-938C-4B73-9CD4-47DD72CD2D93}">
      <dgm:prSet/>
      <dgm:spPr/>
      <dgm:t>
        <a:bodyPr/>
        <a:lstStyle/>
        <a:p>
          <a:pPr algn="l"/>
          <a:endParaRPr lang="en-US"/>
        </a:p>
      </dgm:t>
    </dgm:pt>
    <dgm:pt modelId="{E45D27E4-6771-457E-A73F-BBDFF9DCEEBF}">
      <dgm:prSet phldrT="[Text]"/>
      <dgm:spPr/>
      <dgm:t>
        <a:bodyPr/>
        <a:lstStyle/>
        <a:p>
          <a:pPr algn="l"/>
          <a:r>
            <a:rPr lang="en-US"/>
            <a:t>+1 CBSE/ IITJEE</a:t>
          </a:r>
        </a:p>
      </dgm:t>
    </dgm:pt>
    <dgm:pt modelId="{7CF1E16F-80BF-400E-BA19-FCB5ACAC958F}" type="parTrans" cxnId="{F7B44536-3147-4221-A622-7A997B76B7C5}">
      <dgm:prSet/>
      <dgm:spPr/>
      <dgm:t>
        <a:bodyPr/>
        <a:lstStyle/>
        <a:p>
          <a:pPr algn="l"/>
          <a:endParaRPr lang="en-US"/>
        </a:p>
      </dgm:t>
    </dgm:pt>
    <dgm:pt modelId="{DB70454C-4EF2-4913-9AAF-D788610E3BD3}" type="sibTrans" cxnId="{F7B44536-3147-4221-A622-7A997B76B7C5}">
      <dgm:prSet/>
      <dgm:spPr/>
      <dgm:t>
        <a:bodyPr/>
        <a:lstStyle/>
        <a:p>
          <a:pPr algn="l"/>
          <a:endParaRPr lang="en-US"/>
        </a:p>
      </dgm:t>
    </dgm:pt>
    <dgm:pt modelId="{C65D9ABE-CA19-4D87-8FB8-6AD2D43F8BB9}">
      <dgm:prSet phldrT="[Text]" phldr="1"/>
      <dgm:spPr/>
      <dgm:t>
        <a:bodyPr/>
        <a:lstStyle/>
        <a:p>
          <a:pPr algn="l"/>
          <a:endParaRPr lang="en-US"/>
        </a:p>
      </dgm:t>
    </dgm:pt>
    <dgm:pt modelId="{28648402-9C1D-4875-A7B9-584F523AF1DA}" type="parTrans" cxnId="{16516066-80C1-4659-A972-B2608C379725}">
      <dgm:prSet/>
      <dgm:spPr/>
      <dgm:t>
        <a:bodyPr/>
        <a:lstStyle/>
        <a:p>
          <a:pPr algn="l"/>
          <a:endParaRPr lang="en-US"/>
        </a:p>
      </dgm:t>
    </dgm:pt>
    <dgm:pt modelId="{7FB9B930-C38C-4448-A05C-44991FA3F694}" type="sibTrans" cxnId="{16516066-80C1-4659-A972-B2608C379725}">
      <dgm:prSet/>
      <dgm:spPr/>
      <dgm:t>
        <a:bodyPr/>
        <a:lstStyle/>
        <a:p>
          <a:pPr algn="l"/>
          <a:endParaRPr lang="en-US"/>
        </a:p>
      </dgm:t>
    </dgm:pt>
    <dgm:pt modelId="{21A4AD0E-E386-46D9-8BAB-31DD35944726}">
      <dgm:prSet phldrT="[Text]"/>
      <dgm:spPr/>
      <dgm:t>
        <a:bodyPr/>
        <a:lstStyle/>
        <a:p>
          <a:pPr algn="l"/>
          <a:r>
            <a:rPr lang="en-US"/>
            <a:t>Test 2 ( August 31,2010)</a:t>
          </a:r>
        </a:p>
      </dgm:t>
    </dgm:pt>
    <dgm:pt modelId="{C519E951-F383-44CC-909B-1B25C9D68E08}" type="parTrans" cxnId="{30844A39-15C5-4D70-8284-96C58CE6A264}">
      <dgm:prSet/>
      <dgm:spPr/>
      <dgm:t>
        <a:bodyPr/>
        <a:lstStyle/>
        <a:p>
          <a:pPr algn="l"/>
          <a:endParaRPr lang="en-US"/>
        </a:p>
      </dgm:t>
    </dgm:pt>
    <dgm:pt modelId="{3C37CE54-EC2B-4F56-BDD9-A0C828D6BF14}" type="sibTrans" cxnId="{30844A39-15C5-4D70-8284-96C58CE6A264}">
      <dgm:prSet/>
      <dgm:spPr/>
      <dgm:t>
        <a:bodyPr/>
        <a:lstStyle/>
        <a:p>
          <a:pPr algn="l"/>
          <a:endParaRPr lang="en-US"/>
        </a:p>
      </dgm:t>
    </dgm:pt>
    <dgm:pt modelId="{A6C8432D-0340-4AF6-956F-53C2ACAA62F9}">
      <dgm:prSet phldrT="[Text]"/>
      <dgm:spPr/>
      <dgm:t>
        <a:bodyPr/>
        <a:lstStyle/>
        <a:p>
          <a:pPr algn="l"/>
          <a:r>
            <a:rPr lang="en-US"/>
            <a:t>Units and Measurement-1(NCERT)</a:t>
          </a:r>
        </a:p>
      </dgm:t>
    </dgm:pt>
    <dgm:pt modelId="{89B3521B-EEEF-4C36-83C7-B04C571B2E92}" type="parTrans" cxnId="{775E2578-9C6A-4FD6-91C8-5CA149616DEB}">
      <dgm:prSet/>
      <dgm:spPr/>
      <dgm:t>
        <a:bodyPr/>
        <a:lstStyle/>
        <a:p>
          <a:pPr algn="l"/>
          <a:endParaRPr lang="en-US"/>
        </a:p>
      </dgm:t>
    </dgm:pt>
    <dgm:pt modelId="{EE9E036B-3E0B-420E-AF82-CBE178E05C9D}" type="sibTrans" cxnId="{775E2578-9C6A-4FD6-91C8-5CA149616DEB}">
      <dgm:prSet/>
      <dgm:spPr/>
      <dgm:t>
        <a:bodyPr/>
        <a:lstStyle/>
        <a:p>
          <a:pPr algn="l"/>
          <a:endParaRPr lang="en-US"/>
        </a:p>
      </dgm:t>
    </dgm:pt>
    <dgm:pt modelId="{ACA84BA0-D70B-4A54-89FC-4C00376D4AEE}">
      <dgm:prSet phldrT="[Text]" phldr="1"/>
      <dgm:spPr/>
      <dgm:t>
        <a:bodyPr/>
        <a:lstStyle/>
        <a:p>
          <a:pPr algn="l"/>
          <a:endParaRPr lang="en-US"/>
        </a:p>
      </dgm:t>
    </dgm:pt>
    <dgm:pt modelId="{8485F915-B0BB-4510-9EF3-4233160C292F}" type="parTrans" cxnId="{CF7BF437-F07A-49AD-AE97-0603A82B10B1}">
      <dgm:prSet/>
      <dgm:spPr/>
      <dgm:t>
        <a:bodyPr/>
        <a:lstStyle/>
        <a:p>
          <a:pPr algn="l"/>
          <a:endParaRPr lang="en-US"/>
        </a:p>
      </dgm:t>
    </dgm:pt>
    <dgm:pt modelId="{88B09320-240E-4348-B769-6AAB350CECA1}" type="sibTrans" cxnId="{CF7BF437-F07A-49AD-AE97-0603A82B10B1}">
      <dgm:prSet/>
      <dgm:spPr/>
      <dgm:t>
        <a:bodyPr/>
        <a:lstStyle/>
        <a:p>
          <a:pPr algn="l"/>
          <a:endParaRPr lang="en-US"/>
        </a:p>
      </dgm:t>
    </dgm:pt>
    <dgm:pt modelId="{F08D8863-498D-4F3C-8FFF-FADC571130B4}">
      <dgm:prSet phldrT="[Text]"/>
      <dgm:spPr/>
      <dgm:t>
        <a:bodyPr/>
        <a:lstStyle/>
        <a:p>
          <a:pPr algn="l"/>
          <a:r>
            <a:rPr lang="en-US"/>
            <a:t>Maximum Marks  70</a:t>
          </a:r>
        </a:p>
      </dgm:t>
    </dgm:pt>
    <dgm:pt modelId="{8E45E663-44FE-41A2-9B07-F85E6D1741A0}" type="parTrans" cxnId="{90790B4C-756C-41C3-B498-A4522EEFA50C}">
      <dgm:prSet/>
      <dgm:spPr/>
      <dgm:t>
        <a:bodyPr/>
        <a:lstStyle/>
        <a:p>
          <a:pPr algn="l"/>
          <a:endParaRPr lang="en-US"/>
        </a:p>
      </dgm:t>
    </dgm:pt>
    <dgm:pt modelId="{79F249BF-D333-4B4A-BAF3-F6CBFA11A32A}" type="sibTrans" cxnId="{90790B4C-756C-41C3-B498-A4522EEFA50C}">
      <dgm:prSet/>
      <dgm:spPr/>
      <dgm:t>
        <a:bodyPr/>
        <a:lstStyle/>
        <a:p>
          <a:pPr algn="l"/>
          <a:endParaRPr lang="en-US"/>
        </a:p>
      </dgm:t>
    </dgm:pt>
    <dgm:pt modelId="{1C811505-496A-44E1-8455-469A419E11C5}">
      <dgm:prSet phldrT="[Text]"/>
      <dgm:spPr/>
      <dgm:t>
        <a:bodyPr/>
        <a:lstStyle/>
        <a:p>
          <a:pPr algn="l"/>
          <a:r>
            <a:rPr lang="en-US"/>
            <a:t>Time  35 minutes</a:t>
          </a:r>
        </a:p>
      </dgm:t>
    </dgm:pt>
    <dgm:pt modelId="{8775956C-17CE-46E8-8616-5A68D65795BC}" type="parTrans" cxnId="{6D1EF804-D133-4B68-A638-6E18441797AF}">
      <dgm:prSet/>
      <dgm:spPr/>
      <dgm:t>
        <a:bodyPr/>
        <a:lstStyle/>
        <a:p>
          <a:pPr algn="l"/>
          <a:endParaRPr lang="en-US"/>
        </a:p>
      </dgm:t>
    </dgm:pt>
    <dgm:pt modelId="{FC181216-F0E0-4FCA-B7FE-3A05C3A9E6F8}" type="sibTrans" cxnId="{6D1EF804-D133-4B68-A638-6E18441797AF}">
      <dgm:prSet/>
      <dgm:spPr/>
      <dgm:t>
        <a:bodyPr/>
        <a:lstStyle/>
        <a:p>
          <a:pPr algn="l"/>
          <a:endParaRPr lang="en-US"/>
        </a:p>
      </dgm:t>
    </dgm:pt>
    <dgm:pt modelId="{69ABCD51-ADC0-4F55-AA39-9D844E1C285B}" type="pres">
      <dgm:prSet presAssocID="{FBE9A39F-DA05-41A4-99A4-5C8320A917D4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811A755-F74E-42E3-90B0-4D29A3DA6208}" type="pres">
      <dgm:prSet presAssocID="{6998FA94-C3E0-4F0D-9C2E-8EA535DD7399}" presName="composite" presStyleCnt="0"/>
      <dgm:spPr/>
      <dgm:t>
        <a:bodyPr/>
        <a:lstStyle/>
        <a:p>
          <a:endParaRPr lang="en-US"/>
        </a:p>
      </dgm:t>
    </dgm:pt>
    <dgm:pt modelId="{5E659668-3088-4A6A-9C6F-18193807E814}" type="pres">
      <dgm:prSet presAssocID="{6998FA94-C3E0-4F0D-9C2E-8EA535DD7399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291E67-B290-43AE-92B2-B7B250A87D09}" type="pres">
      <dgm:prSet presAssocID="{6998FA94-C3E0-4F0D-9C2E-8EA535DD7399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239E07-745E-428E-9058-3EF60E9278F8}" type="pres">
      <dgm:prSet presAssocID="{6B006439-644B-42F3-AAF4-6D50DE9A8573}" presName="sp" presStyleCnt="0"/>
      <dgm:spPr/>
      <dgm:t>
        <a:bodyPr/>
        <a:lstStyle/>
        <a:p>
          <a:endParaRPr lang="en-US"/>
        </a:p>
      </dgm:t>
    </dgm:pt>
    <dgm:pt modelId="{196DC7EC-A63C-4BB0-A2EC-744479E8908D}" type="pres">
      <dgm:prSet presAssocID="{C65D9ABE-CA19-4D87-8FB8-6AD2D43F8BB9}" presName="composite" presStyleCnt="0"/>
      <dgm:spPr/>
      <dgm:t>
        <a:bodyPr/>
        <a:lstStyle/>
        <a:p>
          <a:endParaRPr lang="en-US"/>
        </a:p>
      </dgm:t>
    </dgm:pt>
    <dgm:pt modelId="{7DDEC0A4-DCA3-49CD-B68C-1ADA7AB00EA1}" type="pres">
      <dgm:prSet presAssocID="{C65D9ABE-CA19-4D87-8FB8-6AD2D43F8BB9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B461701-1048-45D0-9D83-3AB2C6CBB2DC}" type="pres">
      <dgm:prSet presAssocID="{C65D9ABE-CA19-4D87-8FB8-6AD2D43F8BB9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60CEB37-D21A-4040-A9C6-8F064FE45E9E}" type="pres">
      <dgm:prSet presAssocID="{7FB9B930-C38C-4448-A05C-44991FA3F694}" presName="sp" presStyleCnt="0"/>
      <dgm:spPr/>
      <dgm:t>
        <a:bodyPr/>
        <a:lstStyle/>
        <a:p>
          <a:endParaRPr lang="en-US"/>
        </a:p>
      </dgm:t>
    </dgm:pt>
    <dgm:pt modelId="{F9661F1B-4411-4DAA-9BCA-9C48223B5FFA}" type="pres">
      <dgm:prSet presAssocID="{ACA84BA0-D70B-4A54-89FC-4C00376D4AEE}" presName="composite" presStyleCnt="0"/>
      <dgm:spPr/>
      <dgm:t>
        <a:bodyPr/>
        <a:lstStyle/>
        <a:p>
          <a:endParaRPr lang="en-US"/>
        </a:p>
      </dgm:t>
    </dgm:pt>
    <dgm:pt modelId="{ACB2C9CD-6417-4994-8B6D-FABFDED5C647}" type="pres">
      <dgm:prSet presAssocID="{ACA84BA0-D70B-4A54-89FC-4C00376D4AEE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E85B935-817F-44EE-86E3-AFE6C422AE20}" type="pres">
      <dgm:prSet presAssocID="{ACA84BA0-D70B-4A54-89FC-4C00376D4AEE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9B19250-617F-438C-98F7-3B6B91B2587F}" type="presOf" srcId="{6998FA94-C3E0-4F0D-9C2E-8EA535DD7399}" destId="{5E659668-3088-4A6A-9C6F-18193807E814}" srcOrd="0" destOrd="0" presId="urn:microsoft.com/office/officeart/2005/8/layout/chevron2"/>
    <dgm:cxn modelId="{16516066-80C1-4659-A972-B2608C379725}" srcId="{FBE9A39F-DA05-41A4-99A4-5C8320A917D4}" destId="{C65D9ABE-CA19-4D87-8FB8-6AD2D43F8BB9}" srcOrd="1" destOrd="0" parTransId="{28648402-9C1D-4875-A7B9-584F523AF1DA}" sibTransId="{7FB9B930-C38C-4448-A05C-44991FA3F694}"/>
    <dgm:cxn modelId="{430E898A-30E7-49D8-BBC8-8134CF22E2E4}" type="presOf" srcId="{ACA84BA0-D70B-4A54-89FC-4C00376D4AEE}" destId="{ACB2C9CD-6417-4994-8B6D-FABFDED5C647}" srcOrd="0" destOrd="0" presId="urn:microsoft.com/office/officeart/2005/8/layout/chevron2"/>
    <dgm:cxn modelId="{30844A39-15C5-4D70-8284-96C58CE6A264}" srcId="{C65D9ABE-CA19-4D87-8FB8-6AD2D43F8BB9}" destId="{21A4AD0E-E386-46D9-8BAB-31DD35944726}" srcOrd="0" destOrd="0" parTransId="{C519E951-F383-44CC-909B-1B25C9D68E08}" sibTransId="{3C37CE54-EC2B-4F56-BDD9-A0C828D6BF14}"/>
    <dgm:cxn modelId="{EA741E99-F671-4DF9-80D6-F8F9E7B1DA4E}" type="presOf" srcId="{C65D9ABE-CA19-4D87-8FB8-6AD2D43F8BB9}" destId="{7DDEC0A4-DCA3-49CD-B68C-1ADA7AB00EA1}" srcOrd="0" destOrd="0" presId="urn:microsoft.com/office/officeart/2005/8/layout/chevron2"/>
    <dgm:cxn modelId="{6D1EF804-D133-4B68-A638-6E18441797AF}" srcId="{ACA84BA0-D70B-4A54-89FC-4C00376D4AEE}" destId="{1C811505-496A-44E1-8455-469A419E11C5}" srcOrd="1" destOrd="0" parTransId="{8775956C-17CE-46E8-8616-5A68D65795BC}" sibTransId="{FC181216-F0E0-4FCA-B7FE-3A05C3A9E6F8}"/>
    <dgm:cxn modelId="{D904BA17-148A-49F8-8485-386670D29148}" type="presOf" srcId="{1C811505-496A-44E1-8455-469A419E11C5}" destId="{9E85B935-817F-44EE-86E3-AFE6C422AE20}" srcOrd="0" destOrd="1" presId="urn:microsoft.com/office/officeart/2005/8/layout/chevron2"/>
    <dgm:cxn modelId="{17C0DBC1-1B69-43F9-B507-6B078B251630}" type="presOf" srcId="{A6C8432D-0340-4AF6-956F-53C2ACAA62F9}" destId="{EB461701-1048-45D0-9D83-3AB2C6CBB2DC}" srcOrd="0" destOrd="1" presId="urn:microsoft.com/office/officeart/2005/8/layout/chevron2"/>
    <dgm:cxn modelId="{1E68C4AE-F830-4A25-9D5E-E965C945B260}" type="presOf" srcId="{FBE9A39F-DA05-41A4-99A4-5C8320A917D4}" destId="{69ABCD51-ADC0-4F55-AA39-9D844E1C285B}" srcOrd="0" destOrd="0" presId="urn:microsoft.com/office/officeart/2005/8/layout/chevron2"/>
    <dgm:cxn modelId="{F7B44536-3147-4221-A622-7A997B76B7C5}" srcId="{6998FA94-C3E0-4F0D-9C2E-8EA535DD7399}" destId="{E45D27E4-6771-457E-A73F-BBDFF9DCEEBF}" srcOrd="1" destOrd="0" parTransId="{7CF1E16F-80BF-400E-BA19-FCB5ACAC958F}" sibTransId="{DB70454C-4EF2-4913-9AAF-D788610E3BD3}"/>
    <dgm:cxn modelId="{FDE46744-938C-4B73-9CD4-47DD72CD2D93}" srcId="{6998FA94-C3E0-4F0D-9C2E-8EA535DD7399}" destId="{47CFEB0F-4152-4573-9CBC-7D44899FB6B5}" srcOrd="0" destOrd="0" parTransId="{AF48AA92-9EAA-4D35-9EB2-4AA6D7A0ED28}" sibTransId="{962BF27D-ECCC-4F5E-BB5B-B9C82AE7B5F4}"/>
    <dgm:cxn modelId="{CF7BF437-F07A-49AD-AE97-0603A82B10B1}" srcId="{FBE9A39F-DA05-41A4-99A4-5C8320A917D4}" destId="{ACA84BA0-D70B-4A54-89FC-4C00376D4AEE}" srcOrd="2" destOrd="0" parTransId="{8485F915-B0BB-4510-9EF3-4233160C292F}" sibTransId="{88B09320-240E-4348-B769-6AAB350CECA1}"/>
    <dgm:cxn modelId="{775E2578-9C6A-4FD6-91C8-5CA149616DEB}" srcId="{C65D9ABE-CA19-4D87-8FB8-6AD2D43F8BB9}" destId="{A6C8432D-0340-4AF6-956F-53C2ACAA62F9}" srcOrd="1" destOrd="0" parTransId="{89B3521B-EEEF-4C36-83C7-B04C571B2E92}" sibTransId="{EE9E036B-3E0B-420E-AF82-CBE178E05C9D}"/>
    <dgm:cxn modelId="{6C91C8D2-D177-4AF6-AA0F-A3D267D2206B}" type="presOf" srcId="{21A4AD0E-E386-46D9-8BAB-31DD35944726}" destId="{EB461701-1048-45D0-9D83-3AB2C6CBB2DC}" srcOrd="0" destOrd="0" presId="urn:microsoft.com/office/officeart/2005/8/layout/chevron2"/>
    <dgm:cxn modelId="{143C0C46-56FC-41B8-B056-EFB91B1C82BC}" type="presOf" srcId="{F08D8863-498D-4F3C-8FFF-FADC571130B4}" destId="{9E85B935-817F-44EE-86E3-AFE6C422AE20}" srcOrd="0" destOrd="0" presId="urn:microsoft.com/office/officeart/2005/8/layout/chevron2"/>
    <dgm:cxn modelId="{AF057334-B4B7-49A0-A5FA-FA98FB5EAD89}" type="presOf" srcId="{E45D27E4-6771-457E-A73F-BBDFF9DCEEBF}" destId="{B5291E67-B290-43AE-92B2-B7B250A87D09}" srcOrd="0" destOrd="1" presId="urn:microsoft.com/office/officeart/2005/8/layout/chevron2"/>
    <dgm:cxn modelId="{90790B4C-756C-41C3-B498-A4522EEFA50C}" srcId="{ACA84BA0-D70B-4A54-89FC-4C00376D4AEE}" destId="{F08D8863-498D-4F3C-8FFF-FADC571130B4}" srcOrd="0" destOrd="0" parTransId="{8E45E663-44FE-41A2-9B07-F85E6D1741A0}" sibTransId="{79F249BF-D333-4B4A-BAF3-F6CBFA11A32A}"/>
    <dgm:cxn modelId="{7379F342-BC66-4BC3-A05E-F250F27DC464}" srcId="{FBE9A39F-DA05-41A4-99A4-5C8320A917D4}" destId="{6998FA94-C3E0-4F0D-9C2E-8EA535DD7399}" srcOrd="0" destOrd="0" parTransId="{AAED1C5B-370B-48D7-B73A-65E54E05FBB8}" sibTransId="{6B006439-644B-42F3-AAF4-6D50DE9A8573}"/>
    <dgm:cxn modelId="{F6F7E56B-DCBB-4029-8F9B-D8DF6F165A4B}" type="presOf" srcId="{47CFEB0F-4152-4573-9CBC-7D44899FB6B5}" destId="{B5291E67-B290-43AE-92B2-B7B250A87D09}" srcOrd="0" destOrd="0" presId="urn:microsoft.com/office/officeart/2005/8/layout/chevron2"/>
    <dgm:cxn modelId="{DDCEA896-5EA6-4CE4-96B3-ABCD53FD5E93}" type="presParOf" srcId="{69ABCD51-ADC0-4F55-AA39-9D844E1C285B}" destId="{9811A755-F74E-42E3-90B0-4D29A3DA6208}" srcOrd="0" destOrd="0" presId="urn:microsoft.com/office/officeart/2005/8/layout/chevron2"/>
    <dgm:cxn modelId="{B89A675A-D67E-4DFB-9010-60318437D522}" type="presParOf" srcId="{9811A755-F74E-42E3-90B0-4D29A3DA6208}" destId="{5E659668-3088-4A6A-9C6F-18193807E814}" srcOrd="0" destOrd="0" presId="urn:microsoft.com/office/officeart/2005/8/layout/chevron2"/>
    <dgm:cxn modelId="{C9D6F176-3C9D-40F7-ACBF-6C0B17F36E9F}" type="presParOf" srcId="{9811A755-F74E-42E3-90B0-4D29A3DA6208}" destId="{B5291E67-B290-43AE-92B2-B7B250A87D09}" srcOrd="1" destOrd="0" presId="urn:microsoft.com/office/officeart/2005/8/layout/chevron2"/>
    <dgm:cxn modelId="{656A5A6E-2C4F-43DC-995E-7A35BDCD7BC7}" type="presParOf" srcId="{69ABCD51-ADC0-4F55-AA39-9D844E1C285B}" destId="{ED239E07-745E-428E-9058-3EF60E9278F8}" srcOrd="1" destOrd="0" presId="urn:microsoft.com/office/officeart/2005/8/layout/chevron2"/>
    <dgm:cxn modelId="{90E472A2-CF69-4A52-B533-3E0F03BC865D}" type="presParOf" srcId="{69ABCD51-ADC0-4F55-AA39-9D844E1C285B}" destId="{196DC7EC-A63C-4BB0-A2EC-744479E8908D}" srcOrd="2" destOrd="0" presId="urn:microsoft.com/office/officeart/2005/8/layout/chevron2"/>
    <dgm:cxn modelId="{D368FEB0-292E-495F-9088-EF09FB7A7E57}" type="presParOf" srcId="{196DC7EC-A63C-4BB0-A2EC-744479E8908D}" destId="{7DDEC0A4-DCA3-49CD-B68C-1ADA7AB00EA1}" srcOrd="0" destOrd="0" presId="urn:microsoft.com/office/officeart/2005/8/layout/chevron2"/>
    <dgm:cxn modelId="{3C1056C2-EDB9-4E36-894B-90BA34F9B2B6}" type="presParOf" srcId="{196DC7EC-A63C-4BB0-A2EC-744479E8908D}" destId="{EB461701-1048-45D0-9D83-3AB2C6CBB2DC}" srcOrd="1" destOrd="0" presId="urn:microsoft.com/office/officeart/2005/8/layout/chevron2"/>
    <dgm:cxn modelId="{FAC3B188-B4A1-4EB9-BBEA-030920FBC160}" type="presParOf" srcId="{69ABCD51-ADC0-4F55-AA39-9D844E1C285B}" destId="{560CEB37-D21A-4040-A9C6-8F064FE45E9E}" srcOrd="3" destOrd="0" presId="urn:microsoft.com/office/officeart/2005/8/layout/chevron2"/>
    <dgm:cxn modelId="{91554983-CDB2-452C-9C1C-A4A86216D7D5}" type="presParOf" srcId="{69ABCD51-ADC0-4F55-AA39-9D844E1C285B}" destId="{F9661F1B-4411-4DAA-9BCA-9C48223B5FFA}" srcOrd="4" destOrd="0" presId="urn:microsoft.com/office/officeart/2005/8/layout/chevron2"/>
    <dgm:cxn modelId="{4374D564-8AF2-4693-8C9F-D16B6A311DD5}" type="presParOf" srcId="{F9661F1B-4411-4DAA-9BCA-9C48223B5FFA}" destId="{ACB2C9CD-6417-4994-8B6D-FABFDED5C647}" srcOrd="0" destOrd="0" presId="urn:microsoft.com/office/officeart/2005/8/layout/chevron2"/>
    <dgm:cxn modelId="{2EC7BE95-95D5-4404-96A6-1B58FA71FE0C}" type="presParOf" srcId="{F9661F1B-4411-4DAA-9BCA-9C48223B5FFA}" destId="{9E85B935-817F-44EE-86E3-AFE6C422AE2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1E3A3E1-FE4D-4551-ADFE-C4A056C6F14A}">
      <dsp:nvSpPr>
        <dsp:cNvPr id="0" name=""/>
        <dsp:cNvSpPr/>
      </dsp:nvSpPr>
      <dsp:spPr>
        <a:xfrm>
          <a:off x="-11322" y="0"/>
          <a:ext cx="839755" cy="839755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0937A7-628B-43C3-B654-499779CEB397}">
      <dsp:nvSpPr>
        <dsp:cNvPr id="0" name=""/>
        <dsp:cNvSpPr/>
      </dsp:nvSpPr>
      <dsp:spPr>
        <a:xfrm>
          <a:off x="408554" y="0"/>
          <a:ext cx="1753766" cy="8397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6000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Name</a:t>
          </a:r>
        </a:p>
      </dsp:txBody>
      <dsp:txXfrm>
        <a:off x="408554" y="0"/>
        <a:ext cx="876883" cy="251927"/>
      </dsp:txXfrm>
    </dsp:sp>
    <dsp:sp modelId="{8B5A72DD-EC85-41B8-BE86-EC8E5ACF7B05}">
      <dsp:nvSpPr>
        <dsp:cNvPr id="0" name=""/>
        <dsp:cNvSpPr/>
      </dsp:nvSpPr>
      <dsp:spPr>
        <a:xfrm>
          <a:off x="135634" y="251927"/>
          <a:ext cx="545840" cy="545840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0B9870-1002-4A3A-BF7D-59608E8FED40}">
      <dsp:nvSpPr>
        <dsp:cNvPr id="0" name=""/>
        <dsp:cNvSpPr/>
      </dsp:nvSpPr>
      <dsp:spPr>
        <a:xfrm>
          <a:off x="408554" y="251927"/>
          <a:ext cx="1753766" cy="54584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6000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Class</a:t>
          </a:r>
        </a:p>
      </dsp:txBody>
      <dsp:txXfrm>
        <a:off x="408554" y="251927"/>
        <a:ext cx="876883" cy="251926"/>
      </dsp:txXfrm>
    </dsp:sp>
    <dsp:sp modelId="{3052ECE9-9181-4CF8-9A45-8EDCB23146AF}">
      <dsp:nvSpPr>
        <dsp:cNvPr id="0" name=""/>
        <dsp:cNvSpPr/>
      </dsp:nvSpPr>
      <dsp:spPr>
        <a:xfrm>
          <a:off x="282591" y="503853"/>
          <a:ext cx="251926" cy="251926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76C461-BA17-4A8F-9A2D-EC1B0E2D8CBC}">
      <dsp:nvSpPr>
        <dsp:cNvPr id="0" name=""/>
        <dsp:cNvSpPr/>
      </dsp:nvSpPr>
      <dsp:spPr>
        <a:xfrm>
          <a:off x="408554" y="503853"/>
          <a:ext cx="1753766" cy="25192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6000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R. No.</a:t>
          </a:r>
        </a:p>
      </dsp:txBody>
      <dsp:txXfrm>
        <a:off x="408554" y="503853"/>
        <a:ext cx="876883" cy="251926"/>
      </dsp:txXfrm>
    </dsp:sp>
    <dsp:sp modelId="{7F6312AE-0C00-4685-A40C-46CE778D2F01}">
      <dsp:nvSpPr>
        <dsp:cNvPr id="0" name=""/>
        <dsp:cNvSpPr/>
      </dsp:nvSpPr>
      <dsp:spPr>
        <a:xfrm>
          <a:off x="1285437" y="503853"/>
          <a:ext cx="876883" cy="25192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kern="1200"/>
        </a:p>
      </dsp:txBody>
      <dsp:txXfrm>
        <a:off x="1285437" y="503853"/>
        <a:ext cx="876883" cy="251926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E659668-3088-4A6A-9C6F-18193807E814}">
      <dsp:nvSpPr>
        <dsp:cNvPr id="0" name=""/>
        <dsp:cNvSpPr/>
      </dsp:nvSpPr>
      <dsp:spPr>
        <a:xfrm rot="5400000">
          <a:off x="-117973" y="118485"/>
          <a:ext cx="786486" cy="55054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  <a:sp3d extrusionH="28000" prstMaterial="matte"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 rot="5400000">
        <a:off x="-117973" y="118485"/>
        <a:ext cx="786486" cy="550540"/>
      </dsp:txXfrm>
    </dsp:sp>
    <dsp:sp modelId="{B5291E67-B290-43AE-92B2-B7B250A87D09}">
      <dsp:nvSpPr>
        <dsp:cNvPr id="0" name=""/>
        <dsp:cNvSpPr/>
      </dsp:nvSpPr>
      <dsp:spPr>
        <a:xfrm rot="5400000">
          <a:off x="2160648" y="-1609595"/>
          <a:ext cx="511216" cy="373143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Physics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+1 CBSE/ IITJEE</a:t>
          </a:r>
        </a:p>
      </dsp:txBody>
      <dsp:txXfrm rot="5400000">
        <a:off x="2160648" y="-1609595"/>
        <a:ext cx="511216" cy="3731432"/>
      </dsp:txXfrm>
    </dsp:sp>
    <dsp:sp modelId="{7DDEC0A4-DCA3-49CD-B68C-1ADA7AB00EA1}">
      <dsp:nvSpPr>
        <dsp:cNvPr id="0" name=""/>
        <dsp:cNvSpPr/>
      </dsp:nvSpPr>
      <dsp:spPr>
        <a:xfrm rot="5400000">
          <a:off x="-117973" y="685782"/>
          <a:ext cx="786486" cy="55054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  <a:sp3d extrusionH="28000" prstMaterial="matte"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 rot="5400000">
        <a:off x="-117973" y="685782"/>
        <a:ext cx="786486" cy="550540"/>
      </dsp:txXfrm>
    </dsp:sp>
    <dsp:sp modelId="{EB461701-1048-45D0-9D83-3AB2C6CBB2DC}">
      <dsp:nvSpPr>
        <dsp:cNvPr id="0" name=""/>
        <dsp:cNvSpPr/>
      </dsp:nvSpPr>
      <dsp:spPr>
        <a:xfrm rot="5400000">
          <a:off x="2160648" y="-1042298"/>
          <a:ext cx="511216" cy="373143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Test 2 ( August 31,2010)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Units and Measurement-1(NCERT)</a:t>
          </a:r>
        </a:p>
      </dsp:txBody>
      <dsp:txXfrm rot="5400000">
        <a:off x="2160648" y="-1042298"/>
        <a:ext cx="511216" cy="3731432"/>
      </dsp:txXfrm>
    </dsp:sp>
    <dsp:sp modelId="{ACB2C9CD-6417-4994-8B6D-FABFDED5C647}">
      <dsp:nvSpPr>
        <dsp:cNvPr id="0" name=""/>
        <dsp:cNvSpPr/>
      </dsp:nvSpPr>
      <dsp:spPr>
        <a:xfrm rot="5400000">
          <a:off x="-117973" y="1253080"/>
          <a:ext cx="786486" cy="55054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  <a:sp3d extrusionH="28000" prstMaterial="matte"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 rot="5400000">
        <a:off x="-117973" y="1253080"/>
        <a:ext cx="786486" cy="550540"/>
      </dsp:txXfrm>
    </dsp:sp>
    <dsp:sp modelId="{9E85B935-817F-44EE-86E3-AFE6C422AE20}">
      <dsp:nvSpPr>
        <dsp:cNvPr id="0" name=""/>
        <dsp:cNvSpPr/>
      </dsp:nvSpPr>
      <dsp:spPr>
        <a:xfrm rot="5400000">
          <a:off x="2160648" y="-475000"/>
          <a:ext cx="511216" cy="373143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Maximum Marks  70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Time  35 minutes</a:t>
          </a:r>
        </a:p>
      </dsp:txBody>
      <dsp:txXfrm rot="5400000">
        <a:off x="2160648" y="-475000"/>
        <a:ext cx="511216" cy="37314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75A85-4D56-4B2D-B073-A55F6BD1C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Kalia Institute</Company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Kalia</dc:creator>
  <cp:keywords/>
  <dc:description/>
  <cp:lastModifiedBy>Rajat Kalia</cp:lastModifiedBy>
  <cp:revision>44</cp:revision>
  <cp:lastPrinted>2009-09-19T22:16:00Z</cp:lastPrinted>
  <dcterms:created xsi:type="dcterms:W3CDTF">2010-07-30T10:24:00Z</dcterms:created>
  <dcterms:modified xsi:type="dcterms:W3CDTF">2010-08-30T19:05:00Z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