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988" w:rsidRDefault="00267988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77pt;height:81.5pt" fillcolor="#06c" strokecolor="#9cf" strokeweight="1.5pt">
            <v:shadow on="t" color="#900"/>
            <v:textpath style="font-family:&quot;Impact&quot;;v-text-kern:t" trim="t" fitpath="t" string="Previous Years Questions"/>
          </v:shape>
        </w:pict>
      </w:r>
    </w:p>
    <w:p w:rsidR="003C7A32" w:rsidRDefault="00FC0EBB">
      <w:r>
        <w:pict>
          <v:shape id="_x0000_i1026" type="#_x0000_t136" style="width:348pt;height:34pt">
            <v:shadow on="t" opacity="52429f"/>
            <v:textpath style="font-family:&quot;Arial Black&quot;;font-size:24pt;font-style:italic;v-text-kern:t" trim="t" fitpath="t" string="Advanced ( Logarithms )"/>
          </v:shape>
        </w:pict>
      </w:r>
    </w:p>
    <w:p w:rsidR="00466051" w:rsidRDefault="00234DF5">
      <w:r>
        <w:pict>
          <v:shape id="_x0000_i1027" type="#_x0000_t136" style="width:149pt;height:31pt" fillcolor="#dcebf5">
            <v:fill color2="#55261c" colors="0 #dcebf5;5243f #83a7c3;8520f #768fb9;13763f #83a7c3;34079f white;36700f #9c6563;38011f #80302d;46531f #c0524e;61604f #ebdad4;1 #55261c" method="none" focus="100%" type="gradient"/>
            <v:shadow color="#868686"/>
            <o:extrusion v:ext="view" color="silver" on="t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ize:18pt;v-text-kern:t" trim="t" fitpath="t" string="Numerical"/>
          </v:shape>
        </w:pict>
      </w:r>
    </w:p>
    <w:p w:rsidR="00613C13" w:rsidRDefault="00613C1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77777">
        <w:pict>
          <v:shape id="_x0000_i1028" type="#_x0000_t136" style="width:48pt;height:25pt">
            <v:shadow color="#868686"/>
            <v:textpath style="font-family:&quot;Arial Black&quot;;font-size:18pt;v-text-kern:t" trim="t" fitpath="t" string="2022"/>
          </v:shape>
        </w:pict>
      </w:r>
    </w:p>
    <w:p w:rsidR="00A66DC3" w:rsidRDefault="00A66DC3">
      <w:r>
        <w:t xml:space="preserve">Q1: </w:t>
      </w:r>
      <w:r w:rsidR="000A20EC">
        <w:t xml:space="preserve"> The product of all positive real values </w:t>
      </w:r>
      <w:r w:rsidR="00B91FF1">
        <w:t xml:space="preserve">of </w:t>
      </w:r>
      <w:r w:rsidR="00B91FF1" w:rsidRPr="00B91FF1">
        <w:rPr>
          <w:position w:val="-6"/>
        </w:rPr>
        <w:object w:dxaOrig="20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0pt;height:11pt" o:ole="">
            <v:imagedata r:id="rId5" o:title=""/>
          </v:shape>
          <o:OLEObject Type="Embed" ProgID="Equation.DSMT4" ShapeID="_x0000_i1030" DrawAspect="Content" ObjectID="_1834923422" r:id="rId6"/>
        </w:object>
      </w:r>
      <w:r w:rsidR="00410B33">
        <w:t xml:space="preserve">satisfying the equation </w:t>
      </w:r>
      <w:r w:rsidR="00E43497" w:rsidRPr="00E43497">
        <w:rPr>
          <w:position w:val="-6"/>
        </w:rPr>
        <w:object w:dxaOrig="2100" w:dyaOrig="440">
          <v:shape id="_x0000_i1031" type="#_x0000_t75" style="width:105pt;height:22pt" o:ole="">
            <v:imagedata r:id="rId7" o:title=""/>
          </v:shape>
          <o:OLEObject Type="Embed" ProgID="Equation.DSMT4" ShapeID="_x0000_i1031" DrawAspect="Content" ObjectID="_1834923423" r:id="rId8"/>
        </w:object>
      </w:r>
      <w:r w:rsidR="00E43497">
        <w:t>is __________.</w:t>
      </w:r>
    </w:p>
    <w:p w:rsidR="0090708B" w:rsidRDefault="00AB4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90C9F">
        <w:pict>
          <v:shape id="_x0000_i1029" type="#_x0000_t136" style="width:48pt;height:25pt">
            <v:shadow color="#868686"/>
            <v:textpath style="font-family:&quot;Arial Black&quot;;font-size:18pt;v-text-kern:t" trim="t" fitpath="t" string="2018"/>
          </v:shape>
        </w:pict>
      </w:r>
    </w:p>
    <w:p w:rsidR="004B24D9" w:rsidRDefault="004B24D9">
      <w:r>
        <w:t>Q</w:t>
      </w:r>
      <w:r w:rsidR="006B6E30">
        <w:t>2</w:t>
      </w:r>
      <w:r>
        <w:t xml:space="preserve">: </w:t>
      </w:r>
      <w:r w:rsidR="003F35FC">
        <w:t xml:space="preserve">The </w:t>
      </w:r>
      <w:r w:rsidR="00871FA8">
        <w:t xml:space="preserve">value of </w:t>
      </w:r>
      <w:r w:rsidR="00871FA8" w:rsidRPr="00871FA8">
        <w:rPr>
          <w:position w:val="-20"/>
        </w:rPr>
        <w:object w:dxaOrig="2860" w:dyaOrig="660">
          <v:shape id="_x0000_i1032" type="#_x0000_t75" style="width:143pt;height:33pt" o:ole="">
            <v:imagedata r:id="rId9" o:title=""/>
          </v:shape>
          <o:OLEObject Type="Embed" ProgID="Equation.DSMT4" ShapeID="_x0000_i1032" DrawAspect="Content" ObjectID="_1834923424" r:id="rId10"/>
        </w:object>
      </w:r>
    </w:p>
    <w:sectPr w:rsidR="004B24D9" w:rsidSect="002679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072A10"/>
    <w:multiLevelType w:val="hybridMultilevel"/>
    <w:tmpl w:val="BDA6054C"/>
    <w:lvl w:ilvl="0" w:tplc="E75440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466051"/>
    <w:rsid w:val="000A20EC"/>
    <w:rsid w:val="000C15E5"/>
    <w:rsid w:val="00234DF5"/>
    <w:rsid w:val="00267988"/>
    <w:rsid w:val="00290C9F"/>
    <w:rsid w:val="003C7A32"/>
    <w:rsid w:val="003F35FC"/>
    <w:rsid w:val="00410B33"/>
    <w:rsid w:val="00466051"/>
    <w:rsid w:val="004B24D9"/>
    <w:rsid w:val="00602ED9"/>
    <w:rsid w:val="00613C13"/>
    <w:rsid w:val="006B6E30"/>
    <w:rsid w:val="00777777"/>
    <w:rsid w:val="00871FA8"/>
    <w:rsid w:val="0090708B"/>
    <w:rsid w:val="00A37BBE"/>
    <w:rsid w:val="00A66DC3"/>
    <w:rsid w:val="00AB4F94"/>
    <w:rsid w:val="00B65935"/>
    <w:rsid w:val="00B91FF1"/>
    <w:rsid w:val="00E43497"/>
    <w:rsid w:val="00F46792"/>
    <w:rsid w:val="00FC0E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9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7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24</cp:revision>
  <dcterms:created xsi:type="dcterms:W3CDTF">2026-03-13T06:48:00Z</dcterms:created>
  <dcterms:modified xsi:type="dcterms:W3CDTF">2026-03-13T10:40:00Z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