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FA10F" w14:textId="794F4860" w:rsidR="00C57707" w:rsidRPr="00C57707" w:rsidRDefault="00C57707" w:rsidP="00520E97">
      <w:r w:rsidRPr="00C57707">
        <w:rPr>
          <w:b/>
          <w:bCs/>
        </w:rPr>
        <w:t>Rajat Kumar Sahoo</w:t>
      </w:r>
      <w:r w:rsidRPr="00C57707">
        <w:br/>
      </w:r>
      <w:r w:rsidRPr="00C57707">
        <w:rPr>
          <w:rFonts w:ascii="Segoe UI Emoji" w:hAnsi="Segoe UI Emoji" w:cs="Segoe UI Emoji"/>
        </w:rPr>
        <w:t>📍</w:t>
      </w:r>
      <w:r w:rsidRPr="00C57707">
        <w:t xml:space="preserve"> </w:t>
      </w:r>
      <w:r w:rsidR="008B0341">
        <w:t>Hyderabad</w:t>
      </w:r>
      <w:r w:rsidRPr="00C57707">
        <w:t xml:space="preserve">, IN | </w:t>
      </w:r>
      <w:r w:rsidRPr="00C57707">
        <w:rPr>
          <w:rFonts w:ascii="Segoe UI Emoji" w:hAnsi="Segoe UI Emoji" w:cs="Segoe UI Emoji"/>
        </w:rPr>
        <w:t>📞</w:t>
      </w:r>
      <w:r w:rsidRPr="00C57707">
        <w:t xml:space="preserve"> +91 </w:t>
      </w:r>
      <w:r w:rsidR="00520E97" w:rsidRPr="00520E97">
        <w:rPr>
          <w:b/>
          <w:bCs/>
        </w:rPr>
        <w:t>8305186377/9989706654</w:t>
      </w:r>
      <w:r w:rsidRPr="00C57707">
        <w:br/>
      </w:r>
      <w:r w:rsidRPr="00C57707">
        <w:rPr>
          <w:rFonts w:ascii="Segoe UI Emoji" w:hAnsi="Segoe UI Emoji" w:cs="Segoe UI Emoji"/>
        </w:rPr>
        <w:t>📧</w:t>
      </w:r>
      <w:r w:rsidRPr="00C57707">
        <w:t xml:space="preserve"> rajatkumars</w:t>
      </w:r>
      <w:r w:rsidR="006F3E17">
        <w:t>ahoon</w:t>
      </w:r>
      <w:r w:rsidRPr="00C57707">
        <w:t xml:space="preserve">x@gmail.com | </w:t>
      </w:r>
      <w:hyperlink r:id="rId5" w:history="1">
        <w:r w:rsidRPr="00C57707">
          <w:rPr>
            <w:rStyle w:val="Hyperlink"/>
          </w:rPr>
          <w:t>LinkedIn</w:t>
        </w:r>
      </w:hyperlink>
      <w:r w:rsidRPr="00C57707">
        <w:t xml:space="preserve"> </w:t>
      </w:r>
    </w:p>
    <w:p w14:paraId="6C62A07A" w14:textId="77777777" w:rsidR="00C57707" w:rsidRPr="00C57707" w:rsidRDefault="00C57707" w:rsidP="00C57707">
      <w:r w:rsidRPr="00C57707">
        <w:rPr>
          <w:rFonts w:ascii="Segoe UI Emoji" w:hAnsi="Segoe UI Emoji" w:cs="Segoe UI Emoji"/>
        </w:rPr>
        <w:t>💼</w:t>
      </w:r>
      <w:r w:rsidRPr="00C57707">
        <w:t xml:space="preserve"> </w:t>
      </w:r>
      <w:r w:rsidRPr="00C57707">
        <w:rPr>
          <w:b/>
          <w:bCs/>
        </w:rPr>
        <w:t>Professional Summary</w:t>
      </w:r>
    </w:p>
    <w:p w14:paraId="1EB354F8" w14:textId="7A2875DA" w:rsidR="00C57707" w:rsidRDefault="00C57707" w:rsidP="00390BED">
      <w:r w:rsidRPr="00C57707">
        <w:t xml:space="preserve">Experienced IT Operations and Infrastructure Specialist with expertise in server administration, virtualization, cloud platforms, and </w:t>
      </w:r>
      <w:r w:rsidR="00DC5352" w:rsidRPr="00C57707">
        <w:t>datacentre</w:t>
      </w:r>
      <w:r w:rsidRPr="00C57707">
        <w:t xml:space="preserve"> management. Proven track record in team leadership, vendor coordination, and project execution. </w:t>
      </w:r>
      <w:r w:rsidR="00944130">
        <w:t>Transforming career to</w:t>
      </w:r>
      <w:r w:rsidRPr="00C57707">
        <w:t xml:space="preserve"> </w:t>
      </w:r>
      <w:r w:rsidR="00C4324E">
        <w:t>Cloud,</w:t>
      </w:r>
      <w:r w:rsidRPr="00C57707">
        <w:t xml:space="preserve"> </w:t>
      </w:r>
      <w:r w:rsidR="00C238B2">
        <w:t xml:space="preserve">Data Analytics &amp; </w:t>
      </w:r>
      <w:r w:rsidRPr="00C57707">
        <w:t xml:space="preserve">Project Management </w:t>
      </w:r>
      <w:r w:rsidR="00C4324E">
        <w:t>using</w:t>
      </w:r>
      <w:r w:rsidRPr="00C57707">
        <w:t xml:space="preserve"> Agile, Scrum, Lean Six Sigma, and </w:t>
      </w:r>
      <w:r w:rsidR="00390BED" w:rsidRPr="00390BED">
        <w:t>GenAI in Project &amp; Quality Management</w:t>
      </w:r>
      <w:r w:rsidR="00390BED">
        <w:t>, MS Excel &amp; Copilot</w:t>
      </w:r>
      <w:r w:rsidRPr="00C57707">
        <w:t>.</w:t>
      </w:r>
    </w:p>
    <w:p w14:paraId="6C21BD0A" w14:textId="77777777" w:rsidR="005726C1" w:rsidRPr="00C57707" w:rsidRDefault="005726C1" w:rsidP="00390BED"/>
    <w:p w14:paraId="60CF7041" w14:textId="77777777" w:rsidR="00C57707" w:rsidRPr="00C57707" w:rsidRDefault="00C57707" w:rsidP="00C57707">
      <w:r w:rsidRPr="00C57707">
        <w:rPr>
          <w:rFonts w:ascii="Segoe UI Emoji" w:hAnsi="Segoe UI Emoji" w:cs="Segoe UI Emoji"/>
        </w:rPr>
        <w:t>🛠️</w:t>
      </w:r>
      <w:r w:rsidRPr="00C57707">
        <w:t xml:space="preserve"> </w:t>
      </w:r>
      <w:r w:rsidRPr="00C57707">
        <w:rPr>
          <w:b/>
          <w:bCs/>
        </w:rPr>
        <w:t>Key Skills</w:t>
      </w:r>
    </w:p>
    <w:p w14:paraId="1112565E" w14:textId="352C5B41" w:rsidR="00C57707" w:rsidRPr="00C57707" w:rsidRDefault="00C57707" w:rsidP="00C57707">
      <w:pPr>
        <w:numPr>
          <w:ilvl w:val="0"/>
          <w:numId w:val="1"/>
        </w:numPr>
      </w:pPr>
      <w:r w:rsidRPr="00C57707">
        <w:rPr>
          <w:b/>
          <w:bCs/>
        </w:rPr>
        <w:t>Systems &amp; Platforms</w:t>
      </w:r>
      <w:r w:rsidRPr="00C57707">
        <w:t xml:space="preserve">: Linux, Windows, HP-UX, IBM AIX, VMware, HPE 3PAR, </w:t>
      </w:r>
      <w:r w:rsidR="00423A1A">
        <w:t xml:space="preserve">HPE &amp; </w:t>
      </w:r>
      <w:r w:rsidRPr="00C57707">
        <w:t>Dell Hardware</w:t>
      </w:r>
    </w:p>
    <w:p w14:paraId="07880515" w14:textId="4CD434DA" w:rsidR="00C57707" w:rsidRPr="00C57707" w:rsidRDefault="00C57707" w:rsidP="00C57707">
      <w:pPr>
        <w:numPr>
          <w:ilvl w:val="0"/>
          <w:numId w:val="1"/>
        </w:numPr>
      </w:pPr>
      <w:r w:rsidRPr="00C57707">
        <w:rPr>
          <w:b/>
          <w:bCs/>
        </w:rPr>
        <w:t>Cloud &amp; Virtualization</w:t>
      </w:r>
      <w:r w:rsidRPr="00C57707">
        <w:t>: Azure</w:t>
      </w:r>
      <w:r w:rsidR="00E7046A">
        <w:t>/</w:t>
      </w:r>
      <w:r w:rsidRPr="00C57707">
        <w:t>AWS</w:t>
      </w:r>
      <w:r w:rsidR="00423A1A">
        <w:t xml:space="preserve"> Asso. Level</w:t>
      </w:r>
      <w:r w:rsidRPr="00C57707">
        <w:t>, VMware vCenter, Private Cloud, V2V/P2V migrations</w:t>
      </w:r>
    </w:p>
    <w:p w14:paraId="08379B33" w14:textId="77777777" w:rsidR="00C57707" w:rsidRPr="00C57707" w:rsidRDefault="00C57707" w:rsidP="00C57707">
      <w:pPr>
        <w:numPr>
          <w:ilvl w:val="0"/>
          <w:numId w:val="1"/>
        </w:numPr>
      </w:pPr>
      <w:r w:rsidRPr="00C57707">
        <w:rPr>
          <w:b/>
          <w:bCs/>
        </w:rPr>
        <w:t>Networking &amp; Security</w:t>
      </w:r>
      <w:r w:rsidRPr="00C57707">
        <w:t>: DNS, DHCP, IPv4, Subnetting, Vulnerability Remediation</w:t>
      </w:r>
    </w:p>
    <w:p w14:paraId="58499937" w14:textId="77777777" w:rsidR="00C57707" w:rsidRPr="00C57707" w:rsidRDefault="00C57707" w:rsidP="00C57707">
      <w:pPr>
        <w:numPr>
          <w:ilvl w:val="0"/>
          <w:numId w:val="1"/>
        </w:numPr>
      </w:pPr>
      <w:r w:rsidRPr="00C57707">
        <w:rPr>
          <w:b/>
          <w:bCs/>
        </w:rPr>
        <w:t>Tools</w:t>
      </w:r>
      <w:r w:rsidRPr="00C57707">
        <w:t>: CA ServiceDesk, Zoho Patch Manager, IBM Spectrum Protect Plus, Putty</w:t>
      </w:r>
    </w:p>
    <w:p w14:paraId="1A87BAD5" w14:textId="20AF3E1B" w:rsidR="00C57707" w:rsidRPr="00C57707" w:rsidRDefault="00C57707" w:rsidP="00C57707">
      <w:pPr>
        <w:numPr>
          <w:ilvl w:val="0"/>
          <w:numId w:val="1"/>
        </w:numPr>
      </w:pPr>
      <w:r w:rsidRPr="00C57707">
        <w:rPr>
          <w:b/>
          <w:bCs/>
        </w:rPr>
        <w:t>Project &amp; Process</w:t>
      </w:r>
      <w:r w:rsidRPr="00C57707">
        <w:t xml:space="preserve">: Agile, Scrum, Kanban, Lean Six Sigma (Green Belt), </w:t>
      </w:r>
      <w:r w:rsidR="00B155E9">
        <w:t>ITIL,</w:t>
      </w:r>
      <w:r w:rsidR="00825653">
        <w:t xml:space="preserve"> </w:t>
      </w:r>
      <w:r w:rsidRPr="00C57707">
        <w:t>SLA, RCA</w:t>
      </w:r>
    </w:p>
    <w:p w14:paraId="64174DC6" w14:textId="77777777" w:rsidR="00C57707" w:rsidRDefault="00C57707" w:rsidP="00C57707">
      <w:pPr>
        <w:numPr>
          <w:ilvl w:val="0"/>
          <w:numId w:val="1"/>
        </w:numPr>
      </w:pPr>
      <w:r w:rsidRPr="00C57707">
        <w:rPr>
          <w:b/>
          <w:bCs/>
        </w:rPr>
        <w:t>Scripting &amp; Automation</w:t>
      </w:r>
      <w:r w:rsidRPr="00C57707">
        <w:t>: Shell Scripting, IAM, Active Directory</w:t>
      </w:r>
    </w:p>
    <w:p w14:paraId="097F1212" w14:textId="59BB37D0" w:rsidR="00423A1A" w:rsidRDefault="00423A1A" w:rsidP="00C57707">
      <w:pPr>
        <w:numPr>
          <w:ilvl w:val="0"/>
          <w:numId w:val="1"/>
        </w:numPr>
      </w:pPr>
      <w:r>
        <w:rPr>
          <w:b/>
          <w:bCs/>
        </w:rPr>
        <w:t>Management</w:t>
      </w:r>
      <w:r w:rsidRPr="00423A1A">
        <w:t>:</w:t>
      </w:r>
      <w:r>
        <w:t xml:space="preserve"> Vendor, Team </w:t>
      </w:r>
    </w:p>
    <w:p w14:paraId="63A5B837" w14:textId="77777777" w:rsidR="005726C1" w:rsidRPr="00C57707" w:rsidRDefault="005726C1" w:rsidP="005726C1">
      <w:pPr>
        <w:ind w:left="720"/>
      </w:pPr>
    </w:p>
    <w:p w14:paraId="6D0FA14F" w14:textId="77777777" w:rsidR="00C57707" w:rsidRPr="00C57707" w:rsidRDefault="00C57707" w:rsidP="00C57707">
      <w:r w:rsidRPr="00C57707">
        <w:rPr>
          <w:rFonts w:ascii="Segoe UI Emoji" w:hAnsi="Segoe UI Emoji" w:cs="Segoe UI Emoji"/>
        </w:rPr>
        <w:t>🧑</w:t>
      </w:r>
      <w:r w:rsidRPr="00C57707">
        <w:t>‍</w:t>
      </w:r>
      <w:r w:rsidRPr="00C57707">
        <w:rPr>
          <w:rFonts w:ascii="Segoe UI Emoji" w:hAnsi="Segoe UI Emoji" w:cs="Segoe UI Emoji"/>
        </w:rPr>
        <w:t>💻</w:t>
      </w:r>
      <w:r w:rsidRPr="00C57707">
        <w:t xml:space="preserve"> </w:t>
      </w:r>
      <w:r w:rsidRPr="00C57707">
        <w:rPr>
          <w:b/>
          <w:bCs/>
        </w:rPr>
        <w:t>Professional Experience</w:t>
      </w:r>
    </w:p>
    <w:p w14:paraId="0BAC419F" w14:textId="77777777" w:rsidR="00C57707" w:rsidRPr="00C57707" w:rsidRDefault="00C57707" w:rsidP="00C57707">
      <w:r w:rsidRPr="00C57707">
        <w:rPr>
          <w:b/>
          <w:bCs/>
        </w:rPr>
        <w:t>TATA Projects Ltd, Raipur</w:t>
      </w:r>
      <w:r w:rsidRPr="00C57707">
        <w:br/>
      </w:r>
      <w:r w:rsidRPr="00C57707">
        <w:rPr>
          <w:i/>
          <w:iCs/>
        </w:rPr>
        <w:t>Manager – Server Administrator</w:t>
      </w:r>
      <w:r w:rsidRPr="00C57707">
        <w:t xml:space="preserve"> | Apr 2018 – Present</w:t>
      </w:r>
    </w:p>
    <w:p w14:paraId="6A5E3638" w14:textId="77777777" w:rsidR="00C57707" w:rsidRPr="00C57707" w:rsidRDefault="00C57707" w:rsidP="00C57707">
      <w:pPr>
        <w:numPr>
          <w:ilvl w:val="0"/>
          <w:numId w:val="2"/>
        </w:numPr>
      </w:pPr>
      <w:r w:rsidRPr="00C57707">
        <w:t>Managed full lifecycle of production environments from implementation to handover</w:t>
      </w:r>
    </w:p>
    <w:p w14:paraId="3B52EACB" w14:textId="77777777" w:rsidR="00C57707" w:rsidRPr="00C57707" w:rsidRDefault="00C57707" w:rsidP="00C57707">
      <w:pPr>
        <w:numPr>
          <w:ilvl w:val="0"/>
          <w:numId w:val="2"/>
        </w:numPr>
      </w:pPr>
      <w:r w:rsidRPr="00C57707">
        <w:t>Created and patched Linux/Windows VMs, allocated LUNs, and performed firmware updates</w:t>
      </w:r>
    </w:p>
    <w:p w14:paraId="77064F86" w14:textId="5077D83B" w:rsidR="00C57707" w:rsidRPr="00C57707" w:rsidRDefault="00C57707" w:rsidP="00C57707">
      <w:pPr>
        <w:numPr>
          <w:ilvl w:val="0"/>
          <w:numId w:val="2"/>
        </w:numPr>
      </w:pPr>
      <w:r w:rsidRPr="00C57707">
        <w:t xml:space="preserve">Led </w:t>
      </w:r>
      <w:r w:rsidR="00825653" w:rsidRPr="00C57707">
        <w:t>datacentre</w:t>
      </w:r>
      <w:r w:rsidRPr="00C57707">
        <w:t xml:space="preserve"> operations including rack mounting, physical server setup, and team coordination</w:t>
      </w:r>
    </w:p>
    <w:p w14:paraId="4825C975" w14:textId="77777777" w:rsidR="00C57707" w:rsidRPr="00C57707" w:rsidRDefault="00C57707" w:rsidP="00C57707">
      <w:pPr>
        <w:numPr>
          <w:ilvl w:val="0"/>
          <w:numId w:val="2"/>
        </w:numPr>
      </w:pPr>
      <w:r w:rsidRPr="00C57707">
        <w:t>Conducted RCA, SLA tracking, log analysis, and vulnerability remediation</w:t>
      </w:r>
    </w:p>
    <w:p w14:paraId="6CAE580E" w14:textId="77777777" w:rsidR="00C57707" w:rsidRPr="00C57707" w:rsidRDefault="00C57707" w:rsidP="00C57707">
      <w:pPr>
        <w:numPr>
          <w:ilvl w:val="0"/>
          <w:numId w:val="2"/>
        </w:numPr>
      </w:pPr>
      <w:r w:rsidRPr="00C57707">
        <w:t>Oversaw vendor selection and backup system implementation using IBM SPP</w:t>
      </w:r>
    </w:p>
    <w:p w14:paraId="77750705" w14:textId="77777777" w:rsidR="00C57707" w:rsidRPr="00C57707" w:rsidRDefault="00C57707" w:rsidP="00C57707">
      <w:r w:rsidRPr="00C57707">
        <w:rPr>
          <w:b/>
          <w:bCs/>
        </w:rPr>
        <w:t>CA Technologies, Hyderabad</w:t>
      </w:r>
      <w:r w:rsidRPr="00C57707">
        <w:br/>
      </w:r>
      <w:r w:rsidRPr="00C57707">
        <w:rPr>
          <w:i/>
          <w:iCs/>
        </w:rPr>
        <w:t>Associate Platform Administrator</w:t>
      </w:r>
      <w:r w:rsidRPr="00C57707">
        <w:t xml:space="preserve"> | May 2010 – Jun 2017</w:t>
      </w:r>
    </w:p>
    <w:p w14:paraId="5F9B476C" w14:textId="77777777" w:rsidR="00C57707" w:rsidRPr="00C57707" w:rsidRDefault="00C57707" w:rsidP="00C57707">
      <w:pPr>
        <w:numPr>
          <w:ilvl w:val="0"/>
          <w:numId w:val="3"/>
        </w:numPr>
      </w:pPr>
      <w:r w:rsidRPr="00C57707">
        <w:t>Delivered IaaS, PaaS, SaaS services across test, build, production, and POC environments</w:t>
      </w:r>
    </w:p>
    <w:p w14:paraId="630FD6C5" w14:textId="77777777" w:rsidR="00C57707" w:rsidRPr="00C57707" w:rsidRDefault="00C57707" w:rsidP="00C57707">
      <w:pPr>
        <w:numPr>
          <w:ilvl w:val="0"/>
          <w:numId w:val="3"/>
        </w:numPr>
      </w:pPr>
      <w:r w:rsidRPr="00C57707">
        <w:t>Supported Linux, HP-UX, AIX, Windows, VMware platforms and private cloud infrastructure</w:t>
      </w:r>
    </w:p>
    <w:p w14:paraId="71AF29EA" w14:textId="77777777" w:rsidR="00C57707" w:rsidRPr="00C57707" w:rsidRDefault="00C57707" w:rsidP="00C57707">
      <w:pPr>
        <w:numPr>
          <w:ilvl w:val="0"/>
          <w:numId w:val="3"/>
        </w:numPr>
      </w:pPr>
      <w:r w:rsidRPr="00C57707">
        <w:t>Executed lab consolidation, environment creation, OS patching, and performance tuning</w:t>
      </w:r>
    </w:p>
    <w:p w14:paraId="67E7FADB" w14:textId="77777777" w:rsidR="00C57707" w:rsidRPr="00C57707" w:rsidRDefault="00C57707" w:rsidP="00C57707">
      <w:pPr>
        <w:numPr>
          <w:ilvl w:val="0"/>
          <w:numId w:val="3"/>
        </w:numPr>
      </w:pPr>
      <w:r w:rsidRPr="00C57707">
        <w:t>Provided global support to internal CA customers; received “</w:t>
      </w:r>
      <w:r w:rsidRPr="00C57707">
        <w:rPr>
          <w:b/>
          <w:bCs/>
        </w:rPr>
        <w:t>Above and Beyond</w:t>
      </w:r>
      <w:r w:rsidRPr="00C57707">
        <w:t>” award twice</w:t>
      </w:r>
    </w:p>
    <w:p w14:paraId="498F7F58" w14:textId="77777777" w:rsidR="00C57707" w:rsidRPr="00C57707" w:rsidRDefault="00C57707" w:rsidP="00C57707">
      <w:r w:rsidRPr="00C57707">
        <w:rPr>
          <w:b/>
          <w:bCs/>
        </w:rPr>
        <w:t>NeCX India Pvt Ltd, Hyderabad</w:t>
      </w:r>
      <w:r w:rsidRPr="00C57707">
        <w:br/>
      </w:r>
      <w:r w:rsidRPr="00C57707">
        <w:rPr>
          <w:i/>
          <w:iCs/>
        </w:rPr>
        <w:t>FM Engineer</w:t>
      </w:r>
      <w:r w:rsidRPr="00C57707">
        <w:t xml:space="preserve"> | Jun 2007 – Apr 2010</w:t>
      </w:r>
    </w:p>
    <w:p w14:paraId="2115405E" w14:textId="77777777" w:rsidR="00C57707" w:rsidRPr="00C57707" w:rsidRDefault="00C57707" w:rsidP="00C57707">
      <w:pPr>
        <w:numPr>
          <w:ilvl w:val="0"/>
          <w:numId w:val="4"/>
        </w:numPr>
      </w:pPr>
      <w:r w:rsidRPr="00C57707">
        <w:t>Provided L2 support for server, desktop, and network hardware</w:t>
      </w:r>
    </w:p>
    <w:p w14:paraId="4753111E" w14:textId="77777777" w:rsidR="00C57707" w:rsidRDefault="00C57707" w:rsidP="00C57707">
      <w:pPr>
        <w:numPr>
          <w:ilvl w:val="0"/>
          <w:numId w:val="4"/>
        </w:numPr>
      </w:pPr>
      <w:r w:rsidRPr="00C57707">
        <w:t>Coordinated between Wipro IAS, logistics, and client teams for seamless service delivery</w:t>
      </w:r>
    </w:p>
    <w:p w14:paraId="73BBDFDC" w14:textId="77777777" w:rsidR="005726C1" w:rsidRPr="00C57707" w:rsidRDefault="005726C1" w:rsidP="005726C1">
      <w:pPr>
        <w:ind w:left="720"/>
      </w:pPr>
    </w:p>
    <w:p w14:paraId="58C483DD" w14:textId="77777777" w:rsidR="00C57707" w:rsidRPr="00C57707" w:rsidRDefault="00C57707" w:rsidP="00C57707">
      <w:r w:rsidRPr="00C57707">
        <w:rPr>
          <w:rFonts w:ascii="Segoe UI Emoji" w:hAnsi="Segoe UI Emoji" w:cs="Segoe UI Emoji"/>
        </w:rPr>
        <w:lastRenderedPageBreak/>
        <w:t>🎓</w:t>
      </w:r>
      <w:r w:rsidRPr="00C57707">
        <w:t xml:space="preserve"> </w:t>
      </w:r>
      <w:r w:rsidRPr="00C57707">
        <w:rPr>
          <w:b/>
          <w:bCs/>
        </w:rPr>
        <w:t>Education &amp; Certifications</w:t>
      </w:r>
    </w:p>
    <w:p w14:paraId="5300C000" w14:textId="5AD46563" w:rsidR="00C57707" w:rsidRPr="00C57707" w:rsidRDefault="00C57707" w:rsidP="00C57707">
      <w:pPr>
        <w:numPr>
          <w:ilvl w:val="0"/>
          <w:numId w:val="5"/>
        </w:numPr>
      </w:pPr>
      <w:r w:rsidRPr="00C57707">
        <w:rPr>
          <w:b/>
          <w:bCs/>
        </w:rPr>
        <w:t>MBA</w:t>
      </w:r>
      <w:r w:rsidRPr="00C57707">
        <w:t xml:space="preserve"> – Project Leadership Management</w:t>
      </w:r>
      <w:r w:rsidR="009871B1">
        <w:t xml:space="preserve"> </w:t>
      </w:r>
      <w:r w:rsidR="00EC533A">
        <w:t>(2023-2025)</w:t>
      </w:r>
    </w:p>
    <w:p w14:paraId="5ED2AB39" w14:textId="4A811328" w:rsidR="00C57707" w:rsidRPr="00C57707" w:rsidRDefault="00C57707" w:rsidP="00C57707">
      <w:pPr>
        <w:numPr>
          <w:ilvl w:val="0"/>
          <w:numId w:val="5"/>
        </w:numPr>
      </w:pPr>
      <w:r w:rsidRPr="00C57707">
        <w:rPr>
          <w:b/>
          <w:bCs/>
        </w:rPr>
        <w:t>PGDITM</w:t>
      </w:r>
      <w:r w:rsidRPr="00C57707">
        <w:t xml:space="preserve"> – IT &amp; Management</w:t>
      </w:r>
      <w:r w:rsidR="00EC533A">
        <w:t xml:space="preserve"> (2015-2017)</w:t>
      </w:r>
    </w:p>
    <w:p w14:paraId="52FF80C6" w14:textId="6E28FC62" w:rsidR="00C57707" w:rsidRPr="00C57707" w:rsidRDefault="00C57707" w:rsidP="00C57707">
      <w:pPr>
        <w:numPr>
          <w:ilvl w:val="0"/>
          <w:numId w:val="5"/>
        </w:numPr>
      </w:pPr>
      <w:r w:rsidRPr="00C57707">
        <w:rPr>
          <w:b/>
          <w:bCs/>
        </w:rPr>
        <w:t>BITM</w:t>
      </w:r>
      <w:r w:rsidRPr="00C57707">
        <w:t xml:space="preserve"> – Network Engineering</w:t>
      </w:r>
      <w:r w:rsidR="00332BC1">
        <w:t xml:space="preserve"> (2000-2003)</w:t>
      </w:r>
    </w:p>
    <w:p w14:paraId="2EFC0851" w14:textId="77777777" w:rsidR="00C57707" w:rsidRPr="00C57707" w:rsidRDefault="00C57707" w:rsidP="00C57707">
      <w:r w:rsidRPr="00C57707">
        <w:rPr>
          <w:b/>
          <w:bCs/>
        </w:rPr>
        <w:t>Certifications</w:t>
      </w:r>
      <w:r w:rsidRPr="00C57707">
        <w:t>:</w:t>
      </w:r>
    </w:p>
    <w:p w14:paraId="04521098" w14:textId="77777777" w:rsidR="00EE069E" w:rsidRPr="00730393" w:rsidRDefault="00EE069E" w:rsidP="00EE069E">
      <w:pPr>
        <w:numPr>
          <w:ilvl w:val="0"/>
          <w:numId w:val="6"/>
        </w:numPr>
      </w:pPr>
      <w:r w:rsidRPr="00730393">
        <w:t>PGP in Project Management – iHUB DivyaSampark IIT Roorkee &amp; Simplilearn</w:t>
      </w:r>
    </w:p>
    <w:p w14:paraId="7E978E3B" w14:textId="4A1D1E1B" w:rsidR="005D62DF" w:rsidRDefault="005D62DF" w:rsidP="005D62DF">
      <w:pPr>
        <w:numPr>
          <w:ilvl w:val="0"/>
          <w:numId w:val="6"/>
        </w:numPr>
      </w:pPr>
      <w:r w:rsidRPr="005D62DF">
        <w:t>Microsoft Certified: Azure Administrator Associate</w:t>
      </w:r>
      <w:r>
        <w:t xml:space="preserve"> (Az-104)</w:t>
      </w:r>
    </w:p>
    <w:p w14:paraId="7BBEEFC0" w14:textId="77777777" w:rsidR="005D62DF" w:rsidRPr="00C57707" w:rsidRDefault="005D62DF" w:rsidP="005D62DF">
      <w:pPr>
        <w:numPr>
          <w:ilvl w:val="0"/>
          <w:numId w:val="6"/>
        </w:numPr>
      </w:pPr>
      <w:r w:rsidRPr="00C57707">
        <w:t>Azure Fundamentals</w:t>
      </w:r>
      <w:r>
        <w:t xml:space="preserve"> (Az-900)</w:t>
      </w:r>
    </w:p>
    <w:p w14:paraId="15D7E3D8" w14:textId="558F896A" w:rsidR="00C57707" w:rsidRDefault="00C57707" w:rsidP="00C57707">
      <w:pPr>
        <w:numPr>
          <w:ilvl w:val="0"/>
          <w:numId w:val="6"/>
        </w:numPr>
      </w:pPr>
      <w:r w:rsidRPr="00C57707">
        <w:t>Red Hat Certified System Administrator</w:t>
      </w:r>
      <w:r w:rsidR="00685768">
        <w:t xml:space="preserve"> (RHCSA)</w:t>
      </w:r>
      <w:r w:rsidRPr="00C57707">
        <w:t xml:space="preserve"> </w:t>
      </w:r>
    </w:p>
    <w:p w14:paraId="3713318D" w14:textId="000A89FF" w:rsidR="00685768" w:rsidRDefault="00685768" w:rsidP="00685768">
      <w:pPr>
        <w:numPr>
          <w:ilvl w:val="0"/>
          <w:numId w:val="6"/>
        </w:numPr>
      </w:pPr>
      <w:r w:rsidRPr="00C57707">
        <w:t>Red Hat Certified</w:t>
      </w:r>
      <w:r>
        <w:t xml:space="preserve"> </w:t>
      </w:r>
      <w:r w:rsidRPr="00C57707">
        <w:t>Engineer</w:t>
      </w:r>
      <w:r w:rsidR="006567F1">
        <w:t xml:space="preserve"> </w:t>
      </w:r>
      <w:r>
        <w:t>(RHCE)</w:t>
      </w:r>
    </w:p>
    <w:p w14:paraId="164C95D6" w14:textId="77777777" w:rsidR="00C57707" w:rsidRDefault="00C57707" w:rsidP="00C57707">
      <w:pPr>
        <w:numPr>
          <w:ilvl w:val="0"/>
          <w:numId w:val="6"/>
        </w:numPr>
      </w:pPr>
      <w:r w:rsidRPr="00C57707">
        <w:t>Red Hat Certified OpenStack Administrator 6.0</w:t>
      </w:r>
    </w:p>
    <w:p w14:paraId="5B0AE70C" w14:textId="77777777" w:rsidR="005D62DF" w:rsidRDefault="005D62DF" w:rsidP="005D62DF">
      <w:pPr>
        <w:numPr>
          <w:ilvl w:val="0"/>
          <w:numId w:val="6"/>
        </w:numPr>
      </w:pPr>
      <w:r w:rsidRPr="00C57707">
        <w:t>VMware Certified Professional</w:t>
      </w:r>
      <w:r>
        <w:t xml:space="preserve"> (VCP-DCV)</w:t>
      </w:r>
    </w:p>
    <w:p w14:paraId="131CE758" w14:textId="77777777" w:rsidR="00C57707" w:rsidRPr="00C57707" w:rsidRDefault="00C57707" w:rsidP="00C57707">
      <w:pPr>
        <w:numPr>
          <w:ilvl w:val="0"/>
          <w:numId w:val="6"/>
        </w:numPr>
      </w:pPr>
      <w:r w:rsidRPr="00C57707">
        <w:t>HP Certified System Administrator</w:t>
      </w:r>
    </w:p>
    <w:p w14:paraId="5B3A2DBC" w14:textId="77777777" w:rsidR="00C57707" w:rsidRPr="00C57707" w:rsidRDefault="00C57707" w:rsidP="00C57707">
      <w:pPr>
        <w:numPr>
          <w:ilvl w:val="0"/>
          <w:numId w:val="6"/>
        </w:numPr>
      </w:pPr>
      <w:r w:rsidRPr="00C57707">
        <w:t>ITIL Foundation v3</w:t>
      </w:r>
    </w:p>
    <w:p w14:paraId="61F96906" w14:textId="21902969" w:rsidR="00C57707" w:rsidRPr="00C57707" w:rsidRDefault="00C57707" w:rsidP="00C57707">
      <w:r w:rsidRPr="00C57707">
        <w:rPr>
          <w:rFonts w:ascii="Segoe UI Emoji" w:hAnsi="Segoe UI Emoji" w:cs="Segoe UI Emoji"/>
        </w:rPr>
        <w:t>📊</w:t>
      </w:r>
      <w:r w:rsidRPr="00C57707">
        <w:t xml:space="preserve"> </w:t>
      </w:r>
      <w:r w:rsidRPr="00C57707">
        <w:rPr>
          <w:b/>
          <w:bCs/>
        </w:rPr>
        <w:t>Projects</w:t>
      </w:r>
      <w:r w:rsidR="00295AE8">
        <w:rPr>
          <w:b/>
          <w:bCs/>
        </w:rPr>
        <w:t xml:space="preserve"> in Project Management Learning</w:t>
      </w:r>
      <w:r w:rsidR="00EC2A1D">
        <w:rPr>
          <w:b/>
          <w:bCs/>
        </w:rPr>
        <w:t xml:space="preserve"> </w:t>
      </w:r>
      <w:r w:rsidR="00EC2A1D" w:rsidRPr="00C57707">
        <w:t>(</w:t>
      </w:r>
      <w:r w:rsidR="00EC2A1D">
        <w:t xml:space="preserve"> </w:t>
      </w:r>
      <w:r w:rsidR="00EC2A1D" w:rsidRPr="00C57707">
        <w:t xml:space="preserve">iHUB DivyaSampark </w:t>
      </w:r>
      <w:r w:rsidR="00EC2A1D">
        <w:t xml:space="preserve"> </w:t>
      </w:r>
      <w:r w:rsidR="00EC2A1D" w:rsidRPr="00C57707">
        <w:t>IIT Roorkee</w:t>
      </w:r>
      <w:r w:rsidR="00EC2A1D" w:rsidRPr="00EC2A1D">
        <w:t xml:space="preserve"> </w:t>
      </w:r>
      <w:r w:rsidR="00EC2A1D" w:rsidRPr="00C57707">
        <w:t>&amp;</w:t>
      </w:r>
      <w:r w:rsidR="00EC2A1D">
        <w:t xml:space="preserve"> </w:t>
      </w:r>
      <w:r w:rsidR="00EC2A1D" w:rsidRPr="00C57707">
        <w:t>Simplilearn)</w:t>
      </w:r>
    </w:p>
    <w:p w14:paraId="383F0251" w14:textId="436969D4" w:rsidR="00C57707" w:rsidRPr="00C57707" w:rsidRDefault="00C57707" w:rsidP="00C57707">
      <w:pPr>
        <w:numPr>
          <w:ilvl w:val="0"/>
          <w:numId w:val="7"/>
        </w:numPr>
      </w:pPr>
      <w:r w:rsidRPr="00C57707">
        <w:rPr>
          <w:b/>
          <w:bCs/>
        </w:rPr>
        <w:t>Smart Weather App</w:t>
      </w:r>
      <w:r w:rsidRPr="00C57707">
        <w:t xml:space="preserve"> – Agile project using Jira &amp; Confluence </w:t>
      </w:r>
    </w:p>
    <w:p w14:paraId="6448AFEC" w14:textId="77777777" w:rsidR="00C57707" w:rsidRPr="00C57707" w:rsidRDefault="00C57707" w:rsidP="00C57707">
      <w:pPr>
        <w:numPr>
          <w:ilvl w:val="0"/>
          <w:numId w:val="7"/>
        </w:numPr>
      </w:pPr>
      <w:r w:rsidRPr="00C57707">
        <w:rPr>
          <w:b/>
          <w:bCs/>
        </w:rPr>
        <w:t>Hospital Wait Time Reduction</w:t>
      </w:r>
      <w:r w:rsidRPr="00C57707">
        <w:t xml:space="preserve"> – Lean Six Sigma project using SIPOC, RACI, DPMO, VOC/VOB</w:t>
      </w:r>
    </w:p>
    <w:p w14:paraId="2D62AEE4" w14:textId="10793E94" w:rsidR="00EF3E57" w:rsidRPr="00C57707" w:rsidRDefault="00EF3E57" w:rsidP="00C57707"/>
    <w:sectPr w:rsidR="00EF3E57" w:rsidRPr="00C57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6641"/>
    <w:multiLevelType w:val="multilevel"/>
    <w:tmpl w:val="4DD2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F3A15"/>
    <w:multiLevelType w:val="multilevel"/>
    <w:tmpl w:val="F906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070BC"/>
    <w:multiLevelType w:val="multilevel"/>
    <w:tmpl w:val="6CCA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A70EC"/>
    <w:multiLevelType w:val="multilevel"/>
    <w:tmpl w:val="999C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B6C5E"/>
    <w:multiLevelType w:val="multilevel"/>
    <w:tmpl w:val="5BAC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34CFE"/>
    <w:multiLevelType w:val="multilevel"/>
    <w:tmpl w:val="D282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490F2E"/>
    <w:multiLevelType w:val="multilevel"/>
    <w:tmpl w:val="F3A2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018259">
    <w:abstractNumId w:val="1"/>
  </w:num>
  <w:num w:numId="2" w16cid:durableId="2057850550">
    <w:abstractNumId w:val="5"/>
  </w:num>
  <w:num w:numId="3" w16cid:durableId="1191190096">
    <w:abstractNumId w:val="6"/>
  </w:num>
  <w:num w:numId="4" w16cid:durableId="1916671602">
    <w:abstractNumId w:val="2"/>
  </w:num>
  <w:num w:numId="5" w16cid:durableId="359938449">
    <w:abstractNumId w:val="4"/>
  </w:num>
  <w:num w:numId="6" w16cid:durableId="1424642466">
    <w:abstractNumId w:val="3"/>
  </w:num>
  <w:num w:numId="7" w16cid:durableId="169780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C7"/>
    <w:rsid w:val="000871FA"/>
    <w:rsid w:val="000C63F3"/>
    <w:rsid w:val="000D3774"/>
    <w:rsid w:val="00216DC7"/>
    <w:rsid w:val="002779D7"/>
    <w:rsid w:val="00295AE8"/>
    <w:rsid w:val="00332BC1"/>
    <w:rsid w:val="003373CA"/>
    <w:rsid w:val="00390BED"/>
    <w:rsid w:val="00423A1A"/>
    <w:rsid w:val="004305CF"/>
    <w:rsid w:val="0044545E"/>
    <w:rsid w:val="004B6214"/>
    <w:rsid w:val="004E0DA6"/>
    <w:rsid w:val="00520E97"/>
    <w:rsid w:val="005726C1"/>
    <w:rsid w:val="005763F3"/>
    <w:rsid w:val="005D62DF"/>
    <w:rsid w:val="00610BE7"/>
    <w:rsid w:val="006567F1"/>
    <w:rsid w:val="00685768"/>
    <w:rsid w:val="006D424F"/>
    <w:rsid w:val="006D49D0"/>
    <w:rsid w:val="006D7ECB"/>
    <w:rsid w:val="006F3E17"/>
    <w:rsid w:val="00702BAA"/>
    <w:rsid w:val="00730393"/>
    <w:rsid w:val="007A7245"/>
    <w:rsid w:val="00825653"/>
    <w:rsid w:val="008B0341"/>
    <w:rsid w:val="008B1A62"/>
    <w:rsid w:val="00921677"/>
    <w:rsid w:val="00944130"/>
    <w:rsid w:val="0095553A"/>
    <w:rsid w:val="00981CE9"/>
    <w:rsid w:val="009871B1"/>
    <w:rsid w:val="009C6702"/>
    <w:rsid w:val="00A04B48"/>
    <w:rsid w:val="00B155E9"/>
    <w:rsid w:val="00C1517A"/>
    <w:rsid w:val="00C238B2"/>
    <w:rsid w:val="00C4324E"/>
    <w:rsid w:val="00C57707"/>
    <w:rsid w:val="00D50D08"/>
    <w:rsid w:val="00D84CC8"/>
    <w:rsid w:val="00DC5352"/>
    <w:rsid w:val="00E7046A"/>
    <w:rsid w:val="00EC2A1D"/>
    <w:rsid w:val="00EC533A"/>
    <w:rsid w:val="00EE069E"/>
    <w:rsid w:val="00EF3E57"/>
    <w:rsid w:val="00F12024"/>
    <w:rsid w:val="00FA3EDD"/>
    <w:rsid w:val="00FC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8059"/>
  <w15:chartTrackingRefBased/>
  <w15:docId w15:val="{6217DEEE-BBCC-491F-83EB-CF36284B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DC7"/>
    <w:pPr>
      <w:spacing w:after="120" w:line="264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D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D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D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D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D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D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216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16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D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D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D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D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6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ajatkumarsaho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Sahoo</dc:creator>
  <cp:keywords/>
  <dc:description/>
  <cp:lastModifiedBy>Rajat Sahoo</cp:lastModifiedBy>
  <cp:revision>55</cp:revision>
  <dcterms:created xsi:type="dcterms:W3CDTF">2025-09-24T13:37:00Z</dcterms:created>
  <dcterms:modified xsi:type="dcterms:W3CDTF">2025-10-27T09:41:00Z</dcterms:modified>
</cp:coreProperties>
</file>