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rPr>
          <w:b/>
          <w:sz w:val="44"/>
          <w:szCs w:val="44"/>
        </w:rPr>
      </w:pPr>
      <w:r>
        <w:rPr>
          <w:b/>
          <w:sz w:val="44"/>
          <w:szCs w:val="44"/>
        </w:rPr>
        <w:t>EKUNIE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PRINCEMARCEL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NDUBUISI</w:t>
      </w:r>
    </w:p>
    <w:p>
      <w:pPr>
        <w:pStyle w:val="style157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6pt;margin-top:-0.1pt;width:466.9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>11 Yanusi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Olabisi Street, Alagbada </w:t>
      </w:r>
      <w:r>
        <w:rPr>
          <w:sz w:val="24"/>
          <w:szCs w:val="24"/>
        </w:rPr>
        <w:t>Bu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stop, </w:t>
      </w:r>
      <w:r>
        <w:rPr>
          <w:sz w:val="24"/>
          <w:szCs w:val="24"/>
        </w:rPr>
        <w:t>Ijegun Road, Ikotu</w:t>
      </w:r>
      <w:r>
        <w:rPr>
          <w:sz w:val="24"/>
          <w:szCs w:val="24"/>
        </w:rPr>
        <w:t xml:space="preserve">n, Lagos. </w:t>
      </w:r>
      <w:r>
        <w:rPr>
          <w:sz w:val="24"/>
          <w:szCs w:val="24"/>
        </w:rPr>
        <w:t>|+2348032110269|</w:t>
      </w:r>
    </w:p>
    <w:p>
      <w:pPr>
        <w:pStyle w:val="style157"/>
        <w:rPr/>
      </w:pPr>
      <w:r>
        <w:rPr>
          <w:rFonts w:cs="Calibri"/>
          <w:sz w:val="24"/>
          <w:szCs w:val="24"/>
        </w:rPr>
        <w:t>ekunieprincemarcel@yahoo</w:t>
      </w:r>
      <w:r>
        <w:rPr>
          <w:rStyle w:val="style85"/>
          <w:rFonts w:cs="Calibri"/>
          <w:color w:val="auto"/>
          <w:sz w:val="24"/>
          <w:szCs w:val="24"/>
          <w:u w:val="none"/>
        </w:rPr>
        <w:t>.co</w:t>
      </w:r>
      <w:r>
        <w:rPr/>
        <w:fldChar w:fldCharType="begin"/>
      </w:r>
      <w:r>
        <w:instrText xml:space="preserve"> HYPERLINK "mailto:ekunieprincemarcel@yahoo.com" </w:instrText>
      </w:r>
      <w:r>
        <w:rPr/>
        <w:fldChar w:fldCharType="separate"/>
      </w:r>
      <w:r>
        <w:rPr>
          <w:rStyle w:val="style85"/>
          <w:rFonts w:cs="Calibri"/>
          <w:color w:val="auto"/>
          <w:sz w:val="24"/>
          <w:szCs w:val="24"/>
          <w:u w:val="none"/>
        </w:rPr>
        <w:t>m</w:t>
      </w:r>
      <w:r>
        <w:rPr/>
        <w:fldChar w:fldCharType="end"/>
      </w:r>
    </w:p>
    <w:p>
      <w:pPr>
        <w:pStyle w:val="style157"/>
        <w:rPr/>
      </w:pPr>
    </w:p>
    <w:p>
      <w:pPr>
        <w:pStyle w:val="style157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CAREER OBJECTIVE</w:t>
      </w:r>
    </w:p>
    <w:p>
      <w:pPr>
        <w:pStyle w:val="style157"/>
        <w:rPr>
          <w:sz w:val="24"/>
          <w:szCs w:val="24"/>
        </w:rPr>
      </w:pPr>
      <w:r>
        <w:rPr>
          <w:rFonts w:cs="Calibri"/>
          <w:b/>
          <w:noProof/>
          <w:sz w:val="36"/>
          <w:szCs w:val="36"/>
        </w:rPr>
        <w:pict>
          <v:shape id="1028" type="#_x0000_t32" filled="f" style="position:absolute;margin-left:0.0pt;margin-top:0.25pt;width:466.9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>A dynamic fresh graduate of Applied Microbiology, seeking to build a career in corporate services and project management, where I will be responsible to solve problems for customers, meet and exceed expectations and provide excellent brand image for my organization. I possess good communication, interpersonal and analytical thinking skills.</w:t>
      </w:r>
    </w:p>
    <w:p>
      <w:pPr>
        <w:pStyle w:val="style157"/>
        <w:spacing w:lineRule="auto" w:line="276"/>
        <w:rPr>
          <w:rFonts w:cs="Calibri"/>
          <w:b/>
          <w:sz w:val="24"/>
          <w:szCs w:val="24"/>
        </w:rPr>
      </w:pPr>
    </w:p>
    <w:p>
      <w:pPr>
        <w:pStyle w:val="style157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PERSONAL ATTRIBUTES</w:t>
      </w:r>
    </w:p>
    <w:p>
      <w:pPr>
        <w:pStyle w:val="style157"/>
        <w:rPr>
          <w:rFonts w:cs="Calibri"/>
          <w:sz w:val="24"/>
          <w:szCs w:val="24"/>
        </w:rPr>
      </w:pPr>
      <w:r>
        <w:rPr>
          <w:noProof/>
          <w:sz w:val="24"/>
          <w:szCs w:val="24"/>
        </w:rPr>
        <w:pict>
          <v:shape id="1029" type="#_x0000_t32" filled="f" style="position:absolute;margin-left:-2.4pt;margin-top:1.1pt;width:466.9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cs="Calibri"/>
          <w:sz w:val="24"/>
          <w:szCs w:val="24"/>
        </w:rPr>
        <w:t>Ability to communicate clearly, accurately, interpersonally and in written forms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High degree of creativity and innovation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Effective management and control of human resources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Strong aspiration towards the growth and achievement of corporate goals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High level of proficiency in the use of MS Word, MS Excel, MS P</w:t>
      </w:r>
      <w:r>
        <w:rPr>
          <w:rFonts w:cs="Calibri"/>
          <w:sz w:val="24"/>
          <w:szCs w:val="24"/>
        </w:rPr>
        <w:t>owerP</w:t>
      </w:r>
      <w:r>
        <w:rPr>
          <w:rFonts w:cs="Calibri"/>
          <w:sz w:val="24"/>
          <w:szCs w:val="24"/>
        </w:rPr>
        <w:t>oint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b/>
          <w:sz w:val="36"/>
          <w:szCs w:val="36"/>
        </w:rPr>
        <w:t>WORK EXPERIENCE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noProof/>
          <w:sz w:val="40"/>
          <w:szCs w:val="40"/>
        </w:rPr>
        <w:pict>
          <v:shape id="1030" type="#_x0000_t32" filled="f" style="position:absolute;margin-left:-1.2pt;margin-top:-0.3pt;width:466.9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cs="Calibri" w:hAnsi="Calibri"/>
          <w:sz w:val="24"/>
          <w:szCs w:val="24"/>
        </w:rPr>
        <w:t>May 2016 – April 2017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Laboratory Assistant | NYSC | National Hospital, Abuja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Preparing of microscopic slide for malaria parasite examination.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Collecting of patient samples such as urine, blood, swabs etc.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Performed various microbiological tests such as </w:t>
      </w:r>
      <w:r>
        <w:rPr>
          <w:rFonts w:ascii="Calibri" w:cs="Calibri" w:hAnsi="Calibri"/>
          <w:sz w:val="24"/>
          <w:szCs w:val="24"/>
        </w:rPr>
        <w:t>retroviral screening, culture and sensitivity, hepatitis test.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hanging="288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June 2014 – Dec</w:t>
      </w:r>
      <w:r>
        <w:rPr>
          <w:rFonts w:ascii="Calibri" w:cs="Calibri" w:hAnsi="Calibri"/>
          <w:sz w:val="24"/>
          <w:szCs w:val="24"/>
        </w:rPr>
        <w:t>, 2014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 xml:space="preserve">Project Assistant Officer | </w:t>
      </w:r>
      <w:r>
        <w:rPr>
          <w:rFonts w:ascii="Calibri" w:cs="Calibri" w:hAnsi="Calibri"/>
          <w:sz w:val="24"/>
          <w:szCs w:val="24"/>
        </w:rPr>
        <w:t>SIWES</w:t>
      </w:r>
      <w:r>
        <w:rPr>
          <w:rFonts w:ascii="Calibri" w:cs="Calibri" w:hAnsi="Calibri"/>
          <w:sz w:val="24"/>
          <w:szCs w:val="24"/>
        </w:rPr>
        <w:t xml:space="preserve"> | Project Development Institute, </w:t>
      </w:r>
      <w:r>
        <w:rPr>
          <w:rFonts w:ascii="Calibri" w:cs="Calibri" w:hAnsi="Calibri"/>
          <w:sz w:val="24"/>
          <w:szCs w:val="24"/>
        </w:rPr>
        <w:t>Emene</w:t>
      </w:r>
      <w:r>
        <w:rPr>
          <w:rFonts w:ascii="Calibri" w:cs="Calibri" w:hAnsi="Calibri"/>
          <w:sz w:val="24"/>
          <w:szCs w:val="24"/>
        </w:rPr>
        <w:t>, Enugu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Recording of the reagents collected from the store and the samples received or testing.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Performed chemical and </w:t>
      </w:r>
      <w:r>
        <w:rPr>
          <w:rFonts w:ascii="Calibri" w:cs="Calibri" w:hAnsi="Calibri"/>
          <w:sz w:val="24"/>
          <w:szCs w:val="24"/>
        </w:rPr>
        <w:t>phyto</w:t>
      </w:r>
      <w:r>
        <w:rPr>
          <w:rFonts w:ascii="Calibri" w:cs="Calibri" w:hAnsi="Calibri"/>
          <w:sz w:val="24"/>
          <w:szCs w:val="24"/>
        </w:rPr>
        <w:t>-</w:t>
      </w:r>
      <w:r>
        <w:rPr>
          <w:rFonts w:ascii="Calibri" w:cs="Calibri" w:hAnsi="Calibri"/>
          <w:sz w:val="24"/>
          <w:szCs w:val="24"/>
        </w:rPr>
        <w:t>chemical analysis on samples collected for project.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Collecting of water samples from newly built borehole</w:t>
      </w:r>
      <w:r>
        <w:rPr>
          <w:rFonts w:ascii="Calibri" w:cs="Calibri" w:hAnsi="Calibri"/>
          <w:sz w:val="24"/>
          <w:szCs w:val="24"/>
        </w:rPr>
        <w:t xml:space="preserve"> and sachet water companies.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b/>
          <w:noProof/>
          <w:sz w:val="36"/>
          <w:szCs w:val="36"/>
        </w:rPr>
        <w:pict>
          <v:shape id="1031" type="#_x0000_t32" filled="f" style="position:absolute;margin-left:-2.4pt;margin-top:23.7pt;width:466.9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cs="Calibri" w:hAnsi="Calibri"/>
          <w:b/>
          <w:sz w:val="36"/>
          <w:szCs w:val="36"/>
        </w:rPr>
        <w:t>EDUCATION / QUALIFICATION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>2011 – 2015</w:t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b/>
          <w:sz w:val="24"/>
          <w:szCs w:val="24"/>
        </w:rPr>
        <w:t>B.sc Applied Microbiology and Brewing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>Enugu State University of Science and Technology, Enugu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>2003 – 2009</w:t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b/>
          <w:sz w:val="23"/>
          <w:szCs w:val="23"/>
        </w:rPr>
        <w:t>SSCE (West Africa Examination Council)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>Our Lady’s Comprehens</w:t>
      </w:r>
      <w:r>
        <w:rPr>
          <w:rFonts w:ascii="Calibri" w:cs="Calibri" w:hAnsi="Calibri"/>
          <w:sz w:val="23"/>
          <w:szCs w:val="23"/>
        </w:rPr>
        <w:t xml:space="preserve">ive Secondary School, </w:t>
      </w:r>
      <w:r>
        <w:rPr>
          <w:rFonts w:ascii="Calibri" w:cs="Calibri" w:hAnsi="Calibri"/>
          <w:sz w:val="23"/>
          <w:szCs w:val="23"/>
        </w:rPr>
        <w:t>Anambra State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>1997 – 2003</w:t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b/>
          <w:sz w:val="23"/>
          <w:szCs w:val="23"/>
        </w:rPr>
        <w:t xml:space="preserve">First School Leaving </w:t>
      </w:r>
      <w:r>
        <w:rPr>
          <w:rFonts w:ascii="Calibri" w:cs="Calibri" w:hAnsi="Calibri"/>
          <w:b/>
          <w:sz w:val="23"/>
          <w:szCs w:val="23"/>
        </w:rPr>
        <w:t>Certificate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 xml:space="preserve">State Primary School, </w:t>
      </w:r>
      <w:r>
        <w:rPr>
          <w:rFonts w:ascii="Calibri" w:cs="Calibri" w:hAnsi="Calibri"/>
          <w:sz w:val="23"/>
          <w:szCs w:val="23"/>
        </w:rPr>
        <w:t>Umuaga</w:t>
      </w:r>
      <w:r>
        <w:rPr>
          <w:rFonts w:ascii="Calibri" w:cs="Calibri" w:hAnsi="Calibri"/>
          <w:sz w:val="23"/>
          <w:szCs w:val="23"/>
        </w:rPr>
        <w:t xml:space="preserve">, </w:t>
      </w:r>
      <w:r>
        <w:rPr>
          <w:rFonts w:ascii="Calibri" w:cs="Calibri" w:hAnsi="Calibri"/>
          <w:sz w:val="23"/>
          <w:szCs w:val="23"/>
        </w:rPr>
        <w:t>Udi</w:t>
      </w:r>
      <w:r>
        <w:rPr>
          <w:rFonts w:ascii="Calibri" w:cs="Calibri" w:hAnsi="Calibri"/>
          <w:sz w:val="23"/>
          <w:szCs w:val="23"/>
        </w:rPr>
        <w:t>, Enugu State.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b/>
          <w:sz w:val="36"/>
          <w:szCs w:val="36"/>
        </w:rPr>
        <w:t>BIO-DATA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noProof/>
          <w:sz w:val="24"/>
          <w:szCs w:val="24"/>
        </w:rPr>
        <w:pict>
          <v:shape id="1032" type="#_x0000_t32" filled="f" style="position:absolute;margin-left:0.6pt;margin-top:0.15pt;width:466.9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cs="Calibri" w:hAnsi="Calibri"/>
          <w:sz w:val="24"/>
          <w:szCs w:val="24"/>
        </w:rPr>
        <w:t xml:space="preserve">Sex: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Male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Date </w:t>
      </w:r>
      <w:r>
        <w:rPr>
          <w:rFonts w:ascii="Calibri" w:cs="Calibri" w:hAnsi="Calibri"/>
          <w:sz w:val="24"/>
          <w:szCs w:val="24"/>
        </w:rPr>
        <w:t>of</w:t>
      </w:r>
      <w:r>
        <w:rPr>
          <w:rFonts w:ascii="Calibri" w:cs="Calibri" w:hAnsi="Calibri"/>
          <w:sz w:val="24"/>
          <w:szCs w:val="24"/>
        </w:rPr>
        <w:t xml:space="preserve"> Birth: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2</w:t>
      </w:r>
      <w:r>
        <w:rPr>
          <w:rFonts w:ascii="Calibri" w:cs="Calibri" w:hAnsi="Calibri"/>
          <w:sz w:val="24"/>
          <w:szCs w:val="24"/>
        </w:rPr>
        <w:t xml:space="preserve"> May 1993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Marital Status: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Single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Local </w:t>
      </w:r>
      <w:r>
        <w:rPr>
          <w:rFonts w:ascii="Calibri" w:cs="Calibri" w:hAnsi="Calibri"/>
          <w:sz w:val="24"/>
          <w:szCs w:val="24"/>
        </w:rPr>
        <w:t>Government</w:t>
      </w:r>
      <w:r>
        <w:rPr>
          <w:rFonts w:ascii="Calibri" w:cs="Calibri" w:hAnsi="Calibri"/>
          <w:sz w:val="24"/>
          <w:szCs w:val="24"/>
        </w:rPr>
        <w:t xml:space="preserve"> Area: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Idemili</w:t>
      </w:r>
      <w:r>
        <w:rPr>
          <w:rFonts w:ascii="Calibri" w:cs="Calibri" w:hAnsi="Calibri"/>
          <w:sz w:val="24"/>
          <w:szCs w:val="24"/>
        </w:rPr>
        <w:t xml:space="preserve"> North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State Of Origin: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 xml:space="preserve">Anambra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Language Spoken: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 xml:space="preserve">Igbo </w:t>
      </w:r>
      <w:r>
        <w:rPr>
          <w:rFonts w:ascii="Calibri" w:cs="Calibri" w:hAnsi="Calibri"/>
          <w:sz w:val="24"/>
          <w:szCs w:val="24"/>
        </w:rPr>
        <w:t>and</w:t>
      </w:r>
      <w:r>
        <w:rPr>
          <w:rFonts w:ascii="Calibri" w:cs="Calibri" w:hAnsi="Calibri"/>
          <w:sz w:val="24"/>
          <w:szCs w:val="24"/>
        </w:rPr>
        <w:t xml:space="preserve"> English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Religion: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Christianity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noProof/>
          <w:sz w:val="24"/>
          <w:szCs w:val="24"/>
        </w:rPr>
        <w:pict>
          <v:shape id="1033" type="#_x0000_t32" filled="f" style="position:absolute;margin-left:0.6pt;margin-top:20.95pt;width:466.9pt;height:0.0pt;z-index:1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cs="Calibri" w:hAnsi="Calibri"/>
          <w:b/>
          <w:sz w:val="36"/>
          <w:szCs w:val="36"/>
        </w:rPr>
        <w:t>PROFESSIONAL CERTIFICATION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>February</w:t>
      </w:r>
      <w:r>
        <w:rPr>
          <w:rFonts w:ascii="Calibri" w:cs="Calibri" w:hAnsi="Calibri"/>
          <w:sz w:val="23"/>
          <w:szCs w:val="23"/>
        </w:rPr>
        <w:t xml:space="preserve"> 2017</w:t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23"/>
          <w:szCs w:val="23"/>
        </w:rPr>
        <w:t>SkillsEdge Consulting Limited, Abuja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>Project Management (</w:t>
      </w:r>
      <w:r>
        <w:rPr>
          <w:rFonts w:ascii="Calibri" w:cs="Calibri" w:hAnsi="Calibri"/>
          <w:sz w:val="23"/>
          <w:szCs w:val="23"/>
        </w:rPr>
        <w:t>PMP</w:t>
      </w:r>
      <w:r>
        <w:rPr>
          <w:rFonts w:ascii="Calibri" w:cs="Calibri" w:hAnsi="Calibri"/>
          <w:sz w:val="23"/>
          <w:szCs w:val="23"/>
        </w:rPr>
        <w:t>)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sz w:val="23"/>
          <w:szCs w:val="23"/>
        </w:rPr>
        <w:t>Health Safety and Environment (</w:t>
      </w:r>
      <w:r>
        <w:rPr>
          <w:rFonts w:ascii="Calibri" w:cs="Calibri" w:hAnsi="Calibri"/>
          <w:sz w:val="23"/>
          <w:szCs w:val="23"/>
        </w:rPr>
        <w:t>HSE</w:t>
      </w:r>
      <w:r>
        <w:rPr>
          <w:rFonts w:ascii="Calibri" w:cs="Calibri" w:hAnsi="Calibri"/>
          <w:sz w:val="23"/>
          <w:szCs w:val="23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b/>
          <w:sz w:val="36"/>
          <w:szCs w:val="36"/>
        </w:rPr>
        <w:t>INTEREST / HOBBIES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noProof/>
          <w:sz w:val="36"/>
          <w:szCs w:val="36"/>
        </w:rPr>
        <w:pict>
          <v:shape id="1034" type="#_x0000_t32" filled="f" style="position:absolute;margin-left:0.0pt;margin-top:0.3pt;width:466.9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cs="Calibri" w:hAnsi="Calibri"/>
          <w:sz w:val="24"/>
          <w:szCs w:val="24"/>
        </w:rPr>
        <w:t>Reading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Travelling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Watching movies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b/>
          <w:noProof/>
          <w:sz w:val="36"/>
          <w:szCs w:val="36"/>
        </w:rPr>
        <w:pict>
          <v:shape id="1035" type="#_x0000_t32" filled="f" style="position:absolute;margin-left:0.0pt;margin-top:21.2pt;width:466.9pt;height:0.0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alibri" w:cs="Calibri" w:hAnsi="Calibri"/>
          <w:b/>
          <w:sz w:val="36"/>
          <w:szCs w:val="36"/>
        </w:rPr>
        <w:t>REFERENCES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  <w:r>
        <w:rPr>
          <w:rFonts w:ascii="Calibri" w:cs="Calibri" w:hAnsi="Calibri"/>
          <w:b/>
          <w:sz w:val="24"/>
          <w:szCs w:val="24"/>
        </w:rPr>
        <w:t xml:space="preserve">Prof. L. O. </w:t>
      </w:r>
      <w:r>
        <w:rPr>
          <w:rFonts w:ascii="Calibri" w:cs="Calibri" w:hAnsi="Calibri"/>
          <w:b/>
          <w:sz w:val="24"/>
          <w:szCs w:val="24"/>
        </w:rPr>
        <w:t>Eneje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Department of Applied Microbiology and Brewing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Enugu State University of Science and Technology, Enugu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+2348033426300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Chief (Mrs.) </w:t>
      </w:r>
      <w:r>
        <w:rPr>
          <w:rFonts w:cs="Calibri"/>
          <w:b/>
          <w:sz w:val="24"/>
          <w:szCs w:val="24"/>
        </w:rPr>
        <w:t>Onyebuchi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Onyia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Public Relations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National Hospital, Abuja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+2348038372675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Mr. S. A. </w:t>
      </w:r>
      <w:r>
        <w:rPr>
          <w:rFonts w:cs="Calibri"/>
          <w:b/>
          <w:sz w:val="24"/>
          <w:szCs w:val="24"/>
        </w:rPr>
        <w:t>Eze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Medical Laboratory Scientist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National Hospital, Abuja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+234</w:t>
      </w:r>
      <w:r>
        <w:rPr>
          <w:rFonts w:cs="Calibri"/>
          <w:sz w:val="24"/>
          <w:szCs w:val="24"/>
        </w:rPr>
        <w:t>8060129968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sz w:val="23"/>
          <w:szCs w:val="23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sectPr>
      <w:pgSz w:w="12240" w:h="15840" w:orient="portrait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B0C05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ED8B762"/>
    <w:lvl w:ilvl="0" w:tplc="04090003">
      <w:start w:val="1"/>
      <w:numFmt w:val="bullet"/>
      <w:lvlText w:val="o"/>
      <w:lvlJc w:val="left"/>
      <w:pPr>
        <w:ind w:left="3606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1B6168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5477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5ECA09E"/>
    <w:lvl w:ilvl="0" w:tplc="04090003">
      <w:start w:val="1"/>
      <w:numFmt w:val="bullet"/>
      <w:lvlText w:val="o"/>
      <w:lvlJc w:val="left"/>
      <w:pPr>
        <w:ind w:left="2886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CE522-6D26-4EB8-B337-49559D758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350</Words>
  <Characters>2209</Characters>
  <Application>WPS Office</Application>
  <DocSecurity>0</DocSecurity>
  <Paragraphs>69</Paragraphs>
  <ScaleCrop>false</ScaleCrop>
  <LinksUpToDate>false</LinksUpToDate>
  <CharactersWithSpaces>2544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2017-09-15T15:35:39Z</dcterms:created>
  <dc:creator>ANSLEM C</dc:creator>
  <lastModifiedBy>TECNO L9 Plus</lastModifiedBy>
  <dcterms:modified xsi:type="dcterms:W3CDTF">2017-09-15T15:35:40Z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