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EC9" w:rsidRPr="000C3D62" w:rsidRDefault="004B73C3" w:rsidP="005C68DE">
      <w:pPr>
        <w:ind w:left="-180" w:hanging="90"/>
        <w:jc w:val="right"/>
        <w:rPr>
          <w:rFonts w:ascii="Arial" w:eastAsia="Microsoft JhengHei" w:hAnsi="Arial" w:cs="Arial"/>
          <w:b/>
          <w:sz w:val="28"/>
          <w:szCs w:val="22"/>
        </w:rPr>
      </w:pPr>
      <w:r w:rsidRPr="000C3D62">
        <w:rPr>
          <w:rFonts w:ascii="Arial" w:hAnsi="Arial" w:cs="Arial"/>
          <w:b/>
          <w:sz w:val="28"/>
          <w:szCs w:val="22"/>
        </w:rPr>
        <w:t xml:space="preserve">JOHN </w:t>
      </w:r>
      <w:r w:rsidR="003B65FF" w:rsidRPr="000C3D62">
        <w:rPr>
          <w:rFonts w:ascii="Arial" w:hAnsi="Arial" w:cs="Arial"/>
          <w:b/>
          <w:sz w:val="28"/>
          <w:szCs w:val="22"/>
        </w:rPr>
        <w:t>ADEBOYE</w:t>
      </w:r>
      <w:r w:rsidR="004D208B" w:rsidRPr="000C3D62">
        <w:rPr>
          <w:rFonts w:ascii="Arial" w:hAnsi="Arial" w:cs="Arial"/>
          <w:b/>
          <w:sz w:val="28"/>
          <w:szCs w:val="22"/>
        </w:rPr>
        <w:t xml:space="preserve"> </w:t>
      </w:r>
      <w:r w:rsidRPr="000C3D62">
        <w:rPr>
          <w:rFonts w:ascii="Arial" w:hAnsi="Arial" w:cs="Arial"/>
          <w:b/>
          <w:sz w:val="28"/>
          <w:szCs w:val="22"/>
        </w:rPr>
        <w:t>ADEYANJU</w:t>
      </w:r>
    </w:p>
    <w:p w:rsidR="003B65FF" w:rsidRPr="000C3D62" w:rsidRDefault="00D80E82" w:rsidP="005C68DE">
      <w:pPr>
        <w:jc w:val="right"/>
        <w:rPr>
          <w:rFonts w:ascii="Arial" w:eastAsia="Microsoft JhengHei" w:hAnsi="Arial" w:cs="Arial"/>
          <w:szCs w:val="22"/>
        </w:rPr>
      </w:pPr>
      <w:r w:rsidRPr="000C3D62">
        <w:rPr>
          <w:rFonts w:ascii="Arial" w:eastAsia="Microsoft JhengHei" w:hAnsi="Arial" w:cs="Arial"/>
          <w:szCs w:val="22"/>
        </w:rPr>
        <w:t>14</w:t>
      </w:r>
      <w:r w:rsidR="00E86EFF" w:rsidRPr="000C3D62">
        <w:rPr>
          <w:rFonts w:ascii="Arial" w:eastAsia="Microsoft JhengHei" w:hAnsi="Arial" w:cs="Arial"/>
          <w:szCs w:val="22"/>
        </w:rPr>
        <w:t>,</w:t>
      </w:r>
      <w:r w:rsidRPr="000C3D62">
        <w:rPr>
          <w:rFonts w:ascii="Arial" w:eastAsia="Microsoft JhengHei" w:hAnsi="Arial" w:cs="Arial"/>
          <w:szCs w:val="22"/>
        </w:rPr>
        <w:t xml:space="preserve"> James Orugbo Street, Chevy View Estate, Lekki,</w:t>
      </w:r>
      <w:r w:rsidR="002250C6" w:rsidRPr="000C3D62">
        <w:rPr>
          <w:rFonts w:ascii="Arial" w:eastAsia="Microsoft JhengHei" w:hAnsi="Arial" w:cs="Arial"/>
          <w:szCs w:val="22"/>
        </w:rPr>
        <w:t xml:space="preserve"> Lagos State;</w:t>
      </w:r>
    </w:p>
    <w:p w:rsidR="00B8487B" w:rsidRPr="000C3D62" w:rsidRDefault="00B8487B" w:rsidP="00481443">
      <w:pPr>
        <w:jc w:val="right"/>
        <w:rPr>
          <w:rStyle w:val="IntenseEmphasis"/>
          <w:rFonts w:ascii="Arial" w:hAnsi="Arial" w:cs="Arial"/>
          <w:b w:val="0"/>
          <w:i w:val="0"/>
          <w:szCs w:val="22"/>
          <w:u w:val="none"/>
        </w:rPr>
      </w:pPr>
      <w:r w:rsidRPr="000C3D62">
        <w:rPr>
          <w:rStyle w:val="IntenseEmphasis"/>
          <w:rFonts w:ascii="Arial" w:hAnsi="Arial" w:cs="Arial"/>
          <w:b w:val="0"/>
          <w:i w:val="0"/>
          <w:szCs w:val="22"/>
          <w:u w:val="none"/>
        </w:rPr>
        <w:t>0810</w:t>
      </w:r>
      <w:r w:rsidR="002250C6" w:rsidRPr="000C3D62">
        <w:rPr>
          <w:rStyle w:val="IntenseEmphasis"/>
          <w:rFonts w:ascii="Arial" w:hAnsi="Arial" w:cs="Arial"/>
          <w:b w:val="0"/>
          <w:i w:val="0"/>
          <w:szCs w:val="22"/>
          <w:u w:val="none"/>
        </w:rPr>
        <w:t xml:space="preserve"> </w:t>
      </w:r>
      <w:r w:rsidRPr="000C3D62">
        <w:rPr>
          <w:rStyle w:val="IntenseEmphasis"/>
          <w:rFonts w:ascii="Arial" w:hAnsi="Arial" w:cs="Arial"/>
          <w:b w:val="0"/>
          <w:i w:val="0"/>
          <w:szCs w:val="22"/>
          <w:u w:val="none"/>
        </w:rPr>
        <w:t>376</w:t>
      </w:r>
      <w:r w:rsidR="002250C6" w:rsidRPr="000C3D62">
        <w:rPr>
          <w:rStyle w:val="IntenseEmphasis"/>
          <w:rFonts w:ascii="Arial" w:hAnsi="Arial" w:cs="Arial"/>
          <w:b w:val="0"/>
          <w:i w:val="0"/>
          <w:szCs w:val="22"/>
          <w:u w:val="none"/>
        </w:rPr>
        <w:t xml:space="preserve"> </w:t>
      </w:r>
      <w:r w:rsidRPr="000C3D62">
        <w:rPr>
          <w:rStyle w:val="IntenseEmphasis"/>
          <w:rFonts w:ascii="Arial" w:hAnsi="Arial" w:cs="Arial"/>
          <w:b w:val="0"/>
          <w:i w:val="0"/>
          <w:szCs w:val="22"/>
          <w:u w:val="none"/>
        </w:rPr>
        <w:t>6545</w:t>
      </w:r>
      <w:r w:rsidR="002250C6" w:rsidRPr="000C3D62">
        <w:rPr>
          <w:rStyle w:val="IntenseEmphasis"/>
          <w:rFonts w:ascii="Arial" w:hAnsi="Arial" w:cs="Arial"/>
          <w:b w:val="0"/>
          <w:i w:val="0"/>
          <w:szCs w:val="22"/>
          <w:u w:val="none"/>
        </w:rPr>
        <w:t xml:space="preserve">; </w:t>
      </w:r>
      <w:hyperlink r:id="rId8" w:history="1">
        <w:r w:rsidR="002250C6" w:rsidRPr="000C3D62">
          <w:rPr>
            <w:rStyle w:val="Hyperlink"/>
            <w:rFonts w:ascii="Arial" w:hAnsi="Arial" w:cs="Arial"/>
            <w:szCs w:val="22"/>
          </w:rPr>
          <w:t>jadeboye360@gmail.com</w:t>
        </w:r>
      </w:hyperlink>
    </w:p>
    <w:p w:rsidR="00240CC6" w:rsidRPr="002250C6" w:rsidRDefault="000A3773" w:rsidP="004B73C3">
      <w:pPr>
        <w:rPr>
          <w:rStyle w:val="IntenseEmphasis"/>
          <w:rFonts w:ascii="Arial" w:hAnsi="Arial" w:cs="Arial"/>
          <w:i w:val="0"/>
          <w:sz w:val="22"/>
          <w:szCs w:val="22"/>
          <w:u w:val="none"/>
        </w:rPr>
      </w:pPr>
      <w:r>
        <w:rPr>
          <w:rFonts w:ascii="Arial" w:hAnsi="Arial" w:cs="Arial"/>
          <w:b/>
          <w:noProof/>
          <w:sz w:val="22"/>
          <w:szCs w:val="22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.5pt;margin-top:4.1pt;width:489pt;height:2.25pt;z-index:251658240" o:connectortype="straight" strokecolor="#7f7f7f [1612]" strokeweight="2.5pt">
            <v:shadow color="#868686"/>
          </v:shape>
        </w:pict>
      </w:r>
    </w:p>
    <w:p w:rsidR="005C68DE" w:rsidRPr="002250C6" w:rsidRDefault="001F1FA4" w:rsidP="001F1FA4">
      <w:pPr>
        <w:rPr>
          <w:rStyle w:val="IntenseEmphasis"/>
          <w:rFonts w:ascii="Arial" w:hAnsi="Arial" w:cs="Arial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>OBJECTIVE</w:t>
      </w:r>
    </w:p>
    <w:p w:rsidR="00330005" w:rsidRPr="002250C6" w:rsidRDefault="000A3773" w:rsidP="001F1FA4">
      <w:pPr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 w:rsidRPr="000A3773">
        <w:rPr>
          <w:rFonts w:ascii="Arial" w:hAnsi="Arial" w:cs="Arial"/>
          <w:b/>
          <w:noProof/>
          <w:sz w:val="22"/>
          <w:szCs w:val="22"/>
          <w:lang w:bidi="ar-SA"/>
        </w:rPr>
        <w:pict>
          <v:shape id="_x0000_s1027" type="#_x0000_t32" style="position:absolute;margin-left:-.75pt;margin-top:32.05pt;width:489pt;height:2.25pt;z-index:251659264" o:connectortype="straight" strokecolor="#7f7f7f [1612]" strokeweight="2.5pt">
            <v:shadow color="#868686"/>
          </v:shape>
        </w:pict>
      </w:r>
      <w:r w:rsidR="005B7999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 xml:space="preserve">To </w:t>
      </w:r>
      <w:r w:rsidR="005C68DE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 xml:space="preserve">obtain a teaching position </w:t>
      </w:r>
      <w:r w:rsidR="003621D0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 xml:space="preserve">at a reputable learning community </w:t>
      </w:r>
      <w:r w:rsidR="005C68DE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that maximizes my passion fo</w:t>
      </w:r>
      <w:r w:rsidR="00086AF3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 xml:space="preserve">r teaching mathematics with </w:t>
      </w:r>
      <w:r w:rsidR="005C68DE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creativity and innovation.</w:t>
      </w:r>
      <w:r w:rsidR="009931EB"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br/>
      </w:r>
    </w:p>
    <w:p w:rsidR="00330005" w:rsidRPr="002250C6" w:rsidRDefault="00825356" w:rsidP="009931EB">
      <w:pPr>
        <w:rPr>
          <w:rStyle w:val="IntenseEmphasis"/>
          <w:rFonts w:ascii="Arial" w:hAnsi="Arial" w:cs="Arial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>EDUCATION &amp; CREDENTIALS</w:t>
      </w:r>
      <w:r w:rsidR="00330005"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br/>
      </w:r>
    </w:p>
    <w:p w:rsidR="00825356" w:rsidRPr="002250C6" w:rsidRDefault="00825356" w:rsidP="009931EB">
      <w:pPr>
        <w:rPr>
          <w:rStyle w:val="IntenseEmphasis"/>
          <w:rFonts w:ascii="Arial" w:hAnsi="Arial" w:cs="Arial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>Graduate Finishing School</w:t>
      </w:r>
      <w:r w:rsidR="000107DA"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 xml:space="preserve"> </w:t>
      </w:r>
      <w:r w:rsidR="000107DA" w:rsidRPr="002250C6">
        <w:rPr>
          <w:rStyle w:val="IntenseEmphasis"/>
          <w:rFonts w:ascii="Arial" w:hAnsi="Arial" w:cs="Arial"/>
          <w:b w:val="0"/>
          <w:sz w:val="22"/>
          <w:szCs w:val="22"/>
          <w:u w:val="none"/>
        </w:rPr>
        <w:t>(</w:t>
      </w:r>
      <w:r w:rsidRPr="002250C6">
        <w:rPr>
          <w:rStyle w:val="IntenseEmphasis"/>
          <w:rFonts w:ascii="Arial" w:hAnsi="Arial" w:cs="Arial"/>
          <w:b w:val="0"/>
          <w:sz w:val="22"/>
          <w:szCs w:val="22"/>
          <w:u w:val="none"/>
        </w:rPr>
        <w:t>2017</w:t>
      </w:r>
      <w:r w:rsidR="000107DA" w:rsidRPr="002250C6">
        <w:rPr>
          <w:rStyle w:val="IntenseEmphasis"/>
          <w:rFonts w:ascii="Arial" w:hAnsi="Arial" w:cs="Arial"/>
          <w:b w:val="0"/>
          <w:sz w:val="22"/>
          <w:szCs w:val="22"/>
          <w:u w:val="none"/>
        </w:rPr>
        <w:t>)</w:t>
      </w:r>
    </w:p>
    <w:p w:rsidR="00825356" w:rsidRPr="002250C6" w:rsidRDefault="00825356" w:rsidP="009931EB">
      <w:pPr>
        <w:rPr>
          <w:rStyle w:val="IntenseEmphasis"/>
          <w:rFonts w:ascii="Arial" w:hAnsi="Arial" w:cs="Arial"/>
          <w:i w:val="0"/>
          <w:sz w:val="22"/>
          <w:szCs w:val="22"/>
          <w:u w:val="none"/>
        </w:rPr>
      </w:pPr>
    </w:p>
    <w:p w:rsidR="00825356" w:rsidRPr="002250C6" w:rsidRDefault="00825356" w:rsidP="009931EB">
      <w:pPr>
        <w:rPr>
          <w:rStyle w:val="IntenseEmphasis"/>
          <w:rFonts w:ascii="Arial" w:hAnsi="Arial" w:cs="Arial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 xml:space="preserve">Institute </w:t>
      </w:r>
      <w:r w:rsidR="000107DA"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 xml:space="preserve">of Strategic Management Nigeria, ISMN </w:t>
      </w:r>
      <w:r w:rsidR="000107DA" w:rsidRPr="002250C6">
        <w:rPr>
          <w:rStyle w:val="IntenseEmphasis"/>
          <w:rFonts w:ascii="Arial" w:hAnsi="Arial" w:cs="Arial"/>
          <w:b w:val="0"/>
          <w:sz w:val="22"/>
          <w:szCs w:val="22"/>
          <w:u w:val="none"/>
        </w:rPr>
        <w:t>(2012)</w:t>
      </w:r>
      <w:r w:rsidRPr="002250C6">
        <w:rPr>
          <w:rStyle w:val="IntenseEmphasis"/>
          <w:rFonts w:ascii="Arial" w:hAnsi="Arial" w:cs="Arial"/>
          <w:b w:val="0"/>
          <w:sz w:val="22"/>
          <w:szCs w:val="22"/>
          <w:u w:val="none"/>
        </w:rPr>
        <w:tab/>
      </w:r>
      <w:r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ab/>
      </w:r>
      <w:r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ab/>
      </w:r>
      <w:r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ab/>
      </w:r>
    </w:p>
    <w:p w:rsidR="00825356" w:rsidRPr="002250C6" w:rsidRDefault="00825356" w:rsidP="009931EB">
      <w:pPr>
        <w:rPr>
          <w:rStyle w:val="IntenseEmphasis"/>
          <w:rFonts w:ascii="Arial" w:hAnsi="Arial" w:cs="Arial"/>
          <w:i w:val="0"/>
          <w:sz w:val="22"/>
          <w:szCs w:val="22"/>
          <w:u w:val="none"/>
        </w:rPr>
      </w:pPr>
    </w:p>
    <w:p w:rsidR="00E53F04" w:rsidRPr="002250C6" w:rsidRDefault="0079790F" w:rsidP="009931EB">
      <w:pPr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>Bachelor of Science in Education,</w:t>
      </w:r>
      <w:r w:rsidR="003D15A8">
        <w:rPr>
          <w:rStyle w:val="IntenseEmphasis"/>
          <w:rFonts w:ascii="Arial" w:hAnsi="Arial" w:cs="Arial"/>
          <w:i w:val="0"/>
          <w:sz w:val="22"/>
          <w:szCs w:val="22"/>
          <w:u w:val="none"/>
        </w:rPr>
        <w:t xml:space="preserve"> </w:t>
      </w:r>
      <w:r w:rsidR="00330005"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>B.Sc (Ed): Mathematics</w:t>
      </w:r>
      <w:r w:rsidR="000107DA"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 xml:space="preserve"> </w:t>
      </w:r>
      <w:r w:rsidR="000107DA" w:rsidRPr="002250C6">
        <w:rPr>
          <w:rStyle w:val="IntenseEmphasis"/>
          <w:rFonts w:ascii="Arial" w:hAnsi="Arial" w:cs="Arial"/>
          <w:b w:val="0"/>
          <w:sz w:val="22"/>
          <w:szCs w:val="22"/>
          <w:u w:val="none"/>
        </w:rPr>
        <w:t>(2010)</w:t>
      </w:r>
      <w:r w:rsidR="00330005"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br/>
      </w:r>
      <w:r w:rsidR="00330005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Tai Solarin University of Education, Ogun State – 2</w:t>
      </w:r>
      <w:r w:rsidR="00330005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  <w:vertAlign w:val="superscript"/>
        </w:rPr>
        <w:t>nd</w:t>
      </w:r>
      <w:r w:rsidR="00330005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 xml:space="preserve"> Class Upper Division</w:t>
      </w:r>
      <w:r w:rsidR="00425EC7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ab/>
      </w:r>
      <w:r w:rsidR="00425EC7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ab/>
      </w:r>
      <w:r w:rsidR="00425EC7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ab/>
      </w:r>
      <w:r w:rsidR="00E53F04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br/>
      </w:r>
    </w:p>
    <w:p w:rsidR="003E002F" w:rsidRPr="002250C6" w:rsidRDefault="003E002F" w:rsidP="009931EB">
      <w:pPr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>West African Senior School Certificate</w:t>
      </w:r>
      <w:r w:rsidR="00825356"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 xml:space="preserve"> </w:t>
      </w:r>
      <w:r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 xml:space="preserve">(WASSC): Science </w:t>
      </w: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Subjects</w:t>
      </w:r>
      <w:r w:rsidR="000107DA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 xml:space="preserve"> </w:t>
      </w:r>
      <w:r w:rsidR="000107DA" w:rsidRPr="002250C6">
        <w:rPr>
          <w:rStyle w:val="IntenseEmphasis"/>
          <w:rFonts w:ascii="Arial" w:hAnsi="Arial" w:cs="Arial"/>
          <w:b w:val="0"/>
          <w:sz w:val="22"/>
          <w:szCs w:val="22"/>
          <w:u w:val="none"/>
        </w:rPr>
        <w:t>(2004</w:t>
      </w:r>
      <w:r w:rsidR="00F053C4">
        <w:rPr>
          <w:rStyle w:val="IntenseEmphasis"/>
          <w:rFonts w:ascii="Arial" w:hAnsi="Arial" w:cs="Arial"/>
          <w:b w:val="0"/>
          <w:sz w:val="22"/>
          <w:szCs w:val="22"/>
          <w:u w:val="none"/>
        </w:rPr>
        <w:t>)</w:t>
      </w:r>
      <w:r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br/>
      </w: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 xml:space="preserve">Iko Gateway Grammar School, Idiroko, Ogun State – 8 Credits                                                 </w:t>
      </w:r>
      <w:r w:rsidR="00825356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ab/>
      </w: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 xml:space="preserve"> </w:t>
      </w:r>
    </w:p>
    <w:p w:rsidR="003E002F" w:rsidRPr="002250C6" w:rsidRDefault="003E002F" w:rsidP="009931EB">
      <w:pPr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</w:p>
    <w:p w:rsidR="003E002F" w:rsidRPr="002250C6" w:rsidRDefault="003E002F" w:rsidP="009931EB">
      <w:pPr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>School Leaving Certificate</w:t>
      </w:r>
      <w:r w:rsidR="000107DA"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 xml:space="preserve"> </w:t>
      </w:r>
      <w:r w:rsidR="000107DA" w:rsidRPr="002250C6">
        <w:rPr>
          <w:rStyle w:val="IntenseEmphasis"/>
          <w:rFonts w:ascii="Arial" w:hAnsi="Arial" w:cs="Arial"/>
          <w:b w:val="0"/>
          <w:sz w:val="22"/>
          <w:szCs w:val="22"/>
          <w:u w:val="none"/>
        </w:rPr>
        <w:t>(1998)</w:t>
      </w:r>
      <w:r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br/>
      </w: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Ipokia Local Government Primary School, Idiroko</w:t>
      </w:r>
      <w:r w:rsidR="00425EC7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ab/>
      </w:r>
      <w:r w:rsidR="00425EC7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ab/>
      </w:r>
      <w:r w:rsidR="00425EC7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ab/>
      </w:r>
      <w:r w:rsidR="00425EC7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ab/>
      </w:r>
      <w:r w:rsidR="00425EC7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ab/>
      </w:r>
      <w:r w:rsidR="00425EC7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ab/>
      </w:r>
    </w:p>
    <w:p w:rsidR="003E002F" w:rsidRPr="007272DB" w:rsidRDefault="000A3773" w:rsidP="009931EB">
      <w:pPr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 w:rsidRPr="000A3773">
        <w:rPr>
          <w:rFonts w:ascii="Arial" w:hAnsi="Arial" w:cs="Arial"/>
          <w:b/>
          <w:noProof/>
          <w:sz w:val="22"/>
          <w:szCs w:val="22"/>
          <w:lang w:bidi="ar-SA"/>
        </w:rPr>
        <w:pict>
          <v:shape id="_x0000_s1028" type="#_x0000_t32" style="position:absolute;margin-left:.75pt;margin-top:9.75pt;width:489pt;height:2.25pt;z-index:251660288" o:connectortype="straight" strokecolor="#7f7f7f [1612]" strokeweight="2.5pt">
            <v:shadow color="#868686"/>
          </v:shape>
        </w:pict>
      </w:r>
    </w:p>
    <w:p w:rsidR="00A30F9B" w:rsidRPr="002250C6" w:rsidRDefault="00A30F9B" w:rsidP="009931EB">
      <w:pPr>
        <w:rPr>
          <w:rStyle w:val="IntenseEmphasis"/>
          <w:rFonts w:ascii="Arial" w:hAnsi="Arial" w:cs="Arial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>SKILLS &amp; INTERESTS</w:t>
      </w:r>
    </w:p>
    <w:p w:rsidR="00A30F9B" w:rsidRPr="002250C6" w:rsidRDefault="007272DB" w:rsidP="00A30F9B">
      <w:pPr>
        <w:pStyle w:val="ListParagraph"/>
        <w:numPr>
          <w:ilvl w:val="0"/>
          <w:numId w:val="10"/>
        </w:numPr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Good verbal and written communication skills.</w:t>
      </w:r>
    </w:p>
    <w:p w:rsidR="00A30F9B" w:rsidRPr="002250C6" w:rsidRDefault="000C3D62" w:rsidP="00A30F9B">
      <w:pPr>
        <w:pStyle w:val="ListParagraph"/>
        <w:numPr>
          <w:ilvl w:val="0"/>
          <w:numId w:val="10"/>
        </w:numPr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Proficiency in</w:t>
      </w:r>
      <w:r w:rsidR="00A30F9B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 xml:space="preserve"> Microsoft Word, Excel and </w:t>
      </w:r>
      <w:r w:rsidR="003704E4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PowerPoint</w:t>
      </w:r>
      <w:r w:rsidR="00A30F9B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.</w:t>
      </w:r>
    </w:p>
    <w:p w:rsidR="00481443" w:rsidRDefault="003C1FBC" w:rsidP="00A30F9B">
      <w:pPr>
        <w:pStyle w:val="ListParagraph"/>
        <w:numPr>
          <w:ilvl w:val="0"/>
          <w:numId w:val="10"/>
        </w:numPr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 xml:space="preserve">Effective </w:t>
      </w:r>
      <w:r w:rsidR="00481443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Classroom management</w:t>
      </w:r>
      <w:r w:rsidR="00D84523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.</w:t>
      </w:r>
    </w:p>
    <w:p w:rsidR="000C3D62" w:rsidRPr="002250C6" w:rsidRDefault="003C1FBC" w:rsidP="00A30F9B">
      <w:pPr>
        <w:pStyle w:val="ListParagraph"/>
        <w:numPr>
          <w:ilvl w:val="0"/>
          <w:numId w:val="10"/>
        </w:numPr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 xml:space="preserve">Ability to employ </w:t>
      </w:r>
      <w:r w:rsidR="000C3D62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Differentiated Instruction</w:t>
      </w:r>
      <w:r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 xml:space="preserve"> strategies for active learning experiences.</w:t>
      </w:r>
    </w:p>
    <w:p w:rsidR="003704E4" w:rsidRDefault="003704E4" w:rsidP="00A30F9B">
      <w:pPr>
        <w:pStyle w:val="ListParagraph"/>
        <w:numPr>
          <w:ilvl w:val="0"/>
          <w:numId w:val="10"/>
        </w:numPr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Good interpersonal relationship</w:t>
      </w:r>
      <w:r w:rsidR="007272DB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 xml:space="preserve"> and stress tolerance</w:t>
      </w:r>
      <w:r w:rsidR="00D84523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.</w:t>
      </w:r>
    </w:p>
    <w:p w:rsidR="00D84523" w:rsidRPr="002250C6" w:rsidRDefault="00D84523" w:rsidP="00A30F9B">
      <w:pPr>
        <w:pStyle w:val="ListParagraph"/>
        <w:numPr>
          <w:ilvl w:val="0"/>
          <w:numId w:val="10"/>
        </w:numPr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Ability to work well with other staffs on interdisciplinary matters.</w:t>
      </w:r>
    </w:p>
    <w:p w:rsidR="00481443" w:rsidRDefault="00481443" w:rsidP="00A30F9B">
      <w:pPr>
        <w:pStyle w:val="ListParagraph"/>
        <w:numPr>
          <w:ilvl w:val="0"/>
          <w:numId w:val="10"/>
        </w:numPr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Digital literacy</w:t>
      </w:r>
      <w:r w:rsidR="00D84523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.</w:t>
      </w:r>
    </w:p>
    <w:p w:rsidR="002250C6" w:rsidRPr="007272DB" w:rsidRDefault="000C3D62" w:rsidP="009931EB">
      <w:pPr>
        <w:pStyle w:val="ListParagraph"/>
        <w:numPr>
          <w:ilvl w:val="0"/>
          <w:numId w:val="10"/>
        </w:numPr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Interested in giving the school online visibility to increase patronage</w:t>
      </w:r>
    </w:p>
    <w:p w:rsidR="007272DB" w:rsidRDefault="000A3773" w:rsidP="009931EB">
      <w:pPr>
        <w:rPr>
          <w:rStyle w:val="IntenseEmphasis"/>
          <w:rFonts w:ascii="Arial" w:hAnsi="Arial" w:cs="Arial"/>
          <w:i w:val="0"/>
          <w:sz w:val="22"/>
          <w:szCs w:val="22"/>
          <w:u w:val="none"/>
        </w:rPr>
      </w:pPr>
      <w:r>
        <w:rPr>
          <w:rFonts w:ascii="Arial" w:hAnsi="Arial" w:cs="Arial"/>
          <w:b/>
          <w:noProof/>
          <w:sz w:val="22"/>
          <w:szCs w:val="22"/>
          <w:lang w:bidi="ar-SA"/>
        </w:rPr>
        <w:pict>
          <v:shape id="_x0000_s1029" type="#_x0000_t32" style="position:absolute;margin-left:-2.25pt;margin-top:10.15pt;width:489pt;height:2.25pt;z-index:251661312" o:connectortype="straight" strokecolor="#7f7f7f [1612]" strokeweight="2.5pt">
            <v:shadow color="#868686"/>
          </v:shape>
        </w:pict>
      </w:r>
    </w:p>
    <w:p w:rsidR="003E002F" w:rsidRPr="002250C6" w:rsidRDefault="00C072F4" w:rsidP="009931EB">
      <w:pPr>
        <w:rPr>
          <w:rStyle w:val="IntenseEmphasis"/>
          <w:rFonts w:ascii="Arial" w:hAnsi="Arial" w:cs="Arial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>WORK</w:t>
      </w:r>
      <w:r w:rsidR="003E002F"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 xml:space="preserve"> EXPERIENCE</w:t>
      </w:r>
    </w:p>
    <w:p w:rsidR="009D3B66" w:rsidRPr="002250C6" w:rsidRDefault="009D3B66" w:rsidP="0099134F">
      <w:pPr>
        <w:jc w:val="both"/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</w:p>
    <w:p w:rsidR="00040349" w:rsidRPr="002250C6" w:rsidRDefault="001779F0" w:rsidP="0099134F">
      <w:pPr>
        <w:jc w:val="both"/>
        <w:rPr>
          <w:rStyle w:val="IntenseEmphasis"/>
          <w:rFonts w:ascii="Arial" w:hAnsi="Arial" w:cs="Arial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 xml:space="preserve">Genesis High School, </w:t>
      </w:r>
      <w:r w:rsidR="00967EC7"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 xml:space="preserve">Ajah, </w:t>
      </w:r>
      <w:r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>Lagos</w:t>
      </w:r>
      <w:r w:rsidR="00F43CA9"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 xml:space="preserve"> </w:t>
      </w:r>
      <w:r w:rsidR="00F43CA9" w:rsidRPr="002250C6">
        <w:rPr>
          <w:rStyle w:val="IntenseEmphasis"/>
          <w:rFonts w:ascii="Arial" w:hAnsi="Arial" w:cs="Arial"/>
          <w:b w:val="0"/>
          <w:sz w:val="22"/>
          <w:szCs w:val="22"/>
          <w:u w:val="none"/>
        </w:rPr>
        <w:t>(</w:t>
      </w:r>
      <w:r w:rsidR="00040349" w:rsidRPr="002250C6">
        <w:rPr>
          <w:rStyle w:val="IntenseEmphasis"/>
          <w:rFonts w:ascii="Arial" w:hAnsi="Arial" w:cs="Arial"/>
          <w:b w:val="0"/>
          <w:sz w:val="22"/>
          <w:szCs w:val="22"/>
          <w:u w:val="none"/>
        </w:rPr>
        <w:t>2015 – 2016</w:t>
      </w:r>
      <w:r w:rsidR="00F43CA9" w:rsidRPr="002250C6">
        <w:rPr>
          <w:rStyle w:val="IntenseEmphasis"/>
          <w:rFonts w:ascii="Arial" w:hAnsi="Arial" w:cs="Arial"/>
          <w:b w:val="0"/>
          <w:sz w:val="22"/>
          <w:szCs w:val="22"/>
          <w:u w:val="none"/>
        </w:rPr>
        <w:t>)</w:t>
      </w:r>
    </w:p>
    <w:p w:rsidR="00040349" w:rsidRPr="002250C6" w:rsidRDefault="009A0F70" w:rsidP="0099134F">
      <w:pPr>
        <w:jc w:val="both"/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Teacher, 10</w:t>
      </w: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  <w:vertAlign w:val="superscript"/>
        </w:rPr>
        <w:t>th</w:t>
      </w: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 xml:space="preserve"> &amp; 11</w:t>
      </w: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  <w:vertAlign w:val="superscript"/>
        </w:rPr>
        <w:t>th</w:t>
      </w:r>
      <w:r w:rsidR="00294721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 xml:space="preserve"> grades (Math &amp; Further Math)</w:t>
      </w:r>
    </w:p>
    <w:p w:rsidR="00294721" w:rsidRPr="002250C6" w:rsidRDefault="00655211" w:rsidP="00294721">
      <w:pPr>
        <w:pStyle w:val="ListParagraph"/>
        <w:numPr>
          <w:ilvl w:val="0"/>
          <w:numId w:val="6"/>
        </w:numPr>
        <w:jc w:val="both"/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Prepared lessons independently based on the WAEC curriculum and Lagos State Joint Scheme of Work</w:t>
      </w:r>
      <w:r w:rsidR="00C57E79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.</w:t>
      </w: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 xml:space="preserve"> </w:t>
      </w:r>
    </w:p>
    <w:p w:rsidR="00655211" w:rsidRPr="002250C6" w:rsidRDefault="00655211" w:rsidP="00294721">
      <w:pPr>
        <w:pStyle w:val="ListParagraph"/>
        <w:numPr>
          <w:ilvl w:val="0"/>
          <w:numId w:val="6"/>
        </w:numPr>
        <w:jc w:val="both"/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Facilitated math learning through student-centered lessons and activities.</w:t>
      </w:r>
    </w:p>
    <w:p w:rsidR="00655211" w:rsidRPr="002250C6" w:rsidRDefault="00655211" w:rsidP="00294721">
      <w:pPr>
        <w:pStyle w:val="ListParagraph"/>
        <w:numPr>
          <w:ilvl w:val="0"/>
          <w:numId w:val="6"/>
        </w:numPr>
        <w:jc w:val="both"/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Fostered collaborative skills in students by engaging them in group works and projects.</w:t>
      </w:r>
    </w:p>
    <w:p w:rsidR="00655211" w:rsidRPr="002250C6" w:rsidRDefault="00655211" w:rsidP="00294721">
      <w:pPr>
        <w:pStyle w:val="ListParagraph"/>
        <w:numPr>
          <w:ilvl w:val="0"/>
          <w:numId w:val="6"/>
        </w:numPr>
        <w:jc w:val="both"/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Played an active role during parent-teacher conferences</w:t>
      </w:r>
      <w:r w:rsidR="006100C0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.</w:t>
      </w:r>
    </w:p>
    <w:p w:rsidR="00655211" w:rsidRPr="002250C6" w:rsidRDefault="00655211" w:rsidP="00294721">
      <w:pPr>
        <w:pStyle w:val="ListParagraph"/>
        <w:numPr>
          <w:ilvl w:val="0"/>
          <w:numId w:val="6"/>
        </w:numPr>
        <w:jc w:val="both"/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Mentored an eighth grade student to raise her grade from C to A</w:t>
      </w:r>
      <w:r w:rsidR="00F923C6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 xml:space="preserve"> over the course of a session</w:t>
      </w: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.</w:t>
      </w:r>
    </w:p>
    <w:p w:rsidR="00655211" w:rsidRPr="002250C6" w:rsidRDefault="00655211" w:rsidP="00294721">
      <w:pPr>
        <w:pStyle w:val="ListParagraph"/>
        <w:numPr>
          <w:ilvl w:val="0"/>
          <w:numId w:val="6"/>
        </w:numPr>
        <w:jc w:val="both"/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 xml:space="preserve">Collaborated </w:t>
      </w:r>
      <w:r w:rsidR="00C57E79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 xml:space="preserve">with </w:t>
      </w: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other staff members during inter-house sports to organize and coordinate students</w:t>
      </w:r>
      <w:r w:rsidR="006100C0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’</w:t>
      </w: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 xml:space="preserve"> rehearsals.</w:t>
      </w:r>
    </w:p>
    <w:p w:rsidR="00655211" w:rsidRPr="002250C6" w:rsidRDefault="00B47F9F" w:rsidP="00294721">
      <w:pPr>
        <w:pStyle w:val="ListParagraph"/>
        <w:numPr>
          <w:ilvl w:val="0"/>
          <w:numId w:val="6"/>
        </w:numPr>
        <w:jc w:val="both"/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Employed ‘Peer Teaching’ to foster better understanding of concepts.</w:t>
      </w:r>
    </w:p>
    <w:p w:rsidR="00751267" w:rsidRPr="002250C6" w:rsidRDefault="00751267" w:rsidP="0099134F">
      <w:pPr>
        <w:jc w:val="both"/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</w:p>
    <w:p w:rsidR="00674AE4" w:rsidRPr="007272DB" w:rsidRDefault="001779F0" w:rsidP="007272DB">
      <w:pPr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>Greater Scholars International School, Ajah-Lekki, Lagos</w:t>
      </w:r>
      <w:r w:rsidR="009A0F70"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 xml:space="preserve"> </w:t>
      </w:r>
      <w:r w:rsidR="009A0F70" w:rsidRPr="002250C6">
        <w:rPr>
          <w:rStyle w:val="IntenseEmphasis"/>
          <w:rFonts w:ascii="Arial" w:hAnsi="Arial" w:cs="Arial"/>
          <w:b w:val="0"/>
          <w:sz w:val="22"/>
          <w:szCs w:val="22"/>
          <w:u w:val="none"/>
        </w:rPr>
        <w:t>(</w:t>
      </w:r>
      <w:r w:rsidRPr="002250C6">
        <w:rPr>
          <w:rStyle w:val="IntenseEmphasis"/>
          <w:rFonts w:ascii="Arial" w:hAnsi="Arial" w:cs="Arial"/>
          <w:b w:val="0"/>
          <w:sz w:val="22"/>
          <w:szCs w:val="22"/>
          <w:u w:val="none"/>
        </w:rPr>
        <w:t xml:space="preserve">2012 – </w:t>
      </w:r>
      <w:r w:rsidR="00040349" w:rsidRPr="002250C6">
        <w:rPr>
          <w:rStyle w:val="IntenseEmphasis"/>
          <w:rFonts w:ascii="Arial" w:hAnsi="Arial" w:cs="Arial"/>
          <w:b w:val="0"/>
          <w:sz w:val="22"/>
          <w:szCs w:val="22"/>
          <w:u w:val="none"/>
        </w:rPr>
        <w:t>2014</w:t>
      </w:r>
      <w:r w:rsidR="007272DB">
        <w:rPr>
          <w:rStyle w:val="IntenseEmphasis"/>
          <w:rFonts w:ascii="Arial" w:hAnsi="Arial" w:cs="Arial"/>
          <w:b w:val="0"/>
          <w:sz w:val="22"/>
          <w:szCs w:val="22"/>
          <w:u w:val="none"/>
        </w:rPr>
        <w:t>)</w:t>
      </w:r>
      <w:r w:rsidR="003E002F"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br/>
      </w:r>
      <w:r w:rsidR="00332489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Lead Teacher</w:t>
      </w:r>
      <w:r w:rsidR="00674AE4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, 3</w:t>
      </w:r>
      <w:r w:rsidR="00674AE4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  <w:vertAlign w:val="superscript"/>
        </w:rPr>
        <w:t>rd</w:t>
      </w:r>
      <w:r w:rsidR="00674AE4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 xml:space="preserve"> – 5</w:t>
      </w:r>
      <w:r w:rsidR="00674AE4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  <w:vertAlign w:val="superscript"/>
        </w:rPr>
        <w:t>th</w:t>
      </w:r>
      <w:r w:rsidR="00674AE4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 xml:space="preserve"> grades (Math)</w:t>
      </w:r>
    </w:p>
    <w:p w:rsidR="00F43CA9" w:rsidRPr="002250C6" w:rsidRDefault="00F43CA9" w:rsidP="00674AE4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Style w:val="IntenseEmphasis"/>
          <w:rFonts w:ascii="Arial" w:hAnsi="Arial" w:cs="Arial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Employed Differentiated Instruction strategies to meet the need of each learner.</w:t>
      </w:r>
    </w:p>
    <w:p w:rsidR="00F43CA9" w:rsidRPr="002250C6" w:rsidRDefault="00F43CA9" w:rsidP="00674AE4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Style w:val="IntenseEmphasis"/>
          <w:rFonts w:ascii="Arial" w:hAnsi="Arial" w:cs="Arial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Administered unit-based projects that are centered on real-world situations to show pupils how mathematics correlates with everyday life.</w:t>
      </w:r>
    </w:p>
    <w:p w:rsidR="00F43CA9" w:rsidRPr="002250C6" w:rsidRDefault="00F43CA9" w:rsidP="00674AE4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Style w:val="IntenseEmphasis"/>
          <w:rFonts w:ascii="Arial" w:hAnsi="Arial" w:cs="Arial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lastRenderedPageBreak/>
        <w:t>Prepared and administered daily homework, monthly tests and semester examinations to track pupils’ progress.</w:t>
      </w:r>
    </w:p>
    <w:p w:rsidR="00DF0B7C" w:rsidRPr="002250C6" w:rsidRDefault="00DF0B7C" w:rsidP="00674AE4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Style w:val="IntenseEmphasis"/>
          <w:rFonts w:ascii="Arial" w:hAnsi="Arial" w:cs="Arial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Facilitated ‘Math Clinic’ to provide help for struggling learners.</w:t>
      </w:r>
    </w:p>
    <w:p w:rsidR="00DF0B7C" w:rsidRPr="002250C6" w:rsidRDefault="00DF0B7C" w:rsidP="00674AE4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Style w:val="IntenseEmphasis"/>
          <w:rFonts w:ascii="Arial" w:hAnsi="Arial" w:cs="Arial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Fostered ‘Math Olympics’ to further challenge the advanced learners.</w:t>
      </w:r>
    </w:p>
    <w:p w:rsidR="00F43CA9" w:rsidRPr="002250C6" w:rsidRDefault="00F43CA9" w:rsidP="00674AE4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Style w:val="IntenseEmphasis"/>
          <w:rFonts w:ascii="Arial" w:hAnsi="Arial" w:cs="Arial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Coordinated JETS club activities and projects and performed the role of a Lead Teacher.</w:t>
      </w:r>
    </w:p>
    <w:p w:rsidR="006100C0" w:rsidRPr="002250C6" w:rsidRDefault="006100C0" w:rsidP="00674AE4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Style w:val="IntenseEmphasis"/>
          <w:rFonts w:ascii="Arial" w:hAnsi="Arial" w:cs="Arial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Monitored Talent Development Programme</w:t>
      </w:r>
      <w:r w:rsidR="00B47F9F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 xml:space="preserve"> (TDP)</w:t>
      </w: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 xml:space="preserve"> to enhance extra-curricular skills of pupils.</w:t>
      </w:r>
    </w:p>
    <w:p w:rsidR="00345268" w:rsidRPr="002250C6" w:rsidRDefault="00345268" w:rsidP="00674AE4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Style w:val="IntenseEmphasis"/>
          <w:rFonts w:ascii="Arial" w:hAnsi="Arial" w:cs="Arial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Conducted parent-teacher conferences each term and update parents on their child’s progress at school.</w:t>
      </w:r>
    </w:p>
    <w:p w:rsidR="009D3B66" w:rsidRPr="007272DB" w:rsidRDefault="00AD1C7B" w:rsidP="00F74BE8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Style w:val="IntenseEmphasis"/>
          <w:rFonts w:ascii="Arial" w:hAnsi="Arial" w:cs="Arial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Developed various PowerPoint presentations and lessons to make learning more engaging.</w:t>
      </w:r>
    </w:p>
    <w:p w:rsidR="00D25B27" w:rsidRPr="002250C6" w:rsidRDefault="00B041EF" w:rsidP="00F74BE8">
      <w:pPr>
        <w:rPr>
          <w:rStyle w:val="IntenseEmphasis"/>
          <w:rFonts w:ascii="Arial" w:hAnsi="Arial" w:cs="Arial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>Government College, Amper, Plateau State</w:t>
      </w:r>
      <w:r w:rsidR="000107DA"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 xml:space="preserve"> </w:t>
      </w:r>
      <w:r w:rsidR="000107DA" w:rsidRPr="002250C6">
        <w:rPr>
          <w:rStyle w:val="IntenseEmphasis"/>
          <w:rFonts w:ascii="Arial" w:hAnsi="Arial" w:cs="Arial"/>
          <w:b w:val="0"/>
          <w:sz w:val="22"/>
          <w:szCs w:val="22"/>
          <w:u w:val="none"/>
        </w:rPr>
        <w:t>(</w:t>
      </w:r>
      <w:r w:rsidR="00D25B27" w:rsidRPr="002250C6">
        <w:rPr>
          <w:rStyle w:val="IntenseEmphasis"/>
          <w:rFonts w:ascii="Arial" w:hAnsi="Arial" w:cs="Arial"/>
          <w:b w:val="0"/>
          <w:sz w:val="22"/>
          <w:szCs w:val="22"/>
          <w:u w:val="none"/>
        </w:rPr>
        <w:t>2011 –</w:t>
      </w:r>
      <w:r w:rsidR="00E86EFF" w:rsidRPr="002250C6">
        <w:rPr>
          <w:rStyle w:val="IntenseEmphasis"/>
          <w:rFonts w:ascii="Arial" w:hAnsi="Arial" w:cs="Arial"/>
          <w:b w:val="0"/>
          <w:sz w:val="22"/>
          <w:szCs w:val="22"/>
          <w:u w:val="none"/>
        </w:rPr>
        <w:t xml:space="preserve"> </w:t>
      </w:r>
      <w:r w:rsidR="00D25B27" w:rsidRPr="002250C6">
        <w:rPr>
          <w:rStyle w:val="IntenseEmphasis"/>
          <w:rFonts w:ascii="Arial" w:hAnsi="Arial" w:cs="Arial"/>
          <w:b w:val="0"/>
          <w:sz w:val="22"/>
          <w:szCs w:val="22"/>
          <w:u w:val="none"/>
        </w:rPr>
        <w:t>2012</w:t>
      </w:r>
      <w:r w:rsidR="000107DA" w:rsidRPr="002250C6">
        <w:rPr>
          <w:rStyle w:val="IntenseEmphasis"/>
          <w:rFonts w:ascii="Arial" w:hAnsi="Arial" w:cs="Arial"/>
          <w:b w:val="0"/>
          <w:sz w:val="22"/>
          <w:szCs w:val="22"/>
          <w:u w:val="none"/>
        </w:rPr>
        <w:t>)</w:t>
      </w:r>
    </w:p>
    <w:p w:rsidR="00332489" w:rsidRPr="002250C6" w:rsidRDefault="00B47F9F" w:rsidP="00332489">
      <w:pPr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 xml:space="preserve">NYSC </w:t>
      </w:r>
      <w:r w:rsidR="00332489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 xml:space="preserve">Teacher – in – Service, </w:t>
      </w: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SS 1 – 3 (Math &amp; Further Math)</w:t>
      </w:r>
    </w:p>
    <w:p w:rsidR="00F923C6" w:rsidRPr="002250C6" w:rsidRDefault="00B47F9F" w:rsidP="00F923C6">
      <w:pPr>
        <w:pStyle w:val="ListParagraph"/>
        <w:numPr>
          <w:ilvl w:val="0"/>
          <w:numId w:val="7"/>
        </w:numPr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Prepared and delivered student-centered lessons and activities.</w:t>
      </w:r>
    </w:p>
    <w:p w:rsidR="00F923C6" w:rsidRPr="002250C6" w:rsidRDefault="00F923C6" w:rsidP="00F923C6">
      <w:pPr>
        <w:pStyle w:val="ListParagraph"/>
        <w:numPr>
          <w:ilvl w:val="0"/>
          <w:numId w:val="7"/>
        </w:numPr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Assisted students with preparation for WAEC, NECO, GCE and IGSCE external examinations</w:t>
      </w:r>
      <w:r w:rsidR="00D54398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.</w:t>
      </w:r>
    </w:p>
    <w:p w:rsidR="00D54398" w:rsidRPr="002250C6" w:rsidRDefault="00D54398" w:rsidP="00F923C6">
      <w:pPr>
        <w:pStyle w:val="ListParagraph"/>
        <w:numPr>
          <w:ilvl w:val="0"/>
          <w:numId w:val="7"/>
        </w:numPr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Initiated Weekend Tutoring to ensure students catch up with the curriculum.</w:t>
      </w:r>
    </w:p>
    <w:p w:rsidR="00F74BE8" w:rsidRPr="002250C6" w:rsidRDefault="00F74BE8" w:rsidP="00332489">
      <w:pPr>
        <w:rPr>
          <w:rStyle w:val="IntenseEmphasis"/>
          <w:rFonts w:ascii="Arial" w:hAnsi="Arial" w:cs="Arial"/>
          <w:i w:val="0"/>
          <w:sz w:val="22"/>
          <w:szCs w:val="22"/>
          <w:u w:val="none"/>
        </w:rPr>
      </w:pPr>
    </w:p>
    <w:p w:rsidR="004C54E1" w:rsidRPr="002250C6" w:rsidRDefault="004C54E1" w:rsidP="00F74BE8">
      <w:pPr>
        <w:rPr>
          <w:rStyle w:val="IntenseEmphasis"/>
          <w:rFonts w:ascii="Arial" w:hAnsi="Arial" w:cs="Arial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>E</w:t>
      </w:r>
      <w:r w:rsidR="001779F0"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>xcellent</w:t>
      </w:r>
      <w:r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 xml:space="preserve"> L</w:t>
      </w:r>
      <w:r w:rsidR="001779F0"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>eaders</w:t>
      </w:r>
      <w:r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 xml:space="preserve"> </w:t>
      </w:r>
      <w:r w:rsidR="001779F0"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 xml:space="preserve">Immaculate </w:t>
      </w:r>
      <w:r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>C</w:t>
      </w:r>
      <w:r w:rsidR="001779F0"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>ollege</w:t>
      </w:r>
      <w:r w:rsidR="000107DA"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 xml:space="preserve"> </w:t>
      </w:r>
      <w:r w:rsidR="000107DA" w:rsidRPr="002250C6">
        <w:rPr>
          <w:rStyle w:val="IntenseEmphasis"/>
          <w:rFonts w:ascii="Arial" w:hAnsi="Arial" w:cs="Arial"/>
          <w:b w:val="0"/>
          <w:sz w:val="22"/>
          <w:szCs w:val="22"/>
          <w:u w:val="none"/>
        </w:rPr>
        <w:t>(</w:t>
      </w:r>
      <w:r w:rsidR="001779F0" w:rsidRPr="002250C6">
        <w:rPr>
          <w:rStyle w:val="IntenseEmphasis"/>
          <w:rFonts w:ascii="Arial" w:hAnsi="Arial" w:cs="Arial"/>
          <w:b w:val="0"/>
          <w:sz w:val="22"/>
          <w:szCs w:val="22"/>
          <w:u w:val="none"/>
        </w:rPr>
        <w:t xml:space="preserve">2010 – </w:t>
      </w:r>
      <w:r w:rsidRPr="002250C6">
        <w:rPr>
          <w:rStyle w:val="IntenseEmphasis"/>
          <w:rFonts w:ascii="Arial" w:hAnsi="Arial" w:cs="Arial"/>
          <w:b w:val="0"/>
          <w:sz w:val="22"/>
          <w:szCs w:val="22"/>
          <w:u w:val="none"/>
        </w:rPr>
        <w:t>201</w:t>
      </w:r>
      <w:r w:rsidR="000107DA" w:rsidRPr="002250C6">
        <w:rPr>
          <w:rStyle w:val="IntenseEmphasis"/>
          <w:rFonts w:ascii="Arial" w:hAnsi="Arial" w:cs="Arial"/>
          <w:b w:val="0"/>
          <w:sz w:val="22"/>
          <w:szCs w:val="22"/>
          <w:u w:val="none"/>
        </w:rPr>
        <w:t>1)</w:t>
      </w:r>
    </w:p>
    <w:p w:rsidR="00EC46F2" w:rsidRPr="002250C6" w:rsidRDefault="00332489" w:rsidP="00EC46F2">
      <w:pPr>
        <w:jc w:val="both"/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School Administrator</w:t>
      </w:r>
      <w:r w:rsidR="00743498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 xml:space="preserve"> &amp; Teacher, JS 1 &amp; 2 (Math)</w:t>
      </w:r>
    </w:p>
    <w:p w:rsidR="00743498" w:rsidRPr="002250C6" w:rsidRDefault="00743498" w:rsidP="00743498">
      <w:pPr>
        <w:pStyle w:val="ListParagraph"/>
        <w:numPr>
          <w:ilvl w:val="0"/>
          <w:numId w:val="8"/>
        </w:numPr>
        <w:jc w:val="both"/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Tutored students before, during and after school.</w:t>
      </w:r>
    </w:p>
    <w:p w:rsidR="00743498" w:rsidRPr="002250C6" w:rsidRDefault="00743498" w:rsidP="00743498">
      <w:pPr>
        <w:pStyle w:val="ListParagraph"/>
        <w:numPr>
          <w:ilvl w:val="0"/>
          <w:numId w:val="8"/>
        </w:numPr>
        <w:jc w:val="both"/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Interviewed, recruit and trained new staff.</w:t>
      </w:r>
    </w:p>
    <w:p w:rsidR="00574014" w:rsidRPr="002250C6" w:rsidRDefault="00574014" w:rsidP="00743498">
      <w:pPr>
        <w:pStyle w:val="ListParagraph"/>
        <w:numPr>
          <w:ilvl w:val="0"/>
          <w:numId w:val="8"/>
        </w:numPr>
        <w:jc w:val="both"/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Monitored the day-to-day activities in the school.</w:t>
      </w:r>
    </w:p>
    <w:p w:rsidR="00481443" w:rsidRPr="002250C6" w:rsidRDefault="00481443" w:rsidP="00481443">
      <w:pPr>
        <w:rPr>
          <w:rStyle w:val="IntenseEmphasis"/>
          <w:rFonts w:ascii="Arial" w:hAnsi="Arial" w:cs="Arial"/>
          <w:i w:val="0"/>
          <w:sz w:val="22"/>
          <w:szCs w:val="22"/>
          <w:u w:val="none"/>
        </w:rPr>
      </w:pPr>
    </w:p>
    <w:p w:rsidR="00481443" w:rsidRPr="002250C6" w:rsidRDefault="00481443" w:rsidP="00481443">
      <w:pPr>
        <w:rPr>
          <w:rStyle w:val="IntenseEmphasis"/>
          <w:rFonts w:ascii="Arial" w:hAnsi="Arial" w:cs="Arial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 xml:space="preserve">Adeola Odutola College, Ijebu-Ode, Ogun State </w:t>
      </w:r>
      <w:r w:rsidRPr="002250C6">
        <w:rPr>
          <w:rStyle w:val="IntenseEmphasis"/>
          <w:rFonts w:ascii="Arial" w:hAnsi="Arial" w:cs="Arial"/>
          <w:b w:val="0"/>
          <w:sz w:val="22"/>
          <w:szCs w:val="22"/>
          <w:u w:val="none"/>
        </w:rPr>
        <w:t>(2009 – 2010)</w:t>
      </w:r>
    </w:p>
    <w:p w:rsidR="00481443" w:rsidRPr="002250C6" w:rsidRDefault="00481443" w:rsidP="00481443">
      <w:pPr>
        <w:jc w:val="both"/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Student-Teacher</w:t>
      </w:r>
      <w:r w:rsidR="00550182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, SS 1 (Math)</w:t>
      </w:r>
    </w:p>
    <w:p w:rsidR="00F74BE8" w:rsidRPr="007272DB" w:rsidRDefault="00550182" w:rsidP="00977BA5">
      <w:pPr>
        <w:pStyle w:val="ListParagraph"/>
        <w:numPr>
          <w:ilvl w:val="0"/>
          <w:numId w:val="11"/>
        </w:numPr>
        <w:jc w:val="both"/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Maintained order in the classroom by executing the lesson plans handed down by the teacher.</w:t>
      </w:r>
    </w:p>
    <w:p w:rsidR="001779F0" w:rsidRPr="002250C6" w:rsidRDefault="000A3773" w:rsidP="00332489">
      <w:pPr>
        <w:jc w:val="both"/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 w:rsidRPr="000A3773">
        <w:rPr>
          <w:rFonts w:ascii="Arial" w:hAnsi="Arial" w:cs="Arial"/>
          <w:b/>
          <w:noProof/>
          <w:sz w:val="22"/>
          <w:szCs w:val="22"/>
          <w:lang w:bidi="ar-SA"/>
        </w:rPr>
        <w:pict>
          <v:shape id="_x0000_s1030" type="#_x0000_t32" style="position:absolute;left:0;text-align:left;margin-left:-3pt;margin-top:9pt;width:489pt;height:2.25pt;z-index:251662336" o:connectortype="straight" strokecolor="#7f7f7f [1612]" strokeweight="2.5pt">
            <v:shadow color="#868686"/>
          </v:shape>
        </w:pict>
      </w:r>
    </w:p>
    <w:p w:rsidR="001779F0" w:rsidRPr="002250C6" w:rsidRDefault="001779F0" w:rsidP="00332489">
      <w:pPr>
        <w:jc w:val="both"/>
        <w:rPr>
          <w:rStyle w:val="IntenseEmphasis"/>
          <w:rFonts w:ascii="Arial" w:hAnsi="Arial" w:cs="Arial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>VOLUNTEERING EXPERIENCE</w:t>
      </w:r>
    </w:p>
    <w:p w:rsidR="007272DB" w:rsidRDefault="007272DB" w:rsidP="00332489">
      <w:pPr>
        <w:jc w:val="both"/>
        <w:rPr>
          <w:rStyle w:val="IntenseEmphasis"/>
          <w:rFonts w:ascii="Arial" w:hAnsi="Arial" w:cs="Arial"/>
          <w:i w:val="0"/>
          <w:sz w:val="22"/>
          <w:szCs w:val="22"/>
          <w:u w:val="none"/>
        </w:rPr>
      </w:pPr>
    </w:p>
    <w:p w:rsidR="001779F0" w:rsidRPr="002250C6" w:rsidRDefault="006600F1" w:rsidP="00332489">
      <w:pPr>
        <w:jc w:val="both"/>
        <w:rPr>
          <w:rStyle w:val="IntenseEmphasis"/>
          <w:rFonts w:ascii="Arial" w:hAnsi="Arial" w:cs="Arial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>Genesis College, Lagos</w:t>
      </w:r>
      <w:r w:rsid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 xml:space="preserve"> </w:t>
      </w:r>
      <w:r w:rsidR="00574014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(</w:t>
      </w:r>
      <w:r w:rsidR="001779F0" w:rsidRPr="002250C6">
        <w:rPr>
          <w:rStyle w:val="IntenseEmphasis"/>
          <w:rFonts w:ascii="Arial" w:hAnsi="Arial" w:cs="Arial"/>
          <w:b w:val="0"/>
          <w:sz w:val="22"/>
          <w:szCs w:val="22"/>
          <w:u w:val="none"/>
        </w:rPr>
        <w:t>2016</w:t>
      </w:r>
      <w:r w:rsidR="00574014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)</w:t>
      </w:r>
    </w:p>
    <w:p w:rsidR="001779F0" w:rsidRPr="002250C6" w:rsidRDefault="001779F0" w:rsidP="00332489">
      <w:pPr>
        <w:jc w:val="both"/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SAT Tutor</w:t>
      </w:r>
      <w:r w:rsidR="00574014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, Math</w:t>
      </w:r>
    </w:p>
    <w:p w:rsidR="00574014" w:rsidRPr="002250C6" w:rsidRDefault="00574014" w:rsidP="00574014">
      <w:pPr>
        <w:pStyle w:val="ListParagraph"/>
        <w:numPr>
          <w:ilvl w:val="0"/>
          <w:numId w:val="9"/>
        </w:numPr>
        <w:jc w:val="both"/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Assisted students with preparation for SAT standardized testing.</w:t>
      </w:r>
    </w:p>
    <w:p w:rsidR="001779F0" w:rsidRPr="002250C6" w:rsidRDefault="001779F0" w:rsidP="001779F0">
      <w:pPr>
        <w:rPr>
          <w:rStyle w:val="IntenseEmphasis"/>
          <w:rFonts w:ascii="Arial" w:hAnsi="Arial" w:cs="Arial"/>
          <w:i w:val="0"/>
          <w:sz w:val="22"/>
          <w:szCs w:val="22"/>
        </w:rPr>
      </w:pPr>
    </w:p>
    <w:p w:rsidR="001779F0" w:rsidRPr="002250C6" w:rsidRDefault="00574014" w:rsidP="001779F0">
      <w:pPr>
        <w:rPr>
          <w:rStyle w:val="IntenseEmphasis"/>
          <w:rFonts w:ascii="Arial" w:hAnsi="Arial" w:cs="Arial"/>
          <w:b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 xml:space="preserve">Frontline International School, </w:t>
      </w:r>
      <w:r w:rsidR="000107DA"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>Badagry</w:t>
      </w:r>
      <w:r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 xml:space="preserve">, </w:t>
      </w:r>
      <w:r w:rsidR="000107DA"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>Lagos State</w:t>
      </w:r>
      <w:r w:rsid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 xml:space="preserve"> </w:t>
      </w:r>
      <w:r w:rsidRPr="002250C6">
        <w:rPr>
          <w:rStyle w:val="IntenseEmphasis"/>
          <w:rFonts w:ascii="Arial" w:hAnsi="Arial" w:cs="Arial"/>
          <w:b w:val="0"/>
          <w:sz w:val="22"/>
          <w:szCs w:val="22"/>
          <w:u w:val="none"/>
        </w:rPr>
        <w:t>(</w:t>
      </w:r>
      <w:r w:rsidR="001779F0" w:rsidRPr="002250C6">
        <w:rPr>
          <w:rStyle w:val="IntenseEmphasis"/>
          <w:rFonts w:ascii="Arial" w:hAnsi="Arial" w:cs="Arial"/>
          <w:b w:val="0"/>
          <w:sz w:val="22"/>
          <w:szCs w:val="22"/>
          <w:u w:val="none"/>
        </w:rPr>
        <w:t>2005 – 2006</w:t>
      </w:r>
      <w:r w:rsidRPr="002250C6">
        <w:rPr>
          <w:rStyle w:val="IntenseEmphasis"/>
          <w:rFonts w:ascii="Arial" w:hAnsi="Arial" w:cs="Arial"/>
          <w:b w:val="0"/>
          <w:sz w:val="22"/>
          <w:szCs w:val="22"/>
          <w:u w:val="none"/>
        </w:rPr>
        <w:t>)</w:t>
      </w:r>
    </w:p>
    <w:p w:rsidR="001779F0" w:rsidRPr="002250C6" w:rsidRDefault="001779F0" w:rsidP="00332489">
      <w:pPr>
        <w:jc w:val="both"/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Teacher</w:t>
      </w:r>
      <w:r w:rsidR="00DB6698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, Primary 4 (All subjects)</w:t>
      </w:r>
    </w:p>
    <w:p w:rsidR="001779F0" w:rsidRPr="002250C6" w:rsidRDefault="001779F0" w:rsidP="00332489">
      <w:pPr>
        <w:jc w:val="both"/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</w:p>
    <w:p w:rsidR="001779F0" w:rsidRPr="002250C6" w:rsidRDefault="000107DA" w:rsidP="001779F0">
      <w:pPr>
        <w:jc w:val="both"/>
        <w:rPr>
          <w:rStyle w:val="IntenseEmphasis"/>
          <w:rFonts w:ascii="Arial" w:hAnsi="Arial" w:cs="Arial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 xml:space="preserve">St. Johns Children School, Idiroko, Ogun State </w:t>
      </w:r>
      <w:r w:rsidRPr="002250C6">
        <w:rPr>
          <w:rStyle w:val="IntenseEmphasis"/>
          <w:rFonts w:ascii="Arial" w:hAnsi="Arial" w:cs="Arial"/>
          <w:b w:val="0"/>
          <w:sz w:val="22"/>
          <w:szCs w:val="22"/>
          <w:u w:val="none"/>
        </w:rPr>
        <w:t>(</w:t>
      </w:r>
      <w:r w:rsidR="006600F1" w:rsidRPr="002250C6">
        <w:rPr>
          <w:rStyle w:val="IntenseEmphasis"/>
          <w:rFonts w:ascii="Arial" w:hAnsi="Arial" w:cs="Arial"/>
          <w:b w:val="0"/>
          <w:sz w:val="22"/>
          <w:szCs w:val="22"/>
          <w:u w:val="none"/>
        </w:rPr>
        <w:t xml:space="preserve">2004 – </w:t>
      </w:r>
      <w:r w:rsidR="001779F0" w:rsidRPr="002250C6">
        <w:rPr>
          <w:rStyle w:val="IntenseEmphasis"/>
          <w:rFonts w:ascii="Arial" w:hAnsi="Arial" w:cs="Arial"/>
          <w:b w:val="0"/>
          <w:sz w:val="22"/>
          <w:szCs w:val="22"/>
          <w:u w:val="none"/>
        </w:rPr>
        <w:t>2005</w:t>
      </w:r>
      <w:r w:rsidRPr="002250C6">
        <w:rPr>
          <w:rStyle w:val="IntenseEmphasis"/>
          <w:rFonts w:ascii="Arial" w:hAnsi="Arial" w:cs="Arial"/>
          <w:b w:val="0"/>
          <w:sz w:val="22"/>
          <w:szCs w:val="22"/>
          <w:u w:val="none"/>
        </w:rPr>
        <w:t>)</w:t>
      </w:r>
    </w:p>
    <w:p w:rsidR="001779F0" w:rsidRPr="002250C6" w:rsidRDefault="000107DA" w:rsidP="00332489">
      <w:pPr>
        <w:jc w:val="both"/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 xml:space="preserve">Assistant </w:t>
      </w:r>
      <w:r w:rsidR="001779F0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Teacher</w:t>
      </w:r>
      <w:r w:rsidR="00DB6698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, Primary 4 – 6 (Math and Science)</w:t>
      </w:r>
    </w:p>
    <w:p w:rsidR="00033C31" w:rsidRPr="002250C6" w:rsidRDefault="000A3773" w:rsidP="00033C31">
      <w:pPr>
        <w:jc w:val="both"/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 w:rsidRPr="000A3773">
        <w:rPr>
          <w:rFonts w:ascii="Arial" w:hAnsi="Arial" w:cs="Arial"/>
          <w:b/>
          <w:noProof/>
          <w:sz w:val="22"/>
          <w:szCs w:val="22"/>
          <w:lang w:bidi="ar-SA"/>
        </w:rPr>
        <w:pict>
          <v:shape id="_x0000_s1031" type="#_x0000_t32" style="position:absolute;left:0;text-align:left;margin-left:-3pt;margin-top:10.3pt;width:489pt;height:2.25pt;z-index:251663360" o:connectortype="straight" strokecolor="#7f7f7f [1612]" strokeweight="2.5pt">
            <v:shadow color="#868686"/>
          </v:shape>
        </w:pict>
      </w:r>
      <w:r w:rsidR="00033C31"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br/>
        <w:t>HONOURS AND AWARDS</w:t>
      </w:r>
    </w:p>
    <w:p w:rsidR="00481443" w:rsidRPr="002250C6" w:rsidRDefault="00481443" w:rsidP="00033C31">
      <w:pPr>
        <w:jc w:val="both"/>
        <w:rPr>
          <w:rStyle w:val="IntenseEmphasis"/>
          <w:rFonts w:ascii="Arial" w:hAnsi="Arial" w:cs="Arial"/>
          <w:i w:val="0"/>
          <w:sz w:val="22"/>
          <w:szCs w:val="22"/>
          <w:u w:val="none"/>
        </w:rPr>
      </w:pPr>
    </w:p>
    <w:p w:rsidR="00481443" w:rsidRPr="002250C6" w:rsidRDefault="00A96DDC" w:rsidP="00033C31">
      <w:pPr>
        <w:jc w:val="both"/>
        <w:rPr>
          <w:rStyle w:val="IntenseEmphasis"/>
          <w:rFonts w:ascii="Arial" w:hAnsi="Arial" w:cs="Arial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>College Scholar Award</w:t>
      </w:r>
      <w:r w:rsidR="00B041EF"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 xml:space="preserve"> </w:t>
      </w:r>
      <w:r w:rsidR="00481443" w:rsidRPr="002250C6">
        <w:rPr>
          <w:rStyle w:val="IntenseEmphasis"/>
          <w:rFonts w:ascii="Arial" w:hAnsi="Arial" w:cs="Arial"/>
          <w:b w:val="0"/>
          <w:sz w:val="22"/>
          <w:szCs w:val="22"/>
          <w:u w:val="none"/>
        </w:rPr>
        <w:t>(2008)</w:t>
      </w:r>
    </w:p>
    <w:p w:rsidR="00033C31" w:rsidRPr="002250C6" w:rsidRDefault="00A96DDC" w:rsidP="00033C31">
      <w:pPr>
        <w:jc w:val="both"/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Tai S</w:t>
      </w:r>
      <w:r w:rsidR="00481443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olarin University of Education, Ogun State.</w:t>
      </w: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 xml:space="preserve">                   </w:t>
      </w:r>
      <w:r w:rsidR="00ED62DF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 xml:space="preserve">                               </w:t>
      </w:r>
    </w:p>
    <w:p w:rsidR="00481443" w:rsidRPr="002250C6" w:rsidRDefault="00481443" w:rsidP="00033C31">
      <w:pPr>
        <w:jc w:val="both"/>
        <w:rPr>
          <w:rStyle w:val="IntenseEmphasis"/>
          <w:rFonts w:ascii="Arial" w:hAnsi="Arial" w:cs="Arial"/>
          <w:i w:val="0"/>
          <w:sz w:val="22"/>
          <w:szCs w:val="22"/>
          <w:u w:val="none"/>
        </w:rPr>
      </w:pPr>
    </w:p>
    <w:p w:rsidR="00481443" w:rsidRPr="002250C6" w:rsidRDefault="00A96DDC" w:rsidP="00033C31">
      <w:pPr>
        <w:jc w:val="both"/>
        <w:rPr>
          <w:rStyle w:val="IntenseEmphasis"/>
          <w:rFonts w:ascii="Arial" w:hAnsi="Arial" w:cs="Arial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>State Coordinator’s Award</w:t>
      </w:r>
      <w:r w:rsidR="00B041EF" w:rsidRPr="002250C6">
        <w:rPr>
          <w:rStyle w:val="IntenseEmphasis"/>
          <w:rFonts w:ascii="Arial" w:hAnsi="Arial" w:cs="Arial"/>
          <w:i w:val="0"/>
          <w:sz w:val="22"/>
          <w:szCs w:val="22"/>
          <w:u w:val="none"/>
        </w:rPr>
        <w:t xml:space="preserve"> </w:t>
      </w:r>
      <w:r w:rsidR="00481443" w:rsidRPr="002250C6">
        <w:rPr>
          <w:rStyle w:val="IntenseEmphasis"/>
          <w:rFonts w:ascii="Arial" w:hAnsi="Arial" w:cs="Arial"/>
          <w:sz w:val="22"/>
          <w:szCs w:val="22"/>
          <w:u w:val="none"/>
        </w:rPr>
        <w:t>(</w:t>
      </w:r>
      <w:r w:rsidR="00481443" w:rsidRPr="002250C6">
        <w:rPr>
          <w:rStyle w:val="IntenseEmphasis"/>
          <w:rFonts w:ascii="Arial" w:hAnsi="Arial" w:cs="Arial"/>
          <w:b w:val="0"/>
          <w:sz w:val="22"/>
          <w:szCs w:val="22"/>
          <w:u w:val="none"/>
        </w:rPr>
        <w:t>2012)</w:t>
      </w:r>
    </w:p>
    <w:p w:rsidR="00A96DDC" w:rsidRPr="002250C6" w:rsidRDefault="00481443" w:rsidP="00033C31">
      <w:pPr>
        <w:jc w:val="both"/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  <w:r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>NYSC Plateau State</w:t>
      </w:r>
      <w:r w:rsidR="00A96DDC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 xml:space="preserve">                                       </w:t>
      </w:r>
      <w:r w:rsidR="00ED62DF" w:rsidRPr="002250C6"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  <w:t xml:space="preserve">                              </w:t>
      </w:r>
    </w:p>
    <w:p w:rsidR="00145CF6" w:rsidRPr="002250C6" w:rsidRDefault="00145CF6" w:rsidP="0083712E">
      <w:pPr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</w:p>
    <w:p w:rsidR="00145CF6" w:rsidRPr="002250C6" w:rsidRDefault="00145CF6" w:rsidP="0083712E">
      <w:pPr>
        <w:rPr>
          <w:rStyle w:val="IntenseEmphasis"/>
          <w:rFonts w:ascii="Arial" w:hAnsi="Arial" w:cs="Arial"/>
          <w:b w:val="0"/>
          <w:i w:val="0"/>
          <w:sz w:val="22"/>
          <w:szCs w:val="22"/>
          <w:u w:val="none"/>
        </w:rPr>
      </w:pPr>
    </w:p>
    <w:sectPr w:rsidR="00145CF6" w:rsidRPr="002250C6" w:rsidSect="00E53F04">
      <w:headerReference w:type="default" r:id="rId9"/>
      <w:pgSz w:w="12240" w:h="15840"/>
      <w:pgMar w:top="540" w:right="108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B75" w:rsidRDefault="00D61B75" w:rsidP="00E53F04">
      <w:r>
        <w:separator/>
      </w:r>
    </w:p>
  </w:endnote>
  <w:endnote w:type="continuationSeparator" w:id="1">
    <w:p w:rsidR="00D61B75" w:rsidRDefault="00D61B75" w:rsidP="00E53F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B75" w:rsidRDefault="00D61B75" w:rsidP="00E53F04">
      <w:r>
        <w:separator/>
      </w:r>
    </w:p>
  </w:footnote>
  <w:footnote w:type="continuationSeparator" w:id="1">
    <w:p w:rsidR="00D61B75" w:rsidRDefault="00D61B75" w:rsidP="00E53F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08B" w:rsidRPr="00E53F04" w:rsidRDefault="004D208B" w:rsidP="00E53F04">
    <w:pPr>
      <w:pStyle w:val="Header"/>
      <w:jc w:val="center"/>
      <w:rPr>
        <w:rFonts w:ascii="Bradley Hand ITC" w:hAnsi="Bradley Hand ITC"/>
        <w:b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597A"/>
    <w:multiLevelType w:val="hybridMultilevel"/>
    <w:tmpl w:val="5ED812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A1C57"/>
    <w:multiLevelType w:val="hybridMultilevel"/>
    <w:tmpl w:val="DDACB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42241"/>
    <w:multiLevelType w:val="hybridMultilevel"/>
    <w:tmpl w:val="57CCC8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12379"/>
    <w:multiLevelType w:val="hybridMultilevel"/>
    <w:tmpl w:val="970E9D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076D14"/>
    <w:multiLevelType w:val="hybridMultilevel"/>
    <w:tmpl w:val="B080A9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645AC3"/>
    <w:multiLevelType w:val="hybridMultilevel"/>
    <w:tmpl w:val="621434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3E54D4"/>
    <w:multiLevelType w:val="hybridMultilevel"/>
    <w:tmpl w:val="3126F0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026CD4"/>
    <w:multiLevelType w:val="hybridMultilevel"/>
    <w:tmpl w:val="7088B4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877708"/>
    <w:multiLevelType w:val="hybridMultilevel"/>
    <w:tmpl w:val="6040F6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667420"/>
    <w:multiLevelType w:val="hybridMultilevel"/>
    <w:tmpl w:val="71E037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361CF7"/>
    <w:multiLevelType w:val="hybridMultilevel"/>
    <w:tmpl w:val="DF24F9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6"/>
  </w:num>
  <w:num w:numId="8">
    <w:abstractNumId w:val="10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65FF"/>
    <w:rsid w:val="000107DA"/>
    <w:rsid w:val="00033C31"/>
    <w:rsid w:val="00040349"/>
    <w:rsid w:val="0004613F"/>
    <w:rsid w:val="00086AF3"/>
    <w:rsid w:val="0009553D"/>
    <w:rsid w:val="000A3773"/>
    <w:rsid w:val="000C3D62"/>
    <w:rsid w:val="000F6D1A"/>
    <w:rsid w:val="00121AD9"/>
    <w:rsid w:val="0013406C"/>
    <w:rsid w:val="00141153"/>
    <w:rsid w:val="00145CF6"/>
    <w:rsid w:val="00150FDC"/>
    <w:rsid w:val="001779F0"/>
    <w:rsid w:val="001F1FA4"/>
    <w:rsid w:val="002250C6"/>
    <w:rsid w:val="00240CC6"/>
    <w:rsid w:val="00253FC4"/>
    <w:rsid w:val="00294721"/>
    <w:rsid w:val="002B259A"/>
    <w:rsid w:val="00312F13"/>
    <w:rsid w:val="00316A11"/>
    <w:rsid w:val="00330005"/>
    <w:rsid w:val="00332489"/>
    <w:rsid w:val="00345268"/>
    <w:rsid w:val="003621D0"/>
    <w:rsid w:val="00362207"/>
    <w:rsid w:val="00362EC9"/>
    <w:rsid w:val="003704E4"/>
    <w:rsid w:val="003B65FF"/>
    <w:rsid w:val="003C1FBC"/>
    <w:rsid w:val="003D15A8"/>
    <w:rsid w:val="003E002F"/>
    <w:rsid w:val="003F5B99"/>
    <w:rsid w:val="00406775"/>
    <w:rsid w:val="00425EC7"/>
    <w:rsid w:val="00481443"/>
    <w:rsid w:val="004B73C3"/>
    <w:rsid w:val="004C54E1"/>
    <w:rsid w:val="004D208B"/>
    <w:rsid w:val="004D58A4"/>
    <w:rsid w:val="004E16CF"/>
    <w:rsid w:val="00501F56"/>
    <w:rsid w:val="00550182"/>
    <w:rsid w:val="00565E33"/>
    <w:rsid w:val="00574014"/>
    <w:rsid w:val="005A3B6D"/>
    <w:rsid w:val="005A7C80"/>
    <w:rsid w:val="005B7999"/>
    <w:rsid w:val="005C68DE"/>
    <w:rsid w:val="00605755"/>
    <w:rsid w:val="006100C0"/>
    <w:rsid w:val="00654E70"/>
    <w:rsid w:val="00654EA0"/>
    <w:rsid w:val="00655211"/>
    <w:rsid w:val="006600F1"/>
    <w:rsid w:val="00674AE4"/>
    <w:rsid w:val="006766BA"/>
    <w:rsid w:val="00676EE7"/>
    <w:rsid w:val="006B751D"/>
    <w:rsid w:val="007272DB"/>
    <w:rsid w:val="00743498"/>
    <w:rsid w:val="00751267"/>
    <w:rsid w:val="00762E4B"/>
    <w:rsid w:val="00776B13"/>
    <w:rsid w:val="0079790F"/>
    <w:rsid w:val="0081642C"/>
    <w:rsid w:val="00825356"/>
    <w:rsid w:val="0083712E"/>
    <w:rsid w:val="00844A32"/>
    <w:rsid w:val="00845E56"/>
    <w:rsid w:val="0087102D"/>
    <w:rsid w:val="00897167"/>
    <w:rsid w:val="008C0BFF"/>
    <w:rsid w:val="008D048A"/>
    <w:rsid w:val="00967EC7"/>
    <w:rsid w:val="00977BA5"/>
    <w:rsid w:val="0099134F"/>
    <w:rsid w:val="009931EB"/>
    <w:rsid w:val="009A0F70"/>
    <w:rsid w:val="009A1264"/>
    <w:rsid w:val="009D3B66"/>
    <w:rsid w:val="00A30F9B"/>
    <w:rsid w:val="00A44B15"/>
    <w:rsid w:val="00A66C0A"/>
    <w:rsid w:val="00A96DDC"/>
    <w:rsid w:val="00AD1C7B"/>
    <w:rsid w:val="00AE111D"/>
    <w:rsid w:val="00B041EF"/>
    <w:rsid w:val="00B47F9F"/>
    <w:rsid w:val="00B66615"/>
    <w:rsid w:val="00B8487B"/>
    <w:rsid w:val="00BF3BDE"/>
    <w:rsid w:val="00C072F4"/>
    <w:rsid w:val="00C308AD"/>
    <w:rsid w:val="00C37A67"/>
    <w:rsid w:val="00C5169A"/>
    <w:rsid w:val="00C57E79"/>
    <w:rsid w:val="00D20081"/>
    <w:rsid w:val="00D25B27"/>
    <w:rsid w:val="00D33F47"/>
    <w:rsid w:val="00D408A5"/>
    <w:rsid w:val="00D50CF3"/>
    <w:rsid w:val="00D54398"/>
    <w:rsid w:val="00D61B75"/>
    <w:rsid w:val="00D80E82"/>
    <w:rsid w:val="00D84523"/>
    <w:rsid w:val="00DB3BEB"/>
    <w:rsid w:val="00DB6698"/>
    <w:rsid w:val="00DB6DBC"/>
    <w:rsid w:val="00DF0B7C"/>
    <w:rsid w:val="00DF2AF7"/>
    <w:rsid w:val="00E215D2"/>
    <w:rsid w:val="00E53F04"/>
    <w:rsid w:val="00E614D9"/>
    <w:rsid w:val="00E72D3E"/>
    <w:rsid w:val="00E86EFF"/>
    <w:rsid w:val="00E93495"/>
    <w:rsid w:val="00EC46F2"/>
    <w:rsid w:val="00ED62DF"/>
    <w:rsid w:val="00F053C4"/>
    <w:rsid w:val="00F243B3"/>
    <w:rsid w:val="00F43CA9"/>
    <w:rsid w:val="00F71EC9"/>
    <w:rsid w:val="00F74BE8"/>
    <w:rsid w:val="00F92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 [1612]"/>
    </o:shapedefaults>
    <o:shapelayout v:ext="edit">
      <o:idmap v:ext="edit" data="1"/>
      <o:rules v:ext="edit">
        <o:r id="V:Rule7" type="connector" idref="#_x0000_s1027"/>
        <o:r id="V:Rule8" type="connector" idref="#_x0000_s1029"/>
        <o:r id="V:Rule9" type="connector" idref="#_x0000_s1026"/>
        <o:r id="V:Rule10" type="connector" idref="#_x0000_s1031"/>
        <o:r id="V:Rule11" type="connector" idref="#_x0000_s1030"/>
        <o:r id="V:Rule1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775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77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77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775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775"/>
    <w:pPr>
      <w:keepNext/>
      <w:spacing w:before="240" w:after="60"/>
      <w:outlineLvl w:val="3"/>
    </w:pPr>
    <w:rPr>
      <w:b/>
      <w:bCs/>
      <w:sz w:val="28"/>
      <w:szCs w:val="28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775"/>
    <w:pPr>
      <w:spacing w:before="240" w:after="60"/>
      <w:outlineLvl w:val="4"/>
    </w:pPr>
    <w:rPr>
      <w:b/>
      <w:bCs/>
      <w:i/>
      <w:iCs/>
      <w:sz w:val="26"/>
      <w:szCs w:val="26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775"/>
    <w:pPr>
      <w:spacing w:before="240" w:after="60"/>
      <w:outlineLvl w:val="5"/>
    </w:pPr>
    <w:rPr>
      <w:b/>
      <w:bCs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775"/>
    <w:pPr>
      <w:spacing w:before="240" w:after="60"/>
      <w:outlineLvl w:val="6"/>
    </w:pPr>
    <w:rPr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775"/>
    <w:pPr>
      <w:spacing w:before="240" w:after="60"/>
      <w:outlineLvl w:val="7"/>
    </w:pPr>
    <w:rPr>
      <w:i/>
      <w:iCs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775"/>
    <w:pPr>
      <w:spacing w:before="240" w:after="60"/>
      <w:outlineLvl w:val="8"/>
    </w:pPr>
    <w:rPr>
      <w:rFonts w:ascii="Cambria" w:hAnsi="Cambria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775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775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775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0677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77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77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77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77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775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40677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406775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775"/>
    <w:pPr>
      <w:spacing w:after="60"/>
      <w:jc w:val="center"/>
      <w:outlineLvl w:val="1"/>
    </w:pPr>
    <w:rPr>
      <w:rFonts w:ascii="Cambria" w:hAnsi="Cambria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406775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406775"/>
    <w:rPr>
      <w:b/>
      <w:bCs/>
    </w:rPr>
  </w:style>
  <w:style w:type="character" w:styleId="Emphasis">
    <w:name w:val="Emphasis"/>
    <w:basedOn w:val="DefaultParagraphFont"/>
    <w:uiPriority w:val="20"/>
    <w:qFormat/>
    <w:rsid w:val="00406775"/>
    <w:rPr>
      <w:rFonts w:ascii="Calibri" w:hAnsi="Calibri"/>
      <w:b/>
      <w:i/>
      <w:iCs/>
    </w:rPr>
  </w:style>
  <w:style w:type="paragraph" w:styleId="NoSpacing">
    <w:name w:val="No Spacing"/>
    <w:basedOn w:val="Normal"/>
    <w:qFormat/>
    <w:rsid w:val="00406775"/>
    <w:rPr>
      <w:szCs w:val="32"/>
    </w:rPr>
  </w:style>
  <w:style w:type="paragraph" w:styleId="ListParagraph">
    <w:name w:val="List Paragraph"/>
    <w:basedOn w:val="Normal"/>
    <w:uiPriority w:val="34"/>
    <w:qFormat/>
    <w:rsid w:val="004067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775"/>
    <w:rPr>
      <w:i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40677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775"/>
    <w:pPr>
      <w:ind w:left="720" w:right="720"/>
    </w:pPr>
    <w:rPr>
      <w:b/>
      <w:i/>
      <w:szCs w:val="20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775"/>
    <w:rPr>
      <w:b/>
      <w:i/>
      <w:sz w:val="24"/>
    </w:rPr>
  </w:style>
  <w:style w:type="character" w:styleId="SubtleEmphasis">
    <w:name w:val="Subtle Emphasis"/>
    <w:uiPriority w:val="19"/>
    <w:qFormat/>
    <w:rsid w:val="00406775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40677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0677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0677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06775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6775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0461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8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87B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E53F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3F04"/>
    <w:rPr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E53F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3F04"/>
    <w:rPr>
      <w:sz w:val="24"/>
      <w:szCs w:val="24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deboye360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E0A40-8A8F-4DD2-A70B-D0AFE89CA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Wusu Jacobs</dc:creator>
  <cp:lastModifiedBy>ADEYANJU JOHN</cp:lastModifiedBy>
  <cp:revision>42</cp:revision>
  <cp:lastPrinted>2017-06-21T12:03:00Z</cp:lastPrinted>
  <dcterms:created xsi:type="dcterms:W3CDTF">2016-11-14T13:02:00Z</dcterms:created>
  <dcterms:modified xsi:type="dcterms:W3CDTF">2017-09-26T00:41:00Z</dcterms:modified>
</cp:coreProperties>
</file>