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82"/>
        <w:ind w:left="-180" w:right="539" w:firstLine="0"/>
        <w:jc w:val="left"/>
        <w:rPr>
          <w:rFonts w:cs="Arial"/>
          <w:b/>
          <w:sz w:val="20"/>
        </w:rPr>
      </w:pPr>
      <w:bookmarkStart w:id="0" w:name="_Toc498479021"/>
      <w:bookmarkStart w:id="1" w:name="_Toc498478894"/>
      <w:bookmarkStart w:id="2" w:name="_Toc459020957"/>
      <w:bookmarkStart w:id="3" w:name="_Toc459020886"/>
      <w:bookmarkStart w:id="4" w:name="_Toc459019887"/>
      <w:bookmarkStart w:id="5" w:name="_Toc459016038"/>
      <w:bookmarkStart w:id="6" w:name="_Toc459015970"/>
      <w:bookmarkStart w:id="7" w:name="_Toc459004600"/>
      <w:bookmarkStart w:id="8" w:name="_Toc459004548"/>
      <w:bookmarkStart w:id="9" w:name="_Toc496687290"/>
      <w:bookmarkStart w:id="10" w:name="_Toc496676416"/>
      <w:bookmarkStart w:id="11" w:name="_Toc495986781"/>
      <w:bookmarkStart w:id="12" w:name="_Toc495983774"/>
      <w:bookmarkStart w:id="13" w:name="_Toc495982028"/>
      <w:bookmarkStart w:id="14" w:name="_Toc476721105"/>
      <w:bookmarkStart w:id="15" w:name="_Toc463427440"/>
      <w:bookmarkStart w:id="16" w:name="_Toc463426803"/>
      <w:bookmarkStart w:id="17" w:name="_Toc463401787"/>
      <w:bookmarkStart w:id="18" w:name="_Toc462200813"/>
      <w:bookmarkStart w:id="19" w:name="_Toc462199629"/>
      <w:bookmarkStart w:id="20" w:name="_Toc462199536"/>
      <w:bookmarkStart w:id="21" w:name="_Toc461878468"/>
      <w:bookmarkStart w:id="22" w:name="_Toc458842283"/>
      <w:bookmarkStart w:id="23" w:name="_Toc458223339"/>
      <w:bookmarkStart w:id="24" w:name="_Toc458220840"/>
      <w:bookmarkStart w:id="25" w:name="_Toc458218252"/>
      <w:bookmarkStart w:id="26" w:name="_Toc457970137"/>
      <w:bookmarkStart w:id="27" w:name="_Toc457963343"/>
      <w:bookmarkStart w:id="28" w:name="_Toc457795039"/>
      <w:bookmarkStart w:id="29" w:name="_Toc457645385"/>
      <w:bookmarkStart w:id="30" w:name="_Toc457643913"/>
      <w:bookmarkStart w:id="31" w:name="_Toc457643611"/>
      <w:bookmarkStart w:id="32" w:name="_Toc457643298"/>
      <w:bookmarkStart w:id="33" w:name="_Toc457303290"/>
      <w:bookmarkStart w:id="34" w:name="_Toc457302842"/>
      <w:bookmarkStart w:id="35" w:name="_Toc457208988"/>
      <w:r>
        <w:rPr>
          <w:rFonts w:cs="Arial"/>
          <w:b/>
          <w:sz w:val="20"/>
        </w:rPr>
        <w:t>PERSONAL</w:t>
      </w:r>
    </w:p>
    <w:tbl>
      <w:tblPr>
        <w:tblW w:w="10449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3812"/>
        <w:gridCol w:w="1896"/>
        <w:gridCol w:w="2528"/>
      </w:tblGrid>
      <w:tr>
        <w:trPr>
          <w:trHeight w:val="352" w:hRule="atLeast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9" w:right="-30" w:hanging="9"/>
              <w:jc w:val="left"/>
              <w:rPr>
                <w:rFonts w:cs="Arial"/>
                <w:b/>
                <w:cap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NAME                                     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9" w:right="-30" w:hanging="9"/>
              <w:jc w:val="left"/>
              <w:rPr>
                <w:rFonts w:cs="Arial"/>
                <w:b/>
                <w:caps/>
                <w:sz w:val="18"/>
                <w:szCs w:val="18"/>
              </w:rPr>
            </w:pPr>
            <w:r>
              <w:rPr>
                <w:rFonts w:cs="Arial"/>
                <w:b/>
                <w:caps/>
                <w:sz w:val="18"/>
                <w:szCs w:val="18"/>
              </w:rPr>
              <w:t>ENWEREM EVANS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</w:tr>
      <w:tr>
        <w:tblPrEx/>
        <w:trPr>
          <w:trHeight w:val="1132" w:hRule="atLeast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</w:tcPr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</w:p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PLACE OF BIRTH</w:t>
            </w:r>
          </w:p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</w:p>
          <w:p>
            <w:pPr>
              <w:pStyle w:val="style82"/>
              <w:ind w:left="9" w:right="539" w:hanging="9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DATE OF BIRTH (DD/MM/YY</w:t>
            </w:r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IMO STATE</w:t>
            </w:r>
          </w:p>
          <w:p>
            <w:pPr>
              <w:pStyle w:val="style0"/>
              <w:rPr>
                <w:rFonts w:cs="Arial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4 -4 -1984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Other Languages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ENGLISH</w:t>
            </w:r>
          </w:p>
        </w:tc>
      </w:tr>
      <w:tr>
        <w:tblPrEx/>
        <w:trPr>
          <w:trHeight w:val="391" w:hRule="atLeast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NIGERIAN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</w:tcPr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Passport No.: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AO5687697</w:t>
            </w:r>
          </w:p>
        </w:tc>
      </w:tr>
      <w:tr>
        <w:tblPrEx/>
        <w:trPr>
          <w:trHeight w:val="619" w:hRule="atLeast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BLOOD GROUP [B+]</w:t>
            </w:r>
          </w:p>
        </w:tc>
        <w:tc>
          <w:tcPr>
            <w:tcW w:w="3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Email:</w:t>
            </w:r>
          </w:p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</w:t>
            </w:r>
            <w:r>
              <w:rPr>
                <w:rFonts w:cs="Arial"/>
                <w:b/>
                <w:sz w:val="18"/>
                <w:szCs w:val="18"/>
              </w:rPr>
              <w:t>nwerem.nnaevans@gmail.com</w:t>
            </w:r>
          </w:p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 Mobile: </w:t>
            </w:r>
            <w:r>
              <w:rPr>
                <w:rFonts w:cs="Arial"/>
                <w:b/>
                <w:sz w:val="18"/>
                <w:szCs w:val="18"/>
              </w:rPr>
              <w:t>+234</w:t>
            </w:r>
            <w:r>
              <w:rPr>
                <w:rFonts w:cs="Arial"/>
                <w:b/>
                <w:sz w:val="18"/>
                <w:szCs w:val="18"/>
              </w:rPr>
              <w:t>8184221085</w:t>
            </w:r>
          </w:p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</w:p>
          <w:p>
            <w:pPr>
              <w:pStyle w:val="style82"/>
              <w:ind w:left="9" w:right="-7" w:hanging="9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Date / Place of Issue: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  <w:r>
              <w:rPr>
                <w:rFonts w:cs="Arial"/>
                <w:b/>
                <w:sz w:val="18"/>
                <w:szCs w:val="18"/>
                <w:lang w:eastAsia="it-IT"/>
              </w:rPr>
              <w:t>7-5-2014.PORTHARCOURT</w:t>
            </w:r>
          </w:p>
        </w:tc>
      </w:tr>
      <w:tr>
        <w:tblPrEx/>
        <w:trPr>
          <w:trHeight w:val="620" w:hRule="atLeast"/>
        </w:trPr>
        <w:tc>
          <w:tcPr>
            <w:tcW w:w="2213" w:type="dxa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</w:tcPr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812" w:type="dxa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</w:p>
          <w:p>
            <w:pPr>
              <w:pStyle w:val="style82"/>
              <w:ind w:left="9" w:right="539" w:hanging="9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Date of Expiry:</w:t>
            </w:r>
            <w:bookmarkStart w:id="36" w:name="_GoBack"/>
            <w:bookmarkEnd w:id="36"/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  <w:r>
              <w:rPr>
                <w:rFonts w:cs="Arial"/>
                <w:b/>
                <w:sz w:val="18"/>
                <w:szCs w:val="18"/>
                <w:lang w:eastAsia="it-IT"/>
              </w:rPr>
              <w:t>6-5-2019</w:t>
            </w:r>
          </w:p>
        </w:tc>
      </w:tr>
    </w:tbl>
    <w:p>
      <w:pPr>
        <w:pStyle w:val="style82"/>
        <w:ind w:left="-180" w:right="539" w:firstLine="0"/>
        <w:jc w:val="left"/>
        <w:rPr>
          <w:rFonts w:cs="Arial"/>
          <w:b/>
          <w:sz w:val="20"/>
        </w:rPr>
      </w:pPr>
    </w:p>
    <w:p>
      <w:pPr>
        <w:pStyle w:val="style82"/>
        <w:ind w:left="-180" w:right="539" w:firstLine="0"/>
        <w:jc w:val="left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ACADEMIC  </w:t>
      </w:r>
    </w:p>
    <w:tbl>
      <w:tblPr>
        <w:tblW w:w="10470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4989"/>
        <w:gridCol w:w="1831"/>
        <w:gridCol w:w="1305"/>
      </w:tblGrid>
      <w:tr>
        <w:trPr>
          <w:trHeight w:val="339" w:hRule="atLeast"/>
        </w:trPr>
        <w:tc>
          <w:tcPr>
            <w:tcW w:w="2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</w:tcPr>
          <w:p>
            <w:pPr>
              <w:pStyle w:val="style82"/>
              <w:ind w:left="-99" w:right="539" w:firstLin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EDUCATIONAL QUALIFICATION</w:t>
            </w:r>
          </w:p>
          <w:p>
            <w:pPr>
              <w:pStyle w:val="style82"/>
              <w:ind w:left="-99" w:right="539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0" w:right="539" w:firstLin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COURSE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DURATION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YEAR</w:t>
            </w:r>
          </w:p>
        </w:tc>
      </w:tr>
      <w:tr>
        <w:tblPrEx/>
        <w:trPr>
          <w:trHeight w:val="463" w:hRule="atLeast"/>
        </w:trPr>
        <w:tc>
          <w:tcPr>
            <w:tcW w:w="234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-13" w:hanging="4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ELEMENTARY GRADUATE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 YEARS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1989 - 1994</w:t>
            </w:r>
          </w:p>
        </w:tc>
      </w:tr>
      <w:tr>
        <w:tblPrEx/>
        <w:trPr>
          <w:trHeight w:val="521" w:hRule="atLeast"/>
        </w:trPr>
        <w:tc>
          <w:tcPr>
            <w:tcW w:w="234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-13" w:hanging="4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HIGH SCHOOL GRADUATE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Federal Polytechnic Nekede owerri, Imo State.</w:t>
            </w:r>
          </w:p>
          <w:p>
            <w:pPr>
              <w:pStyle w:val="style82"/>
              <w:ind w:left="-13" w:hanging="4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b/>
                <w:sz w:val="18"/>
                <w:szCs w:val="18"/>
              </w:rPr>
              <w:t xml:space="preserve">ND ELECTRICAL /ELECTRONIC ENGINEERING                                        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YEARS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2001 - 2004</w:t>
            </w:r>
          </w:p>
        </w:tc>
      </w:tr>
      <w:tr>
        <w:tblPrEx/>
        <w:trPr>
          <w:trHeight w:val="838" w:hRule="atLeast"/>
        </w:trPr>
        <w:tc>
          <w:tcPr>
            <w:tcW w:w="234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Anambra State University, Uli.Anambra state.</w:t>
            </w:r>
          </w:p>
          <w:p>
            <w:pPr>
              <w:pStyle w:val="style82"/>
              <w:ind w:left="0" w:firstLine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B.ENG [HONS 2: 1] ELECTRICAL/ELECTRONIC ENGINEERING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 YEARS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2005 - 2009</w:t>
            </w:r>
          </w:p>
        </w:tc>
      </w:tr>
      <w:tr>
        <w:tblPrEx/>
        <w:trPr>
          <w:trHeight w:val="332" w:hRule="atLeast"/>
        </w:trPr>
        <w:tc>
          <w:tcPr>
            <w:tcW w:w="2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-99" w:right="539" w:firstLin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VOCATIONAL OR PROFESSIONAL TRAINING</w:t>
            </w: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-13" w:hanging="4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COMPUTER ANALYSIS MAKE UP COURSE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2011</w:t>
            </w:r>
          </w:p>
        </w:tc>
      </w:tr>
      <w:tr>
        <w:tblPrEx/>
        <w:trPr>
          <w:trHeight w:val="158" w:hRule="atLeast"/>
        </w:trPr>
        <w:tc>
          <w:tcPr>
            <w:tcW w:w="234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-13" w:hanging="4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TUBULAR RUNNING SERVICES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DAYS</w:t>
            </w: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2011</w:t>
            </w:r>
          </w:p>
        </w:tc>
      </w:tr>
      <w:tr>
        <w:tblPrEx/>
        <w:trPr>
          <w:trHeight w:val="295" w:hRule="atLeast"/>
        </w:trPr>
        <w:tc>
          <w:tcPr>
            <w:tcW w:w="234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-13" w:hanging="4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POWER TONG, POWER UNIT AND STABBING SERVICES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2011</w:t>
            </w:r>
          </w:p>
        </w:tc>
      </w:tr>
      <w:tr>
        <w:tblPrEx/>
        <w:trPr>
          <w:trHeight w:val="340" w:hRule="atLeast"/>
        </w:trPr>
        <w:tc>
          <w:tcPr>
            <w:tcW w:w="2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right="539" w:hanging="732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CERTIFICATES</w:t>
            </w: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-13" w:hanging="4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TUBULAR HANDLING EQUIPMENT                                                 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2011</w:t>
            </w:r>
          </w:p>
        </w:tc>
      </w:tr>
      <w:tr>
        <w:tblPrEx/>
        <w:trPr>
          <w:trHeight w:val="440" w:hRule="atLeast"/>
        </w:trPr>
        <w:tc>
          <w:tcPr>
            <w:tcW w:w="234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-13" w:hanging="4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CERTIFICATE IN PROJECT MANAGEMENT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 YEAR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2010</w:t>
            </w:r>
          </w:p>
        </w:tc>
      </w:tr>
      <w:tr>
        <w:tblPrEx/>
        <w:trPr>
          <w:trHeight w:val="520" w:hRule="atLeast"/>
        </w:trPr>
        <w:tc>
          <w:tcPr>
            <w:tcW w:w="234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-13" w:firstLine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BASIC FIRE, SAFETY AND ENVIRONMENTAL PROTECTION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2010</w:t>
            </w:r>
          </w:p>
        </w:tc>
      </w:tr>
      <w:tr>
        <w:tblPrEx/>
        <w:trPr>
          <w:trHeight w:val="300" w:hRule="atLeast"/>
        </w:trPr>
        <w:tc>
          <w:tcPr>
            <w:tcW w:w="234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-13" w:hanging="4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FIRST AID, SKILLS, TRAUMA CARE, CARDIOPULMONARY RESUSCITATION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2012</w:t>
            </w:r>
          </w:p>
        </w:tc>
      </w:tr>
      <w:tr>
        <w:tblPrEx/>
        <w:trPr>
          <w:trHeight w:val="300" w:hRule="atLeast"/>
        </w:trPr>
        <w:tc>
          <w:tcPr>
            <w:tcW w:w="234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82"/>
              <w:ind w:left="-13" w:hanging="4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CROSBY CERTIFICATE OF ACHIEVEMENT-ACCREDITED LEEA TRAINING COMPNAY</w:t>
            </w:r>
          </w:p>
          <w:p>
            <w:pPr>
              <w:pStyle w:val="style82"/>
              <w:ind w:left="-13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2012</w:t>
            </w:r>
          </w:p>
        </w:tc>
      </w:tr>
    </w:tbl>
    <w:p>
      <w:pPr>
        <w:pStyle w:val="style82"/>
        <w:ind w:left="-180" w:right="539" w:firstLine="0"/>
        <w:jc w:val="left"/>
        <w:rPr>
          <w:rFonts w:cs="Arial"/>
          <w:sz w:val="18"/>
          <w:szCs w:val="18"/>
        </w:rPr>
      </w:pPr>
    </w:p>
    <w:p>
      <w:pPr>
        <w:pStyle w:val="style82"/>
        <w:ind w:left="0" w:right="539" w:firstLine="0"/>
        <w:jc w:val="left"/>
        <w:rPr>
          <w:rFonts w:cs="Arial"/>
          <w:b/>
          <w:sz w:val="20"/>
        </w:rPr>
      </w:pPr>
      <w:r>
        <w:rPr>
          <w:rFonts w:cs="Arial"/>
          <w:b/>
          <w:sz w:val="20"/>
        </w:rPr>
        <w:t>PROFESSIONAL JOB EXPERIENCE (Starting from Current Employment)</w:t>
      </w:r>
    </w:p>
    <w:tbl>
      <w:tblPr>
        <w:tblW w:w="10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"/>
        <w:gridCol w:w="3164"/>
        <w:gridCol w:w="8"/>
        <w:gridCol w:w="4379"/>
        <w:gridCol w:w="7"/>
        <w:gridCol w:w="1652"/>
        <w:gridCol w:w="1444"/>
        <w:gridCol w:w="12"/>
      </w:tblGrid>
      <w:tr>
        <w:trPr>
          <w:gridAfter w:val="1"/>
          <w:wAfter w:w="12" w:type="dxa"/>
          <w:trHeight w:val="259" w:hRule="atLeast"/>
        </w:trPr>
        <w:tc>
          <w:tcPr>
            <w:tcW w:w="34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-99" w:right="539" w:hanging="9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 OF COMPANY</w:t>
            </w:r>
          </w:p>
        </w:tc>
        <w:tc>
          <w:tcPr>
            <w:tcW w:w="43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9" w:right="539" w:hanging="9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POSITION</w:t>
            </w:r>
          </w:p>
        </w:tc>
        <w:tc>
          <w:tcPr>
            <w:tcW w:w="3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</w:tcPr>
          <w:p>
            <w:pPr>
              <w:pStyle w:val="style82"/>
              <w:ind w:left="9" w:right="539" w:hanging="9"/>
              <w:jc w:val="center"/>
              <w:rPr>
                <w:rFonts w:cs="Arial"/>
                <w:b/>
                <w:sz w:val="18"/>
                <w:szCs w:val="18"/>
              </w:rPr>
            </w:pPr>
          </w:p>
          <w:p>
            <w:pPr>
              <w:pStyle w:val="style82"/>
              <w:ind w:left="9" w:right="539" w:hanging="9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YEAR</w:t>
            </w:r>
          </w:p>
          <w:p>
            <w:pPr>
              <w:pStyle w:val="style82"/>
              <w:ind w:left="9" w:right="539" w:hanging="9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>
        <w:tblPrEx/>
        <w:trPr>
          <w:gridAfter w:val="1"/>
          <w:wAfter w:w="12" w:type="dxa"/>
          <w:trHeight w:val="402" w:hRule="atLeast"/>
        </w:trPr>
        <w:tc>
          <w:tcPr>
            <w:tcW w:w="3496" w:type="dxa"/>
            <w:gridSpan w:val="3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4386" w:type="dxa"/>
            <w:gridSpan w:val="2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0"/>
              <w:rPr>
                <w:rFonts w:cs="Arial"/>
                <w:b/>
                <w:sz w:val="18"/>
                <w:szCs w:val="18"/>
                <w:lang w:eastAsia="it-IT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FROM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82"/>
              <w:ind w:left="-14" w:firstLin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TO</w:t>
            </w:r>
          </w:p>
        </w:tc>
      </w:tr>
      <w:tr>
        <w:tblPrEx/>
        <w:trPr>
          <w:gridAfter w:val="1"/>
          <w:wAfter w:w="12" w:type="dxa"/>
          <w:trHeight w:val="301" w:hRule="atLeast"/>
        </w:trPr>
        <w:tc>
          <w:tcPr>
            <w:tcW w:w="3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0" w:hanging="9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FRANK’S INTL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OILFIELDS.</w:t>
            </w:r>
            <w:r>
              <w:rPr>
                <w:rFonts w:cs="Arial"/>
                <w:sz w:val="18"/>
                <w:szCs w:val="18"/>
              </w:rPr>
              <w:t xml:space="preserve"> NIGERIA</w:t>
            </w:r>
          </w:p>
        </w:tc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</w:t>
            </w:r>
            <w:r>
              <w:rPr>
                <w:rFonts w:cs="Arial"/>
                <w:sz w:val="18"/>
                <w:szCs w:val="18"/>
              </w:rPr>
              <w:t>on D</w:t>
            </w:r>
            <w:r>
              <w:rPr>
                <w:rFonts w:cs="Arial"/>
                <w:sz w:val="18"/>
                <w:szCs w:val="18"/>
              </w:rPr>
              <w:t>estructive Test Technician(NDT)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hanging="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    </w:t>
            </w:r>
            <w:r>
              <w:rPr>
                <w:rFonts w:cs="Arial"/>
                <w:sz w:val="18"/>
                <w:szCs w:val="18"/>
              </w:rPr>
              <w:t xml:space="preserve"> 2011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2016</w:t>
            </w:r>
          </w:p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/>
        <w:trPr>
          <w:gridAfter w:val="1"/>
          <w:wAfter w:w="12" w:type="dxa"/>
          <w:trHeight w:val="301" w:hRule="atLeast"/>
        </w:trPr>
        <w:tc>
          <w:tcPr>
            <w:tcW w:w="3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0" w:hanging="9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WARRI REFINING AND PETROCHEMICAL (NNPC)</w:t>
            </w:r>
          </w:p>
        </w:tc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PLANT OPERATOR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>
              <w:rPr>
                <w:rFonts w:cs="Arial"/>
                <w:sz w:val="18"/>
                <w:szCs w:val="18"/>
              </w:rPr>
              <w:t>010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</w:t>
            </w:r>
            <w:r>
              <w:rPr>
                <w:rFonts w:cs="Arial"/>
                <w:sz w:val="18"/>
                <w:szCs w:val="18"/>
              </w:rPr>
              <w:t>1</w:t>
            </w:r>
          </w:p>
        </w:tc>
      </w:tr>
      <w:tr>
        <w:tblPrEx/>
        <w:trPr>
          <w:gridAfter w:val="1"/>
          <w:wAfter w:w="12" w:type="dxa"/>
          <w:trHeight w:val="301" w:hRule="atLeast"/>
        </w:trPr>
        <w:tc>
          <w:tcPr>
            <w:tcW w:w="3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0" w:hanging="9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SUNNATECH INTERNATIONAL</w:t>
            </w:r>
            <w:r>
              <w:rPr>
                <w:rFonts w:cs="Arial"/>
                <w:sz w:val="18"/>
                <w:szCs w:val="18"/>
              </w:rPr>
              <w:t xml:space="preserve"> OILFIELDS.</w:t>
            </w:r>
          </w:p>
        </w:tc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I.T TRAINEE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  <w:hideMark/>
          </w:tcPr>
          <w:p>
            <w:pPr>
              <w:pStyle w:val="style82"/>
              <w:ind w:left="9" w:hanging="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2005</w:t>
            </w:r>
          </w:p>
        </w:tc>
      </w:tr>
      <w:tr>
        <w:tblPrEx>
          <w:tblLook w:val="0000" w:firstRow="0" w:lastRow="0" w:firstColumn="0" w:lastColumn="0" w:noHBand="0" w:noVBand="0"/>
        </w:tblPrEx>
        <w:trPr/>
        <w:tc>
          <w:tcPr>
            <w:tcW w:w="324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82"/>
              <w:ind w:left="0" w:right="539" w:firstLine="0"/>
              <w:jc w:val="left"/>
              <w:rPr>
                <w:rFonts w:cs="Arial"/>
                <w:b/>
                <w:sz w:val="20"/>
              </w:rPr>
            </w:pPr>
          </w:p>
        </w:tc>
        <w:tc>
          <w:tcPr>
            <w:tcW w:w="3164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200" w:lineRule="auto" w:line="276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</w:rPr>
              <w:t>TEACHING PROFESSION</w:t>
            </w:r>
          </w:p>
        </w:tc>
        <w:tc>
          <w:tcPr>
            <w:tcW w:w="4387" w:type="dxa"/>
            <w:gridSpan w:val="2"/>
            <w:tcBorders/>
            <w:shd w:val="clear" w:color="auto" w:fill="auto"/>
            <w:tcFitText w:val="false"/>
          </w:tcPr>
          <w:p>
            <w:pPr>
              <w:pStyle w:val="style0"/>
              <w:spacing w:after="200" w:lineRule="auto" w:line="276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SCHOOL  TEACHER</w:t>
            </w:r>
          </w:p>
        </w:tc>
        <w:tc>
          <w:tcPr>
            <w:tcW w:w="1659" w:type="dxa"/>
            <w:gridSpan w:val="2"/>
            <w:tcBorders/>
            <w:shd w:val="clear" w:color="auto" w:fill="auto"/>
            <w:tcFitText w:val="false"/>
          </w:tcPr>
          <w:p>
            <w:pPr>
              <w:pStyle w:val="style0"/>
              <w:spacing w:after="200" w:lineRule="auto" w:line="27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 2009</w:t>
            </w:r>
          </w:p>
        </w:tc>
        <w:tc>
          <w:tcPr>
            <w:tcW w:w="1456" w:type="dxa"/>
            <w:gridSpan w:val="2"/>
            <w:tcBorders/>
            <w:shd w:val="clear" w:color="auto" w:fill="auto"/>
            <w:tcFitText w:val="false"/>
          </w:tcPr>
          <w:p>
            <w:pPr>
              <w:pStyle w:val="style0"/>
              <w:spacing w:after="200" w:lineRule="auto" w:line="276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2010</w:t>
            </w:r>
          </w:p>
        </w:tc>
      </w:tr>
    </w:tbl>
    <w:p>
      <w:pPr>
        <w:pStyle w:val="style82"/>
        <w:ind w:left="0" w:right="539" w:firstLine="0"/>
        <w:jc w:val="left"/>
        <w:rPr>
          <w:rFonts w:cs="Arial"/>
          <w:b/>
          <w:sz w:val="20"/>
        </w:rPr>
      </w:pPr>
    </w:p>
    <w:p>
      <w:pPr>
        <w:pStyle w:val="style82"/>
        <w:ind w:left="0" w:right="539" w:firstLine="0"/>
        <w:jc w:val="left"/>
        <w:rPr>
          <w:rFonts w:cs="Arial"/>
          <w:b/>
          <w:sz w:val="20"/>
        </w:rPr>
      </w:pPr>
    </w:p>
    <w:p>
      <w:pPr>
        <w:pStyle w:val="style82"/>
        <w:ind w:left="0" w:right="539" w:firstLine="0"/>
        <w:jc w:val="left"/>
        <w:rPr>
          <w:rFonts w:cs="Arial"/>
          <w:b/>
          <w:sz w:val="20"/>
        </w:rPr>
      </w:pPr>
    </w:p>
    <w:p>
      <w:pPr>
        <w:pStyle w:val="style82"/>
        <w:ind w:left="0" w:right="539" w:firstLine="0"/>
        <w:jc w:val="left"/>
        <w:rPr>
          <w:rFonts w:cs="Arial"/>
          <w:b/>
          <w:sz w:val="20"/>
        </w:rPr>
      </w:pPr>
      <w:r>
        <w:rPr>
          <w:rFonts w:cs="Arial"/>
          <w:b/>
          <w:sz w:val="20"/>
        </w:rPr>
        <w:t>PROFESSIONAL QUALIFICATION:</w:t>
      </w:r>
    </w:p>
    <w:tbl>
      <w:tblPr>
        <w:tblW w:w="108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4"/>
        <w:gridCol w:w="3066"/>
      </w:tblGrid>
      <w:tr>
        <w:trPr>
          <w:trHeight w:val="190" w:hRule="atLeast"/>
        </w:trPr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0" w:right="539" w:firstLine="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MAGNETIC TESTING [MT] Level 11. Gennesaret Resources.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82"/>
              <w:ind w:left="0" w:right="539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30                                  2014</w:t>
            </w:r>
          </w:p>
        </w:tc>
      </w:tr>
      <w:tr>
        <w:tblPrEx/>
        <w:trPr>
          <w:trHeight w:val="267" w:hRule="atLeast"/>
        </w:trPr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0" w:right="539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Mm MAGNETIC TESTING [MT]   Level 11. FRANKS Int`l Training centre Lafayette, Louisiana USA.   </w:t>
            </w:r>
          </w:p>
        </w:tc>
        <w:tc>
          <w:tcPr>
            <w:tcW w:w="3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82"/>
              <w:ind w:left="0" w:right="539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                                 2014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6" w:hRule="atLeast"/>
        </w:trPr>
        <w:tc>
          <w:tcPr>
            <w:tcW w:w="7734" w:type="dxa"/>
            <w:tcBorders/>
            <w:tcFitText w:val="false"/>
          </w:tcPr>
          <w:p>
            <w:pPr>
              <w:pStyle w:val="style0"/>
              <w:rPr>
                <w:szCs w:val="22"/>
              </w:rPr>
            </w:pPr>
            <w:r>
              <w:rPr>
                <w:szCs w:val="22"/>
              </w:rPr>
              <w:t xml:space="preserve">VISUAL TESTING Level 11 </w:t>
            </w:r>
            <w:r>
              <w:rPr>
                <w:rFonts w:cs="Arial"/>
                <w:sz w:val="20"/>
              </w:rPr>
              <w:t xml:space="preserve">FRANKS Int`l Training centre Lafayette, Louisiana USA.   </w:t>
            </w:r>
          </w:p>
        </w:tc>
        <w:tc>
          <w:tcPr>
            <w:tcW w:w="3066" w:type="dxa"/>
            <w:tcBorders/>
            <w:tcFitText w:val="false"/>
          </w:tcPr>
          <w:p>
            <w:pPr>
              <w:pStyle w:val="style0"/>
              <w:ind w:left="180"/>
              <w:rPr>
                <w:szCs w:val="22"/>
              </w:rPr>
            </w:pPr>
            <w:r>
              <w:rPr>
                <w:rFonts w:cs="Arial"/>
                <w:sz w:val="20"/>
              </w:rPr>
              <w:t xml:space="preserve">                            2014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15" w:hRule="atLeast"/>
        </w:trPr>
        <w:tc>
          <w:tcPr>
            <w:tcW w:w="7734" w:type="dxa"/>
            <w:tcBorders/>
            <w:tcFitText w:val="false"/>
          </w:tcPr>
          <w:p>
            <w:pPr>
              <w:pStyle w:val="style0"/>
              <w:rPr>
                <w:szCs w:val="22"/>
              </w:rPr>
            </w:pPr>
            <w:r>
              <w:rPr>
                <w:szCs w:val="22"/>
              </w:rPr>
              <w:t xml:space="preserve">DIMENSIONAL INSPECTION, LEVEL 11 </w:t>
            </w:r>
            <w:r>
              <w:rPr>
                <w:rFonts w:cs="Arial"/>
                <w:sz w:val="20"/>
              </w:rPr>
              <w:t xml:space="preserve">FRANKS Int`l Training centre Lafayette, Louisiana USA.   </w:t>
            </w:r>
          </w:p>
        </w:tc>
        <w:tc>
          <w:tcPr>
            <w:tcW w:w="3066" w:type="dxa"/>
            <w:tcBorders/>
            <w:tcFitText w:val="false"/>
          </w:tcPr>
          <w:p>
            <w:pPr>
              <w:pStyle w:val="style0"/>
              <w:ind w:left="180"/>
              <w:rPr>
                <w:szCs w:val="22"/>
              </w:rPr>
            </w:pPr>
            <w:r>
              <w:rPr>
                <w:rFonts w:cs="Arial"/>
                <w:sz w:val="20"/>
              </w:rPr>
              <w:t xml:space="preserve">                            2014</w:t>
            </w:r>
          </w:p>
        </w:tc>
      </w:tr>
    </w:tbl>
    <w:p>
      <w:pPr>
        <w:pStyle w:val="style0"/>
        <w:rPr>
          <w:b/>
          <w:szCs w:val="22"/>
        </w:rPr>
      </w:pPr>
    </w:p>
    <w:p>
      <w:pPr>
        <w:pStyle w:val="style0"/>
        <w:rPr>
          <w:b/>
          <w:szCs w:val="22"/>
        </w:rPr>
      </w:pPr>
      <w:r>
        <w:rPr>
          <w:b/>
          <w:szCs w:val="22"/>
        </w:rPr>
        <w:t>JOB</w:t>
      </w:r>
      <w:r>
        <w:rPr>
          <w:b/>
          <w:szCs w:val="22"/>
        </w:rPr>
        <w:t xml:space="preserve"> RESPONSIBILITIES:</w:t>
      </w:r>
    </w:p>
    <w:p>
      <w:pPr>
        <w:pStyle w:val="style0"/>
        <w:numPr>
          <w:ilvl w:val="0"/>
          <w:numId w:val="1"/>
        </w:numPr>
        <w:rPr>
          <w:szCs w:val="22"/>
        </w:rPr>
      </w:pPr>
      <w:r>
        <w:rPr>
          <w:szCs w:val="22"/>
        </w:rPr>
        <w:t>Perform NDE</w:t>
      </w:r>
      <w:r>
        <w:rPr>
          <w:szCs w:val="22"/>
        </w:rPr>
        <w:t xml:space="preserve"> / DIMENSIONAL Inspection</w:t>
      </w:r>
      <w:r>
        <w:rPr>
          <w:szCs w:val="22"/>
        </w:rPr>
        <w:t xml:space="preserve"> </w:t>
      </w:r>
      <w:r>
        <w:rPr>
          <w:szCs w:val="22"/>
        </w:rPr>
        <w:t>on</w:t>
      </w:r>
      <w:r>
        <w:rPr>
          <w:szCs w:val="22"/>
        </w:rPr>
        <w:t xml:space="preserve"> equipment and components.</w:t>
      </w:r>
    </w:p>
    <w:p>
      <w:pPr>
        <w:pStyle w:val="style0"/>
        <w:numPr>
          <w:ilvl w:val="0"/>
          <w:numId w:val="1"/>
        </w:numPr>
        <w:rPr>
          <w:szCs w:val="22"/>
        </w:rPr>
      </w:pPr>
      <w:r>
        <w:rPr>
          <w:szCs w:val="22"/>
        </w:rPr>
        <w:t>Review equipment history file to ensure that all required documentation is contained within.</w:t>
      </w:r>
    </w:p>
    <w:p>
      <w:pPr>
        <w:pStyle w:val="style0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To ensure that equipment description is correct from the document to the physical. </w:t>
      </w:r>
      <w:r>
        <w:rPr>
          <w:szCs w:val="22"/>
        </w:rPr>
        <w:t>e.g</w:t>
      </w:r>
    </w:p>
    <w:p>
      <w:pPr>
        <w:pStyle w:val="style0"/>
        <w:ind w:left="360"/>
        <w:rPr>
          <w:szCs w:val="22"/>
        </w:rPr>
      </w:pPr>
      <w:r>
        <w:rPr>
          <w:szCs w:val="22"/>
        </w:rPr>
        <w:tab/>
      </w:r>
      <w:r>
        <w:rPr>
          <w:szCs w:val="22"/>
        </w:rPr>
        <w:t>Sling, cargo boxes and MPI certificates</w:t>
      </w:r>
    </w:p>
    <w:p>
      <w:pPr>
        <w:pStyle w:val="style0"/>
        <w:numPr>
          <w:ilvl w:val="0"/>
          <w:numId w:val="1"/>
        </w:numPr>
        <w:rPr>
          <w:szCs w:val="22"/>
        </w:rPr>
      </w:pPr>
      <w:r>
        <w:rPr>
          <w:szCs w:val="22"/>
        </w:rPr>
        <w:t>Monitor in-process work, ensuring that the products or serv</w:t>
      </w:r>
      <w:r>
        <w:rPr>
          <w:szCs w:val="22"/>
        </w:rPr>
        <w:t>ices produced conform to ASNT</w:t>
      </w:r>
      <w:r>
        <w:rPr>
          <w:szCs w:val="22"/>
        </w:rPr>
        <w:t xml:space="preserve"> and/or customer specification.</w:t>
      </w:r>
    </w:p>
    <w:p>
      <w:pPr>
        <w:pStyle w:val="style0"/>
        <w:numPr>
          <w:ilvl w:val="0"/>
          <w:numId w:val="1"/>
        </w:numPr>
        <w:rPr>
          <w:szCs w:val="22"/>
        </w:rPr>
      </w:pPr>
      <w:r>
        <w:rPr>
          <w:szCs w:val="22"/>
        </w:rPr>
        <w:t>Ensure that equipment coming in and going out are adequately updated.</w:t>
      </w:r>
    </w:p>
    <w:p>
      <w:pPr>
        <w:pStyle w:val="style0"/>
        <w:numPr>
          <w:ilvl w:val="0"/>
          <w:numId w:val="1"/>
        </w:numPr>
        <w:rPr>
          <w:szCs w:val="22"/>
        </w:rPr>
      </w:pPr>
      <w:r>
        <w:rPr>
          <w:szCs w:val="22"/>
        </w:rPr>
        <w:t>To ensure that all equipment coming in from job are correctly tagged.</w:t>
      </w:r>
    </w:p>
    <w:p>
      <w:pPr>
        <w:pStyle w:val="style0"/>
        <w:numPr>
          <w:ilvl w:val="0"/>
          <w:numId w:val="1"/>
        </w:numPr>
        <w:rPr>
          <w:szCs w:val="22"/>
        </w:rPr>
      </w:pPr>
      <w:r>
        <w:rPr>
          <w:szCs w:val="22"/>
        </w:rPr>
        <w:t>Track equipment certification due dates [MPI] for MPI update certification.</w:t>
      </w:r>
    </w:p>
    <w:p>
      <w:pPr>
        <w:pStyle w:val="style0"/>
        <w:numPr>
          <w:ilvl w:val="0"/>
          <w:numId w:val="1"/>
        </w:numPr>
        <w:rPr>
          <w:szCs w:val="22"/>
        </w:rPr>
      </w:pPr>
      <w:r>
        <w:rPr>
          <w:szCs w:val="22"/>
        </w:rPr>
        <w:t>Keep, maintain and update job history fi</w:t>
      </w:r>
      <w:r>
        <w:rPr>
          <w:szCs w:val="22"/>
        </w:rPr>
        <w:t>les and equipment history files.</w:t>
      </w:r>
    </w:p>
    <w:p>
      <w:pPr>
        <w:pStyle w:val="style0"/>
        <w:numPr>
          <w:ilvl w:val="0"/>
          <w:numId w:val="2"/>
        </w:numPr>
        <w:rPr>
          <w:szCs w:val="22"/>
        </w:rPr>
      </w:pPr>
      <w:r>
        <w:rPr>
          <w:szCs w:val="22"/>
        </w:rPr>
        <w:t>Familiarity with non-destructive and destructive examination of material.</w:t>
      </w:r>
    </w:p>
    <w:p>
      <w:pPr>
        <w:pStyle w:val="style0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Transmit all tool movement documents such as delivery ticket, returning/receiving </w:t>
      </w:r>
    </w:p>
    <w:p>
      <w:pPr>
        <w:pStyle w:val="style0"/>
        <w:rPr>
          <w:szCs w:val="22"/>
        </w:rPr>
      </w:pPr>
      <w:r>
        <w:rPr>
          <w:szCs w:val="22"/>
        </w:rPr>
        <w:tab/>
      </w:r>
      <w:r>
        <w:rPr>
          <w:szCs w:val="22"/>
        </w:rPr>
        <w:t>tickets, job files and International receiving tickets</w:t>
      </w:r>
    </w:p>
    <w:p>
      <w:pPr>
        <w:pStyle w:val="style0"/>
        <w:numPr>
          <w:ilvl w:val="0"/>
          <w:numId w:val="3"/>
        </w:numPr>
        <w:rPr>
          <w:szCs w:val="22"/>
        </w:rPr>
      </w:pPr>
      <w:r>
        <w:rPr>
          <w:szCs w:val="22"/>
        </w:rPr>
        <w:t>Receive appropriate training to appraise them of relevant legislation, company policy, standards and procedures.</w:t>
      </w:r>
    </w:p>
    <w:p>
      <w:pPr>
        <w:pStyle w:val="style0"/>
        <w:numPr>
          <w:ilvl w:val="0"/>
          <w:numId w:val="3"/>
        </w:numPr>
        <w:rPr>
          <w:szCs w:val="22"/>
        </w:rPr>
      </w:pPr>
      <w:r>
        <w:rPr>
          <w:szCs w:val="22"/>
        </w:rPr>
        <w:t>Responsible for learning and understanding of Frank’s equipment while being employed</w:t>
      </w:r>
    </w:p>
    <w:p>
      <w:pPr>
        <w:pStyle w:val="style0"/>
        <w:numPr>
          <w:ilvl w:val="0"/>
          <w:numId w:val="3"/>
        </w:numPr>
        <w:rPr>
          <w:szCs w:val="22"/>
        </w:rPr>
      </w:pPr>
      <w:r>
        <w:rPr>
          <w:szCs w:val="22"/>
        </w:rPr>
        <w:t>Ensure that any third party inspection company follows the required procedure.</w:t>
      </w:r>
    </w:p>
    <w:p>
      <w:pPr>
        <w:pStyle w:val="style0"/>
        <w:numPr>
          <w:ilvl w:val="0"/>
          <w:numId w:val="3"/>
        </w:numPr>
        <w:rPr>
          <w:szCs w:val="22"/>
        </w:rPr>
      </w:pPr>
      <w:r>
        <w:rPr>
          <w:szCs w:val="22"/>
        </w:rPr>
        <w:t>To carry out the hours of work and duties as specified by the supervisor while at shop</w:t>
      </w:r>
    </w:p>
    <w:p>
      <w:pPr>
        <w:pStyle w:val="style0"/>
        <w:ind w:left="720"/>
        <w:rPr>
          <w:szCs w:val="22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p>
      <w:pPr>
        <w:pStyle w:val="style82"/>
        <w:ind w:right="539"/>
        <w:jc w:val="left"/>
        <w:rPr>
          <w:rFonts w:cs="Arial"/>
          <w:sz w:val="20"/>
        </w:rPr>
      </w:pPr>
      <w:r>
        <w:rPr>
          <w:rFonts w:cs="Arial"/>
          <w:sz w:val="20"/>
        </w:rPr>
        <w:t>REF</w:t>
      </w:r>
      <w:r>
        <w:rPr>
          <w:rFonts w:cs="Arial"/>
          <w:sz w:val="20"/>
        </w:rPr>
        <w:t>E</w:t>
      </w:r>
      <w:r>
        <w:rPr>
          <w:rFonts w:cs="Arial"/>
          <w:sz w:val="20"/>
        </w:rPr>
        <w:t>REES</w:t>
      </w:r>
    </w:p>
    <w:p>
      <w:pPr>
        <w:pStyle w:val="style82"/>
        <w:ind w:right="539"/>
        <w:jc w:val="left"/>
        <w:rPr>
          <w:rFonts w:cs="Arial"/>
          <w:sz w:val="20"/>
        </w:rPr>
      </w:pPr>
    </w:p>
    <w:p>
      <w:pPr>
        <w:pStyle w:val="style82"/>
        <w:ind w:right="539"/>
        <w:jc w:val="left"/>
        <w:rPr>
          <w:rFonts w:cs="Arial"/>
          <w:sz w:val="20"/>
        </w:rPr>
      </w:pPr>
      <w:r>
        <w:rPr>
          <w:rFonts w:cs="Arial"/>
          <w:sz w:val="20"/>
        </w:rPr>
        <w:t>Celestine Nwosu</w:t>
      </w:r>
    </w:p>
    <w:p>
      <w:pPr>
        <w:pStyle w:val="style82"/>
        <w:ind w:right="539"/>
        <w:jc w:val="left"/>
        <w:rPr>
          <w:rFonts w:cs="Arial"/>
          <w:sz w:val="20"/>
        </w:rPr>
      </w:pPr>
      <w:r>
        <w:rPr>
          <w:rFonts w:cs="Arial"/>
          <w:sz w:val="20"/>
        </w:rPr>
        <w:t>Project coordinator, Franks oil fields ph.</w:t>
      </w:r>
    </w:p>
    <w:p>
      <w:pPr>
        <w:pStyle w:val="style82"/>
        <w:ind w:right="539"/>
        <w:jc w:val="left"/>
        <w:rPr>
          <w:rFonts w:cs="Arial"/>
          <w:sz w:val="20"/>
        </w:rPr>
      </w:pPr>
      <w:r>
        <w:rPr>
          <w:rFonts w:cs="Arial"/>
          <w:sz w:val="20"/>
        </w:rPr>
        <w:t>08052017110.</w:t>
      </w:r>
    </w:p>
    <w:p>
      <w:pPr>
        <w:pStyle w:val="style82"/>
        <w:ind w:right="539"/>
        <w:jc w:val="left"/>
        <w:rPr>
          <w:rFonts w:cs="Arial"/>
          <w:sz w:val="20"/>
        </w:rPr>
      </w:pPr>
    </w:p>
    <w:p>
      <w:pPr>
        <w:pStyle w:val="style82"/>
        <w:ind w:right="539"/>
        <w:jc w:val="left"/>
        <w:rPr>
          <w:rFonts w:cs="Arial"/>
          <w:sz w:val="20"/>
        </w:rPr>
      </w:pPr>
      <w:r>
        <w:rPr>
          <w:rFonts w:cs="Arial"/>
          <w:sz w:val="20"/>
        </w:rPr>
        <w:t>Remijus Ekwuagha</w:t>
      </w:r>
    </w:p>
    <w:p>
      <w:pPr>
        <w:pStyle w:val="style82"/>
        <w:ind w:right="539"/>
        <w:jc w:val="left"/>
        <w:rPr>
          <w:rFonts w:cs="Arial"/>
          <w:sz w:val="20"/>
        </w:rPr>
      </w:pPr>
      <w:r>
        <w:rPr>
          <w:rFonts w:cs="Arial"/>
          <w:sz w:val="20"/>
        </w:rPr>
        <w:t>NDT technician, Amosco services.</w:t>
      </w:r>
    </w:p>
    <w:p>
      <w:pPr>
        <w:pStyle w:val="style82"/>
        <w:ind w:right="539"/>
        <w:jc w:val="left"/>
        <w:rPr>
          <w:rFonts w:cs="Arial"/>
          <w:sz w:val="20"/>
        </w:rPr>
      </w:pPr>
      <w:r>
        <w:rPr>
          <w:rFonts w:cs="Arial"/>
          <w:sz w:val="20"/>
        </w:rPr>
        <w:t>08183664380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994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BA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CE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Arial" w:cs="Times New Roman" w:eastAsia="Times New Roman" w:hAnsi="Arial"/>
      <w:szCs w:val="20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2">
    <w:name w:val="Body Text Indent 2"/>
    <w:basedOn w:val="style0"/>
    <w:next w:val="style82"/>
    <w:link w:val="style4097"/>
    <w:pPr>
      <w:ind w:left="993" w:hanging="426"/>
      <w:jc w:val="both"/>
    </w:pPr>
    <w:rPr>
      <w:lang w:eastAsia="it-IT"/>
    </w:rPr>
  </w:style>
  <w:style w:type="character" w:customStyle="1" w:styleId="style4097">
    <w:name w:val="Body Text Indent 2 Char"/>
    <w:basedOn w:val="style65"/>
    <w:next w:val="style4097"/>
    <w:link w:val="style82"/>
    <w:rPr>
      <w:rFonts w:ascii="Arial" w:cs="Times New Roman" w:eastAsia="Times New Roman" w:hAnsi="Arial"/>
      <w:szCs w:val="20"/>
      <w:lang w:val="en-GB" w:eastAsia="it-IT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454</Words>
  <Characters>2820</Characters>
  <Application>WPS Office</Application>
  <DocSecurity>0</DocSecurity>
  <Paragraphs>196</Paragraphs>
  <ScaleCrop>false</ScaleCrop>
  <Company>Hewlett-Packard</Company>
  <LinksUpToDate>false</LinksUpToDate>
  <CharactersWithSpaces>3445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2017-08-15T06:49:46Z</dcterms:created>
  <dc:creator>MPI</dc:creator>
  <lastModifiedBy>PAD 7</lastModifiedBy>
  <dcterms:modified xsi:type="dcterms:W3CDTF">2017-12-06T22:01:30Z</dcterms:modified>
  <revision>4</revision>
</coreProperties>
</file>