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/>
      </w:pPr>
      <w:r>
        <w:rPr>
          <w:b/>
          <w:sz w:val="52"/>
        </w:rPr>
        <w:t>CURRICULUM VITAE</w:t>
      </w:r>
    </w:p>
    <w:p>
      <w:pPr>
        <w:jc w:val="center"/>
        <w:rPr>
          <w:b/>
          <w:sz w:val="26"/>
        </w:rPr>
      </w:pPr>
      <w:r>
        <w:rPr>
          <w:b/>
          <w:sz w:val="26"/>
        </w:rPr>
        <w:t xml:space="preserve">ROBERT EMMANUEL OGWEJE </w:t>
      </w:r>
    </w:p>
    <w:p>
      <w:pPr>
        <w:jc w:val="center"/>
        <w:rPr>
          <w:b/>
        </w:rPr>
      </w:pPr>
      <w:r>
        <w:rPr>
          <w:b/>
        </w:rPr>
        <w:t>No. 9 Kudu Street, Ungwan Bijeh Goni Gora, Kaduna.</w:t>
      </w:r>
    </w:p>
    <w:p>
      <w:pPr>
        <w:jc w:val="center"/>
        <w:rPr>
          <w:b/>
        </w:rPr>
      </w:pPr>
      <w:r>
        <w:rPr>
          <w:b/>
        </w:rPr>
        <w:t xml:space="preserve">E-MAIL: </w:t>
      </w:r>
      <w:r>
        <w:rPr>
          <w:b/>
        </w:rPr>
        <w:t>robenne4u</w:t>
      </w:r>
      <w:r>
        <w:fldChar w:fldCharType="begin"/>
      </w:r>
      <w:r>
        <w:instrText xml:space="preserve">HYPERLINK "mailto:robert4u8@gmail.com" </w:instrText>
      </w:r>
      <w:r>
        <w:fldChar w:fldCharType="separate"/>
      </w:r>
      <w:r>
        <w:rPr>
          <w:b/>
        </w:rPr>
        <w:t>8</w:t>
      </w:r>
      <w:r>
        <w:rPr>
          <w:b/>
        </w:rPr>
        <w:t>@</w:t>
      </w:r>
      <w:r>
        <w:fldChar w:fldCharType="end"/>
      </w:r>
      <w:r>
        <w:fldChar w:fldCharType="begin"/>
      </w:r>
      <w:r>
        <w:instrText xml:space="preserve">HYPERLINK "mailto:robert4u8@gmail.com" </w:instrText>
      </w:r>
      <w:r>
        <w:fldChar w:fldCharType="separate"/>
      </w:r>
      <w:r>
        <w:rPr>
          <w:b/>
        </w:rPr>
        <w:t>gmail</w:t>
      </w:r>
      <w:r>
        <w:fldChar w:fldCharType="end"/>
      </w:r>
      <w:r>
        <w:rPr>
          <w:b/>
        </w:rPr>
        <w:t xml:space="preserve">  </w:t>
      </w:r>
    </w:p>
    <w:p>
      <w:pPr>
        <w:jc w:val="center"/>
        <w:rPr>
          <w:b/>
        </w:rPr>
      </w:pPr>
      <w:r>
        <w:rPr>
          <w:b/>
        </w:rPr>
        <w:t xml:space="preserve">08032896931 </w:t>
      </w:r>
    </w:p>
    <w:p>
      <w:pPr>
        <w:spacing w:line="360" w:lineRule="auto"/>
        <w:rPr>
          <w:b/>
          <w:sz w:val="30"/>
        </w:rPr>
      </w:pPr>
      <w:r>
        <w:rPr>
          <w:b/>
          <w:sz w:val="30"/>
        </w:rPr>
        <w:t>BIO DATA</w:t>
      </w:r>
    </w:p>
    <w:p>
      <w:pPr>
        <w:spacing w:line="360" w:lineRule="auto"/>
        <w:rPr>
          <w:b/>
          <w:sz w:val="28"/>
        </w:rPr>
      </w:pPr>
      <w:r>
        <w:rPr>
          <w:b/>
          <w:sz w:val="28"/>
        </w:rPr>
        <w:t>Sex: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r>
        <w:rPr>
          <w:sz w:val="28"/>
        </w:rPr>
        <w:t>Male</w:t>
      </w:r>
    </w:p>
    <w:p>
      <w:pPr>
        <w:spacing w:line="360" w:lineRule="auto"/>
        <w:rPr>
          <w:b/>
          <w:sz w:val="28"/>
        </w:rPr>
      </w:pPr>
      <w:r>
        <w:rPr>
          <w:b/>
          <w:sz w:val="28"/>
        </w:rPr>
        <w:t>Marital Status: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r>
        <w:rPr>
          <w:sz w:val="28"/>
        </w:rPr>
        <w:t>Married</w:t>
      </w:r>
    </w:p>
    <w:p>
      <w:pPr>
        <w:spacing w:line="360" w:lineRule="auto"/>
        <w:rPr>
          <w:b/>
          <w:sz w:val="28"/>
        </w:rPr>
      </w:pPr>
      <w:r>
        <w:rPr>
          <w:b/>
          <w:sz w:val="28"/>
        </w:rPr>
        <w:t>Date of Birth: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May, 1986  </w:t>
      </w:r>
    </w:p>
    <w:p>
      <w:pPr>
        <w:spacing w:line="360" w:lineRule="auto"/>
        <w:rPr>
          <w:b/>
          <w:sz w:val="28"/>
        </w:rPr>
      </w:pPr>
      <w:r>
        <w:rPr>
          <w:b/>
          <w:sz w:val="28"/>
        </w:rPr>
        <w:t>State of Origin: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Benue    </w:t>
      </w:r>
    </w:p>
    <w:p>
      <w:pPr>
        <w:spacing w:line="360" w:lineRule="auto"/>
        <w:rPr>
          <w:b/>
          <w:sz w:val="28"/>
        </w:rPr>
      </w:pPr>
      <w:r>
        <w:rPr>
          <w:b/>
          <w:sz w:val="28"/>
        </w:rPr>
        <w:t>Local Gov’t Area: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Ado  </w:t>
      </w:r>
    </w:p>
    <w:p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Nationality: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Nigerian</w:t>
      </w:r>
    </w:p>
    <w:p>
      <w:pPr>
        <w:rPr>
          <w:sz w:val="28"/>
        </w:rPr>
      </w:pPr>
    </w:p>
    <w:p>
      <w:pPr>
        <w:ind w:left="1440" w:hanging="1440"/>
        <w:rPr>
          <w:b/>
          <w:sz w:val="30"/>
        </w:rPr>
      </w:pPr>
      <w:r>
        <w:rPr>
          <w:b/>
          <w:sz w:val="30"/>
        </w:rPr>
        <w:t>OBJECTIVE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sz w:val="30"/>
        </w:rPr>
        <w:t xml:space="preserve">To strive for excellence and </w:t>
      </w:r>
    </w:p>
    <w:p>
      <w:pPr>
        <w:ind w:left="6480"/>
        <w:rPr>
          <w:sz w:val="30"/>
        </w:rPr>
      </w:pPr>
      <w:r>
        <w:rPr>
          <w:sz w:val="30"/>
        </w:rPr>
        <w:t xml:space="preserve">Precision at all times, in all    positions and circumstances, attaining professional distinction and proficiency. </w:t>
      </w:r>
    </w:p>
    <w:p>
      <w:pPr>
        <w:ind w:left="6480"/>
        <w:rPr>
          <w:sz w:val="30"/>
        </w:rPr>
      </w:pPr>
      <w:r>
        <w:rPr>
          <w:sz w:val="30"/>
        </w:rPr>
        <w:t xml:space="preserve">    </w:t>
      </w:r>
    </w:p>
    <w:p>
      <w:pPr>
        <w:rPr>
          <w:sz w:val="30"/>
        </w:rPr>
      </w:pPr>
    </w:p>
    <w:p>
      <w:pPr>
        <w:spacing w:line="360" w:lineRule="auto"/>
        <w:rPr>
          <w:b/>
          <w:sz w:val="30"/>
        </w:rPr>
      </w:pPr>
      <w:r>
        <w:rPr>
          <w:b/>
          <w:sz w:val="30"/>
        </w:rPr>
        <w:t>EDUCATIONAL QUALIFICATIONS WITH DATES</w:t>
      </w:r>
    </w:p>
    <w:p>
      <w:pPr>
        <w:numPr>
          <w:ilvl w:val="0"/>
          <w:numId w:val="1"/>
        </w:numPr>
        <w:tabs>
          <w:tab w:val="num" w:pos="360"/>
        </w:tabs>
        <w:spacing w:line="360" w:lineRule="auto"/>
        <w:ind w:hanging="360"/>
        <w:rPr>
          <w:sz w:val="28"/>
        </w:rPr>
      </w:pPr>
      <w:r>
        <w:rPr>
          <w:sz w:val="28"/>
        </w:rPr>
        <w:t>National Youth Service Corps (NYSC)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2011–2012</w:t>
      </w:r>
    </w:p>
    <w:p>
      <w:pPr>
        <w:numPr>
          <w:ilvl w:val="0"/>
          <w:numId w:val="1"/>
        </w:numPr>
        <w:tabs>
          <w:tab w:val="num" w:pos="360"/>
        </w:tabs>
        <w:spacing w:line="360" w:lineRule="auto"/>
        <w:ind w:hanging="360"/>
        <w:rPr>
          <w:sz w:val="28"/>
        </w:rPr>
      </w:pPr>
      <w:r>
        <w:rPr>
          <w:sz w:val="28"/>
        </w:rPr>
        <w:t xml:space="preserve">Kaduna Polytechnic, Kaduna </w:t>
      </w:r>
    </w:p>
    <w:p>
      <w:pPr>
        <w:spacing w:line="360" w:lineRule="auto"/>
        <w:ind w:left="360"/>
        <w:rPr>
          <w:sz w:val="28"/>
        </w:rPr>
      </w:pPr>
      <w:r>
        <w:rPr>
          <w:sz w:val="28"/>
        </w:rPr>
        <w:t>Higher Nati</w:t>
      </w:r>
      <w:r>
        <w:rPr>
          <w:sz w:val="28"/>
        </w:rPr>
        <w:t xml:space="preserve">onal Diploma, </w:t>
      </w:r>
      <w:r>
        <w:rPr>
          <w:sz w:val="28"/>
        </w:rPr>
        <w:t>Micr</w:t>
      </w:r>
      <w:r>
        <w:rPr>
          <w:sz w:val="28"/>
        </w:rPr>
        <w:t>obiology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2008 </w:t>
      </w:r>
      <w:r>
        <w:rPr>
          <w:sz w:val="28"/>
        </w:rPr>
        <w:t xml:space="preserve">– 2010 </w:t>
      </w:r>
    </w:p>
    <w:p>
      <w:pPr>
        <w:ind w:firstLine="360"/>
        <w:jc w:val="both"/>
        <w:rPr>
          <w:sz w:val="28"/>
        </w:rPr>
      </w:pPr>
      <w:r>
        <w:rPr>
          <w:b/>
          <w:sz w:val="28"/>
        </w:rPr>
        <w:t>Grade:</w:t>
      </w:r>
      <w:r>
        <w:rPr>
          <w:sz w:val="28"/>
        </w:rPr>
        <w:t xml:space="preserve"> Distinction </w:t>
      </w:r>
    </w:p>
    <w:p>
      <w:pPr>
        <w:spacing w:line="360" w:lineRule="auto"/>
        <w:ind w:left="360"/>
        <w:rPr>
          <w:sz w:val="28"/>
        </w:rPr>
      </w:pPr>
    </w:p>
    <w:p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Kaduna Polytechnic, Kaduna </w:t>
      </w:r>
    </w:p>
    <w:p>
      <w:pPr>
        <w:ind w:left="360"/>
        <w:rPr>
          <w:sz w:val="28"/>
        </w:rPr>
      </w:pPr>
      <w:r>
        <w:rPr>
          <w:sz w:val="28"/>
        </w:rPr>
        <w:t>National Diploma, Science Laboratory Technology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2005 – 2007 </w:t>
      </w:r>
    </w:p>
    <w:p>
      <w:pPr>
        <w:ind w:firstLine="360"/>
        <w:jc w:val="both"/>
        <w:rPr>
          <w:sz w:val="32"/>
        </w:rPr>
      </w:pPr>
      <w:r>
        <w:rPr>
          <w:b/>
          <w:sz w:val="32"/>
        </w:rPr>
        <w:t>Grade:</w:t>
      </w:r>
      <w:r>
        <w:rPr>
          <w:sz w:val="32"/>
        </w:rPr>
        <w:t xml:space="preserve">   Upper Credit</w:t>
      </w:r>
    </w:p>
    <w:p>
      <w:pPr>
        <w:ind w:firstLine="360"/>
        <w:jc w:val="both"/>
        <w:rPr>
          <w:sz w:val="32"/>
        </w:rPr>
      </w:pPr>
    </w:p>
    <w:p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Kaduna Polytechnic Demonstration Secondary </w:t>
      </w:r>
    </w:p>
    <w:p>
      <w:pPr>
        <w:ind w:left="360"/>
        <w:rPr>
          <w:sz w:val="28"/>
        </w:rPr>
      </w:pPr>
      <w:r>
        <w:rPr>
          <w:sz w:val="28"/>
        </w:rPr>
        <w:t xml:space="preserve">School, Kaduna </w:t>
      </w:r>
    </w:p>
    <w:p>
      <w:pPr>
        <w:ind w:left="360"/>
        <w:rPr>
          <w:sz w:val="28"/>
        </w:rPr>
      </w:pPr>
      <w:r>
        <w:rPr>
          <w:sz w:val="28"/>
        </w:rPr>
        <w:t>GCE O’LEVEL Certificate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1998 – 2004</w:t>
      </w:r>
    </w:p>
    <w:p>
      <w:pPr>
        <w:spacing w:line="360" w:lineRule="auto"/>
        <w:ind w:left="360"/>
        <w:rPr>
          <w:sz w:val="28"/>
        </w:rPr>
      </w:pPr>
      <w:r>
        <w:rPr>
          <w:b/>
          <w:sz w:val="32"/>
        </w:rPr>
        <w:t>Grade:</w:t>
      </w:r>
      <w:r>
        <w:rPr>
          <w:sz w:val="32"/>
        </w:rPr>
        <w:t xml:space="preserve"> </w:t>
      </w:r>
      <w:r>
        <w:rPr>
          <w:sz w:val="32"/>
        </w:rPr>
        <w:t>pass</w:t>
      </w:r>
      <w:r>
        <w:rPr>
          <w:sz w:val="28"/>
        </w:rPr>
        <w:t xml:space="preserve"> </w:t>
      </w:r>
    </w:p>
    <w:p>
      <w:pPr>
        <w:numPr>
          <w:ilvl w:val="0"/>
          <w:numId w:val="1"/>
        </w:numPr>
        <w:tabs>
          <w:tab w:val="num" w:pos="360"/>
        </w:tabs>
        <w:spacing w:line="360" w:lineRule="auto"/>
        <w:ind w:hanging="360"/>
        <w:rPr>
          <w:sz w:val="28"/>
        </w:rPr>
      </w:pPr>
      <w:r>
        <w:rPr>
          <w:sz w:val="28"/>
        </w:rPr>
        <w:t xml:space="preserve">Grays International School Badiko Kaduna   </w:t>
      </w:r>
      <w:r>
        <w:rPr>
          <w:sz w:val="28"/>
        </w:rPr>
        <w:tab/>
      </w:r>
      <w:r>
        <w:rPr>
          <w:sz w:val="28"/>
        </w:rPr>
        <w:tab/>
      </w:r>
    </w:p>
    <w:p>
      <w:pPr>
        <w:spacing w:line="360" w:lineRule="auto"/>
        <w:ind w:left="360"/>
        <w:rPr>
          <w:sz w:val="28"/>
        </w:rPr>
      </w:pPr>
      <w:r>
        <w:rPr>
          <w:sz w:val="28"/>
        </w:rPr>
        <w:t xml:space="preserve">First School Leaving Certificate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1996 –</w:t>
      </w:r>
      <w:r>
        <w:rPr>
          <w:sz w:val="28"/>
        </w:rPr>
        <w:t xml:space="preserve"> 1998 </w:t>
      </w:r>
    </w:p>
    <w:p>
      <w:pPr>
        <w:spacing w:line="360" w:lineRule="auto"/>
        <w:ind w:left="360"/>
        <w:rPr>
          <w:sz w:val="28"/>
        </w:rPr>
      </w:pPr>
      <w:r>
        <w:rPr>
          <w:b/>
          <w:sz w:val="32"/>
        </w:rPr>
        <w:t>Grade:</w:t>
      </w:r>
      <w:r>
        <w:rPr>
          <w:b/>
          <w:sz w:val="32"/>
        </w:rPr>
        <w:t xml:space="preserve"> </w:t>
      </w:r>
      <w:r>
        <w:rPr>
          <w:sz w:val="32"/>
        </w:rPr>
        <w:t>pass</w:t>
      </w:r>
    </w:p>
    <w:p>
      <w:pPr>
        <w:spacing w:line="360" w:lineRule="auto"/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   </w:t>
      </w:r>
    </w:p>
    <w:p>
      <w:pPr>
        <w:tabs>
          <w:tab w:val="left" w:pos="4500"/>
        </w:tabs>
        <w:spacing w:line="360" w:lineRule="auto"/>
        <w:rPr>
          <w:b/>
          <w:sz w:val="30"/>
        </w:rPr>
      </w:pPr>
      <w:r>
        <w:rPr>
          <w:b/>
          <w:sz w:val="30"/>
        </w:rPr>
        <w:t xml:space="preserve">WORKING EXPERIENCE WITH DATES </w:t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>- National Institute of Trypanosomiasis and Onchocerciasis Research (</w:t>
      </w:r>
      <w:r>
        <w:rPr>
          <w:sz w:val="28"/>
        </w:rPr>
        <w:tab/>
        <w:t xml:space="preserve">NITOR) </w:t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   Four (4) months, SIWES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2006 </w:t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- Shinko Company </w:t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   Marketer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2007</w:t>
      </w:r>
      <w:r>
        <w:rPr>
          <w:sz w:val="28"/>
        </w:rPr>
        <w:tab/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>- Dominium College Kabala west Kaduna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   Tutor and Instructor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2007 – 2009 </w:t>
      </w:r>
    </w:p>
    <w:p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</w:rPr>
        <w:t>Graduate Teacher (NYSC)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 xml:space="preserve">    Christ the King College, Nkalagu Obupka, Enugu state.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2011 - 2012</w:t>
      </w:r>
      <w:r>
        <w:rPr>
          <w:sz w:val="28"/>
        </w:rPr>
        <w:tab/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>-Redeemers International School</w:t>
      </w:r>
    </w:p>
    <w:p>
      <w:pPr>
        <w:tabs>
          <w:tab w:val="left" w:pos="4500"/>
        </w:tabs>
        <w:spacing w:line="360" w:lineRule="auto"/>
        <w:rPr>
          <w:sz w:val="28"/>
        </w:rPr>
      </w:pPr>
      <w:r>
        <w:rPr>
          <w:sz w:val="28"/>
        </w:rPr>
        <w:t>Tutor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2014</w:t>
      </w:r>
      <w:r>
        <w:rPr>
          <w:sz w:val="28"/>
        </w:rPr>
        <w:t>-2017</w:t>
      </w:r>
      <w:r>
        <w:rPr>
          <w:sz w:val="28"/>
        </w:rPr>
        <w:tab/>
      </w:r>
    </w:p>
    <w:p>
      <w:pPr>
        <w:spacing w:line="360" w:lineRule="auto"/>
        <w:rPr>
          <w:sz w:val="30"/>
        </w:rPr>
      </w:pPr>
    </w:p>
    <w:p>
      <w:pPr>
        <w:spacing w:line="360" w:lineRule="auto"/>
        <w:rPr>
          <w:b/>
          <w:sz w:val="30"/>
        </w:rPr>
      </w:pPr>
      <w:r>
        <w:rPr>
          <w:b/>
          <w:sz w:val="30"/>
        </w:rPr>
        <w:t>PERSONAL PROFILE</w:t>
      </w:r>
    </w:p>
    <w:p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Good Interpersonal skills </w:t>
      </w:r>
    </w:p>
    <w:p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Ability to work under pressure </w:t>
      </w:r>
    </w:p>
    <w:p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Integrity and Honesty </w:t>
      </w:r>
    </w:p>
    <w:p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>Ability to meet tight reporting Schedule</w:t>
      </w:r>
    </w:p>
    <w:p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>Self motivated and target</w:t>
      </w:r>
      <w:r>
        <w:rPr>
          <w:sz w:val="26"/>
        </w:rPr>
        <w:t xml:space="preserve"> </w:t>
      </w:r>
      <w:r>
        <w:rPr>
          <w:sz w:val="28"/>
        </w:rPr>
        <w:t xml:space="preserve">oriented. </w:t>
      </w:r>
    </w:p>
    <w:p>
      <w:pPr>
        <w:numPr>
          <w:ilvl w:val="0"/>
          <w:numId w:val="1"/>
        </w:numPr>
        <w:tabs>
          <w:tab w:val="num" w:pos="360"/>
        </w:tabs>
        <w:ind w:hanging="360"/>
        <w:rPr>
          <w:sz w:val="28"/>
        </w:rPr>
      </w:pPr>
      <w:r>
        <w:rPr>
          <w:sz w:val="28"/>
        </w:rPr>
        <w:t xml:space="preserve">A good team player 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RELATED SKILLS</w:t>
      </w:r>
    </w:p>
    <w:p>
      <w:pPr>
        <w:pStyle w:val="ListParagraph"/>
        <w:numPr>
          <w:ilvl w:val="0"/>
          <w:numId w:val="2"/>
        </w:numPr>
        <w:spacing w:line="240" w:lineRule="auto"/>
        <w:rPr>
          <w:b/>
          <w:sz w:val="28"/>
        </w:rPr>
      </w:pPr>
      <w:r>
        <w:rPr>
          <w:sz w:val="28"/>
        </w:rPr>
        <w:t>Excellent interpersonal and team skills.</w:t>
      </w:r>
    </w:p>
    <w:p>
      <w:pPr>
        <w:pStyle w:val="ListParagraph"/>
        <w:numPr>
          <w:ilvl w:val="0"/>
          <w:numId w:val="2"/>
        </w:numPr>
        <w:spacing w:line="240" w:lineRule="auto"/>
        <w:rPr>
          <w:b/>
          <w:sz w:val="28"/>
        </w:rPr>
      </w:pPr>
      <w:r>
        <w:rPr>
          <w:sz w:val="28"/>
        </w:rPr>
        <w:t>Excellent communication and organizational skills.</w:t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Ability to work independently and do various duties as assigned and as needed.</w:t>
      </w:r>
    </w:p>
    <w:p>
      <w:pPr>
        <w:pStyle w:val="ListParagraph"/>
        <w:numPr>
          <w:ilvl w:val="0"/>
          <w:numId w:val="2"/>
        </w:numPr>
        <w:spacing w:line="240" w:lineRule="auto"/>
        <w:rPr>
          <w:b/>
          <w:sz w:val="28"/>
        </w:rPr>
      </w:pPr>
      <w:r>
        <w:rPr>
          <w:sz w:val="28"/>
        </w:rPr>
        <w:t>Proficiency in Microsoft office (MS Excel, Word, PowerPoint) and Internet.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spacing w:line="360" w:lineRule="auto"/>
        <w:rPr>
          <w:b/>
          <w:sz w:val="30"/>
        </w:rPr>
      </w:pPr>
      <w:r>
        <w:rPr>
          <w:b/>
          <w:sz w:val="30"/>
        </w:rPr>
        <w:t>HOBBIES</w:t>
      </w:r>
    </w:p>
    <w:p>
      <w:pPr>
        <w:spacing w:line="360" w:lineRule="auto"/>
        <w:rPr>
          <w:sz w:val="28"/>
        </w:rPr>
      </w:pPr>
      <w:r>
        <w:rPr>
          <w:sz w:val="28"/>
        </w:rPr>
        <w:t>Reading,</w:t>
      </w:r>
      <w:r>
        <w:rPr>
          <w:sz w:val="28"/>
        </w:rPr>
        <w:t xml:space="preserve"> Research,</w:t>
      </w:r>
      <w:r>
        <w:rPr>
          <w:sz w:val="28"/>
        </w:rPr>
        <w:t xml:space="preserve"> Calligraphy, Singing and Football    </w:t>
      </w:r>
    </w:p>
    <w:p>
      <w:pPr>
        <w:rPr>
          <w:sz w:val="28"/>
        </w:rPr>
      </w:pPr>
    </w:p>
    <w:p>
      <w:pPr>
        <w:spacing w:line="360" w:lineRule="auto"/>
        <w:rPr>
          <w:b/>
          <w:sz w:val="30"/>
        </w:rPr>
      </w:pPr>
      <w:r>
        <w:rPr>
          <w:b/>
          <w:sz w:val="30"/>
        </w:rPr>
        <w:t xml:space="preserve">REFEREES </w:t>
      </w:r>
    </w:p>
    <w:p>
      <w:pPr>
        <w:spacing w:line="360" w:lineRule="auto"/>
        <w:rPr>
          <w:b/>
          <w:sz w:val="28"/>
        </w:rPr>
      </w:pPr>
      <w:r>
        <w:rPr>
          <w:b/>
          <w:sz w:val="28"/>
        </w:rPr>
        <w:tab/>
        <w:t xml:space="preserve">Dr. Mrs. Abimbola Orukotan     </w:t>
      </w:r>
      <w:r>
        <w:rPr>
          <w:b/>
          <w:sz w:val="28"/>
        </w:rPr>
        <w:tab/>
        <w:t xml:space="preserve">  Dr. Duro Damisa</w:t>
      </w:r>
    </w:p>
    <w:p>
      <w:pPr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>Dept. of micro</w:t>
      </w:r>
      <w:r>
        <w:rPr>
          <w:sz w:val="28"/>
        </w:rPr>
        <w:t>bio.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Dept. </w:t>
      </w:r>
      <w:r>
        <w:rPr>
          <w:sz w:val="28"/>
        </w:rPr>
        <w:t>of Micro</w:t>
      </w:r>
      <w:r>
        <w:rPr>
          <w:sz w:val="28"/>
        </w:rPr>
        <w:t>. Bio.</w:t>
      </w:r>
    </w:p>
    <w:p>
      <w:pPr>
        <w:rPr>
          <w:sz w:val="28"/>
        </w:rPr>
      </w:pPr>
      <w:r>
        <w:rPr>
          <w:sz w:val="28"/>
        </w:rPr>
        <w:tab/>
        <w:t>Head of  Dept.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Head of Dept.</w:t>
      </w:r>
    </w:p>
    <w:p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  <w:t>Kad. State university</w:t>
      </w:r>
      <w:r>
        <w:rPr>
          <w:sz w:val="28"/>
        </w:rPr>
        <w:t xml:space="preserve">           </w:t>
      </w:r>
      <w:r>
        <w:rPr>
          <w:sz w:val="28"/>
        </w:rPr>
        <w:t xml:space="preserve">          </w:t>
      </w:r>
      <w:r>
        <w:rPr>
          <w:sz w:val="28"/>
        </w:rPr>
        <w:tab/>
        <w:t xml:space="preserve">   Fed. Uni. of Tech. Minna</w:t>
      </w:r>
    </w:p>
    <w:p>
      <w:pPr>
        <w:tabs>
          <w:tab w:val="left" w:pos="7650"/>
        </w:tabs>
        <w:rPr>
          <w:sz w:val="28"/>
        </w:rPr>
      </w:pPr>
      <w:r>
        <w:rPr>
          <w:sz w:val="28"/>
        </w:rPr>
        <w:t xml:space="preserve">          08054532</w:t>
      </w:r>
      <w:r>
        <w:rPr>
          <w:sz w:val="28"/>
        </w:rPr>
        <w:t xml:space="preserve">977 </w:t>
      </w:r>
      <w:r>
        <w:rPr>
          <w:sz w:val="28"/>
        </w:rPr>
        <w:t xml:space="preserve"> </w:t>
      </w:r>
      <w:r>
        <w:rPr>
          <w:sz w:val="28"/>
        </w:rPr>
        <w:t xml:space="preserve">                                         08023348264 </w:t>
      </w:r>
    </w:p>
    <w:p>
      <w:pPr>
        <w:ind w:firstLine="720"/>
        <w:rPr>
          <w:sz w:val="28"/>
        </w:rPr>
      </w:pPr>
    </w:p>
    <w:p>
      <w:pPr>
        <w:ind w:firstLine="720"/>
        <w:rPr>
          <w:b/>
          <w:sz w:val="28"/>
        </w:rPr>
      </w:pPr>
      <w:r>
        <w:rPr>
          <w:b/>
          <w:sz w:val="28"/>
        </w:rPr>
        <w:t>Mr Nathaniel Ejembi</w:t>
      </w:r>
    </w:p>
    <w:p>
      <w:pPr>
        <w:ind w:left="720"/>
        <w:rPr>
          <w:sz w:val="28"/>
        </w:rPr>
      </w:pPr>
      <w:r>
        <w:rPr>
          <w:sz w:val="28"/>
        </w:rPr>
        <w:t>Principal Lecturer,</w:t>
      </w:r>
    </w:p>
    <w:p>
      <w:pPr>
        <w:ind w:left="720"/>
        <w:rPr>
          <w:sz w:val="28"/>
        </w:rPr>
      </w:pPr>
      <w:r>
        <w:rPr>
          <w:sz w:val="28"/>
        </w:rPr>
        <w:t>Dept. of  Mech. Eng</w:t>
      </w:r>
      <w:r>
        <w:rPr>
          <w:sz w:val="28"/>
        </w:rPr>
        <w:t>ineering,</w:t>
      </w:r>
      <w:r>
        <w:rPr>
          <w:sz w:val="28"/>
        </w:rPr>
        <w:t xml:space="preserve"> </w:t>
      </w:r>
    </w:p>
    <w:p>
      <w:pPr>
        <w:ind w:left="720"/>
        <w:rPr>
          <w:sz w:val="28"/>
        </w:rPr>
      </w:pPr>
      <w:r>
        <w:rPr>
          <w:sz w:val="28"/>
        </w:rPr>
        <w:t>Kaduna Polytechnic,</w:t>
      </w:r>
    </w:p>
    <w:p>
      <w:pPr>
        <w:ind w:left="720"/>
        <w:rPr>
          <w:sz w:val="28"/>
        </w:rPr>
      </w:pPr>
      <w:r>
        <w:rPr>
          <w:sz w:val="28"/>
        </w:rPr>
        <w:t>08080378907</w:t>
      </w:r>
      <w:r>
        <w:rPr>
          <w:sz w:val="28"/>
        </w:rPr>
        <w:t xml:space="preserve">  </w:t>
      </w:r>
    </w:p>
    <w:p>
      <w:pPr>
        <w:tabs>
          <w:tab w:val="left" w:pos="7650"/>
        </w:tabs>
        <w:spacing w:line="360" w:lineRule="auto"/>
        <w:rPr>
          <w:sz w:val="28"/>
        </w:rPr>
      </w:pPr>
    </w:p>
    <w:sectPr>
      <w:footerReference w:type="default" r:id="rId9"/>
      <w:pgSz w:w="12240" w:h="15840"/>
      <w:pgMar w:top="990" w:right="720" w:bottom="540" w:left="108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rPr/>
    </w:pPr>
    <w:r>
      <w:t>1</w:t>
    </w:r>
  </w:p>
  <w:p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Times New Roman" w:cs="Times New Roman" w:eastAsia="Times New Roman" w:hAnsi="Times New Roman"/>
        <w:b w:val="off"/>
        <w:i w:val="off"/>
        <w:strike w:val="off"/>
        <w:dstrike w:val="off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cs="Courier New" w:eastAsia="Courier New" w:hAnsi="Courier New"/>
        <w:b w:val="off"/>
        <w:i w:val="off"/>
        <w:strike w:val="off"/>
        <w:dstrike w:val="off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cs="Verdana" w:eastAsia="Verdana" w:hAnsi="Verdana"/>
        <w:b w:val="off"/>
        <w:i w:val="off"/>
        <w:strike w:val="off"/>
        <w:dstrike w:val="off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cs="Verdana" w:eastAsia="Verdana" w:hAnsi="Verdana"/>
        <w:b w:val="off"/>
        <w:i w:val="off"/>
        <w:strike w:val="off"/>
        <w:dstrike w:val="off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cs="Courier New" w:eastAsia="Courier New" w:hAnsi="Courier New"/>
        <w:b w:val="off"/>
        <w:i w:val="off"/>
        <w:strike w:val="off"/>
        <w:dstrike w:val="off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cs="Verdana" w:eastAsia="Verdana" w:hAnsi="Verdana"/>
        <w:b w:val="off"/>
        <w:i w:val="off"/>
        <w:strike w:val="off"/>
        <w:dstrike w:val="off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cs="Verdana" w:eastAsia="Verdana" w:hAnsi="Verdana"/>
        <w:b w:val="off"/>
        <w:i w:val="off"/>
        <w:strike w:val="off"/>
        <w:dstrike w:val="off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cs="Courier New" w:eastAsia="Courier New" w:hAnsi="Courier New"/>
        <w:b w:val="off"/>
        <w:i w:val="off"/>
        <w:strike w:val="off"/>
        <w:dstrike w:val="off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cs="Verdana" w:eastAsia="Verdana" w:hAnsi="Verdana"/>
        <w:b w:val="off"/>
        <w:i w:val="off"/>
        <w:strike w:val="off"/>
        <w:dstrike w:val="off"/>
        <w:color w:val="000000"/>
        <w:sz w:val="20"/>
        <w:u w:val="none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A77B3E"/>
    <w:rsid w:val="00044598"/>
    <w:rsid w:val="000541D3"/>
    <w:rsid w:val="00067AEE"/>
    <w:rsid w:val="00122191"/>
    <w:rsid w:val="001A344E"/>
    <w:rsid w:val="001C5831"/>
    <w:rsid w:val="00237995"/>
    <w:rsid w:val="00246073"/>
    <w:rsid w:val="00260411"/>
    <w:rsid w:val="00291637"/>
    <w:rsid w:val="002A0169"/>
    <w:rsid w:val="002B6B93"/>
    <w:rsid w:val="003834DF"/>
    <w:rsid w:val="005D4E75"/>
    <w:rsid w:val="00600271"/>
    <w:rsid w:val="00650F85"/>
    <w:rsid w:val="00672828"/>
    <w:rsid w:val="00691C04"/>
    <w:rsid w:val="006A6BE4"/>
    <w:rsid w:val="006E1F93"/>
    <w:rsid w:val="006F7F86"/>
    <w:rsid w:val="00727E94"/>
    <w:rsid w:val="00746B24"/>
    <w:rsid w:val="007658AE"/>
    <w:rsid w:val="008374CB"/>
    <w:rsid w:val="0084255E"/>
    <w:rsid w:val="008A5285"/>
    <w:rsid w:val="008B5A6C"/>
    <w:rsid w:val="0093117B"/>
    <w:rsid w:val="009C4E21"/>
    <w:rsid w:val="009D44A5"/>
    <w:rsid w:val="00A71BCA"/>
    <w:rsid w:val="00A77B3E"/>
    <w:rsid w:val="00A87036"/>
    <w:rsid w:val="00AC4FEF"/>
    <w:rsid w:val="00AE0B5A"/>
    <w:rsid w:val="00AE765D"/>
    <w:rsid w:val="00BB08FB"/>
    <w:rsid w:val="00D12C13"/>
    <w:rsid w:val="00D84295"/>
    <w:rsid w:val="00DA2A77"/>
    <w:rsid w:val="00DA7D84"/>
    <w:rsid w:val="00DD493D"/>
    <w:rsid w:val="00E51AC2"/>
    <w:rsid w:val="00E669E2"/>
    <w:rsid w:val="00E91980"/>
    <w:rsid w:val="00E95155"/>
    <w:rsid w:val="00F02251"/>
    <w:rsid w:val="00F46DBF"/>
    <w:rsid w:val="00F8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uiPriority w:val="99"/>
    <w:qFormat w:val="on"/>
    <w:pPr>
      <w:spacing w:before="240" w:after="60"/>
    </w:pPr>
    <w:rPr>
      <w:rFonts w:ascii="Arial" w:cs="Arial" w:eastAsia="Arial" w:hAnsi="Arial"/>
      <w:b/>
      <w:sz w:val="32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6">
    <w:name w:val="Heading 6"/>
    <w:basedOn w:val="Normal"/>
    <w:next w:val="Normal"/>
    <w:uiPriority w:val="99"/>
    <w:qFormat w:val="on"/>
    <w:pPr>
      <w:spacing w:before="240" w:after="60"/>
    </w:pPr>
    <w:rPr>
      <w:b/>
      <w:sz w:val="22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5">
    <w:name w:val="Heading 5"/>
    <w:basedOn w:val="Normal"/>
    <w:next w:val="Normal"/>
    <w:uiPriority w:val="99"/>
    <w:qFormat w:val="on"/>
    <w:pPr>
      <w:spacing w:before="240" w:after="60"/>
    </w:pPr>
    <w:rPr>
      <w:b/>
      <w:i/>
      <w:sz w:val="26"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4">
    <w:name w:val="Heading 4"/>
    <w:basedOn w:val="Normal"/>
    <w:next w:val="Normal"/>
    <w:uiPriority w:val="99"/>
    <w:qFormat w:val="on"/>
    <w:pPr>
      <w:spacing w:before="240" w:after="60"/>
    </w:pPr>
    <w:rPr>
      <w:b/>
      <w:sz w:val="28"/>
    </w:rPr>
  </w:style>
  <w:style w:type="paragraph" w:styleId="Heading3">
    <w:name w:val="Heading 3"/>
    <w:basedOn w:val="Normal"/>
    <w:next w:val="Normal"/>
    <w:uiPriority w:val="99"/>
    <w:qFormat w:val="on"/>
    <w:pPr>
      <w:spacing w:before="240" w:after="60"/>
    </w:pPr>
    <w:rPr>
      <w:rFonts w:ascii="Arial" w:cs="Arial" w:eastAsia="Arial" w:hAnsi="Arial"/>
      <w:b/>
      <w:sz w:val="26"/>
    </w:rPr>
  </w:style>
  <w:style w:type="paragraph" w:styleId="Heading2">
    <w:name w:val="Heading 2"/>
    <w:basedOn w:val="Normal"/>
    <w:next w:val="Normal"/>
    <w:uiPriority w:val="99"/>
    <w:qFormat w:val="on"/>
    <w:pPr>
      <w:spacing w:before="240" w:after="60"/>
    </w:pPr>
    <w:rPr>
      <w:rFonts w:ascii="Arial" w:cs="Arial" w:eastAsia="Arial" w:hAnsi="Arial"/>
      <w:b/>
      <w:i/>
      <w:sz w:val="28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spacing w:after="200" w:line="276" w:lineRule="auto"/>
      <w:ind w:left="720"/>
      <w:contextualSpacing w:val="on"/>
    </w:pPr>
    <w:rPr>
      <w:rFonts w:ascii="Calibri" w:eastAsia="Calibri" w:hAnsi="Calibri"/>
      <w:color w:val="auto"/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  <w:rPr>
      <w:color w:val="000000"/>
      <w:sz w:val="24"/>
    </w:rPr>
  </w:style>
  <w:style w:type="character" w:customStyle="1" w:styleId="Heading6Char">
    <w:name w:val="Heading 6 Char"/>
    <w:basedOn w:val="DefaultParagraphFont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3" Type="http://schemas.openxmlformats.org/officeDocument/2006/relationships/settings" Target="settings.xml"/><Relationship Id="rId11" Type="http://schemas.openxmlformats.org/officeDocument/2006/relationships/theme" Target="theme/theme1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7" Type="http://schemas.openxmlformats.org/officeDocument/2006/relationships/hyperlink" Target="mailto:robert4u8@gmail.com" TargetMode="External"/><Relationship Id="rId8" Type="http://schemas.openxmlformats.org/officeDocument/2006/relationships/hyperlink" Target="mailto:robert4u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estheroonyike</cp:lastModifiedBy>
  <cp:revision>3</cp:revision>
  <cp:lastPrinted>1601-01-01T00:00:00Z</cp:lastPrinted>
  <dcterms:created xsi:type="dcterms:W3CDTF">2017-06-01T20:58:00Z</dcterms:created>
  <dcterms:modified xsi:type="dcterms:W3CDTF">2017-06-01T21:07:00Z</dcterms:modified>
</cp:coreProperties>
</file>