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9507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874F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Launch an EC2 instance</w:t>
      </w:r>
    </w:p>
    <w:bookmarkEnd w:id="0"/>
    <w:p w14:paraId="4C0732FD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4F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Virtual Servers in the Cloud</w:t>
      </w:r>
    </w:p>
    <w:p w14:paraId="4B3C0115" w14:textId="77777777" w:rsidR="00874FB7" w:rsidRPr="00874FB7" w:rsidRDefault="00874FB7" w:rsidP="00874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pict w14:anchorId="430E1D44">
          <v:rect id="_x0000_i1025" style="width:0;height:1.5pt" o:hralign="center" o:hrstd="t" o:hr="t" fillcolor="#a0a0a0" stroked="f"/>
        </w:pict>
      </w:r>
    </w:p>
    <w:p w14:paraId="58024F0E" w14:textId="77777777" w:rsidR="00874FB7" w:rsidRPr="00874FB7" w:rsidRDefault="00874FB7" w:rsidP="00874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launch a virtual server in the cloud within a secure network. You will also manage additional storage options for your server. </w:t>
      </w:r>
    </w:p>
    <w:p w14:paraId="6B9FB06A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FB7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683FB4A9" w14:textId="77777777" w:rsidR="00874FB7" w:rsidRPr="00874FB7" w:rsidRDefault="00874FB7" w:rsidP="00874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6F02B5CC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FB7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56053D5B" w14:textId="77777777" w:rsidR="00874FB7" w:rsidRPr="00874FB7" w:rsidRDefault="00874FB7" w:rsidP="00874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220FBBC7" w14:textId="77777777" w:rsidR="00874FB7" w:rsidRPr="00874FB7" w:rsidRDefault="00874FB7" w:rsidP="00874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Launch a secure EC2 (Elastic Cloud Compute) instance within a VPC (Virtual Private Cloud)</w:t>
      </w:r>
    </w:p>
    <w:p w14:paraId="50A39476" w14:textId="77777777" w:rsidR="00874FB7" w:rsidRPr="00874FB7" w:rsidRDefault="00874FB7" w:rsidP="00874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Manage an EBS volume</w:t>
      </w:r>
    </w:p>
    <w:p w14:paraId="2E836489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FB7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01B4A44E" w14:textId="77777777" w:rsidR="00874FB7" w:rsidRPr="00874FB7" w:rsidRDefault="00874FB7" w:rsidP="00874F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b/>
          <w:bCs/>
          <w:sz w:val="24"/>
          <w:szCs w:val="24"/>
        </w:rPr>
        <w:t>Access VPC service from AWS Management Console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FF139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proofErr w:type="spellStart"/>
      <w:r w:rsidRPr="00874FB7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74FB7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VPC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5C39F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874FB7">
        <w:rPr>
          <w:rFonts w:ascii="Courier New" w:eastAsia="Times New Roman" w:hAnsi="Courier New" w:cs="Courier New"/>
          <w:sz w:val="20"/>
          <w:szCs w:val="20"/>
        </w:rPr>
        <w:t>Launch VPC Wizard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button and 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VPC with a Single Public Subnet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74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74FB7">
        <w:rPr>
          <w:rFonts w:ascii="Courier New" w:eastAsia="Times New Roman" w:hAnsi="Courier New" w:cs="Courier New"/>
          <w:sz w:val="20"/>
          <w:szCs w:val="20"/>
        </w:rPr>
        <w:t>VPC Name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text box, enter a name for the VPC, and then select the first AZ from the </w:t>
      </w:r>
      <w:r w:rsidRPr="00874FB7">
        <w:rPr>
          <w:rFonts w:ascii="Courier New" w:eastAsia="Times New Roman" w:hAnsi="Courier New" w:cs="Courier New"/>
          <w:sz w:val="20"/>
          <w:szCs w:val="20"/>
        </w:rPr>
        <w:t>Availability Zone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dropdown. Leave everything else as the defaults. </w:t>
      </w:r>
    </w:p>
    <w:p w14:paraId="124E5FCE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Create VPC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63BE1D24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r w:rsidRPr="00874FB7">
        <w:rPr>
          <w:rFonts w:ascii="Courier New" w:eastAsia="Times New Roman" w:hAnsi="Courier New" w:cs="Courier New"/>
          <w:sz w:val="20"/>
          <w:szCs w:val="20"/>
        </w:rPr>
        <w:t>VPC Successfully Created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page, click the OK button in the far right. </w:t>
      </w:r>
      <w:r w:rsidRPr="00874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You should see a table that lists </w:t>
      </w:r>
      <w:proofErr w:type="gramStart"/>
      <w:r w:rsidRPr="00874FB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the VPCs, make a note of the one just created.</w:t>
      </w:r>
    </w:p>
    <w:p w14:paraId="0F70D239" w14:textId="77777777" w:rsidR="00874FB7" w:rsidRPr="00874FB7" w:rsidRDefault="00874FB7" w:rsidP="00874F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b/>
          <w:bCs/>
          <w:sz w:val="24"/>
          <w:szCs w:val="24"/>
        </w:rPr>
        <w:t>Launch an EC2 instance</w:t>
      </w:r>
    </w:p>
    <w:p w14:paraId="763D924C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Navigate to the EC2 console page, by clicking on </w:t>
      </w:r>
      <w:r w:rsidRPr="00874FB7">
        <w:rPr>
          <w:rFonts w:ascii="Courier New" w:eastAsia="Times New Roman" w:hAnsi="Courier New" w:cs="Courier New"/>
          <w:sz w:val="20"/>
          <w:szCs w:val="20"/>
        </w:rPr>
        <w:t>Services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in the upper left-hand menu. Type </w:t>
      </w:r>
      <w:r w:rsidRPr="00874FB7">
        <w:rPr>
          <w:rFonts w:ascii="Courier New" w:eastAsia="Times New Roman" w:hAnsi="Courier New" w:cs="Courier New"/>
          <w:sz w:val="20"/>
          <w:szCs w:val="20"/>
        </w:rPr>
        <w:t>EC2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in the text box and click on </w:t>
      </w:r>
      <w:r w:rsidRPr="00874FB7">
        <w:rPr>
          <w:rFonts w:ascii="Courier New" w:eastAsia="Times New Roman" w:hAnsi="Courier New" w:cs="Courier New"/>
          <w:sz w:val="20"/>
          <w:szCs w:val="20"/>
        </w:rPr>
        <w:t>EC2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found in the search results.</w:t>
      </w:r>
    </w:p>
    <w:p w14:paraId="3322534A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On the EC2 Dashboard page, click on </w:t>
      </w:r>
      <w:r w:rsidRPr="00874FB7">
        <w:rPr>
          <w:rFonts w:ascii="Courier New" w:eastAsia="Times New Roman" w:hAnsi="Courier New" w:cs="Courier New"/>
          <w:sz w:val="20"/>
          <w:szCs w:val="20"/>
        </w:rPr>
        <w:t>Instances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in the left-hand navigation.</w:t>
      </w:r>
    </w:p>
    <w:p w14:paraId="46E20417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74FB7">
        <w:rPr>
          <w:rFonts w:ascii="Courier New" w:eastAsia="Times New Roman" w:hAnsi="Courier New" w:cs="Courier New"/>
          <w:sz w:val="20"/>
          <w:szCs w:val="20"/>
        </w:rPr>
        <w:t>Launch Instance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3C7C3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874FB7">
        <w:rPr>
          <w:rFonts w:ascii="Courier New" w:eastAsia="Times New Roman" w:hAnsi="Courier New" w:cs="Courier New"/>
          <w:sz w:val="20"/>
          <w:szCs w:val="20"/>
        </w:rPr>
        <w:t>Amazon Linux 2 AMI (HVM), SSD Volume Type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Amazon Machine Image (AMI). </w:t>
      </w:r>
      <w:r w:rsidRPr="00874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You are free to choose a different AMI, but to avoid excessive charges, pick one that says, </w:t>
      </w:r>
      <w:r w:rsidRPr="00874FB7">
        <w:rPr>
          <w:rFonts w:ascii="Courier New" w:eastAsia="Times New Roman" w:hAnsi="Courier New" w:cs="Courier New"/>
          <w:sz w:val="20"/>
          <w:szCs w:val="20"/>
        </w:rPr>
        <w:t>Free Tier Eligible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362C6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</w:t>
      </w:r>
      <w:r w:rsidRPr="00874FB7">
        <w:rPr>
          <w:rFonts w:ascii="Courier New" w:eastAsia="Times New Roman" w:hAnsi="Courier New" w:cs="Courier New"/>
          <w:sz w:val="20"/>
          <w:szCs w:val="20"/>
        </w:rPr>
        <w:t>Instance Type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, select the free-tier instance type of </w:t>
      </w:r>
      <w:r w:rsidRPr="00874FB7"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 w:rsidRPr="00874FB7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12517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74FB7">
        <w:rPr>
          <w:rFonts w:ascii="Courier New" w:eastAsia="Times New Roman" w:hAnsi="Courier New" w:cs="Courier New"/>
          <w:sz w:val="20"/>
          <w:szCs w:val="20"/>
        </w:rPr>
        <w:t>Next: Configure Instance Details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978B10E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Enter the 1 for the </w:t>
      </w:r>
      <w:r w:rsidRPr="00874FB7">
        <w:rPr>
          <w:rFonts w:ascii="Courier New" w:eastAsia="Times New Roman" w:hAnsi="Courier New" w:cs="Courier New"/>
          <w:sz w:val="20"/>
          <w:szCs w:val="20"/>
        </w:rPr>
        <w:t>Number of Instances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2D4DCA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For Purchasing option, leave unchecked. </w:t>
      </w:r>
    </w:p>
    <w:p w14:paraId="130E00D9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For Network, select the VPC that was created in the previous step, and then select the subnet </w:t>
      </w:r>
      <w:proofErr w:type="gramStart"/>
      <w:r w:rsidRPr="00874FB7">
        <w:rPr>
          <w:rFonts w:ascii="Times New Roman" w:eastAsia="Times New Roman" w:hAnsi="Times New Roman" w:cs="Times New Roman"/>
          <w:sz w:val="24"/>
          <w:szCs w:val="24"/>
        </w:rPr>
        <w:t>in to</w:t>
      </w:r>
      <w:proofErr w:type="gramEnd"/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which to launch the instance. </w:t>
      </w:r>
    </w:p>
    <w:p w14:paraId="1B433CBB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Keep the other default settings on this page as is.</w:t>
      </w:r>
    </w:p>
    <w:p w14:paraId="7D7D98BD" w14:textId="77777777" w:rsidR="00874FB7" w:rsidRPr="00874FB7" w:rsidRDefault="00874FB7" w:rsidP="00874F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b/>
          <w:bCs/>
          <w:sz w:val="24"/>
          <w:szCs w:val="24"/>
        </w:rPr>
        <w:t>Attach an EBS volume</w:t>
      </w:r>
    </w:p>
    <w:p w14:paraId="56597D73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74FB7">
        <w:rPr>
          <w:rFonts w:ascii="Courier New" w:eastAsia="Times New Roman" w:hAnsi="Courier New" w:cs="Courier New"/>
          <w:sz w:val="20"/>
          <w:szCs w:val="20"/>
        </w:rPr>
        <w:t>Next: Add Storage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to attach an EBS volume. </w:t>
      </w:r>
      <w:r w:rsidRPr="00874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Here we already see there is a root volume (or device) attached to your instance, this is an EBS volume. We are going to add additional storage.</w:t>
      </w:r>
    </w:p>
    <w:p w14:paraId="422E891B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To attach additional storage, click on </w:t>
      </w:r>
      <w:r w:rsidRPr="00874FB7">
        <w:rPr>
          <w:rFonts w:ascii="Courier New" w:eastAsia="Times New Roman" w:hAnsi="Courier New" w:cs="Courier New"/>
          <w:sz w:val="20"/>
          <w:szCs w:val="20"/>
        </w:rPr>
        <w:t>Add New Volume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EB2F8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Delete on Termination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and keep the other default settings.</w:t>
      </w:r>
    </w:p>
    <w:p w14:paraId="7C34859E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74FB7">
        <w:rPr>
          <w:rFonts w:ascii="Courier New" w:eastAsia="Times New Roman" w:hAnsi="Courier New" w:cs="Courier New"/>
          <w:sz w:val="20"/>
          <w:szCs w:val="20"/>
        </w:rPr>
        <w:t>Review and Launch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70114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74FB7">
        <w:rPr>
          <w:rFonts w:ascii="Courier New" w:eastAsia="Times New Roman" w:hAnsi="Courier New" w:cs="Courier New"/>
          <w:sz w:val="20"/>
          <w:szCs w:val="20"/>
        </w:rPr>
        <w:t>Launch Instances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10759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Generate and download a new key pair and then launch the instance. </w:t>
      </w:r>
      <w:r w:rsidRPr="00874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This will allow you to SSH into your instance from your local machine. This is a one-time process, so generate and download the new key pair now. </w:t>
      </w:r>
    </w:p>
    <w:p w14:paraId="0CB3CC2F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The launch will take a couple of minutes, 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View Instances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during the wait.</w:t>
      </w:r>
    </w:p>
    <w:p w14:paraId="68ACDB72" w14:textId="77777777" w:rsidR="00874FB7" w:rsidRPr="00874FB7" w:rsidRDefault="00874FB7" w:rsidP="00874F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>Check the instance state, it should say running.</w:t>
      </w:r>
    </w:p>
    <w:p w14:paraId="4A6BA358" w14:textId="77777777" w:rsidR="00874FB7" w:rsidRPr="00874FB7" w:rsidRDefault="00874FB7" w:rsidP="00874FB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74FB7">
        <w:rPr>
          <w:rFonts w:ascii="Times New Roman" w:eastAsia="Times New Roman" w:hAnsi="Times New Roman" w:cs="Times New Roman"/>
          <w:b/>
          <w:bCs/>
          <w:sz w:val="15"/>
          <w:szCs w:val="15"/>
        </w:rPr>
        <w:t>Congratulations! You’ve launched your first virtual server in the cloud.</w:t>
      </w:r>
    </w:p>
    <w:p w14:paraId="1E663545" w14:textId="77777777" w:rsidR="00874FB7" w:rsidRPr="00874FB7" w:rsidRDefault="00874FB7" w:rsidP="00874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b/>
          <w:bCs/>
          <w:sz w:val="24"/>
          <w:szCs w:val="24"/>
        </w:rPr>
        <w:t>Cleanup &amp; Disable EC2 Instance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 To avoid recurring charges for leaving an instance running, let’s disable the EC2 instance and terminate the VPC</w:t>
      </w:r>
    </w:p>
    <w:p w14:paraId="52166AC9" w14:textId="77777777" w:rsidR="00874FB7" w:rsidRPr="00874FB7" w:rsidRDefault="00874FB7" w:rsidP="00874F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From the EC2 Dashboard, select the instance just created, click </w:t>
      </w:r>
      <w:r w:rsidRPr="00874FB7">
        <w:rPr>
          <w:rFonts w:ascii="Courier New" w:eastAsia="Times New Roman" w:hAnsi="Courier New" w:cs="Courier New"/>
          <w:sz w:val="20"/>
          <w:szCs w:val="20"/>
        </w:rPr>
        <w:t>Actions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74FB7">
        <w:rPr>
          <w:rFonts w:ascii="Courier New" w:eastAsia="Times New Roman" w:hAnsi="Courier New" w:cs="Courier New"/>
          <w:sz w:val="20"/>
          <w:szCs w:val="20"/>
        </w:rPr>
        <w:t>Instance State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, and then select </w:t>
      </w:r>
      <w:r w:rsidRPr="00874FB7">
        <w:rPr>
          <w:rFonts w:ascii="Courier New" w:eastAsia="Times New Roman" w:hAnsi="Courier New" w:cs="Courier New"/>
          <w:sz w:val="20"/>
          <w:szCs w:val="20"/>
        </w:rPr>
        <w:t>Terminate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B8F3D" w14:textId="77777777" w:rsidR="00874FB7" w:rsidRPr="00874FB7" w:rsidRDefault="00874FB7" w:rsidP="00874F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From the VPC Dashboard, select the VPC just created, click </w:t>
      </w:r>
      <w:r w:rsidRPr="00874FB7">
        <w:rPr>
          <w:rFonts w:ascii="Courier New" w:eastAsia="Times New Roman" w:hAnsi="Courier New" w:cs="Courier New"/>
          <w:sz w:val="20"/>
          <w:szCs w:val="20"/>
        </w:rPr>
        <w:t>Actions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74FB7">
        <w:rPr>
          <w:rFonts w:ascii="Courier New" w:eastAsia="Times New Roman" w:hAnsi="Courier New" w:cs="Courier New"/>
          <w:sz w:val="20"/>
          <w:szCs w:val="20"/>
        </w:rPr>
        <w:t>Delete VPC</w:t>
      </w:r>
      <w:r w:rsidRPr="00874F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F5495" w14:textId="77777777" w:rsidR="006F6BF3" w:rsidRDefault="006F6BF3"/>
    <w:sectPr w:rsidR="006F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6F4"/>
    <w:multiLevelType w:val="multilevel"/>
    <w:tmpl w:val="A2E81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06F2C"/>
    <w:multiLevelType w:val="multilevel"/>
    <w:tmpl w:val="9AB0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D3DCC"/>
    <w:multiLevelType w:val="multilevel"/>
    <w:tmpl w:val="F3E0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D61C1"/>
    <w:multiLevelType w:val="multilevel"/>
    <w:tmpl w:val="FC5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25711"/>
    <w:multiLevelType w:val="multilevel"/>
    <w:tmpl w:val="B8C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5125D"/>
    <w:multiLevelType w:val="multilevel"/>
    <w:tmpl w:val="476C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35DC8"/>
    <w:multiLevelType w:val="multilevel"/>
    <w:tmpl w:val="19F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34F71"/>
    <w:multiLevelType w:val="multilevel"/>
    <w:tmpl w:val="F678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163D7"/>
    <w:multiLevelType w:val="multilevel"/>
    <w:tmpl w:val="E4B4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90FA7"/>
    <w:multiLevelType w:val="multilevel"/>
    <w:tmpl w:val="42B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  <w:lvlOverride w:ilvl="0">
      <w:startOverride w:val="17"/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8F"/>
    <w:rsid w:val="006B7A8F"/>
    <w:rsid w:val="006F6BF3"/>
    <w:rsid w:val="0087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8817"/>
  <w15:chartTrackingRefBased/>
  <w15:docId w15:val="{ADE5696F-5B45-406D-9D76-AB168C6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74F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4F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4F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74FB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874FB7"/>
    <w:rPr>
      <w:color w:val="0000FF"/>
      <w:u w:val="single"/>
    </w:rPr>
  </w:style>
  <w:style w:type="character" w:customStyle="1" w:styleId="sidebar--title--3hhfg">
    <w:name w:val="_sidebar--title--3hhfg"/>
    <w:basedOn w:val="DefaultParagraphFont"/>
    <w:rsid w:val="00874FB7"/>
  </w:style>
  <w:style w:type="character" w:customStyle="1" w:styleId="sidebar--title-text--vcbon">
    <w:name w:val="_sidebar--title-text--vcbon"/>
    <w:basedOn w:val="DefaultParagraphFont"/>
    <w:rsid w:val="00874FB7"/>
  </w:style>
  <w:style w:type="paragraph" w:customStyle="1" w:styleId="item--item--dtiux">
    <w:name w:val="_item--item--dtiux"/>
    <w:basedOn w:val="Normal"/>
    <w:rsid w:val="0087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inks--service-title--2kaow">
    <w:name w:val="_service-links--service-title--2kaow"/>
    <w:basedOn w:val="DefaultParagraphFont"/>
    <w:rsid w:val="00874FB7"/>
  </w:style>
  <w:style w:type="character" w:customStyle="1" w:styleId="service-links--service-description--2jmqh">
    <w:name w:val="_service-links--service-description--2jmqh"/>
    <w:basedOn w:val="DefaultParagraphFont"/>
    <w:rsid w:val="00874FB7"/>
  </w:style>
  <w:style w:type="character" w:customStyle="1" w:styleId="vds-visually-hidden">
    <w:name w:val="vds-visually-hidden"/>
    <w:basedOn w:val="DefaultParagraphFont"/>
    <w:rsid w:val="00874FB7"/>
  </w:style>
  <w:style w:type="paragraph" w:styleId="NormalWeb">
    <w:name w:val="Normal (Web)"/>
    <w:basedOn w:val="Normal"/>
    <w:uiPriority w:val="99"/>
    <w:semiHidden/>
    <w:unhideWhenUsed/>
    <w:rsid w:val="0087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F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4F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4FB7"/>
    <w:rPr>
      <w:i/>
      <w:iCs/>
    </w:rPr>
  </w:style>
  <w:style w:type="character" w:customStyle="1" w:styleId="task-list-atom--icon-container--3-v6v">
    <w:name w:val="task-list-atom--icon-container--3-v6v"/>
    <w:basedOn w:val="DefaultParagraphFont"/>
    <w:rsid w:val="00874FB7"/>
  </w:style>
  <w:style w:type="paragraph" w:customStyle="1" w:styleId="task-list-atom--task-checkbox-item--1387k">
    <w:name w:val="task-list-atom--task-checkbox-item--1387k"/>
    <w:basedOn w:val="Normal"/>
    <w:rsid w:val="0087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87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4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0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2019-09-13T21:49:00Z</dcterms:created>
  <dcterms:modified xsi:type="dcterms:W3CDTF">2019-09-13T21:50:00Z</dcterms:modified>
</cp:coreProperties>
</file>