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EB9" w:rsidRPr="00B924A2" w:rsidRDefault="00B924A2" w:rsidP="00B924A2">
      <w:pPr>
        <w:jc w:val="center"/>
        <w:rPr>
          <w:rFonts w:ascii="Baskerville Old Face" w:hAnsi="Baskerville Old Face"/>
          <w:color w:val="FF0000"/>
          <w:sz w:val="32"/>
          <w:szCs w:val="32"/>
        </w:rPr>
      </w:pPr>
      <w:r w:rsidRPr="00B924A2">
        <w:rPr>
          <w:rFonts w:ascii="Baskerville Old Face" w:hAnsi="Baskerville Old Face"/>
          <w:color w:val="FF0000"/>
          <w:sz w:val="32"/>
          <w:szCs w:val="32"/>
        </w:rPr>
        <w:t>REPORT FILE FOR</w:t>
      </w:r>
      <w:r w:rsidR="007248A1">
        <w:rPr>
          <w:rFonts w:ascii="Baskerville Old Face" w:hAnsi="Baskerville Old Face"/>
          <w:color w:val="FF0000"/>
          <w:sz w:val="32"/>
          <w:szCs w:val="32"/>
        </w:rPr>
        <w:t xml:space="preserve"> BANK WEB APPLICATION OF RAJAT</w:t>
      </w:r>
    </w:p>
    <w:p w:rsidR="00B924A2" w:rsidRDefault="00C1644E" w:rsidP="00C1644E">
      <w:pPr>
        <w:ind w:left="2880" w:firstLine="720"/>
      </w:pPr>
      <w:r>
        <w:t>FLOW CHART</w:t>
      </w:r>
    </w:p>
    <w:p w:rsidR="00651506" w:rsidRDefault="00651506" w:rsidP="00651506"/>
    <w:p w:rsidR="00651506" w:rsidRDefault="00651506" w:rsidP="00651506">
      <w:pPr>
        <w:pStyle w:val="ListParagraph"/>
        <w:numPr>
          <w:ilvl w:val="0"/>
          <w:numId w:val="1"/>
        </w:numPr>
      </w:pPr>
      <w:r>
        <w:t xml:space="preserve">USER_LOGIN PAGE:- </w:t>
      </w:r>
    </w:p>
    <w:p w:rsidR="00651506" w:rsidRDefault="00651506" w:rsidP="00651506">
      <w:pPr>
        <w:pStyle w:val="ListParagraph"/>
      </w:pPr>
      <w:r>
        <w:t xml:space="preserve">When the </w:t>
      </w:r>
      <w:r w:rsidR="00431B7B">
        <w:t xml:space="preserve">existing </w:t>
      </w:r>
      <w:r>
        <w:t xml:space="preserve">customer opens the web application they land on the home page </w:t>
      </w:r>
      <w:r w:rsidR="00431B7B">
        <w:t xml:space="preserve"> from </w:t>
      </w:r>
      <w:r>
        <w:t>where they can login to their NetBanking portal.</w:t>
      </w:r>
      <w:r w:rsidR="00431B7B">
        <w:t xml:space="preserve"> Using their user id and Password.</w:t>
      </w:r>
    </w:p>
    <w:p w:rsidR="00431B7B" w:rsidRDefault="00431B7B" w:rsidP="00651506">
      <w:pPr>
        <w:pStyle w:val="ListParagraph"/>
      </w:pPr>
      <w:r>
        <w:t>Here the LoginId is stored as a STRING and Password is the Integer value.</w:t>
      </w:r>
    </w:p>
    <w:p w:rsidR="00B924A2" w:rsidRDefault="007248A1">
      <w:r w:rsidRPr="007248A1">
        <w:drawing>
          <wp:inline distT="0" distB="0" distL="0" distR="0" wp14:anchorId="3353239D" wp14:editId="23A0EDA4">
            <wp:extent cx="5607338" cy="5721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>
      <w:r>
        <w:t>SIGNUP</w:t>
      </w:r>
    </w:p>
    <w:p w:rsidR="00431B7B" w:rsidRDefault="00431B7B">
      <w:r>
        <w:t>When a new consumer login in the bank web application he can create his Username and Password .</w:t>
      </w:r>
    </w:p>
    <w:p w:rsidR="00431B7B" w:rsidRDefault="007248A1">
      <w:r w:rsidRPr="007248A1">
        <w:drawing>
          <wp:inline distT="0" distB="0" distL="0" distR="0" wp14:anchorId="18FC61D0" wp14:editId="4F19AF14">
            <wp:extent cx="5454930" cy="54676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>
      <w:r>
        <w:t>After Loging in the Customer lands on the home page where he can perform all the functions below.</w:t>
      </w:r>
    </w:p>
    <w:p w:rsidR="00431B7B" w:rsidRDefault="00431B7B">
      <w:r>
        <w:t>1.CREDIT AMOUNT</w:t>
      </w:r>
    </w:p>
    <w:p w:rsidR="00431B7B" w:rsidRDefault="00431B7B">
      <w:r>
        <w:t>2. DEBIT AMOUNT</w:t>
      </w:r>
    </w:p>
    <w:p w:rsidR="00431B7B" w:rsidRDefault="00431B7B">
      <w:r>
        <w:t>3. CHECK BALANCE</w:t>
      </w:r>
    </w:p>
    <w:p w:rsidR="00431B7B" w:rsidRDefault="00431B7B">
      <w:r>
        <w:t>4. LOGOUT</w:t>
      </w:r>
    </w:p>
    <w:p w:rsidR="00431B7B" w:rsidRDefault="00431B7B"/>
    <w:p w:rsidR="00431B7B" w:rsidRDefault="00431B7B"/>
    <w:p w:rsidR="00431B7B" w:rsidRDefault="00431B7B"/>
    <w:p w:rsidR="00431B7B" w:rsidRDefault="007248A1">
      <w:r w:rsidRPr="007248A1">
        <w:drawing>
          <wp:inline distT="0" distB="0" distL="0" distR="0" wp14:anchorId="5FF7020B" wp14:editId="3C56E4AE">
            <wp:extent cx="5943600" cy="2879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/>
    <w:p w:rsidR="00431B7B" w:rsidRDefault="00431B7B" w:rsidP="00431B7B">
      <w:pPr>
        <w:pStyle w:val="ListParagraph"/>
        <w:numPr>
          <w:ilvl w:val="0"/>
          <w:numId w:val="1"/>
        </w:numPr>
      </w:pPr>
      <w:r>
        <w:t>WORK FUNCTION OF CREDIT FUNCTION</w:t>
      </w:r>
    </w:p>
    <w:p w:rsidR="00431B7B" w:rsidRDefault="007248A1" w:rsidP="00431B7B">
      <w:pPr>
        <w:pStyle w:val="ListParagraph"/>
      </w:pPr>
      <w:r w:rsidRPr="007248A1"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 descr="C:\Users\2750193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750193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</w:pPr>
      <w:r>
        <w:t>When the customer deposits the money into the bank the data is stored in the database and it real-time updated. So when we check the balance it will be updated and stored .</w:t>
      </w: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  <w:numPr>
          <w:ilvl w:val="0"/>
          <w:numId w:val="1"/>
        </w:numPr>
      </w:pPr>
      <w:r>
        <w:lastRenderedPageBreak/>
        <w:t xml:space="preserve"> WORK FUNCTION OF DEPOSIT FUNCTION</w:t>
      </w:r>
      <w:r>
        <w:br/>
      </w:r>
      <w:r w:rsidRPr="00431B7B">
        <w:rPr>
          <w:noProof/>
        </w:rPr>
        <w:drawing>
          <wp:inline distT="0" distB="0" distL="0" distR="0">
            <wp:extent cx="5943600" cy="2979592"/>
            <wp:effectExtent l="0" t="0" r="0" b="0"/>
            <wp:docPr id="5" name="Picture 5" descr="C:\Users\2750193\Desktop\AADITY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750193\Desktop\AADITYA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7B" w:rsidRDefault="00431B7B" w:rsidP="00431B7B">
      <w:pPr>
        <w:pStyle w:val="ListParagraph"/>
      </w:pPr>
      <w:r>
        <w:t xml:space="preserve">After credit when the person wants to debit the certain amount of money he can debit it and it will be updated in database. </w:t>
      </w: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</w:pPr>
      <w:r>
        <w:t>NOTE: In credit , the addition operation is working in the table and in Debit operation the subtraction operation is working. And both the operation is being stored in the table.</w:t>
      </w: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</w:pPr>
    </w:p>
    <w:p w:rsidR="00431B7B" w:rsidRDefault="00431B7B" w:rsidP="00431B7B">
      <w:pPr>
        <w:pStyle w:val="ListParagraph"/>
        <w:numPr>
          <w:ilvl w:val="0"/>
          <w:numId w:val="1"/>
        </w:numPr>
      </w:pPr>
      <w:r>
        <w:t>CHECK BALANCE</w:t>
      </w:r>
    </w:p>
    <w:p w:rsidR="00431B7B" w:rsidRDefault="00431B7B" w:rsidP="00431B7B">
      <w:pPr>
        <w:pStyle w:val="ListParagraph"/>
      </w:pPr>
    </w:p>
    <w:p w:rsidR="00FB1939" w:rsidRDefault="007248A1" w:rsidP="00431B7B">
      <w:pPr>
        <w:pStyle w:val="ListParagraph"/>
      </w:pPr>
      <w:r w:rsidRPr="007248A1">
        <w:rPr>
          <w:noProof/>
        </w:rPr>
        <w:drawing>
          <wp:inline distT="0" distB="0" distL="0" distR="0">
            <wp:extent cx="5073650" cy="2853928"/>
            <wp:effectExtent l="0" t="0" r="0" b="3810"/>
            <wp:docPr id="19" name="Picture 19" descr="C:\Users\2750193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750193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00" cy="285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39" w:rsidRDefault="00FB1939" w:rsidP="00431B7B">
      <w:pPr>
        <w:pStyle w:val="ListParagraph"/>
      </w:pPr>
    </w:p>
    <w:p w:rsidR="007248A1" w:rsidRDefault="00FB1939" w:rsidP="007248A1">
      <w:pPr>
        <w:pStyle w:val="ListParagraph"/>
      </w:pPr>
      <w:r>
        <w:t>So whatever the amount is being credited or debited it get processed and updated and stored in Database and we can check the balance stored.</w:t>
      </w:r>
    </w:p>
    <w:p w:rsidR="007248A1" w:rsidRDefault="007248A1" w:rsidP="007248A1">
      <w:pPr>
        <w:pStyle w:val="ListParagraph"/>
      </w:pPr>
    </w:p>
    <w:p w:rsidR="00FB1939" w:rsidRDefault="00FB1939" w:rsidP="007248A1">
      <w:pPr>
        <w:pStyle w:val="ListParagraph"/>
      </w:pPr>
      <w:r>
        <w:t>NOW THE SNIPETS OF ALL THE CODES IN THE FOLDER AND ALL THE SERVLETS EXPLAINED BELOW</w:t>
      </w:r>
    </w:p>
    <w:p w:rsidR="00FB1939" w:rsidRDefault="00FB1939" w:rsidP="00FB1939">
      <w:pPr>
        <w:pStyle w:val="ListParagraph"/>
      </w:pPr>
    </w:p>
    <w:p w:rsidR="00FB1939" w:rsidRDefault="00FB1939" w:rsidP="00FB1939">
      <w:pPr>
        <w:pStyle w:val="ListParagraph"/>
        <w:numPr>
          <w:ilvl w:val="0"/>
          <w:numId w:val="2"/>
        </w:numPr>
      </w:pPr>
      <w:r>
        <w:t>HTML LANDING PAGE</w:t>
      </w:r>
    </w:p>
    <w:p w:rsidR="00FB1939" w:rsidRDefault="007248A1" w:rsidP="00FB1939">
      <w:pPr>
        <w:pStyle w:val="ListParagraph"/>
        <w:ind w:left="1080"/>
      </w:pPr>
      <w:r w:rsidRPr="007248A1">
        <w:rPr>
          <w:noProof/>
        </w:rPr>
        <w:drawing>
          <wp:inline distT="0" distB="0" distL="0" distR="0">
            <wp:extent cx="4851400" cy="2728913"/>
            <wp:effectExtent l="0" t="0" r="6350" b="0"/>
            <wp:docPr id="20" name="Picture 20" descr="C:\Users\2750193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750193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577" cy="273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39" w:rsidRDefault="00FB1939" w:rsidP="00FB1939">
      <w:pPr>
        <w:pStyle w:val="ListParagraph"/>
        <w:ind w:left="1080"/>
      </w:pPr>
    </w:p>
    <w:p w:rsidR="00FB1939" w:rsidRDefault="00FB1939" w:rsidP="00FB1939">
      <w:pPr>
        <w:pStyle w:val="ListParagraph"/>
        <w:ind w:left="1080"/>
      </w:pPr>
      <w:r>
        <w:t>This is the HTML Page designed and it’s the landing page when the user opens up the web app.</w:t>
      </w:r>
    </w:p>
    <w:p w:rsidR="00FB1939" w:rsidRDefault="00FB1939" w:rsidP="00FB1939">
      <w:pPr>
        <w:pStyle w:val="ListParagraph"/>
        <w:ind w:left="1080"/>
      </w:pPr>
    </w:p>
    <w:p w:rsidR="00FB1939" w:rsidRDefault="00FB1939" w:rsidP="00FB1939">
      <w:pPr>
        <w:pStyle w:val="ListParagraph"/>
        <w:numPr>
          <w:ilvl w:val="0"/>
          <w:numId w:val="2"/>
        </w:numPr>
      </w:pPr>
      <w:r>
        <w:t>The LOGIN SERVLETS.</w:t>
      </w:r>
    </w:p>
    <w:p w:rsidR="00FB1939" w:rsidRDefault="007248A1" w:rsidP="00FB1939">
      <w:r w:rsidRPr="007248A1">
        <w:rPr>
          <w:noProof/>
        </w:rPr>
        <w:drawing>
          <wp:inline distT="0" distB="0" distL="0" distR="0">
            <wp:extent cx="5933329" cy="2749550"/>
            <wp:effectExtent l="0" t="0" r="0" b="0"/>
            <wp:docPr id="21" name="Picture 21" descr="C:\Users\2750193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750193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56" cy="275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39" w:rsidRDefault="00FB1939" w:rsidP="00FB1939">
      <w:pPr>
        <w:pStyle w:val="ListParagraph"/>
        <w:numPr>
          <w:ilvl w:val="0"/>
          <w:numId w:val="2"/>
        </w:numPr>
      </w:pPr>
      <w:r>
        <w:lastRenderedPageBreak/>
        <w:t>CHECK BALANCE SERVLETS</w:t>
      </w:r>
    </w:p>
    <w:p w:rsidR="00FB1939" w:rsidRDefault="007248A1" w:rsidP="00FB1939">
      <w:pPr>
        <w:pStyle w:val="ListParagraph"/>
        <w:ind w:left="1080"/>
      </w:pPr>
      <w:r w:rsidRPr="007248A1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 descr="C:\Users\2750193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750193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39" w:rsidRDefault="00FB1939" w:rsidP="00FB1939">
      <w:pPr>
        <w:pStyle w:val="ListParagraph"/>
        <w:ind w:left="1080"/>
      </w:pPr>
    </w:p>
    <w:p w:rsidR="00FB1939" w:rsidRDefault="00FB1939" w:rsidP="007248A1">
      <w:pPr>
        <w:pStyle w:val="ListParagraph"/>
        <w:numPr>
          <w:ilvl w:val="0"/>
          <w:numId w:val="2"/>
        </w:numPr>
      </w:pPr>
      <w:r>
        <w:t>DATABSE CONNECTION SERVLET</w:t>
      </w:r>
      <w:r>
        <w:br/>
      </w:r>
      <w:r w:rsidR="007248A1" w:rsidRPr="007248A1"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 descr="C:\Users\2750193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750193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39" w:rsidRDefault="00FB1939" w:rsidP="00FB1939"/>
    <w:p w:rsidR="00FB1939" w:rsidRDefault="00FB1939" w:rsidP="00FB1939"/>
    <w:p w:rsidR="00FB1939" w:rsidRDefault="00FB1939" w:rsidP="00FB1939"/>
    <w:p w:rsidR="00FB1939" w:rsidRDefault="00FB1939" w:rsidP="00FB1939"/>
    <w:p w:rsidR="00FB1939" w:rsidRDefault="00FB1939" w:rsidP="00FB1939">
      <w:r>
        <w:t>5.DEPOSIT SERVLETS</w:t>
      </w:r>
    </w:p>
    <w:p w:rsidR="00FB1939" w:rsidRDefault="007248A1" w:rsidP="00FB1939">
      <w:r w:rsidRPr="007248A1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 descr="C:\Users\2750193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750193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939" w:rsidRDefault="00FB1939" w:rsidP="00FB1939">
      <w:r>
        <w:t>6. WITHDRAW SERVLETS</w:t>
      </w:r>
    </w:p>
    <w:p w:rsidR="00FB1939" w:rsidRDefault="007248A1" w:rsidP="00FB1939">
      <w:r>
        <w:rPr>
          <w:noProof/>
        </w:rPr>
        <w:drawing>
          <wp:inline distT="0" distB="0" distL="0" distR="0" wp14:anchorId="3AF265B6" wp14:editId="38AD5D6E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9" w:rsidRDefault="00FB1939" w:rsidP="00FB1939"/>
    <w:p w:rsidR="00FB1939" w:rsidRDefault="00FB1939" w:rsidP="00FB1939"/>
    <w:p w:rsidR="00FB1939" w:rsidRDefault="00FB1939" w:rsidP="00FB1939"/>
    <w:p w:rsidR="00FB1939" w:rsidRDefault="00FB1939" w:rsidP="00FB1939"/>
    <w:p w:rsidR="00FB1939" w:rsidRDefault="00FB1939" w:rsidP="00FB1939">
      <w:bookmarkStart w:id="0" w:name="_GoBack"/>
      <w:bookmarkEnd w:id="0"/>
      <w:r>
        <w:br/>
      </w:r>
    </w:p>
    <w:p w:rsidR="00FB1939" w:rsidRDefault="00FB1939" w:rsidP="00FB1939"/>
    <w:p w:rsidR="00FB1939" w:rsidRDefault="00FB1939" w:rsidP="00FB1939">
      <w:r>
        <w:t xml:space="preserve"> </w:t>
      </w:r>
    </w:p>
    <w:p w:rsidR="00FB1939" w:rsidRDefault="00FB1939" w:rsidP="00FB1939">
      <w:pPr>
        <w:pStyle w:val="ListParagraph"/>
        <w:ind w:left="1080"/>
      </w:pPr>
    </w:p>
    <w:sectPr w:rsidR="00FB1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1D37" w:rsidRDefault="00581D37" w:rsidP="00FB1939">
      <w:pPr>
        <w:spacing w:after="0" w:line="240" w:lineRule="auto"/>
      </w:pPr>
      <w:r>
        <w:separator/>
      </w:r>
    </w:p>
  </w:endnote>
  <w:endnote w:type="continuationSeparator" w:id="0">
    <w:p w:rsidR="00581D37" w:rsidRDefault="00581D37" w:rsidP="00FB1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1D37" w:rsidRDefault="00581D37" w:rsidP="00FB1939">
      <w:pPr>
        <w:spacing w:after="0" w:line="240" w:lineRule="auto"/>
      </w:pPr>
      <w:r>
        <w:separator/>
      </w:r>
    </w:p>
  </w:footnote>
  <w:footnote w:type="continuationSeparator" w:id="0">
    <w:p w:rsidR="00581D37" w:rsidRDefault="00581D37" w:rsidP="00FB1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76A4C"/>
    <w:multiLevelType w:val="hybridMultilevel"/>
    <w:tmpl w:val="88FED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45FA4"/>
    <w:multiLevelType w:val="hybridMultilevel"/>
    <w:tmpl w:val="609EE51E"/>
    <w:lvl w:ilvl="0" w:tplc="84B80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4A2"/>
    <w:rsid w:val="002D2647"/>
    <w:rsid w:val="00431B7B"/>
    <w:rsid w:val="00581D37"/>
    <w:rsid w:val="00651506"/>
    <w:rsid w:val="007248A1"/>
    <w:rsid w:val="00950EB9"/>
    <w:rsid w:val="00A83E83"/>
    <w:rsid w:val="00AC7ADB"/>
    <w:rsid w:val="00B924A2"/>
    <w:rsid w:val="00C1644E"/>
    <w:rsid w:val="00E83B46"/>
    <w:rsid w:val="00FB1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28DD0"/>
  <w15:chartTrackingRefBased/>
  <w15:docId w15:val="{EB33DFDD-2510-47F2-A339-6B32F46B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5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1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39"/>
  </w:style>
  <w:style w:type="paragraph" w:styleId="Footer">
    <w:name w:val="footer"/>
    <w:basedOn w:val="Normal"/>
    <w:link w:val="FooterChar"/>
    <w:uiPriority w:val="99"/>
    <w:unhideWhenUsed/>
    <w:rsid w:val="00FB1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Tiwari</dc:creator>
  <cp:keywords/>
  <dc:description/>
  <cp:lastModifiedBy>Rajat Tiwari</cp:lastModifiedBy>
  <cp:revision>2</cp:revision>
  <dcterms:created xsi:type="dcterms:W3CDTF">2022-08-03T08:46:00Z</dcterms:created>
  <dcterms:modified xsi:type="dcterms:W3CDTF">2022-08-03T08:46:00Z</dcterms:modified>
</cp:coreProperties>
</file>