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5C" w:rsidRDefault="00715A26" w:rsidP="00715A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5A26">
        <w:rPr>
          <w:rFonts w:ascii="Times New Roman" w:hAnsi="Times New Roman" w:cs="Times New Roman"/>
          <w:b/>
          <w:sz w:val="32"/>
          <w:szCs w:val="32"/>
          <w:u w:val="single"/>
        </w:rPr>
        <w:t>My Project Output</w:t>
      </w:r>
    </w:p>
    <w:p w:rsidR="00715A26" w:rsidRDefault="00715A26" w:rsidP="00715A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15A26" w:rsidRP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t>#1) Setting working directory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proofErr w:type="spellStart"/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setwd</w:t>
      </w:r>
      <w:proofErr w:type="spellEnd"/>
      <w:r w:rsidRPr="00715A26">
        <w:rPr>
          <w:rFonts w:ascii="Courier New" w:hAnsi="Courier New" w:cs="Courier New"/>
          <w:sz w:val="28"/>
          <w:szCs w:val="28"/>
          <w:u w:val="single"/>
        </w:rPr>
        <w:t>(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>"C:/Users/Rajat/Desktop")</w:t>
      </w:r>
    </w:p>
    <w:p w:rsidR="00715A26" w:rsidRP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t>#2) Read the data using read.csv</w:t>
      </w:r>
    </w:p>
    <w:p w:rsidR="00715A26" w:rsidRP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proofErr w:type="spellStart"/>
      <w:r w:rsidRPr="00715A26">
        <w:rPr>
          <w:rFonts w:ascii="Courier New" w:hAnsi="Courier New" w:cs="Courier New"/>
          <w:sz w:val="28"/>
          <w:szCs w:val="28"/>
          <w:u w:val="single"/>
        </w:rPr>
        <w:t>cities.df</w:t>
      </w:r>
      <w:proofErr w:type="spellEnd"/>
      <w:r w:rsidRPr="00715A26">
        <w:rPr>
          <w:rFonts w:ascii="Courier New" w:hAnsi="Courier New" w:cs="Courier New"/>
          <w:sz w:val="28"/>
          <w:szCs w:val="28"/>
          <w:u w:val="single"/>
        </w:rPr>
        <w:t xml:space="preserve"> &lt;- </w:t>
      </w: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read.csv(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>paste("smartcities.csv", sep=""))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data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 xml:space="preserve"> &lt;- read.csv(paste("smartcities.csv", sep=""))</w:t>
      </w:r>
    </w:p>
    <w:p w:rsidR="00715A26" w:rsidRP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t>#3) View the data frame in R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View(</w:t>
      </w:r>
      <w:proofErr w:type="spellStart"/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>cities.df</w:t>
      </w:r>
      <w:proofErr w:type="spellEnd"/>
      <w:r w:rsidRPr="00715A26">
        <w:rPr>
          <w:rFonts w:ascii="Courier New" w:hAnsi="Courier New" w:cs="Courier New"/>
          <w:sz w:val="28"/>
          <w:szCs w:val="28"/>
          <w:u w:val="single"/>
        </w:rPr>
        <w:t>)</w:t>
      </w:r>
    </w:p>
    <w:p w:rsidR="00715A26" w:rsidRP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t xml:space="preserve">#4) </w:t>
      </w: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Summary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 xml:space="preserve"> of the data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summary(</w:t>
      </w:r>
      <w:proofErr w:type="spellStart"/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>cities.df</w:t>
      </w:r>
      <w:proofErr w:type="spellEnd"/>
      <w:r w:rsidRPr="00715A26">
        <w:rPr>
          <w:rFonts w:ascii="Courier New" w:hAnsi="Courier New" w:cs="Courier New"/>
          <w:sz w:val="28"/>
          <w:szCs w:val="28"/>
          <w:u w:val="single"/>
        </w:rPr>
        <w:t>)</w:t>
      </w:r>
    </w:p>
    <w:p w:rsidR="00715A26" w:rsidRP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t>#5</w:t>
      </w: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715A26">
        <w:rPr>
          <w:rFonts w:ascii="Courier New" w:hAnsi="Courier New" w:cs="Courier New"/>
          <w:sz w:val="28"/>
          <w:szCs w:val="28"/>
          <w:u w:val="single"/>
        </w:rPr>
        <w:t>mean,median</w:t>
      </w:r>
      <w:proofErr w:type="spellEnd"/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 xml:space="preserve"> and standard </w:t>
      </w:r>
      <w:proofErr w:type="spellStart"/>
      <w:r w:rsidRPr="00715A26">
        <w:rPr>
          <w:rFonts w:ascii="Courier New" w:hAnsi="Courier New" w:cs="Courier New"/>
          <w:sz w:val="28"/>
          <w:szCs w:val="28"/>
          <w:u w:val="single"/>
        </w:rPr>
        <w:t>devition</w:t>
      </w:r>
      <w:proofErr w:type="spellEnd"/>
    </w:p>
    <w:p w:rsidR="00715A26" w:rsidRP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library(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>psych)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describe</w:t>
      </w:r>
      <w:proofErr w:type="gramEnd"/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t>#6</w:t>
      </w: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)Histogram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 xml:space="preserve"> for showing Total Population By state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071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t>#7</w:t>
      </w: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)Histogram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 xml:space="preserve"> showing total population of male and female</w:t>
      </w:r>
      <w:r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Pr="00715A26">
        <w:rPr>
          <w:rFonts w:ascii="Courier New" w:hAnsi="Courier New" w:cs="Courier New"/>
          <w:sz w:val="28"/>
          <w:szCs w:val="28"/>
          <w:u w:val="single"/>
        </w:rPr>
        <w:t>#male &amp; female population by states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358140" cy="3286125"/>
            <wp:effectExtent l="19050" t="0" r="45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4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lastRenderedPageBreak/>
        <w:t>#8</w:t>
      </w: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715A26">
        <w:rPr>
          <w:rFonts w:ascii="Courier New" w:hAnsi="Courier New" w:cs="Courier New"/>
          <w:sz w:val="28"/>
          <w:szCs w:val="28"/>
          <w:u w:val="single"/>
        </w:rPr>
        <w:t>Hisogram</w:t>
      </w:r>
      <w:proofErr w:type="spellEnd"/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 xml:space="preserve"> showing </w:t>
      </w:r>
      <w:proofErr w:type="spellStart"/>
      <w:r w:rsidRPr="00715A26">
        <w:rPr>
          <w:rFonts w:ascii="Courier New" w:hAnsi="Courier New" w:cs="Courier New"/>
          <w:sz w:val="28"/>
          <w:szCs w:val="28"/>
          <w:u w:val="single"/>
        </w:rPr>
        <w:t>Differance</w:t>
      </w:r>
      <w:proofErr w:type="spellEnd"/>
      <w:r w:rsidRPr="00715A26">
        <w:rPr>
          <w:rFonts w:ascii="Courier New" w:hAnsi="Courier New" w:cs="Courier New"/>
          <w:sz w:val="28"/>
          <w:szCs w:val="28"/>
          <w:u w:val="single"/>
        </w:rPr>
        <w:t xml:space="preserve"> in Male &amp; Female Effective Literacy rate by states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5943600" cy="3071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t>#9</w:t>
      </w: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)#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>How many male and female literates are in each state?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638834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3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715A26">
        <w:rPr>
          <w:rFonts w:ascii="Courier New" w:hAnsi="Courier New" w:cs="Courier New"/>
          <w:sz w:val="28"/>
          <w:szCs w:val="28"/>
          <w:u w:val="single"/>
        </w:rPr>
        <w:lastRenderedPageBreak/>
        <w:t>#10</w:t>
      </w:r>
      <w:proofErr w:type="gramStart"/>
      <w:r w:rsidRPr="00715A26">
        <w:rPr>
          <w:rFonts w:ascii="Courier New" w:hAnsi="Courier New" w:cs="Courier New"/>
          <w:sz w:val="28"/>
          <w:szCs w:val="28"/>
          <w:u w:val="single"/>
        </w:rPr>
        <w:t>)#</w:t>
      </w:r>
      <w:proofErr w:type="gramEnd"/>
      <w:r w:rsidRPr="00715A26">
        <w:rPr>
          <w:rFonts w:ascii="Courier New" w:hAnsi="Courier New" w:cs="Courier New"/>
          <w:sz w:val="28"/>
          <w:szCs w:val="28"/>
          <w:u w:val="single"/>
        </w:rPr>
        <w:t>Literacy Rate Comparison Male Vs Female</w:t>
      </w: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619875" cy="4019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t>#11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)#</w:t>
      </w:r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Sex Ratio and Child Sex Ratio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538890" cy="3124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89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lastRenderedPageBreak/>
        <w:t>#12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)#</w:t>
      </w:r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>What are the top 10 most populated cities in India?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324600" cy="30718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t>#13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bwplot</w:t>
      </w:r>
      <w:proofErr w:type="spellEnd"/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for sex ratio for cities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648450" cy="3562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lastRenderedPageBreak/>
        <w:t>#14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bwplot</w:t>
      </w:r>
      <w:proofErr w:type="spellEnd"/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for  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sex_ratio</w:t>
      </w:r>
      <w:proofErr w:type="spell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for states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296336" cy="3400425"/>
            <wp:effectExtent l="19050" t="0" r="921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336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t>#15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bwplot</w:t>
      </w:r>
      <w:proofErr w:type="spellEnd"/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for 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effective_literacy</w:t>
      </w:r>
      <w:proofErr w:type="spell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rate female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353175" cy="33337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228" cy="333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lastRenderedPageBreak/>
        <w:t>#16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bwplot</w:t>
      </w:r>
      <w:proofErr w:type="spellEnd"/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for child sex ratio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153150" cy="318017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8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t>#17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bwplot</w:t>
      </w:r>
      <w:proofErr w:type="spellEnd"/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for effective 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literatcy</w:t>
      </w:r>
      <w:proofErr w:type="spell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rate total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524006" cy="33718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006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lastRenderedPageBreak/>
        <w:t>#18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)scatter</w:t>
      </w:r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plot for 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sex_ratio</w:t>
      </w:r>
      <w:proofErr w:type="spell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and child sex ratio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5943600" cy="30718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t>#19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)scatter</w:t>
      </w:r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plot for 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sex_ratio</w:t>
      </w:r>
      <w:proofErr w:type="spell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and effective 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literatcy</w:t>
      </w:r>
      <w:proofErr w:type="spell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rate total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5943600" cy="30718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lastRenderedPageBreak/>
        <w:t>#20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)scatter</w:t>
      </w:r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plot for 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sex_ratio</w:t>
      </w:r>
      <w:proofErr w:type="spell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and 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effective_literacy</w:t>
      </w:r>
      <w:proofErr w:type="spell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rate female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5943600" cy="30718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t>#21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corrgram</w:t>
      </w:r>
      <w:proofErr w:type="spellEnd"/>
      <w:proofErr w:type="gramEnd"/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6306436" cy="34766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436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lastRenderedPageBreak/>
        <w:t>#22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</w:t>
      </w:r>
      <w:proofErr w:type="spellStart"/>
      <w:r w:rsidRPr="00370756">
        <w:rPr>
          <w:rFonts w:ascii="Courier New" w:hAnsi="Courier New" w:cs="Courier New"/>
          <w:sz w:val="28"/>
          <w:szCs w:val="28"/>
          <w:u w:val="single"/>
        </w:rPr>
        <w:t>covvariance</w:t>
      </w:r>
      <w:proofErr w:type="spellEnd"/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matrix</w:t>
      </w:r>
    </w:p>
    <w:tbl>
      <w:tblPr>
        <w:tblW w:w="124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2450"/>
      </w:tblGrid>
      <w:tr w:rsidR="00370756" w:rsidRPr="00370756" w:rsidTr="003707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0756" w:rsidRPr="00370756" w:rsidRDefault="00370756" w:rsidP="00370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7075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cov(cities.df$sex_ratio,cities.df$effective_literacy_rate_female)</w:t>
            </w:r>
          </w:p>
          <w:p w:rsidR="00370756" w:rsidRPr="00370756" w:rsidRDefault="00370756" w:rsidP="00370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7075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121.9359</w:t>
            </w:r>
          </w:p>
        </w:tc>
      </w:tr>
      <w:tr w:rsidR="00370756" w:rsidRPr="00370756" w:rsidTr="003707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70756" w:rsidRPr="00370756" w:rsidRDefault="00370756" w:rsidP="0037075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370756" w:rsidRPr="00370756" w:rsidTr="003707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360"/>
            </w:tblGrid>
            <w:tr w:rsidR="00370756" w:rsidRPr="0037075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70756" w:rsidRPr="00370756" w:rsidRDefault="00370756" w:rsidP="0037075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370756" w:rsidRPr="00370756" w:rsidRDefault="00370756" w:rsidP="0037075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  <w:r w:rsidRPr="00370756">
        <w:rPr>
          <w:rFonts w:ascii="Courier New" w:hAnsi="Courier New" w:cs="Courier New"/>
          <w:sz w:val="28"/>
          <w:szCs w:val="28"/>
          <w:u w:val="single"/>
        </w:rPr>
        <w:t>#23</w:t>
      </w:r>
      <w:proofErr w:type="gramStart"/>
      <w:r w:rsidRPr="00370756">
        <w:rPr>
          <w:rFonts w:ascii="Courier New" w:hAnsi="Courier New" w:cs="Courier New"/>
          <w:sz w:val="28"/>
          <w:szCs w:val="28"/>
          <w:u w:val="single"/>
        </w:rPr>
        <w:t>)regression</w:t>
      </w:r>
      <w:proofErr w:type="gramEnd"/>
      <w:r w:rsidRPr="00370756">
        <w:rPr>
          <w:rFonts w:ascii="Courier New" w:hAnsi="Courier New" w:cs="Courier New"/>
          <w:sz w:val="28"/>
          <w:szCs w:val="28"/>
          <w:u w:val="single"/>
        </w:rPr>
        <w:t xml:space="preserve"> model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sex_ratio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ghfmyibcob"/>
          <w:rFonts w:ascii="Lucida Console" w:hAnsi="Lucida Console"/>
          <w:color w:val="0000FF"/>
        </w:rPr>
        <w:t>effective_literacy_rate_female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</w:t>
      </w:r>
      <w:proofErr w:type="spellStart"/>
      <w:r>
        <w:rPr>
          <w:rStyle w:val="gghfmyibcob"/>
          <w:rFonts w:ascii="Lucida Console" w:hAnsi="Lucida Console"/>
          <w:color w:val="0000FF"/>
        </w:rPr>
        <w:t>effective_literacy_rate_total+child_sex_ratio</w:t>
      </w:r>
      <w:proofErr w:type="spellEnd"/>
      <w:r>
        <w:rPr>
          <w:rStyle w:val="gghfmyibcob"/>
          <w:rFonts w:ascii="Lucida Console" w:hAnsi="Lucida Console"/>
          <w:color w:val="0000FF"/>
        </w:rPr>
        <w:t>, data=</w:t>
      </w:r>
      <w:proofErr w:type="spellStart"/>
      <w:r>
        <w:rPr>
          <w:rStyle w:val="gghfmyibcob"/>
          <w:rFonts w:ascii="Lucida Console" w:hAnsi="Lucida Console"/>
          <w:color w:val="0000FF"/>
        </w:rPr>
        <w:t>cities.df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sex_ratio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effective_literacy_rate_female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effective_literacy_rate_total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child_sex_ratio</w:t>
      </w:r>
      <w:proofErr w:type="spellEnd"/>
      <w:r>
        <w:rPr>
          <w:rFonts w:ascii="Lucida Console" w:hAnsi="Lucida Console"/>
          <w:color w:val="000000"/>
        </w:rPr>
        <w:t xml:space="preserve">, data = </w:t>
      </w:r>
      <w:proofErr w:type="spellStart"/>
      <w:r>
        <w:rPr>
          <w:rFonts w:ascii="Lucida Console" w:hAnsi="Lucida Console"/>
          <w:color w:val="000000"/>
        </w:rPr>
        <w:t>cities.df</w:t>
      </w:r>
      <w:proofErr w:type="spellEnd"/>
      <w:r>
        <w:rPr>
          <w:rFonts w:ascii="Lucida Console" w:hAnsi="Lucida Console"/>
          <w:color w:val="000000"/>
        </w:rPr>
        <w:t>)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257.483  -</w:t>
      </w:r>
      <w:proofErr w:type="gramEnd"/>
      <w:r>
        <w:rPr>
          <w:rFonts w:ascii="Lucida Console" w:hAnsi="Lucida Console"/>
          <w:color w:val="000000"/>
        </w:rPr>
        <w:t xml:space="preserve">22.004    2.172   25.076  105.805 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170.24857   53.16482   </w:t>
      </w:r>
      <w:proofErr w:type="gramStart"/>
      <w:r>
        <w:rPr>
          <w:rFonts w:ascii="Lucida Console" w:hAnsi="Lucida Console"/>
          <w:color w:val="000000"/>
        </w:rPr>
        <w:t>3.202  0.00145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effective_literacy_rate_</w:t>
      </w:r>
      <w:proofErr w:type="gramStart"/>
      <w:r>
        <w:rPr>
          <w:rFonts w:ascii="Lucida Console" w:hAnsi="Lucida Console"/>
          <w:color w:val="000000"/>
        </w:rPr>
        <w:t>female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 xml:space="preserve">0.37618    1.13532  -0.331  0.74053    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effective_literacy_rate_total</w:t>
      </w:r>
      <w:proofErr w:type="spellEnd"/>
      <w:r>
        <w:rPr>
          <w:rFonts w:ascii="Lucida Console" w:hAnsi="Lucida Console"/>
          <w:color w:val="000000"/>
        </w:rPr>
        <w:t xml:space="preserve">    1.98357    1.37481   </w:t>
      </w:r>
      <w:proofErr w:type="gramStart"/>
      <w:r>
        <w:rPr>
          <w:rFonts w:ascii="Lucida Console" w:hAnsi="Lucida Console"/>
          <w:color w:val="000000"/>
        </w:rPr>
        <w:t>1.443  0.14972</w:t>
      </w:r>
      <w:proofErr w:type="gramEnd"/>
      <w:r>
        <w:rPr>
          <w:rFonts w:ascii="Lucida Console" w:hAnsi="Lucida Console"/>
          <w:color w:val="000000"/>
        </w:rPr>
        <w:t xml:space="preserve">    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child_sex_ratio</w:t>
      </w:r>
      <w:proofErr w:type="spellEnd"/>
      <w:r>
        <w:rPr>
          <w:rFonts w:ascii="Lucida Console" w:hAnsi="Lucida Console"/>
          <w:color w:val="000000"/>
        </w:rPr>
        <w:t xml:space="preserve">                  0.68851    </w:t>
      </w:r>
      <w:proofErr w:type="gramStart"/>
      <w:r>
        <w:rPr>
          <w:rFonts w:ascii="Lucida Console" w:hAnsi="Lucida Console"/>
          <w:color w:val="000000"/>
        </w:rPr>
        <w:t>0.04049  17.005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42.27 on 489 degrees of freedom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0.4308,</w:t>
      </w:r>
      <w:r>
        <w:rPr>
          <w:rFonts w:ascii="Lucida Console" w:hAnsi="Lucida Console"/>
          <w:color w:val="000000"/>
        </w:rPr>
        <w:tab/>
        <w:t xml:space="preserve">Adjusted R-squared:  0.4273 </w:t>
      </w:r>
    </w:p>
    <w:p w:rsidR="00370756" w:rsidRDefault="00370756" w:rsidP="003707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123.3 on 3 and 489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370756" w:rsidRDefault="0037075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p w:rsidR="00715A26" w:rsidRPr="00715A26" w:rsidRDefault="00715A26" w:rsidP="00715A26">
      <w:pPr>
        <w:rPr>
          <w:rFonts w:ascii="Courier New" w:hAnsi="Courier New" w:cs="Courier New"/>
          <w:sz w:val="28"/>
          <w:szCs w:val="28"/>
          <w:u w:val="single"/>
        </w:rPr>
      </w:pPr>
    </w:p>
    <w:sectPr w:rsidR="00715A26" w:rsidRPr="00715A26" w:rsidSect="0057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BFE"/>
    <w:rsid w:val="00370756"/>
    <w:rsid w:val="00576F5C"/>
    <w:rsid w:val="00715A26"/>
    <w:rsid w:val="00AD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2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0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75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70756"/>
  </w:style>
  <w:style w:type="character" w:customStyle="1" w:styleId="gghfmyibcob">
    <w:name w:val="gghfmyibcob"/>
    <w:basedOn w:val="DefaultParagraphFont"/>
    <w:rsid w:val="00370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7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2017-06-10T17:25:00Z</dcterms:created>
  <dcterms:modified xsi:type="dcterms:W3CDTF">2017-06-10T17:44:00Z</dcterms:modified>
</cp:coreProperties>
</file>