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901A" w14:textId="77777777" w:rsidR="00393D36" w:rsidRDefault="00000000">
      <w:pPr>
        <w:jc w:val="center"/>
      </w:pPr>
      <w:r>
        <w:rPr>
          <w:b/>
          <w:color w:val="17365D"/>
          <w:sz w:val="36"/>
        </w:rPr>
        <w:t>Test Plan and Test Cases</w:t>
      </w:r>
    </w:p>
    <w:p w14:paraId="45CC143B" w14:textId="77777777" w:rsidR="00393D36" w:rsidRDefault="00000000">
      <w:pPr>
        <w:jc w:val="center"/>
      </w:pPr>
      <w:r>
        <w:t>How PlacementFlow was tested and what happened</w:t>
      </w:r>
    </w:p>
    <w:p w14:paraId="4130ECA8" w14:textId="214BD891" w:rsidR="00393D36" w:rsidRDefault="00000000">
      <w:pPr>
        <w:jc w:val="center"/>
      </w:pPr>
      <w:r>
        <w:rPr>
          <w:sz w:val="18"/>
        </w:rPr>
        <w:t xml:space="preserve">Project: </w:t>
      </w:r>
      <w:r>
        <w:rPr>
          <w:b/>
          <w:sz w:val="18"/>
        </w:rPr>
        <w:t>PlacementFlow</w:t>
      </w:r>
      <w:r>
        <w:rPr>
          <w:sz w:val="18"/>
        </w:rPr>
        <w:t xml:space="preserve"> · Team: Trijal Singh Babbar (23070126137) &amp; Rajat Dwivedi (</w:t>
      </w:r>
      <w:r w:rsidR="005520C0">
        <w:rPr>
          <w:sz w:val="18"/>
        </w:rPr>
        <w:t>[23070126100])</w:t>
      </w:r>
      <w:r>
        <w:rPr>
          <w:sz w:val="18"/>
        </w:rPr>
        <w:t xml:space="preserve"> · CA-3, AY 2026–27</w:t>
      </w:r>
    </w:p>
    <w:p w14:paraId="0CF3BEFA" w14:textId="77777777" w:rsidR="00393D36" w:rsidRDefault="00000000">
      <w:pPr>
        <w:pStyle w:val="Heading1"/>
      </w:pPr>
      <w:r>
        <w:t>1. Test approach</w:t>
      </w:r>
    </w:p>
    <w:p w14:paraId="7DF23D68" w14:textId="77777777" w:rsidR="00393D36" w:rsidRDefault="00000000">
      <w:pPr>
        <w:pStyle w:val="ListBullet"/>
      </w:pPr>
      <w:r>
        <w:rPr>
          <w:b/>
        </w:rPr>
        <w:t>Black-box scenario testing:</w:t>
      </w:r>
      <w:r>
        <w:t xml:space="preserve"> each test uses one dummy record designed to hit one rule or one error path.</w:t>
      </w:r>
    </w:p>
    <w:p w14:paraId="512AAEA6" w14:textId="77777777" w:rsidR="00393D36" w:rsidRDefault="00000000">
      <w:pPr>
        <w:pStyle w:val="ListBullet"/>
      </w:pPr>
      <w:r>
        <w:rPr>
          <w:b/>
        </w:rPr>
        <w:t>Positive tests</w:t>
      </w:r>
      <w:r>
        <w:t xml:space="preserve"> prove the happy path (eligible → draft → registered → final list).</w:t>
      </w:r>
    </w:p>
    <w:p w14:paraId="6D7AF77C" w14:textId="77777777" w:rsidR="00393D36" w:rsidRDefault="00000000">
      <w:pPr>
        <w:pStyle w:val="ListBullet"/>
      </w:pPr>
      <w:r>
        <w:rPr>
          <w:b/>
        </w:rPr>
        <w:t>Negative tests</w:t>
      </w:r>
      <w:r>
        <w:t xml:space="preserve"> prove every rejection rule.</w:t>
      </w:r>
    </w:p>
    <w:p w14:paraId="21754071" w14:textId="77777777" w:rsidR="00393D36" w:rsidRDefault="00000000">
      <w:pPr>
        <w:pStyle w:val="ListBullet"/>
      </w:pPr>
      <w:r>
        <w:rPr>
          <w:b/>
        </w:rPr>
        <w:t>Exception tests</w:t>
      </w:r>
      <w:r>
        <w:t xml:space="preserve"> prove the robot survives bad data and a service failure (fault injected with SimulateEmailFailure).</w:t>
      </w:r>
    </w:p>
    <w:p w14:paraId="2A35F436" w14:textId="77777777" w:rsidR="00393D36" w:rsidRDefault="00000000">
      <w:pPr>
        <w:pStyle w:val="ListBullet"/>
      </w:pPr>
      <w:r>
        <w:rPr>
          <w:b/>
        </w:rPr>
        <w:t>Re-run (idempotency) test</w:t>
      </w:r>
      <w:r>
        <w:t xml:space="preserve"> proves running twice never creates duplicate invitations.</w:t>
      </w:r>
    </w:p>
    <w:p w14:paraId="72E68831" w14:textId="77777777" w:rsidR="00393D36" w:rsidRDefault="00000000">
      <w:pPr>
        <w:pStyle w:val="ListBullet"/>
      </w:pPr>
      <w:r>
        <w:t>Evidence: Orchestrator job logs, Gmail Drafts folder, and columns H/I and F/G of the sheet.</w:t>
      </w:r>
    </w:p>
    <w:p w14:paraId="1103B212" w14:textId="77777777" w:rsidR="00393D36" w:rsidRDefault="00000000">
      <w:pPr>
        <w:pStyle w:val="Heading1"/>
      </w:pPr>
      <w:r>
        <w:t>2. Environment</w:t>
      </w:r>
    </w:p>
    <w:tbl>
      <w:tblPr>
        <w:tblStyle w:val="TableGrid"/>
        <w:tblW w:w="8927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623"/>
      </w:tblGrid>
      <w:tr w:rsidR="00393D36" w14:paraId="6EE7E7CB" w14:textId="77777777">
        <w:trPr>
          <w:tblHeader/>
          <w:jc w:val="center"/>
        </w:trPr>
        <w:tc>
          <w:tcPr>
            <w:tcW w:w="2304" w:type="dxa"/>
            <w:shd w:val="clear" w:color="auto" w:fill="D9E2F3"/>
          </w:tcPr>
          <w:p w14:paraId="55D3102A" w14:textId="77777777" w:rsidR="00393D36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6624" w:type="dxa"/>
            <w:shd w:val="clear" w:color="auto" w:fill="D9E2F3"/>
          </w:tcPr>
          <w:p w14:paraId="1D1FFADE" w14:textId="77777777" w:rsidR="00393D36" w:rsidRDefault="00000000">
            <w:r>
              <w:rPr>
                <w:b/>
                <w:sz w:val="18"/>
              </w:rPr>
              <w:t>Value</w:t>
            </w:r>
          </w:p>
        </w:tc>
      </w:tr>
      <w:tr w:rsidR="00393D36" w14:paraId="490EFE43" w14:textId="77777777">
        <w:trPr>
          <w:jc w:val="center"/>
        </w:trPr>
        <w:tc>
          <w:tcPr>
            <w:tcW w:w="2304" w:type="dxa"/>
          </w:tcPr>
          <w:p w14:paraId="51B44C15" w14:textId="77777777" w:rsidR="00393D36" w:rsidRDefault="00000000">
            <w:r>
              <w:rPr>
                <w:sz w:val="18"/>
              </w:rPr>
              <w:t>Platform</w:t>
            </w:r>
          </w:p>
        </w:tc>
        <w:tc>
          <w:tcPr>
            <w:tcW w:w="6624" w:type="dxa"/>
          </w:tcPr>
          <w:p w14:paraId="0CD7ACDB" w14:textId="77777777" w:rsidR="00393D36" w:rsidRDefault="00000000">
            <w:r>
              <w:rPr>
                <w:sz w:val="18"/>
              </w:rPr>
              <w:t>UiPath Automation Cloud – Studio Web, cloud robot</w:t>
            </w:r>
          </w:p>
        </w:tc>
      </w:tr>
      <w:tr w:rsidR="00393D36" w14:paraId="48AAB146" w14:textId="77777777">
        <w:trPr>
          <w:jc w:val="center"/>
        </w:trPr>
        <w:tc>
          <w:tcPr>
            <w:tcW w:w="2304" w:type="dxa"/>
          </w:tcPr>
          <w:p w14:paraId="5F3D2CBA" w14:textId="77777777" w:rsidR="00393D36" w:rsidRDefault="00000000">
            <w:r>
              <w:rPr>
                <w:sz w:val="18"/>
              </w:rPr>
              <w:t>Data</w:t>
            </w:r>
          </w:p>
        </w:tc>
        <w:tc>
          <w:tcPr>
            <w:tcW w:w="6624" w:type="dxa"/>
          </w:tcPr>
          <w:p w14:paraId="48E9B3FC" w14:textId="77777777" w:rsidR="00393D36" w:rsidRDefault="00000000">
            <w:r>
              <w:rPr>
                <w:sz w:val="18"/>
              </w:rPr>
              <w:t>Google Sheet PlacementFlow_Data with dummy students (see 02 Sheet and Form Design)</w:t>
            </w:r>
          </w:p>
        </w:tc>
      </w:tr>
      <w:tr w:rsidR="00393D36" w14:paraId="6ACEAC68" w14:textId="77777777">
        <w:trPr>
          <w:jc w:val="center"/>
        </w:trPr>
        <w:tc>
          <w:tcPr>
            <w:tcW w:w="2304" w:type="dxa"/>
          </w:tcPr>
          <w:p w14:paraId="575FA564" w14:textId="77777777" w:rsidR="00393D36" w:rsidRDefault="00000000">
            <w:r>
              <w:rPr>
                <w:sz w:val="18"/>
              </w:rPr>
              <w:t>Services</w:t>
            </w:r>
          </w:p>
        </w:tc>
        <w:tc>
          <w:tcPr>
            <w:tcW w:w="6624" w:type="dxa"/>
          </w:tcPr>
          <w:p w14:paraId="0B58DACD" w14:textId="77777777" w:rsidR="00393D36" w:rsidRDefault="00000000">
            <w:r>
              <w:rPr>
                <w:sz w:val="18"/>
              </w:rPr>
              <w:t>Gmail (drafts), Google Forms</w:t>
            </w:r>
          </w:p>
        </w:tc>
      </w:tr>
      <w:tr w:rsidR="00393D36" w14:paraId="67708059" w14:textId="77777777">
        <w:trPr>
          <w:jc w:val="center"/>
        </w:trPr>
        <w:tc>
          <w:tcPr>
            <w:tcW w:w="2304" w:type="dxa"/>
          </w:tcPr>
          <w:p w14:paraId="15B90BFE" w14:textId="77777777" w:rsidR="00393D36" w:rsidRDefault="00000000">
            <w:r>
              <w:rPr>
                <w:sz w:val="18"/>
              </w:rPr>
              <w:t>Drive under test</w:t>
            </w:r>
          </w:p>
        </w:tc>
        <w:tc>
          <w:tcPr>
            <w:tcW w:w="6624" w:type="dxa"/>
          </w:tcPr>
          <w:p w14:paraId="770DCCA3" w14:textId="77777777" w:rsidR="00393D36" w:rsidRDefault="00000000">
            <w:r>
              <w:rPr>
                <w:sz w:val="18"/>
              </w:rPr>
              <w:t>PF-2027-001</w:t>
            </w:r>
          </w:p>
        </w:tc>
      </w:tr>
    </w:tbl>
    <w:p w14:paraId="61F8CF57" w14:textId="77777777" w:rsidR="00393D36" w:rsidRDefault="00393D36">
      <w:pPr>
        <w:spacing w:after="40"/>
      </w:pPr>
    </w:p>
    <w:p w14:paraId="213723DC" w14:textId="77777777" w:rsidR="00393D36" w:rsidRDefault="00000000">
      <w:pPr>
        <w:pStyle w:val="Heading1"/>
      </w:pPr>
      <w:r>
        <w:t>3. Test cases</w:t>
      </w:r>
    </w:p>
    <w:tbl>
      <w:tblPr>
        <w:tblStyle w:val="TableGrid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512"/>
        <w:gridCol w:w="1872"/>
        <w:gridCol w:w="2088"/>
        <w:gridCol w:w="1944"/>
        <w:gridCol w:w="648"/>
      </w:tblGrid>
      <w:tr w:rsidR="00393D36" w14:paraId="0A581BFF" w14:textId="77777777">
        <w:trPr>
          <w:tblHeader/>
          <w:jc w:val="center"/>
        </w:trPr>
        <w:tc>
          <w:tcPr>
            <w:tcW w:w="720" w:type="dxa"/>
            <w:shd w:val="clear" w:color="auto" w:fill="D9E2F3"/>
          </w:tcPr>
          <w:p w14:paraId="5B676DEF" w14:textId="77777777" w:rsidR="00393D36" w:rsidRDefault="00000000">
            <w:r>
              <w:rPr>
                <w:b/>
                <w:sz w:val="15"/>
              </w:rPr>
              <w:t>ID</w:t>
            </w:r>
          </w:p>
        </w:tc>
        <w:tc>
          <w:tcPr>
            <w:tcW w:w="1512" w:type="dxa"/>
            <w:shd w:val="clear" w:color="auto" w:fill="D9E2F3"/>
          </w:tcPr>
          <w:p w14:paraId="29F160D0" w14:textId="77777777" w:rsidR="00393D36" w:rsidRDefault="00000000">
            <w:r>
              <w:rPr>
                <w:b/>
                <w:sz w:val="15"/>
              </w:rPr>
              <w:t>Scenario</w:t>
            </w:r>
          </w:p>
        </w:tc>
        <w:tc>
          <w:tcPr>
            <w:tcW w:w="1872" w:type="dxa"/>
            <w:shd w:val="clear" w:color="auto" w:fill="D9E2F3"/>
          </w:tcPr>
          <w:p w14:paraId="2C1BD020" w14:textId="77777777" w:rsidR="00393D36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2088" w:type="dxa"/>
            <w:shd w:val="clear" w:color="auto" w:fill="D9E2F3"/>
          </w:tcPr>
          <w:p w14:paraId="420C16D2" w14:textId="77777777" w:rsidR="00393D36" w:rsidRDefault="00000000">
            <w:r>
              <w:rPr>
                <w:b/>
                <w:sz w:val="15"/>
              </w:rPr>
              <w:t>Expected</w:t>
            </w:r>
          </w:p>
        </w:tc>
        <w:tc>
          <w:tcPr>
            <w:tcW w:w="1944" w:type="dxa"/>
            <w:shd w:val="clear" w:color="auto" w:fill="D9E2F3"/>
          </w:tcPr>
          <w:p w14:paraId="64D43CCB" w14:textId="77777777" w:rsidR="00393D36" w:rsidRDefault="00000000">
            <w:r>
              <w:rPr>
                <w:b/>
                <w:sz w:val="15"/>
              </w:rPr>
              <w:t>Actual</w:t>
            </w:r>
          </w:p>
        </w:tc>
        <w:tc>
          <w:tcPr>
            <w:tcW w:w="648" w:type="dxa"/>
            <w:shd w:val="clear" w:color="auto" w:fill="D9E2F3"/>
          </w:tcPr>
          <w:p w14:paraId="3D2D3507" w14:textId="77777777" w:rsidR="00393D36" w:rsidRDefault="00000000">
            <w:r>
              <w:rPr>
                <w:b/>
                <w:sz w:val="15"/>
              </w:rPr>
              <w:t>Status</w:t>
            </w:r>
          </w:p>
        </w:tc>
      </w:tr>
      <w:tr w:rsidR="00393D36" w14:paraId="415C9DB7" w14:textId="77777777">
        <w:trPr>
          <w:jc w:val="center"/>
        </w:trPr>
        <w:tc>
          <w:tcPr>
            <w:tcW w:w="720" w:type="dxa"/>
          </w:tcPr>
          <w:p w14:paraId="7136BFEE" w14:textId="77777777" w:rsidR="00393D36" w:rsidRDefault="00000000">
            <w:r>
              <w:rPr>
                <w:sz w:val="15"/>
              </w:rPr>
              <w:t>TC-01</w:t>
            </w:r>
          </w:p>
        </w:tc>
        <w:tc>
          <w:tcPr>
            <w:tcW w:w="1512" w:type="dxa"/>
          </w:tcPr>
          <w:p w14:paraId="5C6DF370" w14:textId="77777777" w:rsidR="00393D36" w:rsidRDefault="00000000">
            <w:r>
              <w:rPr>
                <w:sz w:val="15"/>
              </w:rPr>
              <w:t>Eligible student, not yet invited</w:t>
            </w:r>
          </w:p>
        </w:tc>
        <w:tc>
          <w:tcPr>
            <w:tcW w:w="1872" w:type="dxa"/>
          </w:tcPr>
          <w:p w14:paraId="0120F1C6" w14:textId="77777777" w:rsidR="00393D36" w:rsidRDefault="00000000">
            <w:r>
              <w:rPr>
                <w:sz w:val="15"/>
              </w:rPr>
              <w:t>CGPA 8.2, Backlogs 0, Year 2027, Branch AIML, InvitationStatus blank</w:t>
            </w:r>
          </w:p>
        </w:tc>
        <w:tc>
          <w:tcPr>
            <w:tcW w:w="2088" w:type="dxa"/>
          </w:tcPr>
          <w:p w14:paraId="67E7E37D" w14:textId="77777777" w:rsidR="00393D36" w:rsidRDefault="00000000">
            <w:r>
              <w:rPr>
                <w:sz w:val="15"/>
              </w:rPr>
              <w:t>Gmail draft created; H = DRAFTED; I = UTC timestamp; log "ELIGIBLE"</w:t>
            </w:r>
          </w:p>
        </w:tc>
        <w:tc>
          <w:tcPr>
            <w:tcW w:w="1944" w:type="dxa"/>
          </w:tcPr>
          <w:p w14:paraId="460F12D8" w14:textId="77777777" w:rsidR="00393D36" w:rsidRDefault="00000000">
            <w:r>
              <w:rPr>
                <w:sz w:val="15"/>
              </w:rPr>
              <w:t>Draft created in Gmail; sheet updated with DRAFTED and timestamp</w:t>
            </w:r>
          </w:p>
        </w:tc>
        <w:tc>
          <w:tcPr>
            <w:tcW w:w="648" w:type="dxa"/>
          </w:tcPr>
          <w:p w14:paraId="4B52C501" w14:textId="77777777" w:rsidR="00393D36" w:rsidRDefault="00000000">
            <w:r>
              <w:rPr>
                <w:sz w:val="15"/>
              </w:rPr>
              <w:t>Pass</w:t>
            </w:r>
          </w:p>
        </w:tc>
      </w:tr>
      <w:tr w:rsidR="00393D36" w14:paraId="2C90F0D5" w14:textId="77777777">
        <w:trPr>
          <w:jc w:val="center"/>
        </w:trPr>
        <w:tc>
          <w:tcPr>
            <w:tcW w:w="720" w:type="dxa"/>
          </w:tcPr>
          <w:p w14:paraId="191B53F8" w14:textId="77777777" w:rsidR="00393D36" w:rsidRDefault="00000000">
            <w:r>
              <w:rPr>
                <w:sz w:val="15"/>
              </w:rPr>
              <w:t>TC-02</w:t>
            </w:r>
          </w:p>
        </w:tc>
        <w:tc>
          <w:tcPr>
            <w:tcW w:w="1512" w:type="dxa"/>
          </w:tcPr>
          <w:p w14:paraId="48710671" w14:textId="77777777" w:rsidR="00393D36" w:rsidRDefault="00000000">
            <w:r>
              <w:rPr>
                <w:sz w:val="15"/>
              </w:rPr>
              <w:t>CGPA below cut-off</w:t>
            </w:r>
          </w:p>
        </w:tc>
        <w:tc>
          <w:tcPr>
            <w:tcW w:w="1872" w:type="dxa"/>
          </w:tcPr>
          <w:p w14:paraId="3311037B" w14:textId="77777777" w:rsidR="00393D36" w:rsidRDefault="00000000">
            <w:r>
              <w:rPr>
                <w:sz w:val="15"/>
              </w:rPr>
              <w:t>CGPA 6.8, other fields valid</w:t>
            </w:r>
          </w:p>
        </w:tc>
        <w:tc>
          <w:tcPr>
            <w:tcW w:w="2088" w:type="dxa"/>
          </w:tcPr>
          <w:p w14:paraId="2EBF44C6" w14:textId="77777777" w:rsidR="00393D36" w:rsidRDefault="00000000">
            <w:r>
              <w:rPr>
                <w:sz w:val="15"/>
              </w:rPr>
              <w:t>No draft; log "NOT ELIGIBLE"</w:t>
            </w:r>
          </w:p>
        </w:tc>
        <w:tc>
          <w:tcPr>
            <w:tcW w:w="1944" w:type="dxa"/>
          </w:tcPr>
          <w:p w14:paraId="7ABE3785" w14:textId="77777777" w:rsidR="00393D36" w:rsidRDefault="00000000">
            <w:r>
              <w:rPr>
                <w:sz w:val="15"/>
              </w:rPr>
              <w:t>No draft; "NOT ELIGIBLE" logged</w:t>
            </w:r>
          </w:p>
        </w:tc>
        <w:tc>
          <w:tcPr>
            <w:tcW w:w="648" w:type="dxa"/>
          </w:tcPr>
          <w:p w14:paraId="6E64D01E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02D74BC3" w14:textId="77777777">
        <w:trPr>
          <w:jc w:val="center"/>
        </w:trPr>
        <w:tc>
          <w:tcPr>
            <w:tcW w:w="720" w:type="dxa"/>
          </w:tcPr>
          <w:p w14:paraId="4F73DE70" w14:textId="77777777" w:rsidR="00393D36" w:rsidRDefault="00000000">
            <w:r>
              <w:rPr>
                <w:sz w:val="15"/>
              </w:rPr>
              <w:t>TC-03</w:t>
            </w:r>
          </w:p>
        </w:tc>
        <w:tc>
          <w:tcPr>
            <w:tcW w:w="1512" w:type="dxa"/>
          </w:tcPr>
          <w:p w14:paraId="2B295E55" w14:textId="77777777" w:rsidR="00393D36" w:rsidRDefault="00000000">
            <w:r>
              <w:rPr>
                <w:sz w:val="15"/>
              </w:rPr>
              <w:t>Student has an active backlog</w:t>
            </w:r>
          </w:p>
        </w:tc>
        <w:tc>
          <w:tcPr>
            <w:tcW w:w="1872" w:type="dxa"/>
          </w:tcPr>
          <w:p w14:paraId="6D14AF14" w14:textId="77777777" w:rsidR="00393D36" w:rsidRDefault="00000000">
            <w:r>
              <w:rPr>
                <w:sz w:val="15"/>
              </w:rPr>
              <w:t>Backlogs 1, other fields valid</w:t>
            </w:r>
          </w:p>
        </w:tc>
        <w:tc>
          <w:tcPr>
            <w:tcW w:w="2088" w:type="dxa"/>
          </w:tcPr>
          <w:p w14:paraId="4D8D880D" w14:textId="77777777" w:rsidR="00393D36" w:rsidRDefault="00000000">
            <w:r>
              <w:rPr>
                <w:sz w:val="15"/>
              </w:rPr>
              <w:t>No draft; log "NOT ELIGIBLE"</w:t>
            </w:r>
          </w:p>
        </w:tc>
        <w:tc>
          <w:tcPr>
            <w:tcW w:w="1944" w:type="dxa"/>
          </w:tcPr>
          <w:p w14:paraId="49A9493E" w14:textId="77777777" w:rsidR="00393D36" w:rsidRDefault="00000000">
            <w:r>
              <w:rPr>
                <w:sz w:val="15"/>
              </w:rPr>
              <w:t>No draft; "NOT ELIGIBLE" logged</w:t>
            </w:r>
          </w:p>
        </w:tc>
        <w:tc>
          <w:tcPr>
            <w:tcW w:w="648" w:type="dxa"/>
          </w:tcPr>
          <w:p w14:paraId="7E6BA649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7211F8A3" w14:textId="77777777">
        <w:trPr>
          <w:jc w:val="center"/>
        </w:trPr>
        <w:tc>
          <w:tcPr>
            <w:tcW w:w="720" w:type="dxa"/>
          </w:tcPr>
          <w:p w14:paraId="18823A74" w14:textId="77777777" w:rsidR="00393D36" w:rsidRDefault="00000000">
            <w:r>
              <w:rPr>
                <w:sz w:val="15"/>
              </w:rPr>
              <w:t>TC-04</w:t>
            </w:r>
          </w:p>
        </w:tc>
        <w:tc>
          <w:tcPr>
            <w:tcW w:w="1512" w:type="dxa"/>
          </w:tcPr>
          <w:p w14:paraId="570939FA" w14:textId="77777777" w:rsidR="00393D36" w:rsidRDefault="00000000">
            <w:r>
              <w:rPr>
                <w:sz w:val="15"/>
              </w:rPr>
              <w:t>Branch not allowed</w:t>
            </w:r>
          </w:p>
        </w:tc>
        <w:tc>
          <w:tcPr>
            <w:tcW w:w="1872" w:type="dxa"/>
          </w:tcPr>
          <w:p w14:paraId="18020164" w14:textId="77777777" w:rsidR="00393D36" w:rsidRDefault="00000000">
            <w:r>
              <w:rPr>
                <w:sz w:val="15"/>
              </w:rPr>
              <w:t>Branch MECH, other fields valid</w:t>
            </w:r>
          </w:p>
        </w:tc>
        <w:tc>
          <w:tcPr>
            <w:tcW w:w="2088" w:type="dxa"/>
          </w:tcPr>
          <w:p w14:paraId="1FFC1D71" w14:textId="77777777" w:rsidR="00393D36" w:rsidRDefault="00000000">
            <w:r>
              <w:rPr>
                <w:sz w:val="15"/>
              </w:rPr>
              <w:t>No draft; log "NOT ELIGIBLE"</w:t>
            </w:r>
          </w:p>
        </w:tc>
        <w:tc>
          <w:tcPr>
            <w:tcW w:w="1944" w:type="dxa"/>
          </w:tcPr>
          <w:p w14:paraId="26022FCD" w14:textId="77777777" w:rsidR="00393D36" w:rsidRDefault="00000000">
            <w:r>
              <w:rPr>
                <w:sz w:val="15"/>
              </w:rPr>
              <w:t>No draft; "NOT ELIGIBLE" logged</w:t>
            </w:r>
          </w:p>
        </w:tc>
        <w:tc>
          <w:tcPr>
            <w:tcW w:w="648" w:type="dxa"/>
          </w:tcPr>
          <w:p w14:paraId="3CF08458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5E698799" w14:textId="77777777">
        <w:trPr>
          <w:jc w:val="center"/>
        </w:trPr>
        <w:tc>
          <w:tcPr>
            <w:tcW w:w="720" w:type="dxa"/>
          </w:tcPr>
          <w:p w14:paraId="367C68CC" w14:textId="77777777" w:rsidR="00393D36" w:rsidRDefault="00000000">
            <w:r>
              <w:rPr>
                <w:sz w:val="15"/>
              </w:rPr>
              <w:t>TC-05</w:t>
            </w:r>
          </w:p>
        </w:tc>
        <w:tc>
          <w:tcPr>
            <w:tcW w:w="1512" w:type="dxa"/>
          </w:tcPr>
          <w:p w14:paraId="5DCD1D05" w14:textId="77777777" w:rsidR="00393D36" w:rsidRDefault="00000000">
            <w:r>
              <w:rPr>
                <w:sz w:val="15"/>
              </w:rPr>
              <w:t>Wrong graduation year</w:t>
            </w:r>
          </w:p>
        </w:tc>
        <w:tc>
          <w:tcPr>
            <w:tcW w:w="1872" w:type="dxa"/>
          </w:tcPr>
          <w:p w14:paraId="20DF2A86" w14:textId="77777777" w:rsidR="00393D36" w:rsidRDefault="00000000">
            <w:r>
              <w:rPr>
                <w:sz w:val="15"/>
              </w:rPr>
              <w:t>GraduationYear 2026, other fields valid</w:t>
            </w:r>
          </w:p>
        </w:tc>
        <w:tc>
          <w:tcPr>
            <w:tcW w:w="2088" w:type="dxa"/>
          </w:tcPr>
          <w:p w14:paraId="2C6F2B20" w14:textId="77777777" w:rsidR="00393D36" w:rsidRDefault="00000000">
            <w:r>
              <w:rPr>
                <w:sz w:val="15"/>
              </w:rPr>
              <w:t>No draft; log "NOT ELIGIBLE"</w:t>
            </w:r>
          </w:p>
        </w:tc>
        <w:tc>
          <w:tcPr>
            <w:tcW w:w="1944" w:type="dxa"/>
          </w:tcPr>
          <w:p w14:paraId="3FD6394D" w14:textId="77777777" w:rsidR="00393D36" w:rsidRDefault="00000000">
            <w:r>
              <w:rPr>
                <w:sz w:val="15"/>
              </w:rPr>
              <w:t>No draft; "NOT ELIGIBLE" logged</w:t>
            </w:r>
          </w:p>
        </w:tc>
        <w:tc>
          <w:tcPr>
            <w:tcW w:w="648" w:type="dxa"/>
          </w:tcPr>
          <w:p w14:paraId="18610E2D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7CD367F1" w14:textId="77777777">
        <w:trPr>
          <w:jc w:val="center"/>
        </w:trPr>
        <w:tc>
          <w:tcPr>
            <w:tcW w:w="720" w:type="dxa"/>
          </w:tcPr>
          <w:p w14:paraId="1183DBB7" w14:textId="77777777" w:rsidR="00393D36" w:rsidRDefault="00000000">
            <w:r>
              <w:rPr>
                <w:sz w:val="15"/>
              </w:rPr>
              <w:t>TC-06</w:t>
            </w:r>
          </w:p>
        </w:tc>
        <w:tc>
          <w:tcPr>
            <w:tcW w:w="1512" w:type="dxa"/>
          </w:tcPr>
          <w:p w14:paraId="0A90BAE0" w14:textId="77777777" w:rsidR="00393D36" w:rsidRDefault="00000000">
            <w:r>
              <w:rPr>
                <w:sz w:val="15"/>
              </w:rPr>
              <w:t>Missing data (Exception 1)</w:t>
            </w:r>
          </w:p>
        </w:tc>
        <w:tc>
          <w:tcPr>
            <w:tcW w:w="1872" w:type="dxa"/>
          </w:tcPr>
          <w:p w14:paraId="6D5DCA1C" w14:textId="77777777" w:rsidR="00393D36" w:rsidRDefault="00000000">
            <w:r>
              <w:rPr>
                <w:sz w:val="15"/>
              </w:rPr>
              <w:t>CGPA cell left blank</w:t>
            </w:r>
          </w:p>
        </w:tc>
        <w:tc>
          <w:tcPr>
            <w:tcW w:w="2088" w:type="dxa"/>
          </w:tcPr>
          <w:p w14:paraId="421F90DA" w14:textId="77777777" w:rsidR="00393D36" w:rsidRDefault="00000000">
            <w:r>
              <w:rPr>
                <w:sz w:val="15"/>
              </w:rPr>
              <w:t>WARN log "REVIEW: Missing CGPA…"; student skipped; run continues</w:t>
            </w:r>
          </w:p>
        </w:tc>
        <w:tc>
          <w:tcPr>
            <w:tcW w:w="1944" w:type="dxa"/>
          </w:tcPr>
          <w:p w14:paraId="5004DEA0" w14:textId="77777777" w:rsidR="00393D36" w:rsidRDefault="00000000">
            <w:r>
              <w:rPr>
                <w:sz w:val="15"/>
              </w:rPr>
              <w:t>Warning logged; remaining students processed</w:t>
            </w:r>
          </w:p>
        </w:tc>
        <w:tc>
          <w:tcPr>
            <w:tcW w:w="648" w:type="dxa"/>
          </w:tcPr>
          <w:p w14:paraId="65DD7B63" w14:textId="77777777" w:rsidR="00393D36" w:rsidRDefault="00000000">
            <w:r>
              <w:rPr>
                <w:sz w:val="15"/>
              </w:rPr>
              <w:t>Pass</w:t>
            </w:r>
          </w:p>
        </w:tc>
      </w:tr>
      <w:tr w:rsidR="00393D36" w14:paraId="7C00EEEB" w14:textId="77777777">
        <w:trPr>
          <w:jc w:val="center"/>
        </w:trPr>
        <w:tc>
          <w:tcPr>
            <w:tcW w:w="720" w:type="dxa"/>
          </w:tcPr>
          <w:p w14:paraId="554786BB" w14:textId="77777777" w:rsidR="00393D36" w:rsidRDefault="00000000">
            <w:r>
              <w:rPr>
                <w:sz w:val="15"/>
              </w:rPr>
              <w:lastRenderedPageBreak/>
              <w:t>TC-07</w:t>
            </w:r>
          </w:p>
        </w:tc>
        <w:tc>
          <w:tcPr>
            <w:tcW w:w="1512" w:type="dxa"/>
          </w:tcPr>
          <w:p w14:paraId="34088947" w14:textId="77777777" w:rsidR="00393D36" w:rsidRDefault="00000000">
            <w:r>
              <w:rPr>
                <w:sz w:val="15"/>
              </w:rPr>
              <w:t>Re-run on an already invited student</w:t>
            </w:r>
          </w:p>
        </w:tc>
        <w:tc>
          <w:tcPr>
            <w:tcW w:w="1872" w:type="dxa"/>
          </w:tcPr>
          <w:p w14:paraId="46873E5C" w14:textId="77777777" w:rsidR="00393D36" w:rsidRDefault="00000000">
            <w:r>
              <w:rPr>
                <w:sz w:val="15"/>
              </w:rPr>
              <w:t>InvitationStatus = DRAFTED</w:t>
            </w:r>
          </w:p>
        </w:tc>
        <w:tc>
          <w:tcPr>
            <w:tcW w:w="2088" w:type="dxa"/>
          </w:tcPr>
          <w:p w14:paraId="4D7039E5" w14:textId="77777777" w:rsidR="00393D36" w:rsidRDefault="00000000">
            <w:r>
              <w:rPr>
                <w:sz w:val="15"/>
              </w:rPr>
              <w:t>No second draft; log "SKIPPED: Invitation already processed"</w:t>
            </w:r>
          </w:p>
        </w:tc>
        <w:tc>
          <w:tcPr>
            <w:tcW w:w="1944" w:type="dxa"/>
          </w:tcPr>
          <w:p w14:paraId="6569E44D" w14:textId="77777777" w:rsidR="00393D36" w:rsidRDefault="00000000">
            <w:r>
              <w:rPr>
                <w:sz w:val="15"/>
              </w:rPr>
              <w:t>Skipped; no duplicate email draft</w:t>
            </w:r>
          </w:p>
        </w:tc>
        <w:tc>
          <w:tcPr>
            <w:tcW w:w="648" w:type="dxa"/>
          </w:tcPr>
          <w:p w14:paraId="2A683D35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30CAAC7B" w14:textId="77777777">
        <w:trPr>
          <w:jc w:val="center"/>
        </w:trPr>
        <w:tc>
          <w:tcPr>
            <w:tcW w:w="720" w:type="dxa"/>
          </w:tcPr>
          <w:p w14:paraId="4ADAB750" w14:textId="77777777" w:rsidR="00393D36" w:rsidRDefault="00000000">
            <w:r>
              <w:rPr>
                <w:sz w:val="15"/>
              </w:rPr>
              <w:t>TC-08</w:t>
            </w:r>
          </w:p>
        </w:tc>
        <w:tc>
          <w:tcPr>
            <w:tcW w:w="1512" w:type="dxa"/>
          </w:tcPr>
          <w:p w14:paraId="43B76156" w14:textId="77777777" w:rsidR="00393D36" w:rsidRDefault="00000000">
            <w:r>
              <w:rPr>
                <w:sz w:val="15"/>
              </w:rPr>
              <w:t>Simulated Gmail failure (Exception 2)</w:t>
            </w:r>
          </w:p>
        </w:tc>
        <w:tc>
          <w:tcPr>
            <w:tcW w:w="1872" w:type="dxa"/>
          </w:tcPr>
          <w:p w14:paraId="6D1E01F2" w14:textId="77777777" w:rsidR="00393D36" w:rsidRDefault="00000000">
            <w:r>
              <w:rPr>
                <w:sz w:val="15"/>
              </w:rPr>
              <w:t>SimulateEmailFailure = TRUE</w:t>
            </w:r>
          </w:p>
        </w:tc>
        <w:tc>
          <w:tcPr>
            <w:tcW w:w="2088" w:type="dxa"/>
          </w:tcPr>
          <w:p w14:paraId="333D9BB9" w14:textId="77777777" w:rsidR="00393D36" w:rsidRDefault="00000000">
            <w:r>
              <w:rPr>
                <w:sz w:val="15"/>
              </w:rPr>
              <w:t>Exception thrown and caught; ERROR log "INVITATION WORKFLOW ERROR: DEMO ONLY…"; next students and Phase 2 still run</w:t>
            </w:r>
          </w:p>
        </w:tc>
        <w:tc>
          <w:tcPr>
            <w:tcW w:w="1944" w:type="dxa"/>
          </w:tcPr>
          <w:p w14:paraId="5D8BD6F5" w14:textId="77777777" w:rsidR="00393D36" w:rsidRDefault="00000000">
            <w:r>
              <w:rPr>
                <w:sz w:val="15"/>
              </w:rPr>
              <w:t>Error caught and logged; registration processing completed</w:t>
            </w:r>
          </w:p>
        </w:tc>
        <w:tc>
          <w:tcPr>
            <w:tcW w:w="648" w:type="dxa"/>
          </w:tcPr>
          <w:p w14:paraId="58C24B2C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1A149E2D" w14:textId="77777777">
        <w:trPr>
          <w:jc w:val="center"/>
        </w:trPr>
        <w:tc>
          <w:tcPr>
            <w:tcW w:w="720" w:type="dxa"/>
          </w:tcPr>
          <w:p w14:paraId="6A47A7D3" w14:textId="77777777" w:rsidR="00393D36" w:rsidRDefault="00000000">
            <w:r>
              <w:rPr>
                <w:sz w:val="15"/>
              </w:rPr>
              <w:t>TC-09</w:t>
            </w:r>
          </w:p>
        </w:tc>
        <w:tc>
          <w:tcPr>
            <w:tcW w:w="1512" w:type="dxa"/>
          </w:tcPr>
          <w:p w14:paraId="59FE2BE2" w14:textId="77777777" w:rsidR="00393D36" w:rsidRDefault="00000000">
            <w:r>
              <w:rPr>
                <w:sz w:val="15"/>
              </w:rPr>
              <w:t>Valid registration</w:t>
            </w:r>
          </w:p>
        </w:tc>
        <w:tc>
          <w:tcPr>
            <w:tcW w:w="1872" w:type="dxa"/>
          </w:tcPr>
          <w:p w14:paraId="06E65BF7" w14:textId="77777777" w:rsidR="00393D36" w:rsidRDefault="00000000">
            <w:r>
              <w:rPr>
                <w:sz w:val="15"/>
              </w:rPr>
              <w:t>Invited eligible student submits correct PRN, email, DriveID PF-2027-001</w:t>
            </w:r>
          </w:p>
        </w:tc>
        <w:tc>
          <w:tcPr>
            <w:tcW w:w="2088" w:type="dxa"/>
          </w:tcPr>
          <w:p w14:paraId="4E62C48F" w14:textId="77777777" w:rsidR="00393D36" w:rsidRDefault="00000000">
            <w:r>
              <w:rPr>
                <w:sz w:val="15"/>
              </w:rPr>
              <w:t>F = REGISTERED; G = processed time; row appears in FinalApplicants</w:t>
            </w:r>
          </w:p>
        </w:tc>
        <w:tc>
          <w:tcPr>
            <w:tcW w:w="1944" w:type="dxa"/>
          </w:tcPr>
          <w:p w14:paraId="3E1B73C5" w14:textId="77777777" w:rsidR="00393D36" w:rsidRDefault="00000000">
            <w:r>
              <w:rPr>
                <w:sz w:val="15"/>
              </w:rPr>
              <w:t>REGISTERED – Aarav Shah and Arjun Nair shown in FinalApplicants</w:t>
            </w:r>
          </w:p>
        </w:tc>
        <w:tc>
          <w:tcPr>
            <w:tcW w:w="648" w:type="dxa"/>
          </w:tcPr>
          <w:p w14:paraId="3E3533E5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7CA58FA4" w14:textId="77777777">
        <w:trPr>
          <w:jc w:val="center"/>
        </w:trPr>
        <w:tc>
          <w:tcPr>
            <w:tcW w:w="720" w:type="dxa"/>
          </w:tcPr>
          <w:p w14:paraId="2404F0DA" w14:textId="77777777" w:rsidR="00393D36" w:rsidRDefault="00000000">
            <w:r>
              <w:rPr>
                <w:sz w:val="15"/>
              </w:rPr>
              <w:t>TC-10</w:t>
            </w:r>
          </w:p>
        </w:tc>
        <w:tc>
          <w:tcPr>
            <w:tcW w:w="1512" w:type="dxa"/>
          </w:tcPr>
          <w:p w14:paraId="6C98A020" w14:textId="77777777" w:rsidR="00393D36" w:rsidRDefault="00000000">
            <w:r>
              <w:rPr>
                <w:sz w:val="15"/>
              </w:rPr>
              <w:t>Duplicate registration</w:t>
            </w:r>
          </w:p>
        </w:tc>
        <w:tc>
          <w:tcPr>
            <w:tcW w:w="1872" w:type="dxa"/>
          </w:tcPr>
          <w:p w14:paraId="3643F006" w14:textId="77777777" w:rsidR="00393D36" w:rsidRDefault="00000000">
            <w:r>
              <w:rPr>
                <w:sz w:val="15"/>
              </w:rPr>
              <w:t>Same student submits the form a second time</w:t>
            </w:r>
          </w:p>
        </w:tc>
        <w:tc>
          <w:tcPr>
            <w:tcW w:w="2088" w:type="dxa"/>
          </w:tcPr>
          <w:p w14:paraId="675BEE85" w14:textId="77777777" w:rsidR="00393D36" w:rsidRDefault="00000000">
            <w:r>
              <w:rPr>
                <w:sz w:val="15"/>
              </w:rPr>
              <w:t>Second row F = "DUPLICATE: Already registered"</w:t>
            </w:r>
          </w:p>
        </w:tc>
        <w:tc>
          <w:tcPr>
            <w:tcW w:w="1944" w:type="dxa"/>
          </w:tcPr>
          <w:p w14:paraId="4CDA4413" w14:textId="77777777" w:rsidR="00393D36" w:rsidRDefault="00000000">
            <w:r>
              <w:rPr>
                <w:sz w:val="15"/>
              </w:rPr>
              <w:t>Duplicate flagged; not added to FinalApplicants</w:t>
            </w:r>
          </w:p>
        </w:tc>
        <w:tc>
          <w:tcPr>
            <w:tcW w:w="648" w:type="dxa"/>
          </w:tcPr>
          <w:p w14:paraId="6C726BFC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5B29A20A" w14:textId="77777777">
        <w:trPr>
          <w:jc w:val="center"/>
        </w:trPr>
        <w:tc>
          <w:tcPr>
            <w:tcW w:w="720" w:type="dxa"/>
          </w:tcPr>
          <w:p w14:paraId="76847266" w14:textId="77777777" w:rsidR="00393D36" w:rsidRDefault="00000000">
            <w:r>
              <w:rPr>
                <w:sz w:val="15"/>
              </w:rPr>
              <w:t>TC-11</w:t>
            </w:r>
          </w:p>
        </w:tc>
        <w:tc>
          <w:tcPr>
            <w:tcW w:w="1512" w:type="dxa"/>
          </w:tcPr>
          <w:p w14:paraId="52259B94" w14:textId="77777777" w:rsidR="00393D36" w:rsidRDefault="00000000">
            <w:r>
              <w:rPr>
                <w:sz w:val="15"/>
              </w:rPr>
              <w:t>Wrong details in form</w:t>
            </w:r>
          </w:p>
        </w:tc>
        <w:tc>
          <w:tcPr>
            <w:tcW w:w="1872" w:type="dxa"/>
          </w:tcPr>
          <w:p w14:paraId="07CE6598" w14:textId="77777777" w:rsidR="00393D36" w:rsidRDefault="00000000">
            <w:r>
              <w:rPr>
                <w:sz w:val="15"/>
              </w:rPr>
              <w:t>Correct PRN but different email</w:t>
            </w:r>
          </w:p>
        </w:tc>
        <w:tc>
          <w:tcPr>
            <w:tcW w:w="2088" w:type="dxa"/>
          </w:tcPr>
          <w:p w14:paraId="141C301E" w14:textId="77777777" w:rsidR="00393D36" w:rsidRDefault="00000000">
            <w:r>
              <w:rPr>
                <w:sz w:val="15"/>
              </w:rPr>
              <w:t>F = "REJECTED: Student, email or eligibility mismatch"</w:t>
            </w:r>
          </w:p>
        </w:tc>
        <w:tc>
          <w:tcPr>
            <w:tcW w:w="1944" w:type="dxa"/>
          </w:tcPr>
          <w:p w14:paraId="186EB5B5" w14:textId="77777777" w:rsidR="00393D36" w:rsidRDefault="00000000">
            <w:r>
              <w:rPr>
                <w:sz w:val="15"/>
              </w:rPr>
              <w:t>Rejected with mismatch status</w:t>
            </w:r>
          </w:p>
        </w:tc>
        <w:tc>
          <w:tcPr>
            <w:tcW w:w="648" w:type="dxa"/>
          </w:tcPr>
          <w:p w14:paraId="6A3DAD2E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00771A1A" w14:textId="77777777">
        <w:trPr>
          <w:jc w:val="center"/>
        </w:trPr>
        <w:tc>
          <w:tcPr>
            <w:tcW w:w="720" w:type="dxa"/>
          </w:tcPr>
          <w:p w14:paraId="673A3BC9" w14:textId="77777777" w:rsidR="00393D36" w:rsidRDefault="00000000">
            <w:r>
              <w:rPr>
                <w:sz w:val="15"/>
              </w:rPr>
              <w:t>TC-12</w:t>
            </w:r>
          </w:p>
        </w:tc>
        <w:tc>
          <w:tcPr>
            <w:tcW w:w="1512" w:type="dxa"/>
          </w:tcPr>
          <w:p w14:paraId="40148C46" w14:textId="77777777" w:rsidR="00393D36" w:rsidRDefault="00000000">
            <w:r>
              <w:rPr>
                <w:sz w:val="15"/>
              </w:rPr>
              <w:t>Unknown drive</w:t>
            </w:r>
          </w:p>
        </w:tc>
        <w:tc>
          <w:tcPr>
            <w:tcW w:w="1872" w:type="dxa"/>
          </w:tcPr>
          <w:p w14:paraId="6F5635BD" w14:textId="77777777" w:rsidR="00393D36" w:rsidRDefault="00000000">
            <w:r>
              <w:rPr>
                <w:sz w:val="15"/>
              </w:rPr>
              <w:t>DriveID entered as PF-2027-999</w:t>
            </w:r>
          </w:p>
        </w:tc>
        <w:tc>
          <w:tcPr>
            <w:tcW w:w="2088" w:type="dxa"/>
          </w:tcPr>
          <w:p w14:paraId="59588B78" w14:textId="77777777" w:rsidR="00393D36" w:rsidRDefault="00000000">
            <w:r>
              <w:rPr>
                <w:sz w:val="15"/>
              </w:rPr>
              <w:t>F = "REJECTED: Unknown drive"</w:t>
            </w:r>
          </w:p>
        </w:tc>
        <w:tc>
          <w:tcPr>
            <w:tcW w:w="1944" w:type="dxa"/>
          </w:tcPr>
          <w:p w14:paraId="34EB6584" w14:textId="77777777" w:rsidR="00393D36" w:rsidRDefault="00000000">
            <w:r>
              <w:rPr>
                <w:sz w:val="15"/>
              </w:rPr>
              <w:t>Rejected with unknown-drive status</w:t>
            </w:r>
          </w:p>
        </w:tc>
        <w:tc>
          <w:tcPr>
            <w:tcW w:w="648" w:type="dxa"/>
          </w:tcPr>
          <w:p w14:paraId="45A25A82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5D54D968" w14:textId="77777777">
        <w:trPr>
          <w:jc w:val="center"/>
        </w:trPr>
        <w:tc>
          <w:tcPr>
            <w:tcW w:w="720" w:type="dxa"/>
          </w:tcPr>
          <w:p w14:paraId="743107FF" w14:textId="77777777" w:rsidR="00393D36" w:rsidRDefault="00000000">
            <w:r>
              <w:rPr>
                <w:sz w:val="15"/>
              </w:rPr>
              <w:t>TC-13</w:t>
            </w:r>
          </w:p>
        </w:tc>
        <w:tc>
          <w:tcPr>
            <w:tcW w:w="1512" w:type="dxa"/>
          </w:tcPr>
          <w:p w14:paraId="180CB674" w14:textId="77777777" w:rsidR="00393D36" w:rsidRDefault="00000000">
            <w:r>
              <w:rPr>
                <w:sz w:val="15"/>
              </w:rPr>
              <w:t>Incomplete form response</w:t>
            </w:r>
          </w:p>
        </w:tc>
        <w:tc>
          <w:tcPr>
            <w:tcW w:w="1872" w:type="dxa"/>
          </w:tcPr>
          <w:p w14:paraId="3AC0460D" w14:textId="77777777" w:rsidR="00393D36" w:rsidRDefault="00000000">
            <w:r>
              <w:rPr>
                <w:sz w:val="15"/>
              </w:rPr>
              <w:t>Email left blank</w:t>
            </w:r>
          </w:p>
        </w:tc>
        <w:tc>
          <w:tcPr>
            <w:tcW w:w="2088" w:type="dxa"/>
          </w:tcPr>
          <w:p w14:paraId="7D4C2641" w14:textId="77777777" w:rsidR="00393D36" w:rsidRDefault="00000000">
            <w:r>
              <w:rPr>
                <w:sz w:val="15"/>
              </w:rPr>
              <w:t>F = "REVIEW: Missing registration details"</w:t>
            </w:r>
          </w:p>
        </w:tc>
        <w:tc>
          <w:tcPr>
            <w:tcW w:w="1944" w:type="dxa"/>
          </w:tcPr>
          <w:p w14:paraId="6D647B07" w14:textId="77777777" w:rsidR="00393D36" w:rsidRDefault="00000000">
            <w:r>
              <w:rPr>
                <w:sz w:val="15"/>
              </w:rPr>
              <w:t>Flagged for review</w:t>
            </w:r>
          </w:p>
        </w:tc>
        <w:tc>
          <w:tcPr>
            <w:tcW w:w="648" w:type="dxa"/>
          </w:tcPr>
          <w:p w14:paraId="42D0BFA4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74805663" w14:textId="77777777">
        <w:trPr>
          <w:jc w:val="center"/>
        </w:trPr>
        <w:tc>
          <w:tcPr>
            <w:tcW w:w="720" w:type="dxa"/>
          </w:tcPr>
          <w:p w14:paraId="1B255B07" w14:textId="77777777" w:rsidR="00393D36" w:rsidRDefault="00000000">
            <w:r>
              <w:rPr>
                <w:sz w:val="15"/>
              </w:rPr>
              <w:t>TC-14</w:t>
            </w:r>
          </w:p>
        </w:tc>
        <w:tc>
          <w:tcPr>
            <w:tcW w:w="1512" w:type="dxa"/>
          </w:tcPr>
          <w:p w14:paraId="0321D2C5" w14:textId="77777777" w:rsidR="00393D36" w:rsidRDefault="00000000">
            <w:r>
              <w:rPr>
                <w:sz w:val="15"/>
              </w:rPr>
              <w:t>Registration without an invitation</w:t>
            </w:r>
          </w:p>
        </w:tc>
        <w:tc>
          <w:tcPr>
            <w:tcW w:w="1872" w:type="dxa"/>
          </w:tcPr>
          <w:p w14:paraId="439F7E06" w14:textId="77777777" w:rsidR="00393D36" w:rsidRDefault="00000000">
            <w:r>
              <w:rPr>
                <w:sz w:val="15"/>
              </w:rPr>
              <w:t>Ineligible / uninvited student submits the form</w:t>
            </w:r>
          </w:p>
        </w:tc>
        <w:tc>
          <w:tcPr>
            <w:tcW w:w="2088" w:type="dxa"/>
          </w:tcPr>
          <w:p w14:paraId="58B27755" w14:textId="77777777" w:rsidR="00393D36" w:rsidRDefault="00000000">
            <w:r>
              <w:rPr>
                <w:sz w:val="15"/>
              </w:rPr>
              <w:t>F = "REJECTED: Student, email or eligibility mismatch"</w:t>
            </w:r>
          </w:p>
        </w:tc>
        <w:tc>
          <w:tcPr>
            <w:tcW w:w="1944" w:type="dxa"/>
          </w:tcPr>
          <w:p w14:paraId="5198EFD7" w14:textId="77777777" w:rsidR="00393D36" w:rsidRDefault="00000000">
            <w:r>
              <w:rPr>
                <w:sz w:val="15"/>
              </w:rPr>
              <w:t>Rejected; not in FinalApplicants</w:t>
            </w:r>
          </w:p>
        </w:tc>
        <w:tc>
          <w:tcPr>
            <w:tcW w:w="648" w:type="dxa"/>
          </w:tcPr>
          <w:p w14:paraId="7335DD86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  <w:tr w:rsidR="00393D36" w14:paraId="23B93D45" w14:textId="77777777">
        <w:trPr>
          <w:jc w:val="center"/>
        </w:trPr>
        <w:tc>
          <w:tcPr>
            <w:tcW w:w="720" w:type="dxa"/>
          </w:tcPr>
          <w:p w14:paraId="7A7F05C7" w14:textId="77777777" w:rsidR="00393D36" w:rsidRDefault="00000000">
            <w:r>
              <w:rPr>
                <w:sz w:val="15"/>
              </w:rPr>
              <w:t>TC-15</w:t>
            </w:r>
          </w:p>
        </w:tc>
        <w:tc>
          <w:tcPr>
            <w:tcW w:w="1512" w:type="dxa"/>
          </w:tcPr>
          <w:p w14:paraId="760DA032" w14:textId="77777777" w:rsidR="00393D36" w:rsidRDefault="00000000">
            <w:r>
              <w:rPr>
                <w:sz w:val="15"/>
              </w:rPr>
              <w:t>Messy input formatting</w:t>
            </w:r>
          </w:p>
        </w:tc>
        <w:tc>
          <w:tcPr>
            <w:tcW w:w="1872" w:type="dxa"/>
          </w:tcPr>
          <w:p w14:paraId="03C79694" w14:textId="77777777" w:rsidR="00393D36" w:rsidRDefault="00000000">
            <w:r>
              <w:rPr>
                <w:sz w:val="15"/>
              </w:rPr>
              <w:t>Branch typed " aiml ", email in capitals</w:t>
            </w:r>
          </w:p>
        </w:tc>
        <w:tc>
          <w:tcPr>
            <w:tcW w:w="2088" w:type="dxa"/>
          </w:tcPr>
          <w:p w14:paraId="1AE85B59" w14:textId="77777777" w:rsidR="00393D36" w:rsidRDefault="00000000">
            <w:r>
              <w:rPr>
                <w:sz w:val="15"/>
              </w:rPr>
              <w:t>Treated as AIML / same email (spaces and case ignored)</w:t>
            </w:r>
          </w:p>
        </w:tc>
        <w:tc>
          <w:tcPr>
            <w:tcW w:w="1944" w:type="dxa"/>
          </w:tcPr>
          <w:p w14:paraId="5F0525EB" w14:textId="77777777" w:rsidR="00393D36" w:rsidRDefault="00000000">
            <w:r>
              <w:rPr>
                <w:sz w:val="15"/>
              </w:rPr>
              <w:t>Matched correctly</w:t>
            </w:r>
          </w:p>
        </w:tc>
        <w:tc>
          <w:tcPr>
            <w:tcW w:w="648" w:type="dxa"/>
          </w:tcPr>
          <w:p w14:paraId="638C983D" w14:textId="77777777" w:rsidR="00393D36" w:rsidRPr="005520C0" w:rsidRDefault="00000000">
            <w:r w:rsidRPr="005520C0">
              <w:rPr>
                <w:sz w:val="15"/>
              </w:rPr>
              <w:t>Pass</w:t>
            </w:r>
          </w:p>
        </w:tc>
      </w:tr>
    </w:tbl>
    <w:p w14:paraId="7CE5AD44" w14:textId="77777777" w:rsidR="00393D36" w:rsidRDefault="00000000">
      <w:pPr>
        <w:pStyle w:val="Heading1"/>
      </w:pPr>
      <w:r>
        <w:t>4. Summary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880"/>
        <w:gridCol w:w="2880"/>
      </w:tblGrid>
      <w:tr w:rsidR="00393D36" w14:paraId="60BC20F2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1234FF7E" w14:textId="77777777" w:rsidR="00393D36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2880" w:type="dxa"/>
            <w:shd w:val="clear" w:color="auto" w:fill="D9E2F3"/>
          </w:tcPr>
          <w:p w14:paraId="163A4CEF" w14:textId="77777777" w:rsidR="00393D36" w:rsidRDefault="00000000">
            <w:r>
              <w:rPr>
                <w:b/>
                <w:sz w:val="18"/>
              </w:rPr>
              <w:t>Tests</w:t>
            </w:r>
          </w:p>
        </w:tc>
        <w:tc>
          <w:tcPr>
            <w:tcW w:w="2880" w:type="dxa"/>
            <w:shd w:val="clear" w:color="auto" w:fill="D9E2F3"/>
          </w:tcPr>
          <w:p w14:paraId="55A61D3A" w14:textId="77777777" w:rsidR="00393D36" w:rsidRDefault="00000000">
            <w:r>
              <w:rPr>
                <w:b/>
                <w:sz w:val="18"/>
              </w:rPr>
              <w:t>Result</w:t>
            </w:r>
          </w:p>
        </w:tc>
      </w:tr>
      <w:tr w:rsidR="00393D36" w14:paraId="10D5B147" w14:textId="77777777">
        <w:trPr>
          <w:jc w:val="center"/>
        </w:trPr>
        <w:tc>
          <w:tcPr>
            <w:tcW w:w="3168" w:type="dxa"/>
          </w:tcPr>
          <w:p w14:paraId="2C48CCD1" w14:textId="77777777" w:rsidR="00393D36" w:rsidRDefault="00000000">
            <w:r>
              <w:rPr>
                <w:sz w:val="18"/>
              </w:rPr>
              <w:t>Eligibility (positive + negative)</w:t>
            </w:r>
          </w:p>
        </w:tc>
        <w:tc>
          <w:tcPr>
            <w:tcW w:w="2880" w:type="dxa"/>
          </w:tcPr>
          <w:p w14:paraId="7FE62CC9" w14:textId="77777777" w:rsidR="00393D36" w:rsidRDefault="00000000">
            <w:r>
              <w:rPr>
                <w:sz w:val="18"/>
              </w:rPr>
              <w:t>TC-01 to TC-05, TC-15</w:t>
            </w:r>
          </w:p>
        </w:tc>
        <w:tc>
          <w:tcPr>
            <w:tcW w:w="2880" w:type="dxa"/>
          </w:tcPr>
          <w:p w14:paraId="3C512A6F" w14:textId="77777777" w:rsidR="00393D36" w:rsidRDefault="00000000">
            <w:r>
              <w:rPr>
                <w:sz w:val="18"/>
              </w:rPr>
              <w:t>Pass</w:t>
            </w:r>
          </w:p>
        </w:tc>
      </w:tr>
      <w:tr w:rsidR="00393D36" w14:paraId="3489A177" w14:textId="77777777">
        <w:trPr>
          <w:jc w:val="center"/>
        </w:trPr>
        <w:tc>
          <w:tcPr>
            <w:tcW w:w="3168" w:type="dxa"/>
          </w:tcPr>
          <w:p w14:paraId="70FEB92C" w14:textId="77777777" w:rsidR="00393D36" w:rsidRDefault="00000000">
            <w:r>
              <w:rPr>
                <w:sz w:val="18"/>
              </w:rPr>
              <w:t>Exception handling</w:t>
            </w:r>
          </w:p>
        </w:tc>
        <w:tc>
          <w:tcPr>
            <w:tcW w:w="2880" w:type="dxa"/>
          </w:tcPr>
          <w:p w14:paraId="7712B8A7" w14:textId="77777777" w:rsidR="00393D36" w:rsidRDefault="00000000">
            <w:r>
              <w:rPr>
                <w:sz w:val="18"/>
              </w:rPr>
              <w:t>TC-06, TC-08</w:t>
            </w:r>
          </w:p>
        </w:tc>
        <w:tc>
          <w:tcPr>
            <w:tcW w:w="2880" w:type="dxa"/>
          </w:tcPr>
          <w:p w14:paraId="2442DF9F" w14:textId="77777777" w:rsidR="00393D36" w:rsidRDefault="00000000">
            <w:r>
              <w:rPr>
                <w:sz w:val="18"/>
              </w:rPr>
              <w:t>Pass – run continued both times</w:t>
            </w:r>
          </w:p>
        </w:tc>
      </w:tr>
      <w:tr w:rsidR="00393D36" w14:paraId="0021820B" w14:textId="77777777">
        <w:trPr>
          <w:jc w:val="center"/>
        </w:trPr>
        <w:tc>
          <w:tcPr>
            <w:tcW w:w="3168" w:type="dxa"/>
          </w:tcPr>
          <w:p w14:paraId="1F042FBE" w14:textId="77777777" w:rsidR="00393D36" w:rsidRDefault="00000000">
            <w:r>
              <w:rPr>
                <w:sz w:val="18"/>
              </w:rPr>
              <w:t>Idempotency</w:t>
            </w:r>
          </w:p>
        </w:tc>
        <w:tc>
          <w:tcPr>
            <w:tcW w:w="2880" w:type="dxa"/>
          </w:tcPr>
          <w:p w14:paraId="7EA859DF" w14:textId="77777777" w:rsidR="00393D36" w:rsidRDefault="00000000">
            <w:r>
              <w:rPr>
                <w:sz w:val="18"/>
              </w:rPr>
              <w:t>TC-07</w:t>
            </w:r>
          </w:p>
        </w:tc>
        <w:tc>
          <w:tcPr>
            <w:tcW w:w="2880" w:type="dxa"/>
          </w:tcPr>
          <w:p w14:paraId="1B8CB5A7" w14:textId="77777777" w:rsidR="00393D36" w:rsidRDefault="00000000">
            <w:r>
              <w:rPr>
                <w:sz w:val="18"/>
              </w:rPr>
              <w:t>Pass</w:t>
            </w:r>
          </w:p>
        </w:tc>
      </w:tr>
      <w:tr w:rsidR="00393D36" w14:paraId="074B0807" w14:textId="77777777">
        <w:trPr>
          <w:jc w:val="center"/>
        </w:trPr>
        <w:tc>
          <w:tcPr>
            <w:tcW w:w="3168" w:type="dxa"/>
          </w:tcPr>
          <w:p w14:paraId="20868038" w14:textId="77777777" w:rsidR="00393D36" w:rsidRDefault="00000000">
            <w:r>
              <w:rPr>
                <w:sz w:val="18"/>
              </w:rPr>
              <w:t>Registration validation</w:t>
            </w:r>
          </w:p>
        </w:tc>
        <w:tc>
          <w:tcPr>
            <w:tcW w:w="2880" w:type="dxa"/>
          </w:tcPr>
          <w:p w14:paraId="62F19BDE" w14:textId="77777777" w:rsidR="00393D36" w:rsidRDefault="00000000">
            <w:r>
              <w:rPr>
                <w:sz w:val="18"/>
              </w:rPr>
              <w:t>TC-09 to TC-14</w:t>
            </w:r>
          </w:p>
        </w:tc>
        <w:tc>
          <w:tcPr>
            <w:tcW w:w="2880" w:type="dxa"/>
          </w:tcPr>
          <w:p w14:paraId="69F56C5C" w14:textId="77777777" w:rsidR="00393D36" w:rsidRDefault="00000000">
            <w:r>
              <w:rPr>
                <w:sz w:val="18"/>
              </w:rPr>
              <w:t>Pass – final list: Aarav Shah, Arjun Nair</w:t>
            </w:r>
          </w:p>
        </w:tc>
      </w:tr>
    </w:tbl>
    <w:p w14:paraId="647F98A8" w14:textId="77777777" w:rsidR="00393D36" w:rsidRDefault="00393D36">
      <w:pPr>
        <w:spacing w:after="40"/>
      </w:pPr>
    </w:p>
    <w:p w14:paraId="0E105401" w14:textId="77777777" w:rsidR="00393D36" w:rsidRDefault="00000000">
      <w:pPr>
        <w:pStyle w:val="Heading1"/>
      </w:pPr>
      <w:r>
        <w:t>5. Defects and observations</w:t>
      </w:r>
    </w:p>
    <w:p w14:paraId="23735E37" w14:textId="77777777" w:rsidR="00393D36" w:rsidRDefault="00000000">
      <w:pPr>
        <w:pStyle w:val="ListBullet"/>
      </w:pPr>
      <w:r>
        <w:t>The warning message always says "Missing CGPA", even when Backlogs or GraduationYear is the blank field (cosmetic).</w:t>
      </w:r>
    </w:p>
    <w:p w14:paraId="1BF23222" w14:textId="77777777" w:rsidR="00393D36" w:rsidRDefault="00000000">
      <w:pPr>
        <w:pStyle w:val="ListBullet"/>
      </w:pPr>
      <w:r>
        <w:t>Registrations are checked against the student list loaded at the start of the run, so a student drafted and registered in the same run is accepted on the next run.</w:t>
      </w:r>
    </w:p>
    <w:sectPr w:rsidR="00393D3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E029" w14:textId="77777777" w:rsidR="00C919A2" w:rsidRDefault="00C919A2" w:rsidP="00443143">
      <w:pPr>
        <w:spacing w:after="0" w:line="240" w:lineRule="auto"/>
      </w:pPr>
      <w:r>
        <w:separator/>
      </w:r>
    </w:p>
  </w:endnote>
  <w:endnote w:type="continuationSeparator" w:id="0">
    <w:p w14:paraId="161D9D31" w14:textId="77777777" w:rsidR="00C919A2" w:rsidRDefault="00C919A2" w:rsidP="0044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FC1E" w14:textId="77777777" w:rsidR="00C919A2" w:rsidRDefault="00C919A2" w:rsidP="00443143">
      <w:pPr>
        <w:spacing w:after="0" w:line="240" w:lineRule="auto"/>
      </w:pPr>
      <w:r>
        <w:separator/>
      </w:r>
    </w:p>
  </w:footnote>
  <w:footnote w:type="continuationSeparator" w:id="0">
    <w:p w14:paraId="6EF79E18" w14:textId="77777777" w:rsidR="00C919A2" w:rsidRDefault="00C919A2" w:rsidP="0044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01FD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color w:val="FF0000"/>
        <w:sz w:val="20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40"/>
        <w:shd w:val="clear" w:color="auto" w:fill="FFFFFF"/>
      </w:rPr>
      <w:t>Symbiosis Institute of Technology, Pune.</w:t>
    </w:r>
  </w:p>
  <w:p w14:paraId="6C4E4B3B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  <w:t>Department of Artificial Intelligence and Machine Learning</w:t>
    </w:r>
  </w:p>
  <w:p w14:paraId="12A90E3F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sz w:val="40"/>
      </w:rPr>
    </w:pPr>
    <w:r w:rsidRPr="00C25BD6">
      <w:rPr>
        <w:rFonts w:ascii="Times New Roman" w:hAnsi="Times New Roman" w:cs="Times New Roman"/>
        <w:b/>
        <w:sz w:val="40"/>
      </w:rPr>
      <w:t>PlacementFlow – Test Plan and Test Cases</w:t>
    </w:r>
  </w:p>
  <w:p w14:paraId="7A944B71" w14:textId="77777777" w:rsidR="00443143" w:rsidRDefault="00443143">
    <w:pPr>
      <w:pStyle w:val="Header"/>
    </w:pPr>
  </w:p>
  <w:p w14:paraId="261F35F9" w14:textId="77777777" w:rsidR="00443143" w:rsidRDefault="0044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170170">
    <w:abstractNumId w:val="8"/>
  </w:num>
  <w:num w:numId="2" w16cid:durableId="875704445">
    <w:abstractNumId w:val="6"/>
  </w:num>
  <w:num w:numId="3" w16cid:durableId="135487700">
    <w:abstractNumId w:val="5"/>
  </w:num>
  <w:num w:numId="4" w16cid:durableId="1104419102">
    <w:abstractNumId w:val="4"/>
  </w:num>
  <w:num w:numId="5" w16cid:durableId="1563633489">
    <w:abstractNumId w:val="7"/>
  </w:num>
  <w:num w:numId="6" w16cid:durableId="583294783">
    <w:abstractNumId w:val="3"/>
  </w:num>
  <w:num w:numId="7" w16cid:durableId="1800684978">
    <w:abstractNumId w:val="2"/>
  </w:num>
  <w:num w:numId="8" w16cid:durableId="1492405010">
    <w:abstractNumId w:val="1"/>
  </w:num>
  <w:num w:numId="9" w16cid:durableId="2085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D"/>
    <w:rsid w:val="00034616"/>
    <w:rsid w:val="0006063C"/>
    <w:rsid w:val="0015074B"/>
    <w:rsid w:val="00200678"/>
    <w:rsid w:val="0029639D"/>
    <w:rsid w:val="00326F90"/>
    <w:rsid w:val="00393D36"/>
    <w:rsid w:val="00443143"/>
    <w:rsid w:val="005520C0"/>
    <w:rsid w:val="00613344"/>
    <w:rsid w:val="00674618"/>
    <w:rsid w:val="006D356A"/>
    <w:rsid w:val="009543EE"/>
    <w:rsid w:val="00AA1D8D"/>
    <w:rsid w:val="00AA37C5"/>
    <w:rsid w:val="00B33934"/>
    <w:rsid w:val="00B47730"/>
    <w:rsid w:val="00C25BD6"/>
    <w:rsid w:val="00C919A2"/>
    <w:rsid w:val="00CB0664"/>
    <w:rsid w:val="00E72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49C35"/>
  <w14:defaultImageDpi w14:val="300"/>
  <w15:docId w15:val="{17EC4B4D-2687-49F4-9F17-A3E14D0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A2D7C3-59DD-404D-9ED7-91E9E7B5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PlacementFlow – Test Plan and Test Cases</dc:title>
  <dc:subject/>
  <dc:creator>Trijal Singh Babbar, Rajat Dwivedi</dc:creator>
  <cp:keywords/>
  <dc:description>generated by python-docx</dc:description>
  <cp:lastModifiedBy>trijalsinghbabbar@gmail.com</cp:lastModifiedBy>
  <cp:revision>3</cp:revision>
  <dcterms:created xsi:type="dcterms:W3CDTF">2026-08-06T08:41:00Z</dcterms:created>
  <dcterms:modified xsi:type="dcterms:W3CDTF">2026-10-23T13:18:00Z</dcterms:modified>
  <cp:category/>
</cp:coreProperties>
</file>