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3EA6" w14:textId="77777777" w:rsidR="008F06EF" w:rsidRDefault="00000000">
      <w:pPr>
        <w:jc w:val="center"/>
      </w:pPr>
      <w:r>
        <w:rPr>
          <w:b/>
          <w:color w:val="17365D"/>
          <w:sz w:val="36"/>
        </w:rPr>
        <w:t>Workflow Explanation</w:t>
      </w:r>
    </w:p>
    <w:p w14:paraId="1B124DA2" w14:textId="77777777" w:rsidR="008F06EF" w:rsidRDefault="00000000">
      <w:pPr>
        <w:jc w:val="center"/>
      </w:pPr>
      <w:r>
        <w:t>What every activity in Main.xaml does, in plain words</w:t>
      </w:r>
    </w:p>
    <w:p w14:paraId="283905D6" w14:textId="3C4B9454" w:rsidR="008F06EF" w:rsidRDefault="00000000">
      <w:pPr>
        <w:jc w:val="center"/>
      </w:pPr>
      <w:r>
        <w:rPr>
          <w:sz w:val="18"/>
        </w:rPr>
        <w:t xml:space="preserve">Project: </w:t>
      </w:r>
      <w:r>
        <w:rPr>
          <w:b/>
          <w:sz w:val="18"/>
        </w:rPr>
        <w:t>PlacementFlow</w:t>
      </w:r>
      <w:r>
        <w:rPr>
          <w:sz w:val="18"/>
        </w:rPr>
        <w:t xml:space="preserve"> · Team: Trijal Singh Babbar (23070126137) &amp; Rajat Dwivedi </w:t>
      </w:r>
      <w:r w:rsidR="00817BD9">
        <w:rPr>
          <w:sz w:val="18"/>
        </w:rPr>
        <w:t>([23070126100])</w:t>
      </w:r>
      <w:r>
        <w:rPr>
          <w:sz w:val="18"/>
        </w:rPr>
        <w:t xml:space="preserve"> · CA-3, AY 2026–27</w:t>
      </w:r>
    </w:p>
    <w:p w14:paraId="2EA1AF3F" w14:textId="77777777" w:rsidR="008F06EF" w:rsidRDefault="00000000">
      <w:pPr>
        <w:pStyle w:val="Heading1"/>
      </w:pPr>
      <w:r>
        <w:t>1. What is in this folder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8F06EF" w14:paraId="3A698E6B" w14:textId="77777777">
        <w:trPr>
          <w:tblHeader/>
          <w:jc w:val="center"/>
        </w:trPr>
        <w:tc>
          <w:tcPr>
            <w:tcW w:w="2592" w:type="dxa"/>
            <w:shd w:val="clear" w:color="auto" w:fill="D9E2F3"/>
          </w:tcPr>
          <w:p w14:paraId="0BCCC8D3" w14:textId="77777777" w:rsidR="008F06EF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6336" w:type="dxa"/>
            <w:shd w:val="clear" w:color="auto" w:fill="D9E2F3"/>
          </w:tcPr>
          <w:p w14:paraId="4A40FE53" w14:textId="77777777" w:rsidR="008F06EF" w:rsidRDefault="00000000">
            <w:r>
              <w:rPr>
                <w:b/>
                <w:sz w:val="18"/>
              </w:rPr>
              <w:t>What it is</w:t>
            </w:r>
          </w:p>
        </w:tc>
      </w:tr>
      <w:tr w:rsidR="008F06EF" w14:paraId="43D2E74E" w14:textId="77777777">
        <w:trPr>
          <w:jc w:val="center"/>
        </w:trPr>
        <w:tc>
          <w:tcPr>
            <w:tcW w:w="2592" w:type="dxa"/>
          </w:tcPr>
          <w:p w14:paraId="7E8977A8" w14:textId="77777777" w:rsidR="008F06EF" w:rsidRDefault="00000000">
            <w:r>
              <w:rPr>
                <w:sz w:val="18"/>
              </w:rPr>
              <w:t>PlacementFlow.uis.zip</w:t>
            </w:r>
          </w:p>
        </w:tc>
        <w:tc>
          <w:tcPr>
            <w:tcW w:w="6336" w:type="dxa"/>
          </w:tcPr>
          <w:p w14:paraId="7AC07199" w14:textId="77777777" w:rsidR="008F06EF" w:rsidRDefault="00000000">
            <w:r>
              <w:rPr>
                <w:sz w:val="18"/>
              </w:rPr>
              <w:t>Complete UiPath Studio Web solution export (import this to run the project)</w:t>
            </w:r>
          </w:p>
        </w:tc>
      </w:tr>
      <w:tr w:rsidR="008F06EF" w14:paraId="31A91EB3" w14:textId="77777777">
        <w:trPr>
          <w:jc w:val="center"/>
        </w:trPr>
        <w:tc>
          <w:tcPr>
            <w:tcW w:w="2592" w:type="dxa"/>
          </w:tcPr>
          <w:p w14:paraId="0D006465" w14:textId="77777777" w:rsidR="008F06EF" w:rsidRDefault="00000000">
            <w:r>
              <w:rPr>
                <w:sz w:val="18"/>
              </w:rPr>
              <w:t>Main.xaml</w:t>
            </w:r>
          </w:p>
        </w:tc>
        <w:tc>
          <w:tcPr>
            <w:tcW w:w="6336" w:type="dxa"/>
          </w:tcPr>
          <w:p w14:paraId="63182DFD" w14:textId="77777777" w:rsidR="008F06EF" w:rsidRDefault="00000000">
            <w:r>
              <w:rPr>
                <w:sz w:val="18"/>
              </w:rPr>
              <w:t>The workflow itself – every activity, condition and expression</w:t>
            </w:r>
          </w:p>
        </w:tc>
      </w:tr>
      <w:tr w:rsidR="008F06EF" w14:paraId="74F0F09F" w14:textId="77777777">
        <w:trPr>
          <w:jc w:val="center"/>
        </w:trPr>
        <w:tc>
          <w:tcPr>
            <w:tcW w:w="2592" w:type="dxa"/>
          </w:tcPr>
          <w:p w14:paraId="400B800F" w14:textId="77777777" w:rsidR="008F06EF" w:rsidRDefault="00000000">
            <w:r>
              <w:rPr>
                <w:sz w:val="18"/>
              </w:rPr>
              <w:t>project.json</w:t>
            </w:r>
          </w:p>
        </w:tc>
        <w:tc>
          <w:tcPr>
            <w:tcW w:w="6336" w:type="dxa"/>
          </w:tcPr>
          <w:p w14:paraId="143CA0C9" w14:textId="77777777" w:rsidR="008F06EF" w:rsidRDefault="00000000">
            <w:r>
              <w:rPr>
                <w:sz w:val="18"/>
              </w:rPr>
              <w:t>Project settings: dependencies (GSuite 3.12.10, Integration Service 1.35.0, System 26.10.0, WebAPI 2.5.2), VB expressions, unattended process</w:t>
            </w:r>
          </w:p>
        </w:tc>
      </w:tr>
      <w:tr w:rsidR="008F06EF" w14:paraId="5C913AE1" w14:textId="77777777">
        <w:trPr>
          <w:jc w:val="center"/>
        </w:trPr>
        <w:tc>
          <w:tcPr>
            <w:tcW w:w="2592" w:type="dxa"/>
          </w:tcPr>
          <w:p w14:paraId="5A4BE70A" w14:textId="77777777" w:rsidR="008F06EF" w:rsidRDefault="00000000">
            <w:r>
              <w:rPr>
                <w:sz w:val="18"/>
              </w:rPr>
              <w:t>entry-points.json</w:t>
            </w:r>
          </w:p>
        </w:tc>
        <w:tc>
          <w:tcPr>
            <w:tcW w:w="6336" w:type="dxa"/>
          </w:tcPr>
          <w:p w14:paraId="2CEB5E66" w14:textId="77777777" w:rsidR="008F06EF" w:rsidRDefault="00000000">
            <w:r>
              <w:rPr>
                <w:sz w:val="18"/>
              </w:rPr>
              <w:t>Tells Orchestrator that Main.xaml is the starting point</w:t>
            </w:r>
          </w:p>
        </w:tc>
      </w:tr>
      <w:tr w:rsidR="008F06EF" w14:paraId="0DF6FA29" w14:textId="77777777">
        <w:trPr>
          <w:jc w:val="center"/>
        </w:trPr>
        <w:tc>
          <w:tcPr>
            <w:tcW w:w="2592" w:type="dxa"/>
          </w:tcPr>
          <w:p w14:paraId="4A8CC30C" w14:textId="77777777" w:rsidR="008F06EF" w:rsidRDefault="00000000">
            <w:r>
              <w:rPr>
                <w:sz w:val="18"/>
              </w:rPr>
              <w:t>connection/*.json</w:t>
            </w:r>
          </w:p>
        </w:tc>
        <w:tc>
          <w:tcPr>
            <w:tcW w:w="6336" w:type="dxa"/>
          </w:tcPr>
          <w:p w14:paraId="15238020" w14:textId="77777777" w:rsidR="008F06EF" w:rsidRDefault="00000000">
            <w:r>
              <w:rPr>
                <w:sz w:val="18"/>
              </w:rPr>
              <w:t>Gmail and Google Sheets Integration Service connection definitions (no passwords stored; "Authenticate After Deployment")</w:t>
            </w:r>
          </w:p>
        </w:tc>
      </w:tr>
      <w:tr w:rsidR="008F06EF" w14:paraId="340DD9BA" w14:textId="77777777">
        <w:trPr>
          <w:jc w:val="center"/>
        </w:trPr>
        <w:tc>
          <w:tcPr>
            <w:tcW w:w="2592" w:type="dxa"/>
          </w:tcPr>
          <w:p w14:paraId="56E7A2A7" w14:textId="77777777" w:rsidR="008F06EF" w:rsidRDefault="00000000">
            <w:r>
              <w:rPr>
                <w:sz w:val="18"/>
              </w:rPr>
              <w:t>process/RPA_Workflow.json</w:t>
            </w:r>
          </w:p>
        </w:tc>
        <w:tc>
          <w:tcPr>
            <w:tcW w:w="6336" w:type="dxa"/>
          </w:tcPr>
          <w:p w14:paraId="0F57BD82" w14:textId="77777777" w:rsidR="008F06EF" w:rsidRDefault="00000000">
            <w:r>
              <w:rPr>
                <w:sz w:val="18"/>
              </w:rPr>
              <w:t>Orchestrator process definition created on publish</w:t>
            </w:r>
          </w:p>
        </w:tc>
      </w:tr>
    </w:tbl>
    <w:p w14:paraId="12668293" w14:textId="77777777" w:rsidR="008F06EF" w:rsidRDefault="008F06EF">
      <w:pPr>
        <w:spacing w:after="40"/>
      </w:pPr>
    </w:p>
    <w:p w14:paraId="01ABF841" w14:textId="77777777" w:rsidR="008F06EF" w:rsidRDefault="00000000">
      <w:r>
        <w:t xml:space="preserve">To open the project: UiPath Automation Cloud → Studio Web → </w:t>
      </w:r>
      <w:r>
        <w:rPr>
          <w:b/>
        </w:rPr>
        <w:t>Import</w:t>
      </w:r>
      <w:r>
        <w:t xml:space="preserve"> → choose PlacementFlow.uis.zip. Main.xaml and project.json are included separately only so the evaluator can read them without importing.</w:t>
      </w:r>
    </w:p>
    <w:p w14:paraId="3D5F8797" w14:textId="77777777" w:rsidR="008F06EF" w:rsidRDefault="00000000">
      <w:pPr>
        <w:pStyle w:val="Heading1"/>
      </w:pPr>
      <w:r>
        <w:lastRenderedPageBreak/>
        <w:t>2. The workflow at a glance</w:t>
      </w:r>
    </w:p>
    <w:p w14:paraId="14E18B9E" w14:textId="77777777" w:rsidR="008F06EF" w:rsidRDefault="00000000">
      <w:pPr>
        <w:jc w:val="center"/>
      </w:pPr>
      <w:r>
        <w:rPr>
          <w:noProof/>
        </w:rPr>
        <w:drawing>
          <wp:inline distT="0" distB="0" distL="0" distR="0" wp14:anchorId="28AD736F" wp14:editId="21322F4F">
            <wp:extent cx="5669280" cy="3345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FC20" w14:textId="77777777" w:rsidR="008F06EF" w:rsidRDefault="00000000">
      <w:pPr>
        <w:pStyle w:val="Caption"/>
        <w:jc w:val="center"/>
      </w:pPr>
      <w:r>
        <w:t>Figure 1: Main.xaml flow</w:t>
      </w:r>
    </w:p>
    <w:p w14:paraId="7F96154A" w14:textId="77777777" w:rsidR="008F06EF" w:rsidRDefault="00000000">
      <w:r>
        <w:t xml:space="preserve">The workflow is a single sequence with two phases. Phase 1 decides who to invite and prepares the emails. Phase 2 checks the people who registered. Both phases use the same Google Sheet, </w:t>
      </w:r>
      <w:r>
        <w:rPr>
          <w:b/>
        </w:rPr>
        <w:t>PlacementFlow_Data</w:t>
      </w:r>
      <w:r>
        <w:t>.</w:t>
      </w:r>
    </w:p>
    <w:p w14:paraId="3BBBA488" w14:textId="77777777" w:rsidR="008F06EF" w:rsidRDefault="00000000">
      <w:pPr>
        <w:pStyle w:val="Heading1"/>
      </w:pPr>
      <w:r>
        <w:t>3. Phase 1 – Eligibility and invitations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2160"/>
        <w:gridCol w:w="4104"/>
        <w:gridCol w:w="2160"/>
      </w:tblGrid>
      <w:tr w:rsidR="008F06EF" w14:paraId="77490187" w14:textId="77777777">
        <w:trPr>
          <w:tblHeader/>
          <w:jc w:val="center"/>
        </w:trPr>
        <w:tc>
          <w:tcPr>
            <w:tcW w:w="504" w:type="dxa"/>
            <w:shd w:val="clear" w:color="auto" w:fill="D9E2F3"/>
          </w:tcPr>
          <w:p w14:paraId="28A3B792" w14:textId="77777777" w:rsidR="008F06EF" w:rsidRDefault="00000000">
            <w:r>
              <w:rPr>
                <w:b/>
                <w:sz w:val="17"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14:paraId="2BC61E6D" w14:textId="77777777" w:rsidR="008F06EF" w:rsidRDefault="00000000">
            <w:r>
              <w:rPr>
                <w:b/>
                <w:sz w:val="17"/>
              </w:rPr>
              <w:t>Activity (name in Studio)</w:t>
            </w:r>
          </w:p>
        </w:tc>
        <w:tc>
          <w:tcPr>
            <w:tcW w:w="4104" w:type="dxa"/>
            <w:shd w:val="clear" w:color="auto" w:fill="D9E2F3"/>
          </w:tcPr>
          <w:p w14:paraId="6A8A12E3" w14:textId="77777777" w:rsidR="008F06EF" w:rsidRDefault="00000000">
            <w:r>
              <w:rPr>
                <w:b/>
                <w:sz w:val="17"/>
              </w:rPr>
              <w:t>What it does</w:t>
            </w:r>
          </w:p>
        </w:tc>
        <w:tc>
          <w:tcPr>
            <w:tcW w:w="2160" w:type="dxa"/>
            <w:shd w:val="clear" w:color="auto" w:fill="D9E2F3"/>
          </w:tcPr>
          <w:p w14:paraId="4E037FC2" w14:textId="77777777" w:rsidR="008F06EF" w:rsidRDefault="00000000">
            <w:r>
              <w:rPr>
                <w:b/>
                <w:sz w:val="17"/>
              </w:rPr>
              <w:t>Key setting</w:t>
            </w:r>
          </w:p>
        </w:tc>
      </w:tr>
      <w:tr w:rsidR="008F06EF" w14:paraId="6A65289C" w14:textId="77777777">
        <w:trPr>
          <w:jc w:val="center"/>
        </w:trPr>
        <w:tc>
          <w:tcPr>
            <w:tcW w:w="504" w:type="dxa"/>
          </w:tcPr>
          <w:p w14:paraId="46CC7FE5" w14:textId="77777777" w:rsidR="008F06EF" w:rsidRDefault="00000000">
            <w:r>
              <w:rPr>
                <w:sz w:val="17"/>
              </w:rPr>
              <w:t>1</w:t>
            </w:r>
          </w:p>
        </w:tc>
        <w:tc>
          <w:tcPr>
            <w:tcW w:w="2160" w:type="dxa"/>
          </w:tcPr>
          <w:p w14:paraId="2E5344BE" w14:textId="77777777" w:rsidR="008F06EF" w:rsidRDefault="00000000">
            <w:r>
              <w:rPr>
                <w:sz w:val="17"/>
              </w:rPr>
              <w:t>Manual Trigger</w:t>
            </w:r>
          </w:p>
        </w:tc>
        <w:tc>
          <w:tcPr>
            <w:tcW w:w="4104" w:type="dxa"/>
          </w:tcPr>
          <w:p w14:paraId="4B80EA9D" w14:textId="77777777" w:rsidR="008F06EF" w:rsidRDefault="00000000">
            <w:r>
              <w:rPr>
                <w:sz w:val="17"/>
              </w:rPr>
              <w:t>Starts the robot when someone clicks Run.</w:t>
            </w:r>
          </w:p>
        </w:tc>
        <w:tc>
          <w:tcPr>
            <w:tcW w:w="2160" w:type="dxa"/>
          </w:tcPr>
          <w:p w14:paraId="2BB56EB7" w14:textId="77777777" w:rsidR="008F06EF" w:rsidRDefault="00000000">
            <w:r>
              <w:rPr>
                <w:sz w:val="17"/>
              </w:rPr>
              <w:t>–</w:t>
            </w:r>
          </w:p>
        </w:tc>
      </w:tr>
      <w:tr w:rsidR="008F06EF" w14:paraId="26112866" w14:textId="77777777">
        <w:trPr>
          <w:jc w:val="center"/>
        </w:trPr>
        <w:tc>
          <w:tcPr>
            <w:tcW w:w="504" w:type="dxa"/>
          </w:tcPr>
          <w:p w14:paraId="45D3E979" w14:textId="77777777" w:rsidR="008F06EF" w:rsidRDefault="00000000">
            <w:r>
              <w:rPr>
                <w:sz w:val="17"/>
              </w:rPr>
              <w:t>2</w:t>
            </w:r>
          </w:p>
        </w:tc>
        <w:tc>
          <w:tcPr>
            <w:tcW w:w="2160" w:type="dxa"/>
          </w:tcPr>
          <w:p w14:paraId="6DB0AA03" w14:textId="77777777" w:rsidR="008F06EF" w:rsidRDefault="00000000">
            <w:r>
              <w:rPr>
                <w:sz w:val="17"/>
              </w:rPr>
              <w:t>Read Range</w:t>
            </w:r>
          </w:p>
        </w:tc>
        <w:tc>
          <w:tcPr>
            <w:tcW w:w="4104" w:type="dxa"/>
          </w:tcPr>
          <w:p w14:paraId="2D7713E0" w14:textId="77777777" w:rsidR="008F06EF" w:rsidRDefault="00000000">
            <w:r>
              <w:rPr>
                <w:sz w:val="17"/>
              </w:rPr>
              <w:t xml:space="preserve">Reads the whole Students tab into a table called </w:t>
            </w:r>
            <w:r>
              <w:rPr>
                <w:rFonts w:ascii="Consolas" w:eastAsia="Consolas" w:hAnsi="Consolas"/>
                <w:sz w:val="18"/>
              </w:rPr>
              <w:t>readRange</w:t>
            </w:r>
            <w:r>
              <w:rPr>
                <w:sz w:val="17"/>
              </w:rPr>
              <w:t>.</w:t>
            </w:r>
          </w:p>
        </w:tc>
        <w:tc>
          <w:tcPr>
            <w:tcW w:w="2160" w:type="dxa"/>
          </w:tcPr>
          <w:p w14:paraId="4C4249AC" w14:textId="77777777" w:rsidR="008F06EF" w:rsidRDefault="00000000">
            <w:r>
              <w:rPr>
                <w:sz w:val="17"/>
              </w:rPr>
              <w:t>Sheet: PlacementFlow_Data · Range: Students · Has headers: Yes</w:t>
            </w:r>
          </w:p>
        </w:tc>
      </w:tr>
      <w:tr w:rsidR="008F06EF" w14:paraId="18FC18CC" w14:textId="77777777">
        <w:trPr>
          <w:jc w:val="center"/>
        </w:trPr>
        <w:tc>
          <w:tcPr>
            <w:tcW w:w="504" w:type="dxa"/>
          </w:tcPr>
          <w:p w14:paraId="7B478D85" w14:textId="77777777" w:rsidR="008F06EF" w:rsidRDefault="00000000">
            <w:r>
              <w:rPr>
                <w:sz w:val="17"/>
              </w:rPr>
              <w:t>3</w:t>
            </w:r>
          </w:p>
        </w:tc>
        <w:tc>
          <w:tcPr>
            <w:tcW w:w="2160" w:type="dxa"/>
          </w:tcPr>
          <w:p w14:paraId="030D1790" w14:textId="77777777" w:rsidR="008F06EF" w:rsidRDefault="00000000">
            <w:r>
              <w:rPr>
                <w:sz w:val="17"/>
              </w:rPr>
              <w:t>For Each Row in Data Table</w:t>
            </w:r>
          </w:p>
        </w:tc>
        <w:tc>
          <w:tcPr>
            <w:tcW w:w="4104" w:type="dxa"/>
          </w:tcPr>
          <w:p w14:paraId="284DA6B0" w14:textId="77777777" w:rsidR="008F06EF" w:rsidRDefault="00000000">
            <w:r>
              <w:rPr>
                <w:sz w:val="17"/>
              </w:rPr>
              <w:t xml:space="preserve">Repeats the next steps for every student (current student = </w:t>
            </w:r>
            <w:r>
              <w:rPr>
                <w:rFonts w:ascii="Consolas" w:eastAsia="Consolas" w:hAnsi="Consolas"/>
                <w:sz w:val="18"/>
              </w:rPr>
              <w:t>CurrentRow</w:t>
            </w:r>
            <w:r>
              <w:rPr>
                <w:sz w:val="17"/>
              </w:rPr>
              <w:t>).</w:t>
            </w:r>
          </w:p>
        </w:tc>
        <w:tc>
          <w:tcPr>
            <w:tcW w:w="2160" w:type="dxa"/>
          </w:tcPr>
          <w:p w14:paraId="46006A55" w14:textId="77777777" w:rsidR="008F06EF" w:rsidRDefault="00000000">
            <w:r>
              <w:rPr>
                <w:sz w:val="17"/>
              </w:rPr>
              <w:t>Input: readRange</w:t>
            </w:r>
          </w:p>
        </w:tc>
      </w:tr>
      <w:tr w:rsidR="008F06EF" w14:paraId="6E5C3A41" w14:textId="77777777">
        <w:trPr>
          <w:jc w:val="center"/>
        </w:trPr>
        <w:tc>
          <w:tcPr>
            <w:tcW w:w="504" w:type="dxa"/>
          </w:tcPr>
          <w:p w14:paraId="1A4FFC64" w14:textId="77777777" w:rsidR="008F06EF" w:rsidRDefault="00000000">
            <w:r>
              <w:rPr>
                <w:sz w:val="17"/>
              </w:rPr>
              <w:t>4</w:t>
            </w:r>
          </w:p>
        </w:tc>
        <w:tc>
          <w:tcPr>
            <w:tcW w:w="2160" w:type="dxa"/>
          </w:tcPr>
          <w:p w14:paraId="0992373D" w14:textId="77777777" w:rsidR="008F06EF" w:rsidRDefault="00000000">
            <w:r>
              <w:rPr>
                <w:sz w:val="17"/>
              </w:rPr>
              <w:t>Log Message</w:t>
            </w:r>
          </w:p>
        </w:tc>
        <w:tc>
          <w:tcPr>
            <w:tcW w:w="4104" w:type="dxa"/>
          </w:tcPr>
          <w:p w14:paraId="495DC765" w14:textId="77777777" w:rsidR="008F06EF" w:rsidRDefault="00000000">
            <w:r>
              <w:rPr>
                <w:sz w:val="17"/>
              </w:rPr>
              <w:t>Writes "Processing student: &lt;Name&gt;" to the job log.</w:t>
            </w:r>
          </w:p>
        </w:tc>
        <w:tc>
          <w:tcPr>
            <w:tcW w:w="2160" w:type="dxa"/>
          </w:tcPr>
          <w:p w14:paraId="2DB75C49" w14:textId="77777777" w:rsidR="008F06EF" w:rsidRDefault="00000000">
            <w:r>
              <w:rPr>
                <w:sz w:val="17"/>
              </w:rPr>
              <w:t>Level: Info</w:t>
            </w:r>
          </w:p>
        </w:tc>
      </w:tr>
      <w:tr w:rsidR="008F06EF" w14:paraId="4A8C0FB7" w14:textId="77777777">
        <w:trPr>
          <w:jc w:val="center"/>
        </w:trPr>
        <w:tc>
          <w:tcPr>
            <w:tcW w:w="504" w:type="dxa"/>
          </w:tcPr>
          <w:p w14:paraId="6333B25E" w14:textId="77777777" w:rsidR="008F06EF" w:rsidRDefault="00000000">
            <w:r>
              <w:rPr>
                <w:sz w:val="17"/>
              </w:rPr>
              <w:t>5</w:t>
            </w:r>
          </w:p>
        </w:tc>
        <w:tc>
          <w:tcPr>
            <w:tcW w:w="2160" w:type="dxa"/>
          </w:tcPr>
          <w:p w14:paraId="514EA992" w14:textId="77777777" w:rsidR="008F06EF" w:rsidRDefault="00000000">
            <w:r>
              <w:rPr>
                <w:sz w:val="17"/>
              </w:rPr>
              <w:t>If</w:t>
            </w:r>
          </w:p>
        </w:tc>
        <w:tc>
          <w:tcPr>
            <w:tcW w:w="4104" w:type="dxa"/>
          </w:tcPr>
          <w:p w14:paraId="51CC35AE" w14:textId="77777777" w:rsidR="008F06EF" w:rsidRDefault="00000000">
            <w:r>
              <w:rPr>
                <w:sz w:val="17"/>
              </w:rPr>
              <w:t>Is CGPA, Backlogs or GraduationYear not a number (e.g. blank)?</w:t>
            </w:r>
          </w:p>
        </w:tc>
        <w:tc>
          <w:tcPr>
            <w:tcW w:w="2160" w:type="dxa"/>
          </w:tcPr>
          <w:p w14:paraId="223446C7" w14:textId="77777777" w:rsidR="008F06EF" w:rsidRDefault="00000000">
            <w:r>
              <w:rPr>
                <w:sz w:val="17"/>
              </w:rPr>
              <w:t>See expression A</w:t>
            </w:r>
          </w:p>
        </w:tc>
      </w:tr>
      <w:tr w:rsidR="008F06EF" w14:paraId="36639E45" w14:textId="77777777">
        <w:trPr>
          <w:jc w:val="center"/>
        </w:trPr>
        <w:tc>
          <w:tcPr>
            <w:tcW w:w="504" w:type="dxa"/>
          </w:tcPr>
          <w:p w14:paraId="7A43CDFF" w14:textId="77777777" w:rsidR="008F06EF" w:rsidRDefault="00000000">
            <w:r>
              <w:rPr>
                <w:sz w:val="17"/>
              </w:rPr>
              <w:t>5a</w:t>
            </w:r>
          </w:p>
        </w:tc>
        <w:tc>
          <w:tcPr>
            <w:tcW w:w="2160" w:type="dxa"/>
          </w:tcPr>
          <w:p w14:paraId="1642ACC5" w14:textId="77777777" w:rsidR="008F06EF" w:rsidRDefault="00000000">
            <w:r>
              <w:rPr>
                <w:sz w:val="17"/>
              </w:rPr>
              <w:t>Log Message 1 (Then)</w:t>
            </w:r>
          </w:p>
        </w:tc>
        <w:tc>
          <w:tcPr>
            <w:tcW w:w="4104" w:type="dxa"/>
          </w:tcPr>
          <w:p w14:paraId="16EAC23B" w14:textId="77777777" w:rsidR="008F06EF" w:rsidRDefault="00000000">
            <w:r>
              <w:rPr>
                <w:sz w:val="17"/>
              </w:rPr>
              <w:t xml:space="preserve">Warns "REVIEW: Missing CGPA for student &lt;Name&gt;" and skips the student. </w:t>
            </w:r>
            <w:r>
              <w:rPr>
                <w:b/>
                <w:sz w:val="17"/>
              </w:rPr>
              <w:t>Exception 1.</w:t>
            </w:r>
          </w:p>
        </w:tc>
        <w:tc>
          <w:tcPr>
            <w:tcW w:w="2160" w:type="dxa"/>
          </w:tcPr>
          <w:p w14:paraId="472A21E8" w14:textId="77777777" w:rsidR="008F06EF" w:rsidRDefault="00000000">
            <w:r>
              <w:rPr>
                <w:sz w:val="17"/>
              </w:rPr>
              <w:t>Level: Warn</w:t>
            </w:r>
          </w:p>
        </w:tc>
      </w:tr>
      <w:tr w:rsidR="008F06EF" w14:paraId="0C5665C8" w14:textId="77777777">
        <w:trPr>
          <w:jc w:val="center"/>
        </w:trPr>
        <w:tc>
          <w:tcPr>
            <w:tcW w:w="504" w:type="dxa"/>
          </w:tcPr>
          <w:p w14:paraId="26BB8081" w14:textId="77777777" w:rsidR="008F06EF" w:rsidRDefault="00000000">
            <w:r>
              <w:rPr>
                <w:sz w:val="17"/>
              </w:rPr>
              <w:t>6</w:t>
            </w:r>
          </w:p>
        </w:tc>
        <w:tc>
          <w:tcPr>
            <w:tcW w:w="2160" w:type="dxa"/>
          </w:tcPr>
          <w:p w14:paraId="023D9AA0" w14:textId="77777777" w:rsidR="008F06EF" w:rsidRDefault="00000000">
            <w:r>
              <w:rPr>
                <w:sz w:val="17"/>
              </w:rPr>
              <w:t>If 1 (Else)</w:t>
            </w:r>
          </w:p>
        </w:tc>
        <w:tc>
          <w:tcPr>
            <w:tcW w:w="4104" w:type="dxa"/>
          </w:tcPr>
          <w:p w14:paraId="1061A3BA" w14:textId="77777777" w:rsidR="008F06EF" w:rsidRDefault="00000000">
            <w:r>
              <w:rPr>
                <w:sz w:val="17"/>
              </w:rPr>
              <w:t>Does the student meet all four rules and is not already DRAFTED/SENT?</w:t>
            </w:r>
          </w:p>
        </w:tc>
        <w:tc>
          <w:tcPr>
            <w:tcW w:w="2160" w:type="dxa"/>
          </w:tcPr>
          <w:p w14:paraId="0CD2C183" w14:textId="77777777" w:rsidR="008F06EF" w:rsidRDefault="00000000">
            <w:r>
              <w:rPr>
                <w:sz w:val="17"/>
              </w:rPr>
              <w:t>See expression B</w:t>
            </w:r>
          </w:p>
        </w:tc>
      </w:tr>
      <w:tr w:rsidR="008F06EF" w14:paraId="3C332E16" w14:textId="77777777">
        <w:trPr>
          <w:jc w:val="center"/>
        </w:trPr>
        <w:tc>
          <w:tcPr>
            <w:tcW w:w="504" w:type="dxa"/>
          </w:tcPr>
          <w:p w14:paraId="698B5D0E" w14:textId="77777777" w:rsidR="008F06EF" w:rsidRDefault="00000000">
            <w:r>
              <w:rPr>
                <w:sz w:val="17"/>
              </w:rPr>
              <w:lastRenderedPageBreak/>
              <w:t>6a</w:t>
            </w:r>
          </w:p>
        </w:tc>
        <w:tc>
          <w:tcPr>
            <w:tcW w:w="2160" w:type="dxa"/>
          </w:tcPr>
          <w:p w14:paraId="227DD328" w14:textId="77777777" w:rsidR="008F06EF" w:rsidRDefault="00000000">
            <w:r>
              <w:rPr>
                <w:sz w:val="17"/>
              </w:rPr>
              <w:t>Log Message 2</w:t>
            </w:r>
          </w:p>
        </w:tc>
        <w:tc>
          <w:tcPr>
            <w:tcW w:w="4104" w:type="dxa"/>
          </w:tcPr>
          <w:p w14:paraId="501A5CAE" w14:textId="77777777" w:rsidR="008F06EF" w:rsidRDefault="00000000">
            <w:r>
              <w:rPr>
                <w:sz w:val="17"/>
              </w:rPr>
              <w:t>Logs "ELIGIBLE: &lt;Name&gt;".</w:t>
            </w:r>
          </w:p>
        </w:tc>
        <w:tc>
          <w:tcPr>
            <w:tcW w:w="2160" w:type="dxa"/>
          </w:tcPr>
          <w:p w14:paraId="1E624D10" w14:textId="77777777" w:rsidR="008F06EF" w:rsidRDefault="00000000">
            <w:r>
              <w:rPr>
                <w:sz w:val="17"/>
              </w:rPr>
              <w:t>Level: Info</w:t>
            </w:r>
          </w:p>
        </w:tc>
      </w:tr>
      <w:tr w:rsidR="008F06EF" w14:paraId="3E9131CD" w14:textId="77777777">
        <w:trPr>
          <w:jc w:val="center"/>
        </w:trPr>
        <w:tc>
          <w:tcPr>
            <w:tcW w:w="504" w:type="dxa"/>
          </w:tcPr>
          <w:p w14:paraId="127BE294" w14:textId="77777777" w:rsidR="008F06EF" w:rsidRDefault="00000000">
            <w:r>
              <w:rPr>
                <w:sz w:val="17"/>
              </w:rPr>
              <w:t>6b</w:t>
            </w:r>
          </w:p>
        </w:tc>
        <w:tc>
          <w:tcPr>
            <w:tcW w:w="2160" w:type="dxa"/>
          </w:tcPr>
          <w:p w14:paraId="35B0006A" w14:textId="77777777" w:rsidR="008F06EF" w:rsidRDefault="00000000">
            <w:r>
              <w:rPr>
                <w:sz w:val="17"/>
              </w:rPr>
              <w:t>Try Catch</w:t>
            </w:r>
          </w:p>
        </w:tc>
        <w:tc>
          <w:tcPr>
            <w:tcW w:w="4104" w:type="dxa"/>
          </w:tcPr>
          <w:p w14:paraId="3C0CA246" w14:textId="77777777" w:rsidR="008F06EF" w:rsidRDefault="00000000">
            <w:r>
              <w:rPr>
                <w:sz w:val="17"/>
              </w:rPr>
              <w:t>Protects the email + sheet updates for this one student.</w:t>
            </w:r>
          </w:p>
        </w:tc>
        <w:tc>
          <w:tcPr>
            <w:tcW w:w="2160" w:type="dxa"/>
          </w:tcPr>
          <w:p w14:paraId="4BBA2102" w14:textId="77777777" w:rsidR="008F06EF" w:rsidRDefault="00000000">
            <w:r>
              <w:rPr>
                <w:sz w:val="17"/>
              </w:rPr>
              <w:t>Catches: System.Exception</w:t>
            </w:r>
          </w:p>
        </w:tc>
      </w:tr>
      <w:tr w:rsidR="008F06EF" w14:paraId="194C0679" w14:textId="77777777">
        <w:trPr>
          <w:jc w:val="center"/>
        </w:trPr>
        <w:tc>
          <w:tcPr>
            <w:tcW w:w="504" w:type="dxa"/>
          </w:tcPr>
          <w:p w14:paraId="63306AC6" w14:textId="77777777" w:rsidR="008F06EF" w:rsidRDefault="00000000">
            <w:r>
              <w:rPr>
                <w:sz w:val="17"/>
              </w:rPr>
              <w:t>6c</w:t>
            </w:r>
          </w:p>
        </w:tc>
        <w:tc>
          <w:tcPr>
            <w:tcW w:w="2160" w:type="dxa"/>
          </w:tcPr>
          <w:p w14:paraId="537D1DF2" w14:textId="77777777" w:rsidR="008F06EF" w:rsidRDefault="00000000">
            <w:r>
              <w:rPr>
                <w:sz w:val="17"/>
              </w:rPr>
              <w:t>If 2 → Throw</w:t>
            </w:r>
          </w:p>
        </w:tc>
        <w:tc>
          <w:tcPr>
            <w:tcW w:w="4104" w:type="dxa"/>
          </w:tcPr>
          <w:p w14:paraId="01F2BBF6" w14:textId="77777777" w:rsidR="008F06EF" w:rsidRDefault="00000000">
            <w:r>
              <w:rPr>
                <w:sz w:val="17"/>
              </w:rPr>
              <w:t xml:space="preserve">Only for testing: if SimulateEmailFailure is TRUE, throw "DEMO ONLY: Simulated Gmail outage…". </w:t>
            </w:r>
            <w:r>
              <w:rPr>
                <w:b/>
                <w:sz w:val="17"/>
              </w:rPr>
              <w:t>Exception 2.</w:t>
            </w:r>
          </w:p>
        </w:tc>
        <w:tc>
          <w:tcPr>
            <w:tcW w:w="2160" w:type="dxa"/>
          </w:tcPr>
          <w:p w14:paraId="5821872F" w14:textId="77777777" w:rsidR="008F06EF" w:rsidRDefault="00000000">
            <w:r>
              <w:rPr>
                <w:sz w:val="17"/>
              </w:rPr>
              <w:t>–</w:t>
            </w:r>
          </w:p>
        </w:tc>
      </w:tr>
      <w:tr w:rsidR="008F06EF" w14:paraId="1B03E839" w14:textId="77777777">
        <w:trPr>
          <w:jc w:val="center"/>
        </w:trPr>
        <w:tc>
          <w:tcPr>
            <w:tcW w:w="504" w:type="dxa"/>
          </w:tcPr>
          <w:p w14:paraId="14A105C2" w14:textId="77777777" w:rsidR="008F06EF" w:rsidRDefault="00000000">
            <w:r>
              <w:rPr>
                <w:sz w:val="17"/>
              </w:rPr>
              <w:t>6d</w:t>
            </w:r>
          </w:p>
        </w:tc>
        <w:tc>
          <w:tcPr>
            <w:tcW w:w="2160" w:type="dxa"/>
          </w:tcPr>
          <w:p w14:paraId="0066A6FE" w14:textId="77777777" w:rsidR="008F06EF" w:rsidRDefault="00000000">
            <w:r>
              <w:rPr>
                <w:sz w:val="17"/>
              </w:rPr>
              <w:t>Send Email</w:t>
            </w:r>
          </w:p>
        </w:tc>
        <w:tc>
          <w:tcPr>
            <w:tcW w:w="4104" w:type="dxa"/>
          </w:tcPr>
          <w:p w14:paraId="7D2104A2" w14:textId="77777777" w:rsidR="008F06EF" w:rsidRDefault="00000000">
            <w:r>
              <w:rPr>
                <w:sz w:val="17"/>
              </w:rPr>
              <w:t>Creates the invitation in Gmail as a draft.</w:t>
            </w:r>
          </w:p>
        </w:tc>
        <w:tc>
          <w:tcPr>
            <w:tcW w:w="2160" w:type="dxa"/>
          </w:tcPr>
          <w:p w14:paraId="76BBBB0D" w14:textId="77777777" w:rsidR="008F06EF" w:rsidRDefault="00000000">
            <w:r>
              <w:rPr>
                <w:sz w:val="17"/>
              </w:rPr>
              <w:t>Save as draft: True · HTML body · To: student email</w:t>
            </w:r>
          </w:p>
        </w:tc>
      </w:tr>
      <w:tr w:rsidR="008F06EF" w14:paraId="1AAFC8B5" w14:textId="77777777">
        <w:trPr>
          <w:jc w:val="center"/>
        </w:trPr>
        <w:tc>
          <w:tcPr>
            <w:tcW w:w="504" w:type="dxa"/>
          </w:tcPr>
          <w:p w14:paraId="7FF087FA" w14:textId="77777777" w:rsidR="008F06EF" w:rsidRDefault="00000000">
            <w:r>
              <w:rPr>
                <w:sz w:val="17"/>
              </w:rPr>
              <w:t>6e</w:t>
            </w:r>
          </w:p>
        </w:tc>
        <w:tc>
          <w:tcPr>
            <w:tcW w:w="2160" w:type="dxa"/>
          </w:tcPr>
          <w:p w14:paraId="499D87A4" w14:textId="77777777" w:rsidR="008F06EF" w:rsidRDefault="00000000">
            <w:r>
              <w:rPr>
                <w:sz w:val="17"/>
              </w:rPr>
              <w:t>Write Cell</w:t>
            </w:r>
          </w:p>
        </w:tc>
        <w:tc>
          <w:tcPr>
            <w:tcW w:w="4104" w:type="dxa"/>
          </w:tcPr>
          <w:p w14:paraId="3B69884D" w14:textId="77777777" w:rsidR="008F06EF" w:rsidRDefault="00000000">
            <w:r>
              <w:rPr>
                <w:sz w:val="17"/>
              </w:rPr>
              <w:t>Writes DRAFTED in column H of this student's row.</w:t>
            </w:r>
          </w:p>
        </w:tc>
        <w:tc>
          <w:tcPr>
            <w:tcW w:w="2160" w:type="dxa"/>
          </w:tcPr>
          <w:p w14:paraId="5A9ED720" w14:textId="77777777" w:rsidR="008F06EF" w:rsidRDefault="00000000">
            <w:r>
              <w:rPr>
                <w:sz w:val="17"/>
              </w:rPr>
              <w:t>Cell: "H" &amp; (row index + 2)</w:t>
            </w:r>
          </w:p>
        </w:tc>
      </w:tr>
      <w:tr w:rsidR="008F06EF" w14:paraId="473B46E2" w14:textId="77777777">
        <w:trPr>
          <w:jc w:val="center"/>
        </w:trPr>
        <w:tc>
          <w:tcPr>
            <w:tcW w:w="504" w:type="dxa"/>
          </w:tcPr>
          <w:p w14:paraId="64B398AD" w14:textId="77777777" w:rsidR="008F06EF" w:rsidRDefault="00000000">
            <w:r>
              <w:rPr>
                <w:sz w:val="17"/>
              </w:rPr>
              <w:t>6f</w:t>
            </w:r>
          </w:p>
        </w:tc>
        <w:tc>
          <w:tcPr>
            <w:tcW w:w="2160" w:type="dxa"/>
          </w:tcPr>
          <w:p w14:paraId="58F50547" w14:textId="77777777" w:rsidR="008F06EF" w:rsidRDefault="00000000">
            <w:r>
              <w:rPr>
                <w:sz w:val="17"/>
              </w:rPr>
              <w:t>Write Cell 1</w:t>
            </w:r>
          </w:p>
        </w:tc>
        <w:tc>
          <w:tcPr>
            <w:tcW w:w="4104" w:type="dxa"/>
          </w:tcPr>
          <w:p w14:paraId="4AD86C3A" w14:textId="77777777" w:rsidR="008F06EF" w:rsidRDefault="00000000">
            <w:r>
              <w:rPr>
                <w:sz w:val="17"/>
              </w:rPr>
              <w:t>Writes the current UTC time in column I.</w:t>
            </w:r>
          </w:p>
        </w:tc>
        <w:tc>
          <w:tcPr>
            <w:tcW w:w="2160" w:type="dxa"/>
          </w:tcPr>
          <w:p w14:paraId="6BBCDB70" w14:textId="77777777" w:rsidR="008F06EF" w:rsidRDefault="00000000">
            <w:r>
              <w:rPr>
                <w:sz w:val="17"/>
              </w:rPr>
              <w:t>Format: yyyy-MM-dd HH:mm:ss UTC</w:t>
            </w:r>
          </w:p>
        </w:tc>
      </w:tr>
      <w:tr w:rsidR="008F06EF" w14:paraId="52226F52" w14:textId="77777777">
        <w:trPr>
          <w:jc w:val="center"/>
        </w:trPr>
        <w:tc>
          <w:tcPr>
            <w:tcW w:w="504" w:type="dxa"/>
          </w:tcPr>
          <w:p w14:paraId="481B14DB" w14:textId="77777777" w:rsidR="008F06EF" w:rsidRDefault="00000000">
            <w:r>
              <w:rPr>
                <w:sz w:val="17"/>
              </w:rPr>
              <w:t>6g</w:t>
            </w:r>
          </w:p>
        </w:tc>
        <w:tc>
          <w:tcPr>
            <w:tcW w:w="2160" w:type="dxa"/>
          </w:tcPr>
          <w:p w14:paraId="51FBFDB5" w14:textId="77777777" w:rsidR="008F06EF" w:rsidRDefault="00000000">
            <w:r>
              <w:rPr>
                <w:sz w:val="17"/>
              </w:rPr>
              <w:t>Log Message 4 (Catch)</w:t>
            </w:r>
          </w:p>
        </w:tc>
        <w:tc>
          <w:tcPr>
            <w:tcW w:w="4104" w:type="dxa"/>
          </w:tcPr>
          <w:p w14:paraId="4B40F506" w14:textId="77777777" w:rsidR="008F06EF" w:rsidRDefault="00000000">
            <w:r>
              <w:rPr>
                <w:sz w:val="17"/>
              </w:rPr>
              <w:t>Logs "INVITATION WORKFLOW ERROR: … Student: &lt;Name&gt;" and continues with the next student.</w:t>
            </w:r>
          </w:p>
        </w:tc>
        <w:tc>
          <w:tcPr>
            <w:tcW w:w="2160" w:type="dxa"/>
          </w:tcPr>
          <w:p w14:paraId="1604D314" w14:textId="77777777" w:rsidR="008F06EF" w:rsidRDefault="00000000">
            <w:r>
              <w:rPr>
                <w:sz w:val="17"/>
              </w:rPr>
              <w:t>Level: Error</w:t>
            </w:r>
          </w:p>
        </w:tc>
      </w:tr>
      <w:tr w:rsidR="008F06EF" w14:paraId="513FD6F5" w14:textId="77777777">
        <w:trPr>
          <w:jc w:val="center"/>
        </w:trPr>
        <w:tc>
          <w:tcPr>
            <w:tcW w:w="504" w:type="dxa"/>
          </w:tcPr>
          <w:p w14:paraId="0E157A74" w14:textId="77777777" w:rsidR="008F06EF" w:rsidRDefault="00000000">
            <w:r>
              <w:rPr>
                <w:sz w:val="17"/>
              </w:rPr>
              <w:t>7</w:t>
            </w:r>
          </w:p>
        </w:tc>
        <w:tc>
          <w:tcPr>
            <w:tcW w:w="2160" w:type="dxa"/>
          </w:tcPr>
          <w:p w14:paraId="69076990" w14:textId="77777777" w:rsidR="008F06EF" w:rsidRDefault="00000000">
            <w:r>
              <w:rPr>
                <w:sz w:val="17"/>
              </w:rPr>
              <w:t>Log Message 3 (Else of If 1)</w:t>
            </w:r>
          </w:p>
        </w:tc>
        <w:tc>
          <w:tcPr>
            <w:tcW w:w="4104" w:type="dxa"/>
          </w:tcPr>
          <w:p w14:paraId="5C69A6B5" w14:textId="77777777" w:rsidR="008F06EF" w:rsidRDefault="00000000">
            <w:r>
              <w:rPr>
                <w:sz w:val="17"/>
              </w:rPr>
              <w:t>Logs "SKIPPED: Invitation already processed for &lt;Name&gt;" or "NOT ELIGIBLE: &lt;Name&gt;".</w:t>
            </w:r>
          </w:p>
        </w:tc>
        <w:tc>
          <w:tcPr>
            <w:tcW w:w="2160" w:type="dxa"/>
          </w:tcPr>
          <w:p w14:paraId="5C2D4F16" w14:textId="77777777" w:rsidR="008F06EF" w:rsidRDefault="00000000">
            <w:r>
              <w:rPr>
                <w:sz w:val="17"/>
              </w:rPr>
              <w:t>Level: Info</w:t>
            </w:r>
          </w:p>
        </w:tc>
      </w:tr>
    </w:tbl>
    <w:p w14:paraId="19265849" w14:textId="77777777" w:rsidR="008F06EF" w:rsidRDefault="008F06EF">
      <w:pPr>
        <w:spacing w:after="40"/>
      </w:pPr>
    </w:p>
    <w:p w14:paraId="6F15B5D8" w14:textId="77777777" w:rsidR="008F06EF" w:rsidRDefault="00000000">
      <w:pPr>
        <w:pStyle w:val="Heading1"/>
      </w:pPr>
      <w:r>
        <w:t>4. Phase 2 – Registration validation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2160"/>
        <w:gridCol w:w="4104"/>
        <w:gridCol w:w="2160"/>
      </w:tblGrid>
      <w:tr w:rsidR="008F06EF" w14:paraId="6E60DEBE" w14:textId="77777777">
        <w:trPr>
          <w:tblHeader/>
          <w:jc w:val="center"/>
        </w:trPr>
        <w:tc>
          <w:tcPr>
            <w:tcW w:w="504" w:type="dxa"/>
            <w:shd w:val="clear" w:color="auto" w:fill="D9E2F3"/>
          </w:tcPr>
          <w:p w14:paraId="2EEE0AB1" w14:textId="77777777" w:rsidR="008F06EF" w:rsidRDefault="00000000">
            <w:r>
              <w:rPr>
                <w:b/>
                <w:sz w:val="17"/>
              </w:rPr>
              <w:t>#</w:t>
            </w:r>
          </w:p>
        </w:tc>
        <w:tc>
          <w:tcPr>
            <w:tcW w:w="2160" w:type="dxa"/>
            <w:shd w:val="clear" w:color="auto" w:fill="D9E2F3"/>
          </w:tcPr>
          <w:p w14:paraId="7D1CFF70" w14:textId="77777777" w:rsidR="008F06EF" w:rsidRDefault="00000000">
            <w:r>
              <w:rPr>
                <w:b/>
                <w:sz w:val="17"/>
              </w:rPr>
              <w:t>Activity (name in Studio)</w:t>
            </w:r>
          </w:p>
        </w:tc>
        <w:tc>
          <w:tcPr>
            <w:tcW w:w="4104" w:type="dxa"/>
            <w:shd w:val="clear" w:color="auto" w:fill="D9E2F3"/>
          </w:tcPr>
          <w:p w14:paraId="5C807567" w14:textId="77777777" w:rsidR="008F06EF" w:rsidRDefault="00000000">
            <w:r>
              <w:rPr>
                <w:b/>
                <w:sz w:val="17"/>
              </w:rPr>
              <w:t>What it does</w:t>
            </w:r>
          </w:p>
        </w:tc>
        <w:tc>
          <w:tcPr>
            <w:tcW w:w="2160" w:type="dxa"/>
            <w:shd w:val="clear" w:color="auto" w:fill="D9E2F3"/>
          </w:tcPr>
          <w:p w14:paraId="4724EB3A" w14:textId="77777777" w:rsidR="008F06EF" w:rsidRDefault="00000000">
            <w:r>
              <w:rPr>
                <w:b/>
                <w:sz w:val="17"/>
              </w:rPr>
              <w:t>Key setting</w:t>
            </w:r>
          </w:p>
        </w:tc>
      </w:tr>
      <w:tr w:rsidR="008F06EF" w14:paraId="3E00FCDB" w14:textId="77777777">
        <w:trPr>
          <w:jc w:val="center"/>
        </w:trPr>
        <w:tc>
          <w:tcPr>
            <w:tcW w:w="504" w:type="dxa"/>
          </w:tcPr>
          <w:p w14:paraId="154E1497" w14:textId="77777777" w:rsidR="008F06EF" w:rsidRDefault="00000000">
            <w:r>
              <w:rPr>
                <w:sz w:val="17"/>
              </w:rPr>
              <w:t>8</w:t>
            </w:r>
          </w:p>
        </w:tc>
        <w:tc>
          <w:tcPr>
            <w:tcW w:w="2160" w:type="dxa"/>
          </w:tcPr>
          <w:p w14:paraId="6F78982E" w14:textId="77777777" w:rsidR="008F06EF" w:rsidRDefault="00000000">
            <w:r>
              <w:rPr>
                <w:sz w:val="17"/>
              </w:rPr>
              <w:t>Read Range 1</w:t>
            </w:r>
          </w:p>
        </w:tc>
        <w:tc>
          <w:tcPr>
            <w:tcW w:w="4104" w:type="dxa"/>
          </w:tcPr>
          <w:p w14:paraId="007306D0" w14:textId="77777777" w:rsidR="008F06EF" w:rsidRDefault="00000000">
            <w:r>
              <w:rPr>
                <w:sz w:val="17"/>
              </w:rPr>
              <w:t>Reads every Google Form response.</w:t>
            </w:r>
          </w:p>
        </w:tc>
        <w:tc>
          <w:tcPr>
            <w:tcW w:w="2160" w:type="dxa"/>
          </w:tcPr>
          <w:p w14:paraId="57D914D4" w14:textId="77777777" w:rsidR="008F06EF" w:rsidRDefault="00000000">
            <w:r>
              <w:rPr>
                <w:sz w:val="17"/>
              </w:rPr>
              <w:t>Range: 'Form Responses 1'</w:t>
            </w:r>
          </w:p>
        </w:tc>
      </w:tr>
      <w:tr w:rsidR="008F06EF" w14:paraId="4F5E35BE" w14:textId="77777777">
        <w:trPr>
          <w:jc w:val="center"/>
        </w:trPr>
        <w:tc>
          <w:tcPr>
            <w:tcW w:w="504" w:type="dxa"/>
          </w:tcPr>
          <w:p w14:paraId="46F13BD1" w14:textId="77777777" w:rsidR="008F06EF" w:rsidRDefault="00000000">
            <w:r>
              <w:rPr>
                <w:sz w:val="17"/>
              </w:rPr>
              <w:t>9</w:t>
            </w:r>
          </w:p>
        </w:tc>
        <w:tc>
          <w:tcPr>
            <w:tcW w:w="2160" w:type="dxa"/>
          </w:tcPr>
          <w:p w14:paraId="2F90AE19" w14:textId="77777777" w:rsidR="008F06EF" w:rsidRDefault="00000000">
            <w:r>
              <w:rPr>
                <w:sz w:val="17"/>
              </w:rPr>
              <w:t>For Each Row in Data Table 1</w:t>
            </w:r>
          </w:p>
        </w:tc>
        <w:tc>
          <w:tcPr>
            <w:tcW w:w="4104" w:type="dxa"/>
          </w:tcPr>
          <w:p w14:paraId="5C73C182" w14:textId="77777777" w:rsidR="008F06EF" w:rsidRDefault="00000000">
            <w:r>
              <w:rPr>
                <w:sz w:val="17"/>
              </w:rPr>
              <w:t xml:space="preserve">Repeats for every response (current response = </w:t>
            </w:r>
            <w:r>
              <w:rPr>
                <w:rFonts w:ascii="Consolas" w:eastAsia="Consolas" w:hAnsi="Consolas"/>
                <w:sz w:val="18"/>
              </w:rPr>
              <w:t>RegistrationRow</w:t>
            </w:r>
            <w:r>
              <w:rPr>
                <w:sz w:val="17"/>
              </w:rPr>
              <w:t>).</w:t>
            </w:r>
          </w:p>
        </w:tc>
        <w:tc>
          <w:tcPr>
            <w:tcW w:w="2160" w:type="dxa"/>
          </w:tcPr>
          <w:p w14:paraId="5FD37C8E" w14:textId="77777777" w:rsidR="008F06EF" w:rsidRDefault="00000000">
            <w:r>
              <w:rPr>
                <w:sz w:val="17"/>
              </w:rPr>
              <w:t>–</w:t>
            </w:r>
          </w:p>
        </w:tc>
      </w:tr>
      <w:tr w:rsidR="008F06EF" w14:paraId="725511AD" w14:textId="77777777">
        <w:trPr>
          <w:jc w:val="center"/>
        </w:trPr>
        <w:tc>
          <w:tcPr>
            <w:tcW w:w="504" w:type="dxa"/>
          </w:tcPr>
          <w:p w14:paraId="6C4091E9" w14:textId="77777777" w:rsidR="008F06EF" w:rsidRDefault="00000000">
            <w:r>
              <w:rPr>
                <w:sz w:val="17"/>
              </w:rPr>
              <w:t>10</w:t>
            </w:r>
          </w:p>
        </w:tc>
        <w:tc>
          <w:tcPr>
            <w:tcW w:w="2160" w:type="dxa"/>
          </w:tcPr>
          <w:p w14:paraId="042A9A53" w14:textId="77777777" w:rsidR="008F06EF" w:rsidRDefault="00000000">
            <w:r>
              <w:rPr>
                <w:sz w:val="17"/>
              </w:rPr>
              <w:t>Try Catch 1</w:t>
            </w:r>
          </w:p>
        </w:tc>
        <w:tc>
          <w:tcPr>
            <w:tcW w:w="4104" w:type="dxa"/>
          </w:tcPr>
          <w:p w14:paraId="716F0D3C" w14:textId="77777777" w:rsidR="008F06EF" w:rsidRDefault="00000000">
            <w:r>
              <w:rPr>
                <w:sz w:val="17"/>
              </w:rPr>
              <w:t>Protects each registration separately.</w:t>
            </w:r>
          </w:p>
        </w:tc>
        <w:tc>
          <w:tcPr>
            <w:tcW w:w="2160" w:type="dxa"/>
          </w:tcPr>
          <w:p w14:paraId="4C5BA1A5" w14:textId="77777777" w:rsidR="008F06EF" w:rsidRDefault="00000000">
            <w:r>
              <w:rPr>
                <w:sz w:val="17"/>
              </w:rPr>
              <w:t>Catches: System.Exception</w:t>
            </w:r>
          </w:p>
        </w:tc>
      </w:tr>
      <w:tr w:rsidR="008F06EF" w14:paraId="49C32CE8" w14:textId="77777777">
        <w:trPr>
          <w:jc w:val="center"/>
        </w:trPr>
        <w:tc>
          <w:tcPr>
            <w:tcW w:w="504" w:type="dxa"/>
          </w:tcPr>
          <w:p w14:paraId="449418C7" w14:textId="77777777" w:rsidR="008F06EF" w:rsidRDefault="00000000">
            <w:r>
              <w:rPr>
                <w:sz w:val="17"/>
              </w:rPr>
              <w:t>10a</w:t>
            </w:r>
          </w:p>
        </w:tc>
        <w:tc>
          <w:tcPr>
            <w:tcW w:w="2160" w:type="dxa"/>
          </w:tcPr>
          <w:p w14:paraId="008758BF" w14:textId="77777777" w:rsidR="008F06EF" w:rsidRDefault="00000000">
            <w:r>
              <w:rPr>
                <w:sz w:val="17"/>
              </w:rPr>
              <w:t>Write Cell 2</w:t>
            </w:r>
          </w:p>
        </w:tc>
        <w:tc>
          <w:tcPr>
            <w:tcW w:w="4104" w:type="dxa"/>
          </w:tcPr>
          <w:p w14:paraId="636451AE" w14:textId="77777777" w:rsidR="008F06EF" w:rsidRDefault="00000000">
            <w:r>
              <w:rPr>
                <w:sz w:val="17"/>
              </w:rPr>
              <w:t>Works out the status with the validation chain (expression C) and writes it in column F.</w:t>
            </w:r>
          </w:p>
        </w:tc>
        <w:tc>
          <w:tcPr>
            <w:tcW w:w="2160" w:type="dxa"/>
          </w:tcPr>
          <w:p w14:paraId="1A9E6631" w14:textId="77777777" w:rsidR="008F06EF" w:rsidRDefault="00000000">
            <w:r>
              <w:rPr>
                <w:sz w:val="17"/>
              </w:rPr>
              <w:t>Cell: "F" &amp; (row index + 2)</w:t>
            </w:r>
          </w:p>
        </w:tc>
      </w:tr>
      <w:tr w:rsidR="008F06EF" w14:paraId="3B74F939" w14:textId="77777777">
        <w:trPr>
          <w:jc w:val="center"/>
        </w:trPr>
        <w:tc>
          <w:tcPr>
            <w:tcW w:w="504" w:type="dxa"/>
          </w:tcPr>
          <w:p w14:paraId="5F9EA894" w14:textId="77777777" w:rsidR="008F06EF" w:rsidRDefault="00000000">
            <w:r>
              <w:rPr>
                <w:sz w:val="17"/>
              </w:rPr>
              <w:t>10b</w:t>
            </w:r>
          </w:p>
        </w:tc>
        <w:tc>
          <w:tcPr>
            <w:tcW w:w="2160" w:type="dxa"/>
          </w:tcPr>
          <w:p w14:paraId="64B62FF9" w14:textId="77777777" w:rsidR="008F06EF" w:rsidRDefault="00000000">
            <w:r>
              <w:rPr>
                <w:sz w:val="17"/>
              </w:rPr>
              <w:t>Write Cell 3</w:t>
            </w:r>
          </w:p>
        </w:tc>
        <w:tc>
          <w:tcPr>
            <w:tcW w:w="4104" w:type="dxa"/>
          </w:tcPr>
          <w:p w14:paraId="3C5B471D" w14:textId="77777777" w:rsidR="008F06EF" w:rsidRDefault="00000000">
            <w:r>
              <w:rPr>
                <w:sz w:val="17"/>
              </w:rPr>
              <w:t>Writes the processing time in column G (keeps the old time if already filled).</w:t>
            </w:r>
          </w:p>
        </w:tc>
        <w:tc>
          <w:tcPr>
            <w:tcW w:w="2160" w:type="dxa"/>
          </w:tcPr>
          <w:p w14:paraId="14C3ED58" w14:textId="77777777" w:rsidR="008F06EF" w:rsidRDefault="00000000">
            <w:r>
              <w:rPr>
                <w:sz w:val="17"/>
              </w:rPr>
              <w:t>Cell: "G" &amp; (row index + 2)</w:t>
            </w:r>
          </w:p>
        </w:tc>
      </w:tr>
      <w:tr w:rsidR="008F06EF" w14:paraId="305F0570" w14:textId="77777777">
        <w:trPr>
          <w:jc w:val="center"/>
        </w:trPr>
        <w:tc>
          <w:tcPr>
            <w:tcW w:w="504" w:type="dxa"/>
          </w:tcPr>
          <w:p w14:paraId="1189D8A6" w14:textId="77777777" w:rsidR="008F06EF" w:rsidRDefault="00000000">
            <w:r>
              <w:rPr>
                <w:sz w:val="17"/>
              </w:rPr>
              <w:t>10c</w:t>
            </w:r>
          </w:p>
        </w:tc>
        <w:tc>
          <w:tcPr>
            <w:tcW w:w="2160" w:type="dxa"/>
          </w:tcPr>
          <w:p w14:paraId="70492315" w14:textId="77777777" w:rsidR="008F06EF" w:rsidRDefault="00000000">
            <w:r>
              <w:rPr>
                <w:sz w:val="17"/>
              </w:rPr>
              <w:t>Log Message 5</w:t>
            </w:r>
          </w:p>
        </w:tc>
        <w:tc>
          <w:tcPr>
            <w:tcW w:w="4104" w:type="dxa"/>
          </w:tcPr>
          <w:p w14:paraId="40D3C11C" w14:textId="77777777" w:rsidR="008F06EF" w:rsidRDefault="00000000">
            <w:r>
              <w:rPr>
                <w:sz w:val="17"/>
              </w:rPr>
              <w:t>Logs "Registration &lt;PRN&gt;: &lt;status&gt;".</w:t>
            </w:r>
          </w:p>
        </w:tc>
        <w:tc>
          <w:tcPr>
            <w:tcW w:w="2160" w:type="dxa"/>
          </w:tcPr>
          <w:p w14:paraId="16A418FB" w14:textId="77777777" w:rsidR="008F06EF" w:rsidRDefault="00000000">
            <w:r>
              <w:rPr>
                <w:sz w:val="17"/>
              </w:rPr>
              <w:t>Level: Info</w:t>
            </w:r>
          </w:p>
        </w:tc>
      </w:tr>
      <w:tr w:rsidR="008F06EF" w14:paraId="1263D87D" w14:textId="77777777">
        <w:trPr>
          <w:jc w:val="center"/>
        </w:trPr>
        <w:tc>
          <w:tcPr>
            <w:tcW w:w="504" w:type="dxa"/>
          </w:tcPr>
          <w:p w14:paraId="486072A1" w14:textId="77777777" w:rsidR="008F06EF" w:rsidRDefault="00000000">
            <w:r>
              <w:rPr>
                <w:sz w:val="17"/>
              </w:rPr>
              <w:t>10d</w:t>
            </w:r>
          </w:p>
        </w:tc>
        <w:tc>
          <w:tcPr>
            <w:tcW w:w="2160" w:type="dxa"/>
          </w:tcPr>
          <w:p w14:paraId="371A5545" w14:textId="77777777" w:rsidR="008F06EF" w:rsidRDefault="00000000">
            <w:r>
              <w:rPr>
                <w:sz w:val="17"/>
              </w:rPr>
              <w:t>Log Message 6 (Catch)</w:t>
            </w:r>
          </w:p>
        </w:tc>
        <w:tc>
          <w:tcPr>
            <w:tcW w:w="4104" w:type="dxa"/>
          </w:tcPr>
          <w:p w14:paraId="0845F630" w14:textId="77777777" w:rsidR="008F06EF" w:rsidRDefault="00000000">
            <w:r>
              <w:rPr>
                <w:sz w:val="17"/>
              </w:rPr>
              <w:t>Logs "REGISTRATION PROCESSING FAILED: PRN … Check Google Sheets connection and retry".</w:t>
            </w:r>
          </w:p>
        </w:tc>
        <w:tc>
          <w:tcPr>
            <w:tcW w:w="2160" w:type="dxa"/>
          </w:tcPr>
          <w:p w14:paraId="7F0232CD" w14:textId="77777777" w:rsidR="008F06EF" w:rsidRDefault="00000000">
            <w:r>
              <w:rPr>
                <w:sz w:val="17"/>
              </w:rPr>
              <w:t>Level: Error</w:t>
            </w:r>
          </w:p>
        </w:tc>
      </w:tr>
    </w:tbl>
    <w:p w14:paraId="1B74EA2F" w14:textId="77777777" w:rsidR="008F06EF" w:rsidRDefault="008F06EF">
      <w:pPr>
        <w:spacing w:after="40"/>
      </w:pPr>
    </w:p>
    <w:p w14:paraId="6F48DE72" w14:textId="77777777" w:rsidR="008F06EF" w:rsidRDefault="00000000">
      <w:r>
        <w:t xml:space="preserve">The </w:t>
      </w:r>
      <w:r>
        <w:rPr>
          <w:b/>
        </w:rPr>
        <w:t>FinalApplicants</w:t>
      </w:r>
      <w:r>
        <w:t xml:space="preserve"> tab is not written by the robot – it is a FILTER formula in the sheet that shows the rows marked REGISTERED, so it is always up to date.</w:t>
      </w:r>
    </w:p>
    <w:p w14:paraId="598A9F4B" w14:textId="77777777" w:rsidR="008F06EF" w:rsidRDefault="00000000">
      <w:pPr>
        <w:pStyle w:val="Heading1"/>
      </w:pPr>
      <w:r>
        <w:t>5. Expressions used</w:t>
      </w:r>
    </w:p>
    <w:p w14:paraId="360DDF08" w14:textId="77777777" w:rsidR="008F06EF" w:rsidRDefault="00000000">
      <w:r>
        <w:rPr>
          <w:b/>
        </w:rPr>
        <w:t>A – Missing data check (If):</w:t>
      </w:r>
    </w:p>
    <w:p w14:paraId="4D320721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Not IsNumeric(CurrentRow("CGPA").ToString()) OrElse</w:t>
      </w:r>
    </w:p>
    <w:p w14:paraId="134852EF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Not IsNumeric(CurrentRow("Backlogs").ToString()) OrElse</w:t>
      </w:r>
    </w:p>
    <w:p w14:paraId="58A25B69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Not IsNumeric(CurrentRow("GraduationYear").ToString())</w:t>
      </w:r>
    </w:p>
    <w:p w14:paraId="6799BB03" w14:textId="77777777" w:rsidR="008F06EF" w:rsidRDefault="008F06EF">
      <w:pPr>
        <w:spacing w:after="40"/>
      </w:pPr>
    </w:p>
    <w:p w14:paraId="0FA84333" w14:textId="77777777" w:rsidR="008F06EF" w:rsidRDefault="00000000">
      <w:r>
        <w:rPr>
          <w:b/>
        </w:rPr>
        <w:t>B – Eligibility rule (If 1):</w:t>
      </w:r>
    </w:p>
    <w:p w14:paraId="4526BE97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CDbl(CurrentRow("CGPA").ToString()) &gt;= 7 AndAlso</w:t>
      </w:r>
    </w:p>
    <w:p w14:paraId="7A6A7022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lastRenderedPageBreak/>
        <w:t>CInt(CurrentRow("Backlogs").ToString()) = 0 AndAlso</w:t>
      </w:r>
    </w:p>
    <w:p w14:paraId="605CBAEA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CInt(CurrentRow("GraduationYear").ToString()) = 2027 AndAlso</w:t>
      </w:r>
    </w:p>
    <w:p w14:paraId="607B98DE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New String() {"CSE", "IT", "AIML"}.Contains(CurrentRow("Branch").ToString().Trim().ToUpper()) AndAlso</w:t>
      </w:r>
    </w:p>
    <w:p w14:paraId="00A47224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(Not New String() {"DRAFTED", "SENT"}.Contains(CurrentRow("InvitationStatus").ToString().Trim().ToUpper())</w:t>
      </w:r>
    </w:p>
    <w:p w14:paraId="3FBB7B5C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OrElse CurrentRow("SimulateEmailFailure").ToString().Trim().ToUpper() = "TRUE")</w:t>
      </w:r>
    </w:p>
    <w:p w14:paraId="16785FAD" w14:textId="77777777" w:rsidR="008F06EF" w:rsidRDefault="008F06EF">
      <w:pPr>
        <w:spacing w:after="40"/>
      </w:pPr>
    </w:p>
    <w:p w14:paraId="22FB3A54" w14:textId="77777777" w:rsidR="008F06EF" w:rsidRDefault="00000000">
      <w:r>
        <w:t>In plain words: CGPA at least 7, zero backlogs, graduating in 2027, branch CSE/IT/AIML (spaces and capitals ignored), and not already invited – unless the row is a failure-simulation row, which is always retried.</w:t>
      </w:r>
    </w:p>
    <w:p w14:paraId="1AF97120" w14:textId="77777777" w:rsidR="008F06EF" w:rsidRDefault="00000000">
      <w:r>
        <w:rPr>
          <w:b/>
        </w:rPr>
        <w:t>C – Registration status (Write Cell 2), checked in this order:</w:t>
      </w:r>
    </w:p>
    <w:p w14:paraId="6E758C79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1. PRN, Name or Email blank?</w:t>
      </w:r>
    </w:p>
    <w:p w14:paraId="2E9AF279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-&gt; "REVIEW: Missing registration details"</w:t>
      </w:r>
    </w:p>
    <w:p w14:paraId="0954D0D2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2. DriveID is not "PF-2027-001"?</w:t>
      </w:r>
    </w:p>
    <w:p w14:paraId="15DBB8FF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-&gt; "REJECTED: Unknown drive"</w:t>
      </w:r>
    </w:p>
    <w:p w14:paraId="2954C4A9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3. No Students row where PRN matches AND Email matches (any case)</w:t>
      </w:r>
    </w:p>
    <w:p w14:paraId="34095FD0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AND InvitationStatus is DRAFTED/SENT AND CGPA is 7-10</w:t>
      </w:r>
    </w:p>
    <w:p w14:paraId="66AD6EED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AND Backlogs = 0 AND GraduationYear = 2027</w:t>
      </w:r>
    </w:p>
    <w:p w14:paraId="26855510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AND Branch is CSE / IT / AIML?</w:t>
      </w:r>
    </w:p>
    <w:p w14:paraId="641D0DEB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-&gt; "REJECTED: Student, email or eligibility mismatch"</w:t>
      </w:r>
    </w:p>
    <w:p w14:paraId="49ABD8AC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4. An EARLIER response has the same PRN + Email + DriveID?</w:t>
      </w:r>
    </w:p>
    <w:p w14:paraId="60A41254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-&gt; "DUPLICATE: Already registered"</w:t>
      </w:r>
    </w:p>
    <w:p w14:paraId="1160042C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>5. Otherwise</w:t>
      </w:r>
    </w:p>
    <w:p w14:paraId="2B8CD5CA" w14:textId="77777777" w:rsidR="008F06EF" w:rsidRDefault="00000000">
      <w:pPr>
        <w:spacing w:after="0"/>
        <w:ind w:left="288"/>
      </w:pPr>
      <w:r>
        <w:rPr>
          <w:rFonts w:ascii="Consolas" w:eastAsia="Consolas" w:hAnsi="Consolas"/>
          <w:sz w:val="17"/>
        </w:rPr>
        <w:t xml:space="preserve">      -&gt; "REGISTERED"</w:t>
      </w:r>
    </w:p>
    <w:p w14:paraId="54F27D00" w14:textId="77777777" w:rsidR="008F06EF" w:rsidRDefault="008F06EF">
      <w:pPr>
        <w:spacing w:after="40"/>
      </w:pPr>
    </w:p>
    <w:p w14:paraId="75B241F0" w14:textId="77777777" w:rsidR="008F06EF" w:rsidRDefault="00000000">
      <w:r>
        <w:rPr>
          <w:b/>
        </w:rPr>
        <w:t>Row number trick:</w:t>
      </w:r>
      <w:r>
        <w:t xml:space="preserve"> Google Sheets row = position in the table + 2, because the table starts at 0 and row 1 of the sheet is the header.</w:t>
      </w:r>
    </w:p>
    <w:p w14:paraId="52988554" w14:textId="77777777" w:rsidR="008F06EF" w:rsidRDefault="00000000">
      <w:pPr>
        <w:pStyle w:val="Heading1"/>
      </w:pPr>
      <w:r>
        <w:t>6. Variables and connections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4464"/>
      </w:tblGrid>
      <w:tr w:rsidR="008F06EF" w14:paraId="63693793" w14:textId="77777777">
        <w:trPr>
          <w:tblHeader/>
          <w:jc w:val="center"/>
        </w:trPr>
        <w:tc>
          <w:tcPr>
            <w:tcW w:w="2592" w:type="dxa"/>
            <w:shd w:val="clear" w:color="auto" w:fill="D9E2F3"/>
          </w:tcPr>
          <w:p w14:paraId="403FCC25" w14:textId="77777777" w:rsidR="008F06EF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1872" w:type="dxa"/>
            <w:shd w:val="clear" w:color="auto" w:fill="D9E2F3"/>
          </w:tcPr>
          <w:p w14:paraId="6A877F1B" w14:textId="77777777" w:rsidR="008F06EF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4464" w:type="dxa"/>
            <w:shd w:val="clear" w:color="auto" w:fill="D9E2F3"/>
          </w:tcPr>
          <w:p w14:paraId="6B241C94" w14:textId="77777777" w:rsidR="008F06EF" w:rsidRDefault="00000000">
            <w:r>
              <w:rPr>
                <w:b/>
                <w:sz w:val="18"/>
              </w:rPr>
              <w:t>Purpose</w:t>
            </w:r>
          </w:p>
        </w:tc>
      </w:tr>
      <w:tr w:rsidR="008F06EF" w14:paraId="452763CC" w14:textId="77777777">
        <w:trPr>
          <w:jc w:val="center"/>
        </w:trPr>
        <w:tc>
          <w:tcPr>
            <w:tcW w:w="2592" w:type="dxa"/>
          </w:tcPr>
          <w:p w14:paraId="5685EC20" w14:textId="77777777" w:rsidR="008F06EF" w:rsidRDefault="00000000">
            <w:r>
              <w:rPr>
                <w:sz w:val="18"/>
              </w:rPr>
              <w:t>readRange</w:t>
            </w:r>
          </w:p>
        </w:tc>
        <w:tc>
          <w:tcPr>
            <w:tcW w:w="1872" w:type="dxa"/>
          </w:tcPr>
          <w:p w14:paraId="6AC06CC7" w14:textId="77777777" w:rsidR="008F06EF" w:rsidRDefault="00000000">
            <w:r>
              <w:rPr>
                <w:sz w:val="18"/>
              </w:rPr>
              <w:t>DataTable</w:t>
            </w:r>
          </w:p>
        </w:tc>
        <w:tc>
          <w:tcPr>
            <w:tcW w:w="4464" w:type="dxa"/>
          </w:tcPr>
          <w:p w14:paraId="7319F05F" w14:textId="77777777" w:rsidR="008F06EF" w:rsidRDefault="00000000">
            <w:r>
              <w:rPr>
                <w:sz w:val="18"/>
              </w:rPr>
              <w:t>Students tab loaded at the start; also used in Phase 2 to cross-check registrations.</w:t>
            </w:r>
          </w:p>
        </w:tc>
      </w:tr>
      <w:tr w:rsidR="008F06EF" w14:paraId="77DD9430" w14:textId="77777777">
        <w:trPr>
          <w:jc w:val="center"/>
        </w:trPr>
        <w:tc>
          <w:tcPr>
            <w:tcW w:w="2592" w:type="dxa"/>
          </w:tcPr>
          <w:p w14:paraId="132C698C" w14:textId="77777777" w:rsidR="008F06EF" w:rsidRDefault="00000000">
            <w:r>
              <w:rPr>
                <w:sz w:val="18"/>
              </w:rPr>
              <w:t>readRange_1</w:t>
            </w:r>
          </w:p>
        </w:tc>
        <w:tc>
          <w:tcPr>
            <w:tcW w:w="1872" w:type="dxa"/>
          </w:tcPr>
          <w:p w14:paraId="29D9CA92" w14:textId="77777777" w:rsidR="008F06EF" w:rsidRDefault="00000000">
            <w:r>
              <w:rPr>
                <w:sz w:val="18"/>
              </w:rPr>
              <w:t>DataTable</w:t>
            </w:r>
          </w:p>
        </w:tc>
        <w:tc>
          <w:tcPr>
            <w:tcW w:w="4464" w:type="dxa"/>
          </w:tcPr>
          <w:p w14:paraId="233D0B0C" w14:textId="77777777" w:rsidR="008F06EF" w:rsidRDefault="00000000">
            <w:r>
              <w:rPr>
                <w:sz w:val="18"/>
              </w:rPr>
              <w:t>Form Responses 1 tab.</w:t>
            </w:r>
          </w:p>
        </w:tc>
      </w:tr>
      <w:tr w:rsidR="008F06EF" w14:paraId="3F472377" w14:textId="77777777">
        <w:trPr>
          <w:jc w:val="center"/>
        </w:trPr>
        <w:tc>
          <w:tcPr>
            <w:tcW w:w="2592" w:type="dxa"/>
          </w:tcPr>
          <w:p w14:paraId="0A8AE48F" w14:textId="77777777" w:rsidR="008F06EF" w:rsidRDefault="00000000">
            <w:r>
              <w:rPr>
                <w:sz w:val="18"/>
              </w:rPr>
              <w:t>CurrentRow / RegistrationRow</w:t>
            </w:r>
          </w:p>
        </w:tc>
        <w:tc>
          <w:tcPr>
            <w:tcW w:w="1872" w:type="dxa"/>
          </w:tcPr>
          <w:p w14:paraId="0D6F03D1" w14:textId="77777777" w:rsidR="008F06EF" w:rsidRDefault="00000000">
            <w:r>
              <w:rPr>
                <w:sz w:val="18"/>
              </w:rPr>
              <w:t>DataRow</w:t>
            </w:r>
          </w:p>
        </w:tc>
        <w:tc>
          <w:tcPr>
            <w:tcW w:w="4464" w:type="dxa"/>
          </w:tcPr>
          <w:p w14:paraId="76F20F70" w14:textId="77777777" w:rsidR="008F06EF" w:rsidRDefault="00000000">
            <w:r>
              <w:rPr>
                <w:sz w:val="18"/>
              </w:rPr>
              <w:t>The student / response being processed in the loop.</w:t>
            </w:r>
          </w:p>
        </w:tc>
      </w:tr>
      <w:tr w:rsidR="008F06EF" w14:paraId="538EFDBF" w14:textId="77777777">
        <w:trPr>
          <w:jc w:val="center"/>
        </w:trPr>
        <w:tc>
          <w:tcPr>
            <w:tcW w:w="2592" w:type="dxa"/>
          </w:tcPr>
          <w:p w14:paraId="272855BD" w14:textId="77777777" w:rsidR="008F06EF" w:rsidRDefault="00000000">
            <w:r>
              <w:rPr>
                <w:sz w:val="18"/>
              </w:rPr>
              <w:t>Google Sheets connection</w:t>
            </w:r>
          </w:p>
        </w:tc>
        <w:tc>
          <w:tcPr>
            <w:tcW w:w="1872" w:type="dxa"/>
          </w:tcPr>
          <w:p w14:paraId="516DEE67" w14:textId="77777777" w:rsidR="008F06EF" w:rsidRDefault="00000000">
            <w:r>
              <w:rPr>
                <w:sz w:val="18"/>
              </w:rPr>
              <w:t>Integration Service</w:t>
            </w:r>
          </w:p>
        </w:tc>
        <w:tc>
          <w:tcPr>
            <w:tcW w:w="4464" w:type="dxa"/>
          </w:tcPr>
          <w:p w14:paraId="015FCED9" w14:textId="77777777" w:rsidR="008F06EF" w:rsidRDefault="00000000">
            <w:r>
              <w:rPr>
                <w:sz w:val="18"/>
              </w:rPr>
              <w:t>OAuth connection used by Read Range and Write Cell.</w:t>
            </w:r>
          </w:p>
        </w:tc>
      </w:tr>
      <w:tr w:rsidR="008F06EF" w14:paraId="6F7C22EA" w14:textId="77777777">
        <w:trPr>
          <w:jc w:val="center"/>
        </w:trPr>
        <w:tc>
          <w:tcPr>
            <w:tcW w:w="2592" w:type="dxa"/>
          </w:tcPr>
          <w:p w14:paraId="2FA97AF4" w14:textId="77777777" w:rsidR="008F06EF" w:rsidRDefault="00000000">
            <w:r>
              <w:rPr>
                <w:sz w:val="18"/>
              </w:rPr>
              <w:t>Gmail connection</w:t>
            </w:r>
          </w:p>
        </w:tc>
        <w:tc>
          <w:tcPr>
            <w:tcW w:w="1872" w:type="dxa"/>
          </w:tcPr>
          <w:p w14:paraId="13DEBD88" w14:textId="77777777" w:rsidR="008F06EF" w:rsidRDefault="00000000">
            <w:r>
              <w:rPr>
                <w:sz w:val="18"/>
              </w:rPr>
              <w:t>Integration Service</w:t>
            </w:r>
          </w:p>
        </w:tc>
        <w:tc>
          <w:tcPr>
            <w:tcW w:w="4464" w:type="dxa"/>
          </w:tcPr>
          <w:p w14:paraId="6319CA8B" w14:textId="77777777" w:rsidR="008F06EF" w:rsidRDefault="00000000">
            <w:r>
              <w:rPr>
                <w:sz w:val="18"/>
              </w:rPr>
              <w:t>OAuth connection used by Send Email.</w:t>
            </w:r>
          </w:p>
        </w:tc>
      </w:tr>
    </w:tbl>
    <w:p w14:paraId="085464D8" w14:textId="77777777" w:rsidR="008F06EF" w:rsidRDefault="008F06EF">
      <w:pPr>
        <w:spacing w:after="40"/>
      </w:pPr>
    </w:p>
    <w:sectPr w:rsidR="008F06EF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7DFC0" w14:textId="77777777" w:rsidR="00D2749E" w:rsidRDefault="00D2749E" w:rsidP="00443143">
      <w:pPr>
        <w:spacing w:after="0" w:line="240" w:lineRule="auto"/>
      </w:pPr>
      <w:r>
        <w:separator/>
      </w:r>
    </w:p>
  </w:endnote>
  <w:endnote w:type="continuationSeparator" w:id="0">
    <w:p w14:paraId="7D35C0A0" w14:textId="77777777" w:rsidR="00D2749E" w:rsidRDefault="00D2749E" w:rsidP="0044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72BEA" w14:textId="77777777" w:rsidR="00D2749E" w:rsidRDefault="00D2749E" w:rsidP="00443143">
      <w:pPr>
        <w:spacing w:after="0" w:line="240" w:lineRule="auto"/>
      </w:pPr>
      <w:r>
        <w:separator/>
      </w:r>
    </w:p>
  </w:footnote>
  <w:footnote w:type="continuationSeparator" w:id="0">
    <w:p w14:paraId="2BF628F5" w14:textId="77777777" w:rsidR="00D2749E" w:rsidRDefault="00D2749E" w:rsidP="00443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819B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color w:val="FF0000"/>
        <w:sz w:val="20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40"/>
        <w:shd w:val="clear" w:color="auto" w:fill="FFFFFF"/>
      </w:rPr>
      <w:t>Symbiosis Institute of Technology, Pune.</w:t>
    </w:r>
  </w:p>
  <w:p w14:paraId="2687108B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  <w:t>Department of Artificial Intelligence and Machine Learning</w:t>
    </w:r>
  </w:p>
  <w:p w14:paraId="26927A71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sz w:val="40"/>
      </w:rPr>
    </w:pPr>
    <w:r w:rsidRPr="00C25BD6">
      <w:rPr>
        <w:rFonts w:ascii="Times New Roman" w:hAnsi="Times New Roman" w:cs="Times New Roman"/>
        <w:b/>
        <w:sz w:val="40"/>
      </w:rPr>
      <w:t>PlacementFlow – Workflow Explanation</w:t>
    </w:r>
  </w:p>
  <w:p w14:paraId="5C7001A3" w14:textId="77777777" w:rsidR="00443143" w:rsidRDefault="00443143">
    <w:pPr>
      <w:pStyle w:val="Header"/>
    </w:pPr>
  </w:p>
  <w:p w14:paraId="4FFBBA15" w14:textId="77777777" w:rsidR="00443143" w:rsidRDefault="004431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233582">
    <w:abstractNumId w:val="8"/>
  </w:num>
  <w:num w:numId="2" w16cid:durableId="1876233233">
    <w:abstractNumId w:val="6"/>
  </w:num>
  <w:num w:numId="3" w16cid:durableId="619608800">
    <w:abstractNumId w:val="5"/>
  </w:num>
  <w:num w:numId="4" w16cid:durableId="1681004098">
    <w:abstractNumId w:val="4"/>
  </w:num>
  <w:num w:numId="5" w16cid:durableId="543324594">
    <w:abstractNumId w:val="7"/>
  </w:num>
  <w:num w:numId="6" w16cid:durableId="263271607">
    <w:abstractNumId w:val="3"/>
  </w:num>
  <w:num w:numId="7" w16cid:durableId="1548375098">
    <w:abstractNumId w:val="2"/>
  </w:num>
  <w:num w:numId="8" w16cid:durableId="938490054">
    <w:abstractNumId w:val="1"/>
  </w:num>
  <w:num w:numId="9" w16cid:durableId="39093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1D"/>
    <w:rsid w:val="00034616"/>
    <w:rsid w:val="0006063C"/>
    <w:rsid w:val="0015074B"/>
    <w:rsid w:val="00200678"/>
    <w:rsid w:val="0029639D"/>
    <w:rsid w:val="00326F90"/>
    <w:rsid w:val="00443143"/>
    <w:rsid w:val="00613344"/>
    <w:rsid w:val="00674618"/>
    <w:rsid w:val="00696B8D"/>
    <w:rsid w:val="00817BD9"/>
    <w:rsid w:val="008F06EF"/>
    <w:rsid w:val="009543EE"/>
    <w:rsid w:val="00AA1D8D"/>
    <w:rsid w:val="00AA37C5"/>
    <w:rsid w:val="00B33934"/>
    <w:rsid w:val="00B47730"/>
    <w:rsid w:val="00C25BD6"/>
    <w:rsid w:val="00CB0664"/>
    <w:rsid w:val="00D2749E"/>
    <w:rsid w:val="00E72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C1B06"/>
  <w14:defaultImageDpi w14:val="300"/>
  <w15:docId w15:val="{17EC4B4D-2687-49F4-9F17-A3E14D00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A2D7C3-59DD-404D-9ED7-91E9E7B5F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PlacementFlow – Workflow Explanation</dc:title>
  <dc:subject/>
  <dc:creator>Trijal Singh Babbar, Rajat Dwivedi</dc:creator>
  <cp:keywords/>
  <dc:description>generated by python-docx</dc:description>
  <cp:lastModifiedBy>trijalsinghbabbar@gmail.com</cp:lastModifiedBy>
  <cp:revision>3</cp:revision>
  <dcterms:created xsi:type="dcterms:W3CDTF">2026-08-06T08:41:00Z</dcterms:created>
  <dcterms:modified xsi:type="dcterms:W3CDTF">2026-10-23T13:19:00Z</dcterms:modified>
  <cp:category/>
</cp:coreProperties>
</file>