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0BC6D" w14:textId="55C989F5" w:rsidR="00D162B1" w:rsidRDefault="00D162B1" w:rsidP="00C95422">
      <w:pPr>
        <w:pStyle w:val="Heading1"/>
      </w:pPr>
      <w:r>
        <w:t># Power BI Migration Requirements Document</w:t>
      </w:r>
    </w:p>
    <w:p w14:paraId="10186303" w14:textId="484CA914" w:rsidR="00FF13F8" w:rsidRPr="00FF13F8" w:rsidRDefault="00FF13F8" w:rsidP="00FF13F8">
      <w:pPr>
        <w:spacing w:line="360" w:lineRule="auto"/>
        <w:ind w:firstLine="720"/>
      </w:pPr>
      <w:r w:rsidRPr="00FF13F8">
        <w:t>This report analyzes key metrics across three order types for online transactions, tracking sales growth versus prior periods (month/year) and target performance (orders &amp; invoices). Key KPIs include average order value, pickup rate, and return rate, providing insights into customer behavior, operational efficiency, and product satisfaction. The dashboard highlights trends and opportunities for business improvement.</w:t>
      </w:r>
    </w:p>
    <w:p w14:paraId="2F898687" w14:textId="2A5E6B6B" w:rsidR="00D162B1" w:rsidRDefault="00D162B1" w:rsidP="00D162B1">
      <w:pPr>
        <w:spacing w:after="0"/>
      </w:pPr>
      <w:r>
        <w:t xml:space="preserve">Project: Tableau to Power BI Migration – Sales Performance Metrics  </w:t>
      </w:r>
    </w:p>
    <w:p w14:paraId="49FAB638" w14:textId="0A4DCC12" w:rsidR="00D162B1" w:rsidRDefault="00D162B1" w:rsidP="00D162B1">
      <w:pPr>
        <w:spacing w:after="0"/>
      </w:pPr>
      <w:r>
        <w:t xml:space="preserve">Author: [Your Name]  </w:t>
      </w:r>
    </w:p>
    <w:p w14:paraId="322D5FA1" w14:textId="7557E6A6" w:rsidR="00D162B1" w:rsidRDefault="00D162B1" w:rsidP="00D162B1">
      <w:pPr>
        <w:spacing w:after="0"/>
      </w:pPr>
      <w:r>
        <w:t xml:space="preserve">Date: [Current Date]  </w:t>
      </w:r>
    </w:p>
    <w:p w14:paraId="11BA82CD" w14:textId="353402BC" w:rsidR="00D162B1" w:rsidRDefault="00D162B1" w:rsidP="00D162B1">
      <w:pPr>
        <w:spacing w:after="0"/>
      </w:pPr>
      <w:r>
        <w:t xml:space="preserve">Stakeholders: Business Analysts, Sales Team, Data Engineering  </w:t>
      </w:r>
    </w:p>
    <w:p w14:paraId="3B38A7BF" w14:textId="77777777" w:rsidR="00D162B1" w:rsidRDefault="00D162B1" w:rsidP="00D162B1">
      <w:pPr>
        <w:spacing w:after="0"/>
      </w:pPr>
    </w:p>
    <w:p w14:paraId="0DBA2D0C" w14:textId="77777777" w:rsidR="00D162B1" w:rsidRDefault="00D162B1" w:rsidP="00D162B1">
      <w:pPr>
        <w:spacing w:after="0"/>
      </w:pPr>
    </w:p>
    <w:p w14:paraId="3A5ED637" w14:textId="257FE0D9" w:rsidR="00D162B1" w:rsidRDefault="00D162B1" w:rsidP="00D162B1">
      <w:pPr>
        <w:spacing w:after="0"/>
      </w:pPr>
      <w:r>
        <w:t xml:space="preserve"> 1. Project Overview  </w:t>
      </w:r>
    </w:p>
    <w:p w14:paraId="634CBFF0" w14:textId="77777777" w:rsidR="00D162B1" w:rsidRDefault="00D162B1" w:rsidP="00D162B1">
      <w:pPr>
        <w:spacing w:after="0"/>
      </w:pPr>
      <w:r>
        <w:t xml:space="preserve">Migrate existing Tableau sales performance dashboards to Power BI, ensuring data accuracy, improved performance, and enhanced visualization capabilities.  </w:t>
      </w:r>
    </w:p>
    <w:p w14:paraId="126C50BA" w14:textId="77777777" w:rsidR="00D162B1" w:rsidRDefault="00D162B1" w:rsidP="00D162B1">
      <w:pPr>
        <w:spacing w:after="0"/>
      </w:pPr>
    </w:p>
    <w:p w14:paraId="6061B0AE" w14:textId="35E19EC1" w:rsidR="00D162B1" w:rsidRDefault="00D162B1" w:rsidP="00D162B1">
      <w:pPr>
        <w:spacing w:after="0"/>
      </w:pPr>
      <w:r>
        <w:t xml:space="preserve"># Key Objectives:  </w:t>
      </w:r>
    </w:p>
    <w:p w14:paraId="1EC3FD7F" w14:textId="63D45E37" w:rsidR="00D162B1" w:rsidRDefault="00D162B1" w:rsidP="00D162B1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Rebuild 15 critical sales metrics from Tableau in Power BI  </w:t>
      </w:r>
    </w:p>
    <w:p w14:paraId="5FE0B565" w14:textId="77777777" w:rsidR="00D162B1" w:rsidRDefault="00D162B1" w:rsidP="00D162B1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Optimize data model for faster load times  </w:t>
      </w:r>
    </w:p>
    <w:p w14:paraId="4A9BCFBD" w14:textId="77777777" w:rsidR="00D162B1" w:rsidRDefault="00D162B1" w:rsidP="00D162B1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Implement interactive filtering and drill-down capabilities  </w:t>
      </w:r>
    </w:p>
    <w:p w14:paraId="567D5CA7" w14:textId="77777777" w:rsidR="00D162B1" w:rsidRDefault="00D162B1" w:rsidP="00D162B1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Ensure seamless integration with existing data sources  </w:t>
      </w:r>
    </w:p>
    <w:p w14:paraId="22584817" w14:textId="77777777" w:rsidR="00D162B1" w:rsidRDefault="00D162B1" w:rsidP="00D162B1">
      <w:pPr>
        <w:spacing w:after="0"/>
      </w:pPr>
    </w:p>
    <w:p w14:paraId="32683165" w14:textId="77777777" w:rsidR="00D162B1" w:rsidRDefault="00D162B1" w:rsidP="00D162B1">
      <w:pPr>
        <w:spacing w:after="0"/>
      </w:pPr>
    </w:p>
    <w:p w14:paraId="623BCE2D" w14:textId="2B941540" w:rsidR="00D162B1" w:rsidRDefault="00D162B1" w:rsidP="00D162B1">
      <w:pPr>
        <w:spacing w:after="0"/>
      </w:pPr>
      <w:r>
        <w:t xml:space="preserve"> 2. Metrics to be Migrated  </w:t>
      </w:r>
    </w:p>
    <w:tbl>
      <w:tblPr>
        <w:tblW w:w="9220" w:type="dxa"/>
        <w:tblLook w:val="04A0" w:firstRow="1" w:lastRow="0" w:firstColumn="1" w:lastColumn="0" w:noHBand="0" w:noVBand="1"/>
      </w:tblPr>
      <w:tblGrid>
        <w:gridCol w:w="2680"/>
        <w:gridCol w:w="2980"/>
        <w:gridCol w:w="1640"/>
        <w:gridCol w:w="1920"/>
      </w:tblGrid>
      <w:tr w:rsidR="00A37E52" w:rsidRPr="00A37E52" w14:paraId="648BE218" w14:textId="77777777" w:rsidTr="00A37E52">
        <w:trPr>
          <w:trHeight w:val="29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65244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Metric Name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EEF10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Description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63C64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Data Source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77A4E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Priority</w:t>
            </w:r>
          </w:p>
        </w:tc>
      </w:tr>
      <w:tr w:rsidR="00A37E52" w:rsidRPr="00A37E52" w14:paraId="20EE2B04" w14:textId="77777777" w:rsidTr="00A37E52">
        <w:trPr>
          <w:trHeight w:val="46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D91F3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Avg Order Value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5124F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Average revenue per order (Total Sales / Order Count)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C4448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SQL Server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440FE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High</w:t>
            </w:r>
          </w:p>
        </w:tc>
      </w:tr>
      <w:tr w:rsidR="00A37E52" w:rsidRPr="00A37E52" w14:paraId="108DCAA0" w14:textId="77777777" w:rsidTr="00A37E52">
        <w:trPr>
          <w:trHeight w:val="29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4EAA7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Avg Order Value Detail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AFD55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Breakdown by product/category/region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578AD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SQL Server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353AC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Medium</w:t>
            </w:r>
          </w:p>
        </w:tc>
      </w:tr>
      <w:tr w:rsidR="00A37E52" w:rsidRPr="00A37E52" w14:paraId="4DFBF0BA" w14:textId="77777777" w:rsidTr="00A37E52">
        <w:trPr>
          <w:trHeight w:val="46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30723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Invoice Sales vs Target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5873B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Comparison of actual invoice sales to quarterly targets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1C125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Excel/SharePoint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B72B2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High</w:t>
            </w:r>
          </w:p>
        </w:tc>
      </w:tr>
      <w:tr w:rsidR="00A37E52" w:rsidRPr="00A37E52" w14:paraId="26192127" w14:textId="77777777" w:rsidTr="00A37E52">
        <w:trPr>
          <w:trHeight w:val="46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EF625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Order Sales vs Target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5DCD5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Comparison of order-based sales to targets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5A6BB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Excel/SharePoint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A1520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High</w:t>
            </w:r>
          </w:p>
        </w:tc>
      </w:tr>
      <w:tr w:rsidR="00A37E52" w:rsidRPr="00A37E52" w14:paraId="7016F49C" w14:textId="77777777" w:rsidTr="00A37E52">
        <w:trPr>
          <w:trHeight w:val="29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9A3B2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Pickup Rate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9A4ED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% of orders picked up vs total orders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8F9F4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SQL Server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9E806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High</w:t>
            </w:r>
          </w:p>
        </w:tc>
      </w:tr>
      <w:tr w:rsidR="00A37E52" w:rsidRPr="00A37E52" w14:paraId="08CEAD12" w14:textId="77777777" w:rsidTr="00A37E52">
        <w:trPr>
          <w:trHeight w:val="29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2FAFC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Pickup Rate Detail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36831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Breakdown by location/customer tier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1070E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SQL Server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8631A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Medium</w:t>
            </w:r>
          </w:p>
        </w:tc>
      </w:tr>
      <w:tr w:rsidR="00A37E52" w:rsidRPr="00A37E52" w14:paraId="54A100E0" w14:textId="77777777" w:rsidTr="00A37E52">
        <w:trPr>
          <w:trHeight w:val="29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25018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Return Rate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7B0A3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% of orders returned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04A3D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SQL Server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CC4A7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High</w:t>
            </w:r>
          </w:p>
        </w:tc>
      </w:tr>
      <w:tr w:rsidR="00A37E52" w:rsidRPr="00A37E52" w14:paraId="5B3EEFF1" w14:textId="77777777" w:rsidTr="00A37E52">
        <w:trPr>
          <w:trHeight w:val="46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B72C8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lastRenderedPageBreak/>
              <w:t>Return Rate Detail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F4197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Reasons for returns (defective, wrong item, etc.)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41D03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SQL Server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9F027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Medium</w:t>
            </w:r>
          </w:p>
        </w:tc>
      </w:tr>
      <w:tr w:rsidR="00A37E52" w:rsidRPr="00A37E52" w14:paraId="3E354574" w14:textId="77777777" w:rsidTr="00A37E52">
        <w:trPr>
          <w:trHeight w:val="29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7E059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Target Invoice Sales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66A1C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Quarterly/Monthly invoice sales targets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17B5C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SharePoint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61AF7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High</w:t>
            </w:r>
          </w:p>
        </w:tc>
      </w:tr>
      <w:tr w:rsidR="00A37E52" w:rsidRPr="00A37E52" w14:paraId="14748ECD" w14:textId="77777777" w:rsidTr="00A37E52">
        <w:trPr>
          <w:trHeight w:val="29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6572C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Target Order Sales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AF945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Quarterly/Monthly order volume targets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98E14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SharePoint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C7014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High</w:t>
            </w:r>
          </w:p>
        </w:tc>
      </w:tr>
      <w:tr w:rsidR="00A37E52" w:rsidRPr="00A37E52" w14:paraId="6BA493E3" w14:textId="77777777" w:rsidTr="00A37E52">
        <w:trPr>
          <w:trHeight w:val="29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718A7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Total Invoice Sales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991C3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Gross invoice sales (before returns)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9D08B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SQL Server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20AC8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High</w:t>
            </w:r>
          </w:p>
        </w:tc>
      </w:tr>
      <w:tr w:rsidR="00A37E52" w:rsidRPr="00A37E52" w14:paraId="3A26E495" w14:textId="77777777" w:rsidTr="00A37E52">
        <w:trPr>
          <w:trHeight w:val="29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A67A0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Total Order Sales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617DA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Gross order sales (before cancellations)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DDEE9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SQL Server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D6CE2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High</w:t>
            </w:r>
          </w:p>
        </w:tc>
      </w:tr>
      <w:tr w:rsidR="00A37E52" w:rsidRPr="00A37E52" w14:paraId="55346F72" w14:textId="77777777" w:rsidTr="00A37E52">
        <w:trPr>
          <w:trHeight w:val="46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BF0BD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Total Order Sales Detail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F3683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Breakdown by product line, region, sales rep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B0DBE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SQL Server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B0250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Medium</w:t>
            </w:r>
          </w:p>
        </w:tc>
      </w:tr>
      <w:tr w:rsidR="00A37E52" w:rsidRPr="00A37E52" w14:paraId="756FE508" w14:textId="77777777" w:rsidTr="00A37E52">
        <w:trPr>
          <w:trHeight w:val="29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44955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Total Orders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E2D07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Count of all orders placed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235A4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SQL Server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0B516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High</w:t>
            </w:r>
          </w:p>
        </w:tc>
      </w:tr>
      <w:tr w:rsidR="00A37E52" w:rsidRPr="00A37E52" w14:paraId="7A416EEB" w14:textId="77777777" w:rsidTr="00A37E52">
        <w:trPr>
          <w:trHeight w:val="46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24E27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Total Orders Detail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D1DE3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Trends by day/week/month, customer segment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060A2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SQL Server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81886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Medium</w:t>
            </w:r>
          </w:p>
        </w:tc>
      </w:tr>
      <w:tr w:rsidR="00A37E52" w:rsidRPr="00A37E52" w14:paraId="59552865" w14:textId="77777777" w:rsidTr="00A37E52">
        <w:trPr>
          <w:trHeight w:val="29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92DF3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Total Return Sales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49CF8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Total value of returned orders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699D4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SQL Server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83BA7" w14:textId="77777777" w:rsidR="00A37E52" w:rsidRPr="00A37E52" w:rsidRDefault="00A37E52" w:rsidP="00A37E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A37E52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High</w:t>
            </w:r>
          </w:p>
        </w:tc>
      </w:tr>
    </w:tbl>
    <w:p w14:paraId="01457C99" w14:textId="77777777" w:rsidR="00D162B1" w:rsidRDefault="00D162B1" w:rsidP="00D162B1">
      <w:pPr>
        <w:spacing w:after="0"/>
      </w:pPr>
    </w:p>
    <w:p w14:paraId="0FCD57F7" w14:textId="77777777" w:rsidR="00D162B1" w:rsidRDefault="00D162B1" w:rsidP="00D162B1">
      <w:pPr>
        <w:spacing w:after="0"/>
      </w:pPr>
    </w:p>
    <w:p w14:paraId="53B449D0" w14:textId="6B00087F" w:rsidR="00D162B1" w:rsidRDefault="00D162B1" w:rsidP="00D162B1">
      <w:pPr>
        <w:spacing w:after="0"/>
      </w:pPr>
      <w:r>
        <w:t xml:space="preserve"> 3. Technical Requirements  </w:t>
      </w:r>
    </w:p>
    <w:p w14:paraId="46809B69" w14:textId="77777777" w:rsidR="00D162B1" w:rsidRDefault="00D162B1" w:rsidP="00D162B1">
      <w:pPr>
        <w:spacing w:after="0"/>
      </w:pPr>
    </w:p>
    <w:p w14:paraId="4ED6E5BB" w14:textId="7B52DE94" w:rsidR="00D162B1" w:rsidRDefault="00D162B1" w:rsidP="00D162B1">
      <w:pPr>
        <w:spacing w:after="0"/>
      </w:pPr>
      <w:r>
        <w:t xml:space="preserve"># Data Model  </w:t>
      </w:r>
    </w:p>
    <w:p w14:paraId="253827ED" w14:textId="0F81207A" w:rsidR="00D162B1" w:rsidRDefault="00D162B1" w:rsidP="00D162B1">
      <w:pPr>
        <w:spacing w:after="0"/>
      </w:pPr>
      <w:r>
        <w:t xml:space="preserve">- Star Schema Design:  </w:t>
      </w:r>
    </w:p>
    <w:p w14:paraId="766085A3" w14:textId="77777777" w:rsidR="00D162B1" w:rsidRDefault="00D162B1" w:rsidP="00D162B1">
      <w:pPr>
        <w:spacing w:after="0"/>
      </w:pPr>
      <w:r>
        <w:t xml:space="preserve">  - Fact Tables: `Sales`, `Returns`, `Targets`  </w:t>
      </w:r>
    </w:p>
    <w:p w14:paraId="6FF3B68C" w14:textId="706125AA" w:rsidR="00D162B1" w:rsidRDefault="00D162B1" w:rsidP="00D162B1">
      <w:pPr>
        <w:spacing w:after="0"/>
      </w:pPr>
      <w:r>
        <w:t xml:space="preserve">  - Dimension Tables: `Date`, `Product`, `Customer`, `Region`, `</w:t>
      </w:r>
      <w:r w:rsidR="00D72C59">
        <w:t>Employee</w:t>
      </w:r>
      <w:r>
        <w:t xml:space="preserve">`  </w:t>
      </w:r>
    </w:p>
    <w:p w14:paraId="2B5E8EA0" w14:textId="77777777" w:rsidR="00D72C59" w:rsidRDefault="00D72C59" w:rsidP="00D162B1">
      <w:pPr>
        <w:spacing w:after="0"/>
      </w:pPr>
    </w:p>
    <w:p w14:paraId="762B2D9A" w14:textId="59FF1F3F" w:rsidR="00D162B1" w:rsidRDefault="00D162B1" w:rsidP="00D162B1">
      <w:pPr>
        <w:spacing w:after="0"/>
      </w:pPr>
      <w:r>
        <w:t xml:space="preserve">- Performance Optimization:  </w:t>
      </w:r>
    </w:p>
    <w:p w14:paraId="7181529F" w14:textId="2D29CF22" w:rsidR="00D162B1" w:rsidRDefault="00D162B1" w:rsidP="00D162B1">
      <w:pPr>
        <w:spacing w:after="0"/>
      </w:pPr>
      <w:r>
        <w:t xml:space="preserve">  - Incremental refresh for large tables (`</w:t>
      </w:r>
      <w:r w:rsidR="00D72C59">
        <w:t xml:space="preserve">Invoice </w:t>
      </w:r>
      <w:r>
        <w:t>Sales`</w:t>
      </w:r>
      <w:r w:rsidR="00D72C59">
        <w:t xml:space="preserve"> and `Order Sales`</w:t>
      </w:r>
      <w:r>
        <w:t xml:space="preserve">)  </w:t>
      </w:r>
    </w:p>
    <w:p w14:paraId="094B8A56" w14:textId="77777777" w:rsidR="00D162B1" w:rsidRDefault="00D162B1" w:rsidP="00D162B1">
      <w:pPr>
        <w:spacing w:after="0"/>
      </w:pPr>
      <w:r>
        <w:t xml:space="preserve">  - Aggregations for summary-level metrics  </w:t>
      </w:r>
    </w:p>
    <w:p w14:paraId="3206C05D" w14:textId="77777777" w:rsidR="00D162B1" w:rsidRDefault="00D162B1" w:rsidP="00D162B1">
      <w:pPr>
        <w:spacing w:after="0"/>
      </w:pPr>
    </w:p>
    <w:p w14:paraId="480E6F53" w14:textId="3531CA14" w:rsidR="00D162B1" w:rsidRDefault="00D162B1" w:rsidP="00D162B1">
      <w:pPr>
        <w:spacing w:after="0"/>
      </w:pPr>
      <w:r>
        <w:t xml:space="preserve"># Visualizations  </w:t>
      </w:r>
    </w:p>
    <w:tbl>
      <w:tblPr>
        <w:tblW w:w="6800" w:type="dxa"/>
        <w:tblLook w:val="04A0" w:firstRow="1" w:lastRow="0" w:firstColumn="1" w:lastColumn="0" w:noHBand="0" w:noVBand="1"/>
      </w:tblPr>
      <w:tblGrid>
        <w:gridCol w:w="1520"/>
        <w:gridCol w:w="2700"/>
        <w:gridCol w:w="2580"/>
      </w:tblGrid>
      <w:tr w:rsidR="001A73C1" w:rsidRPr="001A73C1" w14:paraId="79673335" w14:textId="77777777" w:rsidTr="001A73C1">
        <w:trPr>
          <w:trHeight w:val="29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5719B" w14:textId="77777777" w:rsidR="001A73C1" w:rsidRPr="001A73C1" w:rsidRDefault="001A73C1" w:rsidP="001A73C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1A73C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Metric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429C3" w14:textId="77777777" w:rsidR="001A73C1" w:rsidRPr="001A73C1" w:rsidRDefault="001A73C1" w:rsidP="001A73C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1A73C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Visual Type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3119B" w14:textId="77777777" w:rsidR="001A73C1" w:rsidRPr="001A73C1" w:rsidRDefault="001A73C1" w:rsidP="001A73C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1A73C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Interactivity</w:t>
            </w:r>
          </w:p>
        </w:tc>
      </w:tr>
      <w:tr w:rsidR="001A73C1" w:rsidRPr="001A73C1" w14:paraId="3FBA4E17" w14:textId="77777777" w:rsidTr="001A73C1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47889" w14:textId="77777777" w:rsidR="001A73C1" w:rsidRPr="001A73C1" w:rsidRDefault="001A73C1" w:rsidP="001A73C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1A73C1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Sales vs Targets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0D20D" w14:textId="77777777" w:rsidR="001A73C1" w:rsidRPr="001A73C1" w:rsidRDefault="001A73C1" w:rsidP="001A73C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1A73C1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Combo chart (Line + Column)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6EBA0" w14:textId="77777777" w:rsidR="001A73C1" w:rsidRPr="001A73C1" w:rsidRDefault="001A73C1" w:rsidP="001A73C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1A73C1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Drill-down by region/quarter</w:t>
            </w:r>
          </w:p>
        </w:tc>
      </w:tr>
      <w:tr w:rsidR="001A73C1" w:rsidRPr="001A73C1" w14:paraId="76F62720" w14:textId="77777777" w:rsidTr="001A73C1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290A9" w14:textId="77777777" w:rsidR="001A73C1" w:rsidRPr="001A73C1" w:rsidRDefault="001A73C1" w:rsidP="001A73C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1A73C1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Return Rate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4881A" w14:textId="77777777" w:rsidR="001A73C1" w:rsidRPr="001A73C1" w:rsidRDefault="001A73C1" w:rsidP="001A73C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1A73C1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Donut chart + Trend line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605B8" w14:textId="77777777" w:rsidR="001A73C1" w:rsidRPr="001A73C1" w:rsidRDefault="001A73C1" w:rsidP="001A73C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1A73C1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Filter by return reason</w:t>
            </w:r>
          </w:p>
        </w:tc>
      </w:tr>
      <w:tr w:rsidR="001A73C1" w:rsidRPr="001A73C1" w14:paraId="6AB74364" w14:textId="77777777" w:rsidTr="001A73C1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7FB2C" w14:textId="77777777" w:rsidR="001A73C1" w:rsidRPr="001A73C1" w:rsidRDefault="001A73C1" w:rsidP="001A73C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1A73C1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Avg Order Value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BAD43" w14:textId="77777777" w:rsidR="001A73C1" w:rsidRPr="001A73C1" w:rsidRDefault="001A73C1" w:rsidP="001A73C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1A73C1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Card + Bar chart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2BADB" w14:textId="77777777" w:rsidR="001A73C1" w:rsidRPr="001A73C1" w:rsidRDefault="001A73C1" w:rsidP="001A73C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1A73C1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Slice by product category</w:t>
            </w:r>
          </w:p>
        </w:tc>
      </w:tr>
    </w:tbl>
    <w:p w14:paraId="4A55BA10" w14:textId="77777777" w:rsidR="00D162B1" w:rsidRDefault="00D162B1" w:rsidP="00D162B1">
      <w:pPr>
        <w:spacing w:after="0"/>
      </w:pPr>
    </w:p>
    <w:p w14:paraId="55CFE68F" w14:textId="522233E9" w:rsidR="00D162B1" w:rsidRDefault="00D162B1" w:rsidP="00D162B1">
      <w:pPr>
        <w:spacing w:after="0"/>
      </w:pPr>
      <w:r>
        <w:t xml:space="preserve"># User Experience  </w:t>
      </w:r>
    </w:p>
    <w:p w14:paraId="23CCD843" w14:textId="02A8C7D6" w:rsidR="00D162B1" w:rsidRDefault="00D162B1" w:rsidP="00D162B1">
      <w:pPr>
        <w:spacing w:after="0"/>
      </w:pPr>
      <w:r>
        <w:t xml:space="preserve">- Hierarchy Filters: </w:t>
      </w:r>
      <w:r w:rsidR="00A37E52">
        <w:t>Division&gt;</w:t>
      </w:r>
      <w:r w:rsidR="00A37E52" w:rsidRPr="00A37E52">
        <w:t xml:space="preserve"> </w:t>
      </w:r>
      <w:r w:rsidR="00A37E52">
        <w:t>DC Name</w:t>
      </w:r>
      <w:r w:rsidR="00A37E52">
        <w:t xml:space="preserve"> </w:t>
      </w:r>
      <w:r>
        <w:t xml:space="preserve">&gt; </w:t>
      </w:r>
      <w:r w:rsidR="00A37E52">
        <w:t>DC Store Num</w:t>
      </w:r>
    </w:p>
    <w:p w14:paraId="021A2E3F" w14:textId="16AB8D15" w:rsidR="00A37E52" w:rsidRDefault="00A37E52" w:rsidP="00A37E52">
      <w:pPr>
        <w:spacing w:after="0"/>
        <w:ind w:firstLine="720"/>
      </w:pPr>
      <w:r>
        <w:t>Level1 Hierarchy Desc&gt;</w:t>
      </w:r>
      <w:r>
        <w:t>Level</w:t>
      </w:r>
      <w:r>
        <w:t>2</w:t>
      </w:r>
      <w:r>
        <w:t xml:space="preserve"> Hierarchy Desc</w:t>
      </w:r>
      <w:r>
        <w:t>&gt;</w:t>
      </w:r>
      <w:r>
        <w:t>Level</w:t>
      </w:r>
      <w:r>
        <w:t>3</w:t>
      </w:r>
      <w:r>
        <w:t xml:space="preserve"> Hierarchy Desc</w:t>
      </w:r>
      <w:r>
        <w:t>&gt;</w:t>
      </w:r>
      <w:r>
        <w:t>Level</w:t>
      </w:r>
      <w:r>
        <w:t>4</w:t>
      </w:r>
      <w:r>
        <w:t xml:space="preserve"> Hierarchy Desc</w:t>
      </w:r>
      <w:r>
        <w:t>&gt;SKU Code</w:t>
      </w:r>
    </w:p>
    <w:p w14:paraId="049153CA" w14:textId="4E6E92B4" w:rsidR="00D162B1" w:rsidRDefault="00D162B1" w:rsidP="00D162B1">
      <w:pPr>
        <w:spacing w:after="0"/>
      </w:pPr>
      <w:r>
        <w:t xml:space="preserve">- Tooltips: Detailed metrics on hover (e.g., `Avg Order Value` breakdown)  </w:t>
      </w:r>
    </w:p>
    <w:p w14:paraId="5D78D8EC" w14:textId="77777777" w:rsidR="00D162B1" w:rsidRDefault="00D162B1" w:rsidP="00D162B1">
      <w:pPr>
        <w:spacing w:after="0"/>
      </w:pPr>
    </w:p>
    <w:p w14:paraId="0026CE13" w14:textId="052E58E6" w:rsidR="00D162B1" w:rsidRDefault="00D162B1" w:rsidP="00D162B1">
      <w:pPr>
        <w:spacing w:after="0"/>
      </w:pPr>
      <w:r>
        <w:t xml:space="preserve"> 4. Migration Steps  </w:t>
      </w:r>
    </w:p>
    <w:p w14:paraId="6BBC5770" w14:textId="012B70FC" w:rsidR="00D162B1" w:rsidRDefault="00D162B1" w:rsidP="00D162B1">
      <w:pPr>
        <w:spacing w:after="0"/>
      </w:pPr>
      <w:r>
        <w:t xml:space="preserve">1. Data Validation  </w:t>
      </w:r>
    </w:p>
    <w:p w14:paraId="337347CB" w14:textId="77777777" w:rsidR="00D162B1" w:rsidRDefault="00D162B1" w:rsidP="00D162B1">
      <w:pPr>
        <w:spacing w:after="0"/>
      </w:pPr>
      <w:r>
        <w:t xml:space="preserve">   - Verify Tableau SQL queries vs. Power BI data model  </w:t>
      </w:r>
    </w:p>
    <w:p w14:paraId="68961262" w14:textId="77777777" w:rsidR="00D162B1" w:rsidRDefault="00D162B1" w:rsidP="00D162B1">
      <w:pPr>
        <w:spacing w:after="0"/>
      </w:pPr>
      <w:r>
        <w:lastRenderedPageBreak/>
        <w:t xml:space="preserve">   - Reconcile discrepancies with business teams  </w:t>
      </w:r>
    </w:p>
    <w:p w14:paraId="604C190F" w14:textId="77777777" w:rsidR="00D162B1" w:rsidRDefault="00D162B1" w:rsidP="00D162B1">
      <w:pPr>
        <w:spacing w:after="0"/>
      </w:pPr>
    </w:p>
    <w:p w14:paraId="626A3E05" w14:textId="085351C9" w:rsidR="00D162B1" w:rsidRDefault="00D162B1" w:rsidP="00D162B1">
      <w:pPr>
        <w:spacing w:after="0"/>
      </w:pPr>
      <w:r>
        <w:t xml:space="preserve">2. Power BI Development  </w:t>
      </w:r>
    </w:p>
    <w:p w14:paraId="20DA4366" w14:textId="77777777" w:rsidR="00D162B1" w:rsidRDefault="00D162B1" w:rsidP="00D162B1">
      <w:pPr>
        <w:spacing w:after="0"/>
      </w:pPr>
      <w:r>
        <w:t xml:space="preserve">   - Build data model in Power Query  </w:t>
      </w:r>
    </w:p>
    <w:p w14:paraId="70586403" w14:textId="77777777" w:rsidR="00D162B1" w:rsidRDefault="00D162B1" w:rsidP="00D162B1">
      <w:pPr>
        <w:spacing w:after="0"/>
      </w:pPr>
      <w:r>
        <w:t xml:space="preserve">   - Implement DAX measures with documentation  </w:t>
      </w:r>
    </w:p>
    <w:p w14:paraId="0A01BDA1" w14:textId="77777777" w:rsidR="00D162B1" w:rsidRDefault="00D162B1" w:rsidP="00D162B1">
      <w:pPr>
        <w:spacing w:after="0"/>
      </w:pPr>
    </w:p>
    <w:p w14:paraId="7FD48ABF" w14:textId="50B2B591" w:rsidR="00D162B1" w:rsidRDefault="00D162B1" w:rsidP="00D162B1">
      <w:pPr>
        <w:spacing w:after="0"/>
      </w:pPr>
      <w:r>
        <w:t xml:space="preserve">3. Testing  </w:t>
      </w:r>
    </w:p>
    <w:p w14:paraId="17DBC99C" w14:textId="7DC837C5" w:rsidR="00D162B1" w:rsidRDefault="00D162B1" w:rsidP="00D162B1">
      <w:pPr>
        <w:spacing w:after="0"/>
      </w:pPr>
      <w:r>
        <w:t xml:space="preserve">   - </w:t>
      </w:r>
      <w:r w:rsidR="001C4CE5">
        <w:t xml:space="preserve">QA: </w:t>
      </w:r>
      <w:r>
        <w:t>Compare Power BI outputs with Tableau dashboards</w:t>
      </w:r>
    </w:p>
    <w:p w14:paraId="65D221D6" w14:textId="77777777" w:rsidR="00D162B1" w:rsidRDefault="00D162B1" w:rsidP="00D162B1">
      <w:pPr>
        <w:spacing w:after="0"/>
      </w:pPr>
      <w:r>
        <w:t xml:space="preserve">   - UAT sign-off from sales/finance teams  </w:t>
      </w:r>
    </w:p>
    <w:p w14:paraId="49690979" w14:textId="77777777" w:rsidR="00D162B1" w:rsidRDefault="00D162B1" w:rsidP="00D162B1">
      <w:pPr>
        <w:spacing w:after="0"/>
      </w:pPr>
    </w:p>
    <w:p w14:paraId="5D9D5506" w14:textId="6F76FC2D" w:rsidR="00D162B1" w:rsidRDefault="00D162B1" w:rsidP="00D162B1">
      <w:pPr>
        <w:spacing w:after="0"/>
      </w:pPr>
      <w:r>
        <w:t xml:space="preserve">4. Deployment  </w:t>
      </w:r>
    </w:p>
    <w:p w14:paraId="77D3C0DC" w14:textId="77777777" w:rsidR="00D162B1" w:rsidRDefault="00D162B1" w:rsidP="00D162B1">
      <w:pPr>
        <w:spacing w:after="0"/>
      </w:pPr>
      <w:r>
        <w:t xml:space="preserve">   - Publish to Power BI Service  </w:t>
      </w:r>
    </w:p>
    <w:p w14:paraId="119AB787" w14:textId="77777777" w:rsidR="00D162B1" w:rsidRDefault="00D162B1" w:rsidP="00D162B1">
      <w:pPr>
        <w:spacing w:after="0"/>
      </w:pPr>
      <w:r>
        <w:t xml:space="preserve">   - Configure scheduled refreshes  </w:t>
      </w:r>
    </w:p>
    <w:p w14:paraId="244FBCA5" w14:textId="77777777" w:rsidR="00D162B1" w:rsidRDefault="00D162B1" w:rsidP="00D162B1">
      <w:pPr>
        <w:spacing w:after="0"/>
      </w:pPr>
    </w:p>
    <w:p w14:paraId="2204D5E4" w14:textId="6DCB260E" w:rsidR="00D162B1" w:rsidRDefault="00D162B1" w:rsidP="00D162B1">
      <w:pPr>
        <w:spacing w:after="0"/>
      </w:pPr>
      <w:r>
        <w:t xml:space="preserve"> 5. Success Criteria  </w:t>
      </w:r>
    </w:p>
    <w:p w14:paraId="2E8E5E67" w14:textId="74049AFE" w:rsidR="00D162B1" w:rsidRDefault="00D162B1" w:rsidP="00D162B1">
      <w:pPr>
        <w:spacing w:after="0"/>
      </w:pPr>
      <w:r>
        <w:t xml:space="preserve">- Accuracy: </w:t>
      </w:r>
      <w:r w:rsidR="00D72C59">
        <w:t>99.8</w:t>
      </w:r>
      <w:r>
        <w:t xml:space="preserve">% match with Tableau metrics  </w:t>
      </w:r>
    </w:p>
    <w:p w14:paraId="72558245" w14:textId="74AE339E" w:rsidR="00D72C59" w:rsidRDefault="00D72C59" w:rsidP="00D162B1">
      <w:pPr>
        <w:spacing w:after="0"/>
      </w:pPr>
      <w:r>
        <w:t>- Variance margin: 0.02% Due to business logic change and timing issues observed across.</w:t>
      </w:r>
    </w:p>
    <w:p w14:paraId="26C84F57" w14:textId="2E682F57" w:rsidR="00D162B1" w:rsidRDefault="00D162B1" w:rsidP="00D162B1">
      <w:pPr>
        <w:spacing w:after="0"/>
      </w:pPr>
      <w:r>
        <w:t xml:space="preserve">- Performance: Dashboards load in &lt;5 seconds  </w:t>
      </w:r>
    </w:p>
    <w:p w14:paraId="6D987FBD" w14:textId="34DCFA6D" w:rsidR="00D162B1" w:rsidRDefault="00D162B1" w:rsidP="00D162B1">
      <w:pPr>
        <w:spacing w:after="0"/>
      </w:pPr>
      <w:r>
        <w:t xml:space="preserve">- Adoption: 90% of users transitioned in 30 days  </w:t>
      </w:r>
    </w:p>
    <w:p w14:paraId="0E696C46" w14:textId="77777777" w:rsidR="00D162B1" w:rsidRDefault="00D162B1" w:rsidP="00D162B1">
      <w:pPr>
        <w:spacing w:after="0"/>
      </w:pPr>
    </w:p>
    <w:p w14:paraId="7D6B8195" w14:textId="74204A3D" w:rsidR="00D162B1" w:rsidRDefault="00D162B1" w:rsidP="00D162B1">
      <w:pPr>
        <w:spacing w:after="0"/>
      </w:pPr>
      <w:r>
        <w:t xml:space="preserve">Approval:  </w:t>
      </w:r>
    </w:p>
    <w:tbl>
      <w:tblPr>
        <w:tblW w:w="4520" w:type="dxa"/>
        <w:tblLook w:val="04A0" w:firstRow="1" w:lastRow="0" w:firstColumn="1" w:lastColumn="0" w:noHBand="0" w:noVBand="1"/>
      </w:tblPr>
      <w:tblGrid>
        <w:gridCol w:w="1596"/>
        <w:gridCol w:w="1849"/>
        <w:gridCol w:w="1075"/>
      </w:tblGrid>
      <w:tr w:rsidR="001A73C1" w:rsidRPr="001A73C1" w14:paraId="3D2013ED" w14:textId="77777777" w:rsidTr="001A73C1">
        <w:trPr>
          <w:trHeight w:val="29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EAB25" w14:textId="77777777" w:rsidR="001A73C1" w:rsidRPr="001A73C1" w:rsidRDefault="001A73C1" w:rsidP="001A73C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1A73C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Role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877B0" w14:textId="77777777" w:rsidR="001A73C1" w:rsidRPr="001A73C1" w:rsidRDefault="001A73C1" w:rsidP="001A73C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1A73C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4A58F" w14:textId="77777777" w:rsidR="001A73C1" w:rsidRPr="001A73C1" w:rsidRDefault="001A73C1" w:rsidP="001A73C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1A73C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Sign/Date</w:t>
            </w:r>
          </w:p>
        </w:tc>
      </w:tr>
      <w:tr w:rsidR="001A73C1" w:rsidRPr="001A73C1" w14:paraId="2F9E0811" w14:textId="77777777" w:rsidTr="001A73C1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92EB0" w14:textId="77777777" w:rsidR="001A73C1" w:rsidRPr="001A73C1" w:rsidRDefault="001A73C1" w:rsidP="001A73C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1A73C1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Project Manager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0C344" w14:textId="306346BE" w:rsidR="001A73C1" w:rsidRPr="001A73C1" w:rsidRDefault="001A73C1" w:rsidP="001A73C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Vijay Rathi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003C9" w14:textId="2647700F" w:rsidR="001A73C1" w:rsidRPr="001A73C1" w:rsidRDefault="001A73C1" w:rsidP="001A73C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1A73C1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07/21/2025</w:t>
            </w:r>
          </w:p>
        </w:tc>
      </w:tr>
      <w:tr w:rsidR="001A73C1" w:rsidRPr="001A73C1" w14:paraId="70E946EE" w14:textId="77777777" w:rsidTr="001A73C1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84A0B" w14:textId="77777777" w:rsidR="001A73C1" w:rsidRPr="001A73C1" w:rsidRDefault="001A73C1" w:rsidP="001A73C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1A73C1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Sales Lead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D67FB" w14:textId="66823A25" w:rsidR="001A73C1" w:rsidRPr="001A73C1" w:rsidRDefault="001A73C1" w:rsidP="001A73C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John Smith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AD5CF" w14:textId="5C1754F2" w:rsidR="001A73C1" w:rsidRPr="001A73C1" w:rsidRDefault="001A73C1" w:rsidP="001A73C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</w:pPr>
            <w:r w:rsidRPr="001A73C1"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16"/>
                <w:szCs w:val="16"/>
                <w:lang w:bidi="te-IN"/>
                <w14:ligatures w14:val="none"/>
              </w:rPr>
              <w:t>07/14/2025</w:t>
            </w:r>
          </w:p>
        </w:tc>
      </w:tr>
    </w:tbl>
    <w:p w14:paraId="10CE95BB" w14:textId="6ED72DA3" w:rsidR="00D162B1" w:rsidRDefault="00D162B1" w:rsidP="00D162B1">
      <w:pPr>
        <w:spacing w:after="0"/>
      </w:pPr>
    </w:p>
    <w:p w14:paraId="6052EA5E" w14:textId="77777777" w:rsidR="00D162B1" w:rsidRDefault="00D162B1" w:rsidP="00D162B1">
      <w:pPr>
        <w:spacing w:after="0"/>
      </w:pPr>
    </w:p>
    <w:p w14:paraId="59D2EC67" w14:textId="7D8F636A" w:rsidR="001A5807" w:rsidRPr="00D162B1" w:rsidRDefault="001A5807" w:rsidP="00D162B1">
      <w:pPr>
        <w:spacing w:after="0"/>
      </w:pPr>
    </w:p>
    <w:sectPr w:rsidR="001A5807" w:rsidRPr="00D16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C2"/>
    <w:rsid w:val="0001040F"/>
    <w:rsid w:val="001A5807"/>
    <w:rsid w:val="001A73C1"/>
    <w:rsid w:val="001C4CE5"/>
    <w:rsid w:val="005E2C7C"/>
    <w:rsid w:val="006321CC"/>
    <w:rsid w:val="0066230E"/>
    <w:rsid w:val="00822B2A"/>
    <w:rsid w:val="00A37E52"/>
    <w:rsid w:val="00B94EC2"/>
    <w:rsid w:val="00C0519E"/>
    <w:rsid w:val="00C95422"/>
    <w:rsid w:val="00CF6C8C"/>
    <w:rsid w:val="00D162B1"/>
    <w:rsid w:val="00D72C59"/>
    <w:rsid w:val="00FF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2A17"/>
  <w15:chartTrackingRefBased/>
  <w15:docId w15:val="{6E86EDA4-A85D-4815-A85A-4A69C2F4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E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4E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E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4EC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Rajapurohith</dc:creator>
  <cp:keywords/>
  <dc:description/>
  <cp:lastModifiedBy>Ravi Rajapurohith</cp:lastModifiedBy>
  <cp:revision>3</cp:revision>
  <dcterms:created xsi:type="dcterms:W3CDTF">2025-07-27T14:22:00Z</dcterms:created>
  <dcterms:modified xsi:type="dcterms:W3CDTF">2025-07-28T03:14:00Z</dcterms:modified>
</cp:coreProperties>
</file>