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0E7C" w14:textId="13495C08" w:rsidR="003928D3" w:rsidRPr="009D2D5F" w:rsidRDefault="00153E8D" w:rsidP="009D2D5F">
      <w:pPr>
        <w:jc w:val="center"/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Wi-Fi module 5</w:t>
      </w:r>
    </w:p>
    <w:p w14:paraId="7019538C" w14:textId="77777777" w:rsidR="00153E8D" w:rsidRPr="009D2D5F" w:rsidRDefault="00153E8D">
      <w:pPr>
        <w:rPr>
          <w:rFonts w:ascii="Times New Roman" w:hAnsi="Times New Roman" w:cs="Times New Roman"/>
          <w:sz w:val="28"/>
          <w:szCs w:val="28"/>
        </w:rPr>
      </w:pPr>
    </w:p>
    <w:p w14:paraId="6FCA29B4" w14:textId="7CC6FA94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1. What are the key features of Wi-Fi 6, 6E and 7 and how do they differ from previous</w:t>
      </w:r>
      <w:r w:rsidR="009D2D5F">
        <w:rPr>
          <w:rFonts w:ascii="Times New Roman" w:hAnsi="Times New Roman" w:cs="Times New Roman"/>
          <w:sz w:val="28"/>
          <w:szCs w:val="28"/>
        </w:rPr>
        <w:t xml:space="preserve"> </w:t>
      </w:r>
      <w:r w:rsidRPr="009D2D5F">
        <w:rPr>
          <w:rFonts w:ascii="Times New Roman" w:hAnsi="Times New Roman" w:cs="Times New Roman"/>
          <w:sz w:val="28"/>
          <w:szCs w:val="28"/>
        </w:rPr>
        <w:t>standards like Wi-Fi 5 (802.11ac)?</w:t>
      </w:r>
    </w:p>
    <w:p w14:paraId="7663A51F" w14:textId="77777777" w:rsidR="00153E8D" w:rsidRPr="009D2D5F" w:rsidRDefault="00153E8D" w:rsidP="00153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Wi-Fi 6 (802.11ax)</w:t>
      </w:r>
    </w:p>
    <w:p w14:paraId="2E2D2F53" w14:textId="619724BE" w:rsidR="00153E8D" w:rsidRPr="009D2D5F" w:rsidRDefault="00153E8D" w:rsidP="00153E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OFDMA </w:t>
      </w:r>
      <w:r w:rsidRPr="009D2D5F">
        <w:rPr>
          <w:rFonts w:ascii="Times New Roman" w:hAnsi="Times New Roman" w:cs="Times New Roman"/>
          <w:sz w:val="28"/>
          <w:szCs w:val="28"/>
        </w:rPr>
        <w:t>(</w:t>
      </w:r>
      <w:r w:rsidRPr="009D2D5F">
        <w:rPr>
          <w:rFonts w:ascii="Times New Roman" w:hAnsi="Times New Roman" w:cs="Times New Roman"/>
          <w:sz w:val="28"/>
          <w:szCs w:val="28"/>
        </w:rPr>
        <w:t>multi-user efficiency</w:t>
      </w:r>
      <w:r w:rsidRPr="009D2D5F">
        <w:rPr>
          <w:rFonts w:ascii="Times New Roman" w:hAnsi="Times New Roman" w:cs="Times New Roman"/>
          <w:sz w:val="28"/>
          <w:szCs w:val="28"/>
        </w:rPr>
        <w:t>)</w:t>
      </w:r>
      <w:r w:rsidRPr="009D2D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7D53EE" w14:textId="77777777" w:rsidR="00153E8D" w:rsidRPr="009D2D5F" w:rsidRDefault="00153E8D" w:rsidP="00153E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UL + DL MU-MIMO </w:t>
      </w:r>
    </w:p>
    <w:p w14:paraId="61097D98" w14:textId="77777777" w:rsidR="00153E8D" w:rsidRPr="009D2D5F" w:rsidRDefault="00153E8D" w:rsidP="00153E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1024-QAM </w:t>
      </w:r>
    </w:p>
    <w:p w14:paraId="44240989" w14:textId="79CF19FC" w:rsidR="00153E8D" w:rsidRPr="009D2D5F" w:rsidRDefault="00153E8D" w:rsidP="00153E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TWT </w:t>
      </w:r>
      <w:r w:rsidRPr="009D2D5F">
        <w:rPr>
          <w:rFonts w:ascii="Times New Roman" w:hAnsi="Times New Roman" w:cs="Times New Roman"/>
          <w:sz w:val="28"/>
          <w:szCs w:val="28"/>
        </w:rPr>
        <w:t>(</w:t>
      </w:r>
      <w:r w:rsidRPr="009D2D5F">
        <w:rPr>
          <w:rFonts w:ascii="Times New Roman" w:hAnsi="Times New Roman" w:cs="Times New Roman"/>
          <w:sz w:val="28"/>
          <w:szCs w:val="28"/>
        </w:rPr>
        <w:t xml:space="preserve">power saving </w:t>
      </w:r>
      <w:r w:rsidRPr="009D2D5F">
        <w:rPr>
          <w:rFonts w:ascii="Times New Roman" w:hAnsi="Times New Roman" w:cs="Times New Roman"/>
          <w:sz w:val="28"/>
          <w:szCs w:val="28"/>
        </w:rPr>
        <w:t>)</w:t>
      </w:r>
    </w:p>
    <w:p w14:paraId="0AEDFDAF" w14:textId="2AA633B9" w:rsidR="00153E8D" w:rsidRPr="009D2D5F" w:rsidRDefault="00153E8D" w:rsidP="00153E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BSS </w:t>
      </w:r>
      <w:proofErr w:type="spellStart"/>
      <w:r w:rsidRPr="009D2D5F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9D2D5F">
        <w:rPr>
          <w:rFonts w:ascii="Times New Roman" w:hAnsi="Times New Roman" w:cs="Times New Roman"/>
          <w:sz w:val="28"/>
          <w:szCs w:val="28"/>
        </w:rPr>
        <w:t xml:space="preserve"> </w:t>
      </w:r>
      <w:r w:rsidRPr="009D2D5F">
        <w:rPr>
          <w:rFonts w:ascii="Times New Roman" w:hAnsi="Times New Roman" w:cs="Times New Roman"/>
          <w:sz w:val="28"/>
          <w:szCs w:val="28"/>
        </w:rPr>
        <w:t>(</w:t>
      </w:r>
      <w:r w:rsidRPr="009D2D5F">
        <w:rPr>
          <w:rFonts w:ascii="Times New Roman" w:hAnsi="Times New Roman" w:cs="Times New Roman"/>
          <w:sz w:val="28"/>
          <w:szCs w:val="28"/>
        </w:rPr>
        <w:t>interference reduction</w:t>
      </w:r>
      <w:r w:rsidRPr="009D2D5F">
        <w:rPr>
          <w:rFonts w:ascii="Times New Roman" w:hAnsi="Times New Roman" w:cs="Times New Roman"/>
          <w:sz w:val="28"/>
          <w:szCs w:val="28"/>
        </w:rPr>
        <w:t>)</w:t>
      </w:r>
    </w:p>
    <w:p w14:paraId="20AE0BF5" w14:textId="77777777" w:rsidR="00153E8D" w:rsidRPr="009D2D5F" w:rsidRDefault="00153E8D" w:rsidP="00153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Wi-Fi 6E</w:t>
      </w:r>
    </w:p>
    <w:p w14:paraId="2F23F361" w14:textId="77777777" w:rsidR="00153E8D" w:rsidRPr="009D2D5F" w:rsidRDefault="00153E8D" w:rsidP="00153E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Adds 6 GHz band (1200 MHz spectrum) </w:t>
      </w:r>
    </w:p>
    <w:p w14:paraId="5FA8EF2F" w14:textId="77777777" w:rsidR="00153E8D" w:rsidRPr="009D2D5F" w:rsidRDefault="00153E8D" w:rsidP="00153E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No legacy devices </w:t>
      </w:r>
    </w:p>
    <w:p w14:paraId="6EECD967" w14:textId="77777777" w:rsidR="00153E8D" w:rsidRPr="009D2D5F" w:rsidRDefault="00153E8D" w:rsidP="00153E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More channels (especially 160 MHz) </w:t>
      </w:r>
    </w:p>
    <w:p w14:paraId="0F5D43E0" w14:textId="77777777" w:rsidR="00153E8D" w:rsidRPr="009D2D5F" w:rsidRDefault="00153E8D" w:rsidP="00153E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Less interference</w:t>
      </w:r>
    </w:p>
    <w:p w14:paraId="7A3736C0" w14:textId="77777777" w:rsidR="00153E8D" w:rsidRPr="009D2D5F" w:rsidRDefault="00153E8D" w:rsidP="00153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Wi-Fi 7 (802.11be)</w:t>
      </w:r>
    </w:p>
    <w:p w14:paraId="2D7A68E8" w14:textId="77777777" w:rsidR="00153E8D" w:rsidRPr="009D2D5F" w:rsidRDefault="00153E8D" w:rsidP="00153E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320 MHz channels </w:t>
      </w:r>
    </w:p>
    <w:p w14:paraId="4C176871" w14:textId="77777777" w:rsidR="00153E8D" w:rsidRPr="009D2D5F" w:rsidRDefault="00153E8D" w:rsidP="00153E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4096-QAM </w:t>
      </w:r>
    </w:p>
    <w:p w14:paraId="390EA0ED" w14:textId="77777777" w:rsidR="00153E8D" w:rsidRPr="009D2D5F" w:rsidRDefault="00153E8D" w:rsidP="00153E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Multi-Link Operation (MLO) </w:t>
      </w:r>
    </w:p>
    <w:p w14:paraId="014070D4" w14:textId="77777777" w:rsidR="00153E8D" w:rsidRPr="009D2D5F" w:rsidRDefault="00153E8D" w:rsidP="00153E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Multi-RU + Puncturing </w:t>
      </w:r>
    </w:p>
    <w:p w14:paraId="59BDC61B" w14:textId="3B704923" w:rsidR="00153E8D" w:rsidRDefault="00153E8D" w:rsidP="00153E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Enhanced MU-MIMO</w:t>
      </w:r>
    </w:p>
    <w:p w14:paraId="25174781" w14:textId="77777777" w:rsidR="009D2D5F" w:rsidRPr="009D2D5F" w:rsidRDefault="009D2D5F" w:rsidP="009D2D5F">
      <w:pPr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1263"/>
        <w:gridCol w:w="1377"/>
        <w:gridCol w:w="1930"/>
        <w:gridCol w:w="2620"/>
      </w:tblGrid>
      <w:tr w:rsidR="00153E8D" w:rsidRPr="009D2D5F" w14:paraId="5751A040" w14:textId="77777777" w:rsidTr="00153E8D">
        <w:tc>
          <w:tcPr>
            <w:tcW w:w="0" w:type="auto"/>
            <w:hideMark/>
          </w:tcPr>
          <w:p w14:paraId="3EBC709E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E392481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Wi-Fi 5</w:t>
            </w:r>
          </w:p>
        </w:tc>
        <w:tc>
          <w:tcPr>
            <w:tcW w:w="0" w:type="auto"/>
            <w:hideMark/>
          </w:tcPr>
          <w:p w14:paraId="513A512A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Wi-Fi 6</w:t>
            </w:r>
          </w:p>
        </w:tc>
        <w:tc>
          <w:tcPr>
            <w:tcW w:w="0" w:type="auto"/>
            <w:hideMark/>
          </w:tcPr>
          <w:p w14:paraId="45488C1A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Wi-Fi 6E</w:t>
            </w:r>
          </w:p>
        </w:tc>
        <w:tc>
          <w:tcPr>
            <w:tcW w:w="0" w:type="auto"/>
            <w:hideMark/>
          </w:tcPr>
          <w:p w14:paraId="0B33A51A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Wi-Fi 7</w:t>
            </w:r>
          </w:p>
        </w:tc>
      </w:tr>
      <w:tr w:rsidR="00153E8D" w:rsidRPr="009D2D5F" w14:paraId="622FA86A" w14:textId="77777777" w:rsidTr="00153E8D">
        <w:tc>
          <w:tcPr>
            <w:tcW w:w="0" w:type="auto"/>
            <w:hideMark/>
          </w:tcPr>
          <w:p w14:paraId="717D8DDD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Band</w:t>
            </w:r>
          </w:p>
        </w:tc>
        <w:tc>
          <w:tcPr>
            <w:tcW w:w="0" w:type="auto"/>
            <w:hideMark/>
          </w:tcPr>
          <w:p w14:paraId="78B85696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5 GHz</w:t>
            </w:r>
          </w:p>
        </w:tc>
        <w:tc>
          <w:tcPr>
            <w:tcW w:w="0" w:type="auto"/>
            <w:hideMark/>
          </w:tcPr>
          <w:p w14:paraId="52DEA9B5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2.4 + 5</w:t>
            </w:r>
          </w:p>
        </w:tc>
        <w:tc>
          <w:tcPr>
            <w:tcW w:w="0" w:type="auto"/>
            <w:hideMark/>
          </w:tcPr>
          <w:p w14:paraId="43217047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+ 6 GHz</w:t>
            </w:r>
          </w:p>
        </w:tc>
        <w:tc>
          <w:tcPr>
            <w:tcW w:w="0" w:type="auto"/>
            <w:hideMark/>
          </w:tcPr>
          <w:p w14:paraId="74DD205E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2.4 + 5 + 6</w:t>
            </w:r>
          </w:p>
        </w:tc>
      </w:tr>
      <w:tr w:rsidR="00153E8D" w:rsidRPr="009D2D5F" w14:paraId="56B99D36" w14:textId="77777777" w:rsidTr="00153E8D">
        <w:tc>
          <w:tcPr>
            <w:tcW w:w="0" w:type="auto"/>
            <w:hideMark/>
          </w:tcPr>
          <w:p w14:paraId="595CC47F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OFDMA</w:t>
            </w:r>
          </w:p>
        </w:tc>
        <w:tc>
          <w:tcPr>
            <w:tcW w:w="0" w:type="auto"/>
            <w:hideMark/>
          </w:tcPr>
          <w:p w14:paraId="56EB1BBF" w14:textId="2F1B8FE5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4943F89" w14:textId="21366548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65639BF" w14:textId="6905D2CA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4F2191A" w14:textId="6E6151C8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153E8D" w:rsidRPr="009D2D5F" w14:paraId="35CD61D9" w14:textId="77777777" w:rsidTr="00153E8D">
        <w:tc>
          <w:tcPr>
            <w:tcW w:w="0" w:type="auto"/>
            <w:hideMark/>
          </w:tcPr>
          <w:p w14:paraId="29D1053F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MU-MIMO</w:t>
            </w:r>
          </w:p>
        </w:tc>
        <w:tc>
          <w:tcPr>
            <w:tcW w:w="0" w:type="auto"/>
            <w:hideMark/>
          </w:tcPr>
          <w:p w14:paraId="52C3198D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DL only</w:t>
            </w:r>
          </w:p>
        </w:tc>
        <w:tc>
          <w:tcPr>
            <w:tcW w:w="0" w:type="auto"/>
            <w:hideMark/>
          </w:tcPr>
          <w:p w14:paraId="21B823FF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UL + DL</w:t>
            </w:r>
          </w:p>
        </w:tc>
        <w:tc>
          <w:tcPr>
            <w:tcW w:w="0" w:type="auto"/>
            <w:hideMark/>
          </w:tcPr>
          <w:p w14:paraId="3049A516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UL + DL</w:t>
            </w:r>
          </w:p>
        </w:tc>
        <w:tc>
          <w:tcPr>
            <w:tcW w:w="0" w:type="auto"/>
            <w:hideMark/>
          </w:tcPr>
          <w:p w14:paraId="144F005B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Enhanced</w:t>
            </w:r>
          </w:p>
        </w:tc>
      </w:tr>
      <w:tr w:rsidR="00153E8D" w:rsidRPr="009D2D5F" w14:paraId="6BE36CB5" w14:textId="77777777" w:rsidTr="00153E8D">
        <w:tc>
          <w:tcPr>
            <w:tcW w:w="0" w:type="auto"/>
            <w:hideMark/>
          </w:tcPr>
          <w:p w14:paraId="232FA3EA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QAM</w:t>
            </w:r>
          </w:p>
        </w:tc>
        <w:tc>
          <w:tcPr>
            <w:tcW w:w="0" w:type="auto"/>
            <w:hideMark/>
          </w:tcPr>
          <w:p w14:paraId="75B018ED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0" w:type="auto"/>
            <w:hideMark/>
          </w:tcPr>
          <w:p w14:paraId="7FB942E4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0" w:type="auto"/>
            <w:hideMark/>
          </w:tcPr>
          <w:p w14:paraId="01481C58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0" w:type="auto"/>
            <w:hideMark/>
          </w:tcPr>
          <w:p w14:paraId="467404A8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4096</w:t>
            </w:r>
          </w:p>
        </w:tc>
      </w:tr>
      <w:tr w:rsidR="00153E8D" w:rsidRPr="009D2D5F" w14:paraId="06C80642" w14:textId="77777777" w:rsidTr="00153E8D">
        <w:tc>
          <w:tcPr>
            <w:tcW w:w="0" w:type="auto"/>
            <w:hideMark/>
          </w:tcPr>
          <w:p w14:paraId="0ECE5298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Channel width</w:t>
            </w:r>
          </w:p>
        </w:tc>
        <w:tc>
          <w:tcPr>
            <w:tcW w:w="0" w:type="auto"/>
            <w:hideMark/>
          </w:tcPr>
          <w:p w14:paraId="1C4347FE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160 MHz</w:t>
            </w:r>
          </w:p>
        </w:tc>
        <w:tc>
          <w:tcPr>
            <w:tcW w:w="0" w:type="auto"/>
            <w:hideMark/>
          </w:tcPr>
          <w:p w14:paraId="5C2DACA5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160 MHz</w:t>
            </w:r>
          </w:p>
        </w:tc>
        <w:tc>
          <w:tcPr>
            <w:tcW w:w="0" w:type="auto"/>
            <w:hideMark/>
          </w:tcPr>
          <w:p w14:paraId="5F4519D2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160 MHz</w:t>
            </w:r>
          </w:p>
        </w:tc>
        <w:tc>
          <w:tcPr>
            <w:tcW w:w="0" w:type="auto"/>
            <w:hideMark/>
          </w:tcPr>
          <w:p w14:paraId="78FC6BFF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320 MHz</w:t>
            </w:r>
          </w:p>
        </w:tc>
      </w:tr>
      <w:tr w:rsidR="00153E8D" w:rsidRPr="009D2D5F" w14:paraId="5B58FD05" w14:textId="77777777" w:rsidTr="00153E8D">
        <w:tc>
          <w:tcPr>
            <w:tcW w:w="0" w:type="auto"/>
            <w:hideMark/>
          </w:tcPr>
          <w:p w14:paraId="42A4C5C1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Key focus</w:t>
            </w:r>
          </w:p>
        </w:tc>
        <w:tc>
          <w:tcPr>
            <w:tcW w:w="0" w:type="auto"/>
            <w:hideMark/>
          </w:tcPr>
          <w:p w14:paraId="4643444C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</w:p>
        </w:tc>
        <w:tc>
          <w:tcPr>
            <w:tcW w:w="0" w:type="auto"/>
            <w:hideMark/>
          </w:tcPr>
          <w:p w14:paraId="1D9FE084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Efficiency</w:t>
            </w:r>
          </w:p>
        </w:tc>
        <w:tc>
          <w:tcPr>
            <w:tcW w:w="0" w:type="auto"/>
            <w:hideMark/>
          </w:tcPr>
          <w:p w14:paraId="1974F7AE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Clean spectrum</w:t>
            </w:r>
          </w:p>
        </w:tc>
        <w:tc>
          <w:tcPr>
            <w:tcW w:w="0" w:type="auto"/>
            <w:hideMark/>
          </w:tcPr>
          <w:p w14:paraId="374E8BE1" w14:textId="77777777" w:rsidR="00153E8D" w:rsidRPr="009D2D5F" w:rsidRDefault="00153E8D" w:rsidP="00153E8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Ultra-high throughput</w:t>
            </w:r>
          </w:p>
        </w:tc>
      </w:tr>
    </w:tbl>
    <w:p w14:paraId="2E370B77" w14:textId="79E4736A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</w:p>
    <w:p w14:paraId="39AEE244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2. Explain the role of OFDMA in Wi-Fi 6 and how it improves network efficiency.</w:t>
      </w:r>
    </w:p>
    <w:p w14:paraId="64E845EF" w14:textId="5C55C3A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OFDMA divides a Wi-Fi channel into Resource Units (RUs) and allows:</w:t>
      </w:r>
      <w:r w:rsidRPr="009D2D5F">
        <w:rPr>
          <w:rFonts w:ascii="Times New Roman" w:hAnsi="Times New Roman" w:cs="Times New Roman"/>
          <w:sz w:val="28"/>
          <w:szCs w:val="28"/>
        </w:rPr>
        <w:br/>
        <w:t xml:space="preserve"> multiple users to transmit simultaneously</w:t>
      </w:r>
    </w:p>
    <w:p w14:paraId="664FD24D" w14:textId="1F5BF2BD" w:rsidR="00153E8D" w:rsidRPr="009D2D5F" w:rsidRDefault="00153E8D" w:rsidP="00153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 xml:space="preserve">Advantages: </w:t>
      </w:r>
    </w:p>
    <w:p w14:paraId="237B098E" w14:textId="34FC159C" w:rsidR="00153E8D" w:rsidRPr="009D2D5F" w:rsidRDefault="00153E8D" w:rsidP="00153E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Multi-user transmission</w:t>
      </w:r>
      <w:r w:rsidRPr="009D2D5F">
        <w:rPr>
          <w:rFonts w:ascii="Times New Roman" w:hAnsi="Times New Roman" w:cs="Times New Roman"/>
          <w:sz w:val="28"/>
          <w:szCs w:val="28"/>
        </w:rPr>
        <w:t xml:space="preserve"> and </w:t>
      </w:r>
      <w:r w:rsidRPr="009D2D5F">
        <w:rPr>
          <w:rFonts w:ascii="Times New Roman" w:hAnsi="Times New Roman" w:cs="Times New Roman"/>
          <w:sz w:val="28"/>
          <w:szCs w:val="28"/>
        </w:rPr>
        <w:t>Parallel transmission</w:t>
      </w:r>
    </w:p>
    <w:p w14:paraId="4EE2219E" w14:textId="60E824EB" w:rsidR="00153E8D" w:rsidRPr="009D2D5F" w:rsidRDefault="00153E8D" w:rsidP="00153E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AP-controlled scheduling</w:t>
      </w:r>
      <w:r w:rsidRPr="009D2D5F">
        <w:rPr>
          <w:rFonts w:ascii="Times New Roman" w:hAnsi="Times New Roman" w:cs="Times New Roman"/>
          <w:sz w:val="28"/>
          <w:szCs w:val="28"/>
        </w:rPr>
        <w:t>,</w:t>
      </w:r>
      <w:r w:rsidRPr="009D2D5F">
        <w:rPr>
          <w:rFonts w:ascii="Times New Roman" w:hAnsi="Times New Roman" w:cs="Times New Roman"/>
          <w:sz w:val="28"/>
          <w:szCs w:val="28"/>
        </w:rPr>
        <w:t xml:space="preserve"> assigns RUs to users</w:t>
      </w:r>
      <w:r w:rsidRPr="009D2D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AA28FA" w14:textId="16A3E953" w:rsidR="00153E8D" w:rsidRPr="009D2D5F" w:rsidRDefault="00153E8D" w:rsidP="00153E8D">
      <w:pPr>
        <w:pStyle w:val="ListParagraph"/>
        <w:numPr>
          <w:ilvl w:val="0"/>
          <w:numId w:val="6"/>
        </w:numPr>
        <w:tabs>
          <w:tab w:val="left" w:pos="6429"/>
        </w:tabs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Supports both</w:t>
      </w:r>
      <w:r w:rsidRPr="009D2D5F">
        <w:rPr>
          <w:rFonts w:ascii="Times New Roman" w:hAnsi="Times New Roman" w:cs="Times New Roman"/>
          <w:sz w:val="28"/>
          <w:szCs w:val="28"/>
        </w:rPr>
        <w:t xml:space="preserve"> </w:t>
      </w:r>
      <w:r w:rsidRPr="009D2D5F">
        <w:rPr>
          <w:rFonts w:ascii="Times New Roman" w:hAnsi="Times New Roman" w:cs="Times New Roman"/>
          <w:sz w:val="28"/>
          <w:szCs w:val="28"/>
        </w:rPr>
        <w:t>Downlink (AP</w:t>
      </w:r>
      <w:r w:rsidRPr="009D2D5F">
        <w:rPr>
          <w:rFonts w:ascii="Times New Roman" w:hAnsi="Times New Roman" w:cs="Times New Roman"/>
          <w:sz w:val="28"/>
          <w:szCs w:val="28"/>
        </w:rPr>
        <w:t xml:space="preserve"> to</w:t>
      </w:r>
      <w:r w:rsidRPr="009D2D5F">
        <w:rPr>
          <w:rFonts w:ascii="Times New Roman" w:hAnsi="Times New Roman" w:cs="Times New Roman"/>
          <w:sz w:val="28"/>
          <w:szCs w:val="28"/>
        </w:rPr>
        <w:t xml:space="preserve"> clients)</w:t>
      </w:r>
      <w:r w:rsidRPr="009D2D5F">
        <w:rPr>
          <w:rFonts w:ascii="Times New Roman" w:hAnsi="Times New Roman" w:cs="Times New Roman"/>
          <w:sz w:val="28"/>
          <w:szCs w:val="28"/>
        </w:rPr>
        <w:t xml:space="preserve">and </w:t>
      </w:r>
      <w:r w:rsidRPr="009D2D5F">
        <w:rPr>
          <w:rFonts w:ascii="Times New Roman" w:hAnsi="Times New Roman" w:cs="Times New Roman"/>
          <w:sz w:val="28"/>
          <w:szCs w:val="28"/>
        </w:rPr>
        <w:t xml:space="preserve"> Uplink (clients </w:t>
      </w:r>
      <w:r w:rsidRPr="009D2D5F">
        <w:rPr>
          <w:rFonts w:ascii="Times New Roman" w:hAnsi="Times New Roman" w:cs="Times New Roman"/>
          <w:sz w:val="28"/>
          <w:szCs w:val="28"/>
        </w:rPr>
        <w:t>to</w:t>
      </w:r>
      <w:r w:rsidRPr="009D2D5F">
        <w:rPr>
          <w:rFonts w:ascii="Times New Roman" w:hAnsi="Times New Roman" w:cs="Times New Roman"/>
          <w:sz w:val="28"/>
          <w:szCs w:val="28"/>
        </w:rPr>
        <w:t xml:space="preserve"> AP)</w:t>
      </w:r>
      <w:r w:rsidRPr="009D2D5F">
        <w:rPr>
          <w:rFonts w:ascii="Times New Roman" w:hAnsi="Times New Roman" w:cs="Times New Roman"/>
          <w:sz w:val="28"/>
          <w:szCs w:val="28"/>
        </w:rPr>
        <w:tab/>
      </w:r>
    </w:p>
    <w:p w14:paraId="4F241AAD" w14:textId="274C9914" w:rsidR="00153E8D" w:rsidRPr="009D2D5F" w:rsidRDefault="00153E8D" w:rsidP="00153E8D">
      <w:pPr>
        <w:pStyle w:val="ListParagraph"/>
        <w:numPr>
          <w:ilvl w:val="0"/>
          <w:numId w:val="6"/>
        </w:numPr>
        <w:tabs>
          <w:tab w:val="left" w:pos="6429"/>
        </w:tabs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Reduces bandwidth wastage</w:t>
      </w:r>
    </w:p>
    <w:p w14:paraId="2B77C367" w14:textId="77777777" w:rsidR="00153E8D" w:rsidRPr="009D2D5F" w:rsidRDefault="00153E8D" w:rsidP="00153E8D">
      <w:pPr>
        <w:pStyle w:val="ListParagraph"/>
        <w:tabs>
          <w:tab w:val="left" w:pos="6429"/>
        </w:tabs>
        <w:rPr>
          <w:rFonts w:ascii="Times New Roman" w:hAnsi="Times New Roman" w:cs="Times New Roman"/>
          <w:sz w:val="28"/>
          <w:szCs w:val="28"/>
        </w:rPr>
      </w:pPr>
    </w:p>
    <w:p w14:paraId="052B188F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3. Discuss the benefits of Target Wake Time (TWT) in Wi-Fi 6 for </w:t>
      </w:r>
      <w:proofErr w:type="spellStart"/>
      <w:r w:rsidRPr="009D2D5F">
        <w:rPr>
          <w:rFonts w:ascii="Times New Roman" w:hAnsi="Times New Roman" w:cs="Times New Roman"/>
          <w:sz w:val="28"/>
          <w:szCs w:val="28"/>
        </w:rPr>
        <w:t>loT</w:t>
      </w:r>
      <w:proofErr w:type="spellEnd"/>
      <w:r w:rsidRPr="009D2D5F">
        <w:rPr>
          <w:rFonts w:ascii="Times New Roman" w:hAnsi="Times New Roman" w:cs="Times New Roman"/>
          <w:sz w:val="28"/>
          <w:szCs w:val="28"/>
        </w:rPr>
        <w:t xml:space="preserve"> devices.</w:t>
      </w:r>
    </w:p>
    <w:p w14:paraId="2BF0E6AA" w14:textId="1E47F3D1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TWT lets a device and AP </w:t>
      </w:r>
      <w:r w:rsidRPr="009D2D5F">
        <w:rPr>
          <w:rFonts w:ascii="Times New Roman" w:hAnsi="Times New Roman" w:cs="Times New Roman"/>
          <w:b/>
          <w:bCs/>
          <w:sz w:val="28"/>
          <w:szCs w:val="28"/>
        </w:rPr>
        <w:t>schedule exact wake-up times</w:t>
      </w:r>
      <w:r w:rsidRPr="009D2D5F">
        <w:rPr>
          <w:rFonts w:ascii="Times New Roman" w:hAnsi="Times New Roman" w:cs="Times New Roman"/>
          <w:sz w:val="28"/>
          <w:szCs w:val="28"/>
        </w:rPr>
        <w:t xml:space="preserve"> for communication.</w:t>
      </w:r>
      <w:r w:rsidRPr="009D2D5F">
        <w:rPr>
          <w:rFonts w:ascii="Times New Roman" w:hAnsi="Times New Roman" w:cs="Times New Roman"/>
          <w:sz w:val="28"/>
          <w:szCs w:val="28"/>
        </w:rPr>
        <w:t xml:space="preserve"> </w:t>
      </w:r>
      <w:r w:rsidRPr="009D2D5F">
        <w:rPr>
          <w:rFonts w:ascii="Times New Roman" w:hAnsi="Times New Roman" w:cs="Times New Roman"/>
          <w:sz w:val="28"/>
          <w:szCs w:val="28"/>
        </w:rPr>
        <w:t>Device sleeps most of the time, wakes only when needed</w:t>
      </w:r>
    </w:p>
    <w:p w14:paraId="4DB5FB98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</w:p>
    <w:p w14:paraId="64F4F729" w14:textId="06A2A879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Benefits in IoT devices:</w:t>
      </w:r>
    </w:p>
    <w:p w14:paraId="2ECEE46D" w14:textId="33B664C1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Battery saving :</w:t>
      </w:r>
      <w:r w:rsidRPr="009D2D5F">
        <w:rPr>
          <w:rFonts w:ascii="Times New Roman" w:hAnsi="Times New Roman" w:cs="Times New Roman"/>
          <w:sz w:val="28"/>
          <w:szCs w:val="28"/>
        </w:rPr>
        <w:t xml:space="preserve"> </w:t>
      </w:r>
      <w:r w:rsidR="003330B3" w:rsidRPr="009D2D5F">
        <w:rPr>
          <w:rFonts w:ascii="Times New Roman" w:hAnsi="Times New Roman" w:cs="Times New Roman"/>
          <w:sz w:val="28"/>
          <w:szCs w:val="28"/>
        </w:rPr>
        <w:t xml:space="preserve">  </w:t>
      </w:r>
      <w:r w:rsidRPr="009D2D5F">
        <w:rPr>
          <w:rFonts w:ascii="Times New Roman" w:hAnsi="Times New Roman" w:cs="Times New Roman"/>
          <w:sz w:val="28"/>
          <w:szCs w:val="28"/>
        </w:rPr>
        <w:t xml:space="preserve">IoT devices send </w:t>
      </w:r>
      <w:proofErr w:type="spellStart"/>
      <w:r w:rsidRPr="009D2D5F">
        <w:rPr>
          <w:rFonts w:ascii="Times New Roman" w:hAnsi="Times New Roman" w:cs="Times New Roman"/>
          <w:sz w:val="28"/>
          <w:szCs w:val="28"/>
        </w:rPr>
        <w:t>samller</w:t>
      </w:r>
      <w:proofErr w:type="spellEnd"/>
      <w:r w:rsidRPr="009D2D5F">
        <w:rPr>
          <w:rFonts w:ascii="Times New Roman" w:hAnsi="Times New Roman" w:cs="Times New Roman"/>
          <w:sz w:val="28"/>
          <w:szCs w:val="28"/>
        </w:rPr>
        <w:t xml:space="preserve"> data need not to active </w:t>
      </w:r>
      <w:r w:rsidR="003330B3" w:rsidRPr="009D2D5F">
        <w:rPr>
          <w:rFonts w:ascii="Times New Roman" w:hAnsi="Times New Roman" w:cs="Times New Roman"/>
          <w:sz w:val="28"/>
          <w:szCs w:val="28"/>
        </w:rPr>
        <w:t>always</w:t>
      </w:r>
    </w:p>
    <w:p w14:paraId="109CD1BB" w14:textId="77441681" w:rsidR="003330B3" w:rsidRPr="009D2D5F" w:rsidRDefault="003330B3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Better Network Efficiency</w:t>
      </w:r>
      <w:r w:rsidRPr="009D2D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D2D5F">
        <w:rPr>
          <w:rFonts w:ascii="Times New Roman" w:hAnsi="Times New Roman" w:cs="Times New Roman"/>
          <w:sz w:val="28"/>
          <w:szCs w:val="28"/>
        </w:rPr>
        <w:t xml:space="preserve">  AP schedules devices for transmission </w:t>
      </w:r>
    </w:p>
    <w:p w14:paraId="2B4AF3B2" w14:textId="0A203D44" w:rsidR="003330B3" w:rsidRPr="009D2D5F" w:rsidRDefault="003330B3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Scalability for IoT Networks</w:t>
      </w:r>
      <w:r w:rsidRPr="009D2D5F">
        <w:rPr>
          <w:rFonts w:ascii="Times New Roman" w:hAnsi="Times New Roman" w:cs="Times New Roman"/>
          <w:sz w:val="28"/>
          <w:szCs w:val="28"/>
        </w:rPr>
        <w:t xml:space="preserve"> :  </w:t>
      </w:r>
      <w:r w:rsidRPr="009D2D5F">
        <w:rPr>
          <w:rFonts w:ascii="Times New Roman" w:hAnsi="Times New Roman" w:cs="Times New Roman"/>
          <w:sz w:val="28"/>
          <w:szCs w:val="28"/>
        </w:rPr>
        <w:t>Thousands of devices can be managed</w:t>
      </w:r>
      <w:r w:rsidRPr="009D2D5F">
        <w:rPr>
          <w:rFonts w:ascii="Times New Roman" w:hAnsi="Times New Roman" w:cs="Times New Roman"/>
          <w:sz w:val="28"/>
          <w:szCs w:val="28"/>
        </w:rPr>
        <w:t xml:space="preserve"> </w:t>
      </w:r>
      <w:r w:rsidRPr="009D2D5F">
        <w:rPr>
          <w:rFonts w:ascii="Times New Roman" w:hAnsi="Times New Roman" w:cs="Times New Roman"/>
          <w:sz w:val="28"/>
          <w:szCs w:val="28"/>
        </w:rPr>
        <w:t>without congestion</w:t>
      </w:r>
    </w:p>
    <w:p w14:paraId="48FFB0B0" w14:textId="77777777" w:rsidR="003330B3" w:rsidRPr="009D2D5F" w:rsidRDefault="003330B3" w:rsidP="00153E8D">
      <w:pPr>
        <w:rPr>
          <w:rFonts w:ascii="Times New Roman" w:hAnsi="Times New Roman" w:cs="Times New Roman"/>
          <w:sz w:val="28"/>
          <w:szCs w:val="28"/>
        </w:rPr>
      </w:pPr>
    </w:p>
    <w:p w14:paraId="6159CEDC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4. Explain the significance of the 6 GHz frequency band in Wi-Fi 6E.</w:t>
      </w:r>
    </w:p>
    <w:p w14:paraId="1B2DF40B" w14:textId="461B0D65" w:rsidR="003330B3" w:rsidRPr="009D2D5F" w:rsidRDefault="003330B3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Huge spectrum :</w:t>
      </w:r>
      <w:r w:rsidRPr="009D2D5F">
        <w:rPr>
          <w:rFonts w:ascii="Times New Roman" w:hAnsi="Times New Roman" w:cs="Times New Roman"/>
          <w:sz w:val="28"/>
          <w:szCs w:val="28"/>
        </w:rPr>
        <w:t xml:space="preserve"> 6Ghz has massive 1200Mhz bandwidth compared to 2.4 and 5 </w:t>
      </w:r>
      <w:proofErr w:type="spellStart"/>
      <w:r w:rsidRPr="009D2D5F">
        <w:rPr>
          <w:rFonts w:ascii="Times New Roman" w:hAnsi="Times New Roman" w:cs="Times New Roman"/>
          <w:sz w:val="28"/>
          <w:szCs w:val="28"/>
        </w:rPr>
        <w:t>Ghz</w:t>
      </w:r>
      <w:proofErr w:type="spellEnd"/>
    </w:p>
    <w:p w14:paraId="551396D9" w14:textId="6B32571D" w:rsidR="003330B3" w:rsidRPr="009D2D5F" w:rsidRDefault="003330B3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Wider channels :</w:t>
      </w:r>
      <w:r w:rsidRPr="009D2D5F">
        <w:rPr>
          <w:rFonts w:ascii="Times New Roman" w:hAnsi="Times New Roman" w:cs="Times New Roman"/>
          <w:sz w:val="28"/>
          <w:szCs w:val="28"/>
        </w:rPr>
        <w:t xml:space="preserve"> Supports </w:t>
      </w:r>
      <w:proofErr w:type="spellStart"/>
      <w:r w:rsidRPr="009D2D5F">
        <w:rPr>
          <w:rFonts w:ascii="Times New Roman" w:hAnsi="Times New Roman" w:cs="Times New Roman"/>
          <w:sz w:val="28"/>
          <w:szCs w:val="28"/>
        </w:rPr>
        <w:t>upto</w:t>
      </w:r>
      <w:proofErr w:type="spellEnd"/>
      <w:r w:rsidRPr="009D2D5F">
        <w:rPr>
          <w:rFonts w:ascii="Times New Roman" w:hAnsi="Times New Roman" w:cs="Times New Roman"/>
          <w:sz w:val="28"/>
          <w:szCs w:val="28"/>
        </w:rPr>
        <w:t xml:space="preserve"> 160Mhz channels enabling higher throughputs</w:t>
      </w:r>
    </w:p>
    <w:p w14:paraId="3F6A40E0" w14:textId="08E8A5B7" w:rsidR="003330B3" w:rsidRPr="009D2D5F" w:rsidRDefault="003330B3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No Backward Compatibility Overhead :</w:t>
      </w:r>
      <w:r w:rsidRPr="009D2D5F">
        <w:rPr>
          <w:rFonts w:ascii="Times New Roman" w:hAnsi="Times New Roman" w:cs="Times New Roman"/>
          <w:sz w:val="28"/>
          <w:szCs w:val="28"/>
        </w:rPr>
        <w:t xml:space="preserve"> Only Wi-Fi 6/6E devices are compatible</w:t>
      </w:r>
    </w:p>
    <w:p w14:paraId="4A5A8759" w14:textId="49C0362D" w:rsidR="003330B3" w:rsidRPr="009D2D5F" w:rsidRDefault="003330B3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Less interference : clean spectrum due to absence of legacy devices</w:t>
      </w:r>
    </w:p>
    <w:p w14:paraId="235013AC" w14:textId="77777777" w:rsidR="005D7C33" w:rsidRPr="009D2D5F" w:rsidRDefault="003330B3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Best for dense environments: Less congestion due to more channels</w:t>
      </w:r>
    </w:p>
    <w:p w14:paraId="38265411" w14:textId="77777777" w:rsidR="005D7C33" w:rsidRPr="009D2D5F" w:rsidRDefault="005D7C33" w:rsidP="00153E8D">
      <w:pPr>
        <w:rPr>
          <w:rFonts w:ascii="Times New Roman" w:hAnsi="Times New Roman" w:cs="Times New Roman"/>
          <w:sz w:val="28"/>
          <w:szCs w:val="28"/>
        </w:rPr>
      </w:pPr>
    </w:p>
    <w:p w14:paraId="4D61AE81" w14:textId="520F8320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5. Compare and contrast Wi-Fi 6 and Wi-Fi 6E in terms of range, bandwidth, and</w:t>
      </w:r>
    </w:p>
    <w:p w14:paraId="377069E0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interference.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989"/>
        <w:gridCol w:w="2324"/>
      </w:tblGrid>
      <w:tr w:rsidR="005D7C33" w:rsidRPr="009D2D5F" w14:paraId="3FC992ED" w14:textId="77777777" w:rsidTr="005D7C33">
        <w:tc>
          <w:tcPr>
            <w:tcW w:w="0" w:type="auto"/>
            <w:hideMark/>
          </w:tcPr>
          <w:p w14:paraId="70F1B017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02FD59B8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Wi-Fi 6</w:t>
            </w:r>
          </w:p>
        </w:tc>
        <w:tc>
          <w:tcPr>
            <w:tcW w:w="0" w:type="auto"/>
            <w:hideMark/>
          </w:tcPr>
          <w:p w14:paraId="4C67A8F5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Wi-Fi 6E</w:t>
            </w:r>
          </w:p>
        </w:tc>
      </w:tr>
      <w:tr w:rsidR="005D7C33" w:rsidRPr="009D2D5F" w14:paraId="004AB725" w14:textId="77777777" w:rsidTr="005D7C33">
        <w:tc>
          <w:tcPr>
            <w:tcW w:w="0" w:type="auto"/>
            <w:hideMark/>
          </w:tcPr>
          <w:p w14:paraId="3316695D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Bands</w:t>
            </w:r>
          </w:p>
        </w:tc>
        <w:tc>
          <w:tcPr>
            <w:tcW w:w="0" w:type="auto"/>
            <w:hideMark/>
          </w:tcPr>
          <w:p w14:paraId="7DD4D166" w14:textId="04EB8C9E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 xml:space="preserve">2.4 </w:t>
            </w: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 xml:space="preserve"> 5 GHz</w:t>
            </w:r>
          </w:p>
        </w:tc>
        <w:tc>
          <w:tcPr>
            <w:tcW w:w="0" w:type="auto"/>
            <w:hideMark/>
          </w:tcPr>
          <w:p w14:paraId="6872343B" w14:textId="55246BB1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2.4 , 5 GHz</w:t>
            </w: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6 GHz</w:t>
            </w:r>
          </w:p>
        </w:tc>
      </w:tr>
      <w:tr w:rsidR="005D7C33" w:rsidRPr="009D2D5F" w14:paraId="712B80CD" w14:textId="77777777" w:rsidTr="005D7C33">
        <w:tc>
          <w:tcPr>
            <w:tcW w:w="0" w:type="auto"/>
            <w:hideMark/>
          </w:tcPr>
          <w:p w14:paraId="4D60B5A5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</w:p>
        </w:tc>
        <w:tc>
          <w:tcPr>
            <w:tcW w:w="0" w:type="auto"/>
            <w:hideMark/>
          </w:tcPr>
          <w:p w14:paraId="1225656B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  <w:tc>
          <w:tcPr>
            <w:tcW w:w="0" w:type="auto"/>
            <w:hideMark/>
          </w:tcPr>
          <w:p w14:paraId="3FB08001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5D7C33" w:rsidRPr="009D2D5F" w14:paraId="17807409" w14:textId="77777777" w:rsidTr="005D7C33">
        <w:tc>
          <w:tcPr>
            <w:tcW w:w="0" w:type="auto"/>
            <w:hideMark/>
          </w:tcPr>
          <w:p w14:paraId="2CF91B88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Bandwidth</w:t>
            </w:r>
          </w:p>
        </w:tc>
        <w:tc>
          <w:tcPr>
            <w:tcW w:w="0" w:type="auto"/>
            <w:hideMark/>
          </w:tcPr>
          <w:p w14:paraId="6BA1E8FA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3D739DFB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Very high</w:t>
            </w:r>
          </w:p>
        </w:tc>
      </w:tr>
      <w:tr w:rsidR="005D7C33" w:rsidRPr="009D2D5F" w14:paraId="72F8A28E" w14:textId="77777777" w:rsidTr="005D7C33">
        <w:tc>
          <w:tcPr>
            <w:tcW w:w="0" w:type="auto"/>
            <w:hideMark/>
          </w:tcPr>
          <w:p w14:paraId="35F04C8B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Interference</w:t>
            </w:r>
          </w:p>
        </w:tc>
        <w:tc>
          <w:tcPr>
            <w:tcW w:w="0" w:type="auto"/>
            <w:hideMark/>
          </w:tcPr>
          <w:p w14:paraId="5EB55114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Moderate–High</w:t>
            </w:r>
          </w:p>
        </w:tc>
        <w:tc>
          <w:tcPr>
            <w:tcW w:w="0" w:type="auto"/>
            <w:hideMark/>
          </w:tcPr>
          <w:p w14:paraId="6CF44B46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Very low</w:t>
            </w:r>
          </w:p>
        </w:tc>
      </w:tr>
      <w:tr w:rsidR="005D7C33" w:rsidRPr="009D2D5F" w14:paraId="157972A4" w14:textId="77777777" w:rsidTr="005D7C33">
        <w:tc>
          <w:tcPr>
            <w:tcW w:w="0" w:type="auto"/>
            <w:hideMark/>
          </w:tcPr>
          <w:p w14:paraId="4781119B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Channels</w:t>
            </w:r>
          </w:p>
        </w:tc>
        <w:tc>
          <w:tcPr>
            <w:tcW w:w="0" w:type="auto"/>
            <w:hideMark/>
          </w:tcPr>
          <w:p w14:paraId="3D8D3010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0" w:type="auto"/>
            <w:hideMark/>
          </w:tcPr>
          <w:p w14:paraId="6C79BDF6" w14:textId="77777777" w:rsidR="005D7C33" w:rsidRPr="009D2D5F" w:rsidRDefault="005D7C33" w:rsidP="005D7C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2D5F">
              <w:rPr>
                <w:rFonts w:ascii="Times New Roman" w:hAnsi="Times New Roman" w:cs="Times New Roman"/>
                <w:sz w:val="28"/>
                <w:szCs w:val="28"/>
              </w:rPr>
              <w:t>Many</w:t>
            </w:r>
          </w:p>
        </w:tc>
      </w:tr>
    </w:tbl>
    <w:p w14:paraId="46EB2CDE" w14:textId="77777777" w:rsidR="005D7C33" w:rsidRPr="009D2D5F" w:rsidRDefault="005D7C33" w:rsidP="00153E8D">
      <w:pPr>
        <w:rPr>
          <w:rFonts w:ascii="Times New Roman" w:hAnsi="Times New Roman" w:cs="Times New Roman"/>
          <w:sz w:val="28"/>
          <w:szCs w:val="28"/>
        </w:rPr>
      </w:pPr>
    </w:p>
    <w:p w14:paraId="6E9A7623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6. What are the major innovations introduced in Wi-Fi 7 (802.11be)?</w:t>
      </w:r>
    </w:p>
    <w:p w14:paraId="5990EB0A" w14:textId="3631B209" w:rsidR="005D7C33" w:rsidRPr="009D2D5F" w:rsidRDefault="005D7C33" w:rsidP="005D7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320 MHz Channel Width</w:t>
      </w:r>
      <w:r w:rsidRPr="009D2D5F">
        <w:rPr>
          <w:rFonts w:ascii="Times New Roman" w:hAnsi="Times New Roman" w:cs="Times New Roman"/>
          <w:sz w:val="28"/>
          <w:szCs w:val="28"/>
        </w:rPr>
        <w:t xml:space="preserve"> (higher data rate)</w:t>
      </w:r>
    </w:p>
    <w:p w14:paraId="12A835F9" w14:textId="7DA66FA5" w:rsidR="005D7C33" w:rsidRPr="009D2D5F" w:rsidRDefault="005D7C33" w:rsidP="005D7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4096 QAM (higher throughput)</w:t>
      </w:r>
    </w:p>
    <w:p w14:paraId="686DC87F" w14:textId="7272D74D" w:rsidR="005D7C33" w:rsidRPr="009D2D5F" w:rsidRDefault="005D7C33" w:rsidP="005D7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2D5F">
        <w:rPr>
          <w:rFonts w:ascii="Times New Roman" w:hAnsi="Times New Roman" w:cs="Times New Roman"/>
          <w:sz w:val="28"/>
          <w:szCs w:val="28"/>
        </w:rPr>
        <w:t>Multi Link</w:t>
      </w:r>
      <w:proofErr w:type="spellEnd"/>
      <w:r w:rsidRPr="009D2D5F">
        <w:rPr>
          <w:rFonts w:ascii="Times New Roman" w:hAnsi="Times New Roman" w:cs="Times New Roman"/>
          <w:sz w:val="28"/>
          <w:szCs w:val="28"/>
        </w:rPr>
        <w:t xml:space="preserve"> Operation : device can use multiple bands(2.4/5/6 </w:t>
      </w:r>
      <w:proofErr w:type="spellStart"/>
      <w:r w:rsidRPr="009D2D5F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Pr="009D2D5F">
        <w:rPr>
          <w:rFonts w:ascii="Times New Roman" w:hAnsi="Times New Roman" w:cs="Times New Roman"/>
          <w:sz w:val="28"/>
          <w:szCs w:val="28"/>
        </w:rPr>
        <w:t xml:space="preserve"> ) simultaneously</w:t>
      </w:r>
    </w:p>
    <w:p w14:paraId="24F525F5" w14:textId="504B89E0" w:rsidR="005D7C33" w:rsidRPr="009D2D5F" w:rsidRDefault="005D7C33" w:rsidP="005D7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Multi RU Allocation</w:t>
      </w:r>
    </w:p>
    <w:p w14:paraId="67C2C312" w14:textId="6E2CC531" w:rsidR="005D7C33" w:rsidRPr="009D2D5F" w:rsidRDefault="005D7C33" w:rsidP="005D7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Enhanced MU-MIMO</w:t>
      </w:r>
    </w:p>
    <w:p w14:paraId="36B30CA9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7. Explain the concept of Multi-Link Operation (MLO) and its impact on throughput and</w:t>
      </w:r>
    </w:p>
    <w:p w14:paraId="0DF97143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latency.</w:t>
      </w:r>
    </w:p>
    <w:p w14:paraId="5E14AC1C" w14:textId="77777777" w:rsidR="00726314" w:rsidRPr="009D2D5F" w:rsidRDefault="00726314" w:rsidP="00726314">
      <w:pPr>
        <w:rPr>
          <w:rFonts w:ascii="Times New Roman" w:hAnsi="Times New Roman" w:cs="Times New Roman"/>
          <w:sz w:val="28"/>
          <w:szCs w:val="28"/>
        </w:rPr>
      </w:pPr>
    </w:p>
    <w:p w14:paraId="5A1BA648" w14:textId="77777777" w:rsidR="00726314" w:rsidRPr="009D2D5F" w:rsidRDefault="00726314" w:rsidP="00726314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MLO allows a device to use multiple frequency bands (2.4 GHz + 5 GHz + 6 GHz) simultaneously</w:t>
      </w:r>
    </w:p>
    <w:p w14:paraId="71C6F883" w14:textId="77777777" w:rsidR="00726314" w:rsidRPr="009D2D5F" w:rsidRDefault="00726314" w:rsidP="00726314">
      <w:pPr>
        <w:rPr>
          <w:rFonts w:ascii="Times New Roman" w:hAnsi="Times New Roman" w:cs="Times New Roman"/>
          <w:sz w:val="28"/>
          <w:szCs w:val="28"/>
        </w:rPr>
      </w:pPr>
    </w:p>
    <w:p w14:paraId="0DE0CDA8" w14:textId="77B7F17E" w:rsidR="00726314" w:rsidRPr="009D2D5F" w:rsidRDefault="00726314" w:rsidP="00726314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Device creates multiple links with </w:t>
      </w:r>
      <w:proofErr w:type="gramStart"/>
      <w:r w:rsidRPr="009D2D5F">
        <w:rPr>
          <w:rFonts w:ascii="Times New Roman" w:hAnsi="Times New Roman" w:cs="Times New Roman"/>
          <w:sz w:val="28"/>
          <w:szCs w:val="28"/>
        </w:rPr>
        <w:t>AP ,</w:t>
      </w:r>
      <w:proofErr w:type="gramEnd"/>
      <w:r w:rsidRPr="009D2D5F">
        <w:rPr>
          <w:rFonts w:ascii="Times New Roman" w:hAnsi="Times New Roman" w:cs="Times New Roman"/>
          <w:sz w:val="28"/>
          <w:szCs w:val="28"/>
        </w:rPr>
        <w:t xml:space="preserve"> data can be either split across links or sent on best available link</w:t>
      </w:r>
    </w:p>
    <w:p w14:paraId="043E4F2C" w14:textId="77777777" w:rsidR="00726314" w:rsidRPr="009D2D5F" w:rsidRDefault="00726314" w:rsidP="0072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Modes of operation</w:t>
      </w:r>
    </w:p>
    <w:p w14:paraId="656FF3BE" w14:textId="77777777" w:rsidR="00726314" w:rsidRPr="009D2D5F" w:rsidRDefault="00726314" w:rsidP="0072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1. Simultaneous transmission</w:t>
      </w:r>
    </w:p>
    <w:p w14:paraId="38554F29" w14:textId="66B85BCB" w:rsidR="00726314" w:rsidRPr="009D2D5F" w:rsidRDefault="00726314" w:rsidP="00726314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Send data on multiple bands at same time and increases throughput</w:t>
      </w:r>
    </w:p>
    <w:p w14:paraId="3343468D" w14:textId="77777777" w:rsidR="00726314" w:rsidRPr="009D2D5F" w:rsidRDefault="00726314" w:rsidP="0072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9D2D5F">
        <w:rPr>
          <w:rFonts w:ascii="Times New Roman" w:hAnsi="Times New Roman" w:cs="Times New Roman"/>
          <w:b/>
          <w:bCs/>
          <w:sz w:val="28"/>
          <w:szCs w:val="28"/>
        </w:rPr>
        <w:t>Enhanced Multi-Link Single Radio</w:t>
      </w:r>
    </w:p>
    <w:p w14:paraId="7DFDD09F" w14:textId="0B96CD01" w:rsidR="00726314" w:rsidRPr="009D2D5F" w:rsidRDefault="00726314" w:rsidP="00726314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2D5F">
        <w:rPr>
          <w:rFonts w:ascii="Times New Roman" w:hAnsi="Times New Roman" w:cs="Times New Roman"/>
          <w:sz w:val="28"/>
          <w:szCs w:val="28"/>
        </w:rPr>
        <w:t>Choose best band based on congestion interference and improves reliability</w:t>
      </w:r>
    </w:p>
    <w:p w14:paraId="173B403E" w14:textId="23B841E8" w:rsidR="00726314" w:rsidRPr="009D2D5F" w:rsidRDefault="00726314" w:rsidP="00726314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Impact on Throughput</w:t>
      </w:r>
      <w:r w:rsidRPr="009D2D5F">
        <w:rPr>
          <w:rFonts w:ascii="Times New Roman" w:hAnsi="Times New Roman" w:cs="Times New Roman"/>
          <w:sz w:val="28"/>
          <w:szCs w:val="28"/>
        </w:rPr>
        <w:t xml:space="preserve"> : </w:t>
      </w:r>
      <w:r w:rsidRPr="009D2D5F">
        <w:rPr>
          <w:rFonts w:ascii="Times New Roman" w:hAnsi="Times New Roman" w:cs="Times New Roman"/>
          <w:sz w:val="28"/>
          <w:szCs w:val="28"/>
        </w:rPr>
        <w:t>Combines bandwidth of multiple bands</w:t>
      </w:r>
    </w:p>
    <w:p w14:paraId="3573482A" w14:textId="1B6C349F" w:rsidR="00726314" w:rsidRPr="009D2D5F" w:rsidRDefault="00726314" w:rsidP="0072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Impact on Latency</w:t>
      </w:r>
      <w:r w:rsidRPr="009D2D5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D2D5F">
        <w:rPr>
          <w:rFonts w:ascii="Times New Roman" w:hAnsi="Times New Roman" w:cs="Times New Roman"/>
          <w:sz w:val="28"/>
          <w:szCs w:val="28"/>
        </w:rPr>
        <w:t>If one band is busy switch to another ,reducing delay and avoids retransmissions</w:t>
      </w:r>
    </w:p>
    <w:p w14:paraId="14C6E2E7" w14:textId="77777777" w:rsidR="00726314" w:rsidRPr="009D2D5F" w:rsidRDefault="00726314" w:rsidP="00153E8D">
      <w:pPr>
        <w:rPr>
          <w:rFonts w:ascii="Times New Roman" w:hAnsi="Times New Roman" w:cs="Times New Roman"/>
          <w:sz w:val="28"/>
          <w:szCs w:val="28"/>
        </w:rPr>
      </w:pPr>
    </w:p>
    <w:p w14:paraId="357ABDDB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8. What is the purpose of 802.11k and v, and how does it aid in roaming?</w:t>
      </w:r>
    </w:p>
    <w:p w14:paraId="26267C9E" w14:textId="07EC2970" w:rsidR="00726314" w:rsidRPr="009D2D5F" w:rsidRDefault="00726314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802.11k (Radio Resource Management)</w:t>
      </w:r>
      <w:r w:rsidRPr="009D2D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2D5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D2D5F">
        <w:rPr>
          <w:rFonts w:ascii="Times New Roman" w:hAnsi="Times New Roman" w:cs="Times New Roman"/>
          <w:sz w:val="28"/>
          <w:szCs w:val="28"/>
        </w:rPr>
        <w:t xml:space="preserve">AP </w:t>
      </w:r>
      <w:r w:rsidRPr="009D2D5F">
        <w:rPr>
          <w:rFonts w:ascii="Times New Roman" w:hAnsi="Times New Roman" w:cs="Times New Roman"/>
          <w:sz w:val="28"/>
          <w:szCs w:val="28"/>
        </w:rPr>
        <w:t xml:space="preserve">provides </w:t>
      </w:r>
      <w:proofErr w:type="spellStart"/>
      <w:r w:rsidRPr="009D2D5F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9D2D5F">
        <w:rPr>
          <w:rFonts w:ascii="Times New Roman" w:hAnsi="Times New Roman" w:cs="Times New Roman"/>
          <w:sz w:val="28"/>
          <w:szCs w:val="28"/>
        </w:rPr>
        <w:t xml:space="preserve"> reports, allowing devices to identify the best available AP</w:t>
      </w:r>
      <w:r w:rsidRPr="009D2D5F">
        <w:rPr>
          <w:rFonts w:ascii="Times New Roman" w:hAnsi="Times New Roman" w:cs="Times New Roman"/>
          <w:sz w:val="28"/>
          <w:szCs w:val="28"/>
        </w:rPr>
        <w:t>s</w:t>
      </w:r>
      <w:r w:rsidRPr="009D2D5F">
        <w:rPr>
          <w:rFonts w:ascii="Times New Roman" w:hAnsi="Times New Roman" w:cs="Times New Roman"/>
          <w:sz w:val="28"/>
          <w:szCs w:val="28"/>
        </w:rPr>
        <w:t xml:space="preserve"> without scanning all channels, reducing latency, improving load balancing, and increasing battery life</w:t>
      </w:r>
      <w:r w:rsidRPr="009D2D5F">
        <w:rPr>
          <w:rFonts w:ascii="Times New Roman" w:hAnsi="Times New Roman" w:cs="Times New Roman"/>
          <w:sz w:val="28"/>
          <w:szCs w:val="28"/>
        </w:rPr>
        <w:t xml:space="preserve">. </w:t>
      </w:r>
      <w:r w:rsidRPr="009D2D5F">
        <w:rPr>
          <w:rFonts w:ascii="Times New Roman" w:hAnsi="Times New Roman" w:cs="Times New Roman"/>
          <w:sz w:val="28"/>
          <w:szCs w:val="28"/>
        </w:rPr>
        <w:t>By knowing which APs to scan, devices can switch APs faster</w:t>
      </w:r>
    </w:p>
    <w:p w14:paraId="33F6D147" w14:textId="4A59B541" w:rsidR="00726314" w:rsidRPr="009D2D5F" w:rsidRDefault="00726314" w:rsidP="00153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802.11v (Wireless Network Management)</w:t>
      </w:r>
    </w:p>
    <w:p w14:paraId="6989029D" w14:textId="6208D54C" w:rsidR="00726314" w:rsidRPr="009D2D5F" w:rsidRDefault="000C30AE" w:rsidP="000C30AE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E</w:t>
      </w:r>
      <w:r w:rsidR="00726314" w:rsidRPr="009D2D5F">
        <w:rPr>
          <w:rFonts w:ascii="Times New Roman" w:hAnsi="Times New Roman" w:cs="Times New Roman"/>
          <w:sz w:val="28"/>
          <w:szCs w:val="28"/>
        </w:rPr>
        <w:t>nables APs to advise clients on better APs to connect</w:t>
      </w:r>
      <w:r w:rsidRPr="009D2D5F">
        <w:rPr>
          <w:rFonts w:ascii="Times New Roman" w:hAnsi="Times New Roman" w:cs="Times New Roman"/>
          <w:sz w:val="28"/>
          <w:szCs w:val="28"/>
        </w:rPr>
        <w:t xml:space="preserve"> providing s</w:t>
      </w:r>
      <w:r w:rsidRPr="009D2D5F">
        <w:rPr>
          <w:rFonts w:ascii="Times New Roman" w:hAnsi="Times New Roman" w:cs="Times New Roman"/>
          <w:sz w:val="28"/>
          <w:szCs w:val="28"/>
        </w:rPr>
        <w:t xml:space="preserve">marter roaming decisions </w:t>
      </w:r>
      <w:r w:rsidRPr="009D2D5F">
        <w:rPr>
          <w:rFonts w:ascii="Times New Roman" w:hAnsi="Times New Roman" w:cs="Times New Roman"/>
          <w:sz w:val="28"/>
          <w:szCs w:val="28"/>
        </w:rPr>
        <w:t>and b</w:t>
      </w:r>
      <w:r w:rsidRPr="009D2D5F">
        <w:rPr>
          <w:rFonts w:ascii="Times New Roman" w:hAnsi="Times New Roman" w:cs="Times New Roman"/>
          <w:sz w:val="28"/>
          <w:szCs w:val="28"/>
        </w:rPr>
        <w:t>etter load distribution</w:t>
      </w:r>
    </w:p>
    <w:p w14:paraId="40D23BF9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9. Explain the concept of Fast BSS Transition (802.11r) and its benefit in mobile</w:t>
      </w:r>
    </w:p>
    <w:p w14:paraId="5C5388E3" w14:textId="77777777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environments.</w:t>
      </w:r>
    </w:p>
    <w:p w14:paraId="27C01225" w14:textId="77777777" w:rsidR="000C30AE" w:rsidRPr="009D2D5F" w:rsidRDefault="000C30AE" w:rsidP="00153E8D">
      <w:pPr>
        <w:rPr>
          <w:rFonts w:ascii="Times New Roman" w:hAnsi="Times New Roman" w:cs="Times New Roman"/>
          <w:sz w:val="28"/>
          <w:szCs w:val="28"/>
        </w:rPr>
      </w:pPr>
    </w:p>
    <w:p w14:paraId="3AEC2C02" w14:textId="477B54E9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802.11r enables fast roaming by performing security key exchange before the actual handoff.</w:t>
      </w:r>
    </w:p>
    <w:p w14:paraId="56162ABE" w14:textId="56F9C805" w:rsidR="009D2D5F" w:rsidRPr="009D2D5F" w:rsidRDefault="009D2D5F" w:rsidP="009D2D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Problem in normal roaming</w:t>
      </w:r>
    </w:p>
    <w:p w14:paraId="69748989" w14:textId="69C21DB0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When moving to a new AP:</w:t>
      </w:r>
    </w:p>
    <w:p w14:paraId="7BA48E6C" w14:textId="61755A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Authentication, Key exchange, Association causes delay, packet loss, call drops</w:t>
      </w:r>
    </w:p>
    <w:p w14:paraId="72F8B327" w14:textId="77777777" w:rsidR="009D2D5F" w:rsidRPr="009D2D5F" w:rsidRDefault="009D2D5F" w:rsidP="009D2D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With 802.11r</w:t>
      </w:r>
    </w:p>
    <w:p w14:paraId="49FDCAFD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 authentication + key setup in advance</w:t>
      </w:r>
    </w:p>
    <w:p w14:paraId="28613470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 Pre-compute:</w:t>
      </w:r>
    </w:p>
    <w:p w14:paraId="1B230332" w14:textId="36CCCC30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ab/>
        <w:t>PTK (Pairwise Transient Key)</w:t>
      </w:r>
    </w:p>
    <w:p w14:paraId="58F944C5" w14:textId="0205E271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D2D5F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9D2D5F">
        <w:rPr>
          <w:rFonts w:ascii="Times New Roman" w:hAnsi="Times New Roman" w:cs="Times New Roman"/>
          <w:sz w:val="28"/>
          <w:szCs w:val="28"/>
        </w:rPr>
        <w:t xml:space="preserve"> no full handshake needed when switching AP</w:t>
      </w:r>
    </w:p>
    <w:p w14:paraId="6DD0216A" w14:textId="77777777" w:rsidR="009D2D5F" w:rsidRPr="009D2D5F" w:rsidRDefault="009D2D5F" w:rsidP="009D2D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Two methods</w:t>
      </w:r>
    </w:p>
    <w:p w14:paraId="649ED644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1. Over-the-Air : Client directly communicates with target AP</w:t>
      </w:r>
    </w:p>
    <w:p w14:paraId="3C8EEB29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2. Over-the-DS : Communication happens via current AP</w:t>
      </w:r>
    </w:p>
    <w:p w14:paraId="53ED7BFE" w14:textId="77777777" w:rsidR="009D2D5F" w:rsidRPr="009D2D5F" w:rsidRDefault="009D2D5F" w:rsidP="009D2D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D5F">
        <w:rPr>
          <w:rFonts w:ascii="Times New Roman" w:hAnsi="Times New Roman" w:cs="Times New Roman"/>
          <w:b/>
          <w:bCs/>
          <w:sz w:val="28"/>
          <w:szCs w:val="28"/>
        </w:rPr>
        <w:t>Benefits in mobile environments</w:t>
      </w:r>
    </w:p>
    <w:p w14:paraId="0AD87078" w14:textId="60539848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 Very low latency roaming : No delay during handoff</w:t>
      </w:r>
    </w:p>
    <w:p w14:paraId="2C5F552E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 Seamless real-time applications (VoIP calls, video </w:t>
      </w:r>
      <w:proofErr w:type="spellStart"/>
      <w:r w:rsidRPr="009D2D5F">
        <w:rPr>
          <w:rFonts w:ascii="Times New Roman" w:hAnsi="Times New Roman" w:cs="Times New Roman"/>
          <w:sz w:val="28"/>
          <w:szCs w:val="28"/>
        </w:rPr>
        <w:t>streaming,online</w:t>
      </w:r>
      <w:proofErr w:type="spellEnd"/>
      <w:r w:rsidRPr="009D2D5F">
        <w:rPr>
          <w:rFonts w:ascii="Times New Roman" w:hAnsi="Times New Roman" w:cs="Times New Roman"/>
          <w:sz w:val="28"/>
          <w:szCs w:val="28"/>
        </w:rPr>
        <w:t xml:space="preserve"> gaming)</w:t>
      </w:r>
    </w:p>
    <w:p w14:paraId="1930791F" w14:textId="77777777" w:rsidR="000C30AE" w:rsidRPr="009D2D5F" w:rsidRDefault="000C30AE" w:rsidP="00153E8D">
      <w:pPr>
        <w:rPr>
          <w:rFonts w:ascii="Times New Roman" w:hAnsi="Times New Roman" w:cs="Times New Roman"/>
          <w:sz w:val="28"/>
          <w:szCs w:val="28"/>
        </w:rPr>
      </w:pPr>
    </w:p>
    <w:p w14:paraId="5B93B5B3" w14:textId="77777777" w:rsidR="000C30AE" w:rsidRPr="009D2D5F" w:rsidRDefault="000C30AE" w:rsidP="00153E8D">
      <w:pPr>
        <w:rPr>
          <w:rFonts w:ascii="Times New Roman" w:hAnsi="Times New Roman" w:cs="Times New Roman"/>
          <w:sz w:val="28"/>
          <w:szCs w:val="28"/>
        </w:rPr>
      </w:pPr>
    </w:p>
    <w:p w14:paraId="24096900" w14:textId="0BB7469B" w:rsidR="00153E8D" w:rsidRPr="009D2D5F" w:rsidRDefault="00153E8D" w:rsidP="00153E8D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10. How do 802.11k/v/r work together to provide seamless roaming in enterprise networks?</w:t>
      </w:r>
    </w:p>
    <w:p w14:paraId="704AF338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802.11k</w:t>
      </w:r>
    </w:p>
    <w:p w14:paraId="0661955F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Gives </w:t>
      </w:r>
      <w:proofErr w:type="spellStart"/>
      <w:r w:rsidRPr="009D2D5F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9D2D5F">
        <w:rPr>
          <w:rFonts w:ascii="Times New Roman" w:hAnsi="Times New Roman" w:cs="Times New Roman"/>
          <w:sz w:val="28"/>
          <w:szCs w:val="28"/>
        </w:rPr>
        <w:t xml:space="preserve"> AP list</w:t>
      </w:r>
    </w:p>
    <w:p w14:paraId="2C370A08" w14:textId="185430F3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reduces scanning time</w:t>
      </w:r>
    </w:p>
    <w:p w14:paraId="5688A335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802.11v </w:t>
      </w:r>
    </w:p>
    <w:p w14:paraId="52E9FAF9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 xml:space="preserve">AP suggests best AP to move </w:t>
      </w:r>
    </w:p>
    <w:p w14:paraId="4EE29E1B" w14:textId="1B4A9C20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Uses BSS Transition Management (BTM)</w:t>
      </w:r>
    </w:p>
    <w:p w14:paraId="66D842F4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802.11r</w:t>
      </w:r>
    </w:p>
    <w:p w14:paraId="118D7FFB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Pre-authentication + key setup</w:t>
      </w:r>
    </w:p>
    <w:p w14:paraId="7438446A" w14:textId="7D9F49BE" w:rsid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fast handoff</w:t>
      </w:r>
    </w:p>
    <w:p w14:paraId="54BE1579" w14:textId="77777777" w:rsidR="00CE43EC" w:rsidRPr="009D2D5F" w:rsidRDefault="00CE43EC" w:rsidP="009D2D5F">
      <w:pPr>
        <w:rPr>
          <w:rFonts w:ascii="Times New Roman" w:hAnsi="Times New Roman" w:cs="Times New Roman"/>
          <w:sz w:val="28"/>
          <w:szCs w:val="28"/>
        </w:rPr>
      </w:pPr>
    </w:p>
    <w:p w14:paraId="2DA5949D" w14:textId="77777777" w:rsidR="009D2D5F" w:rsidRPr="00CE43EC" w:rsidRDefault="009D2D5F" w:rsidP="009D2D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43EC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4443197C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Very low roaming delay</w:t>
      </w:r>
    </w:p>
    <w:p w14:paraId="5D358AB4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No call drops</w:t>
      </w:r>
    </w:p>
    <w:p w14:paraId="6A17015E" w14:textId="77777777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Efficient load distribution</w:t>
      </w:r>
    </w:p>
    <w:p w14:paraId="53F547FE" w14:textId="0F9C5528" w:rsidR="009D2D5F" w:rsidRPr="009D2D5F" w:rsidRDefault="009D2D5F" w:rsidP="009D2D5F">
      <w:pPr>
        <w:rPr>
          <w:rFonts w:ascii="Times New Roman" w:hAnsi="Times New Roman" w:cs="Times New Roman"/>
          <w:sz w:val="28"/>
          <w:szCs w:val="28"/>
        </w:rPr>
      </w:pPr>
      <w:r w:rsidRPr="009D2D5F">
        <w:rPr>
          <w:rFonts w:ascii="Times New Roman" w:hAnsi="Times New Roman" w:cs="Times New Roman"/>
          <w:sz w:val="28"/>
          <w:szCs w:val="28"/>
        </w:rPr>
        <w:t>Better user experience</w:t>
      </w:r>
    </w:p>
    <w:sectPr w:rsidR="009D2D5F" w:rsidRPr="009D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9DF"/>
    <w:multiLevelType w:val="multilevel"/>
    <w:tmpl w:val="D39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EBD"/>
    <w:multiLevelType w:val="multilevel"/>
    <w:tmpl w:val="369A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879EC"/>
    <w:multiLevelType w:val="multilevel"/>
    <w:tmpl w:val="484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90F6A"/>
    <w:multiLevelType w:val="multilevel"/>
    <w:tmpl w:val="239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D7519"/>
    <w:multiLevelType w:val="hybridMultilevel"/>
    <w:tmpl w:val="43B0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07777"/>
    <w:multiLevelType w:val="multilevel"/>
    <w:tmpl w:val="DAB8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A6107"/>
    <w:multiLevelType w:val="hybridMultilevel"/>
    <w:tmpl w:val="4B0CA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356827">
    <w:abstractNumId w:val="2"/>
  </w:num>
  <w:num w:numId="2" w16cid:durableId="1203446382">
    <w:abstractNumId w:val="5"/>
  </w:num>
  <w:num w:numId="3" w16cid:durableId="133371125">
    <w:abstractNumId w:val="1"/>
  </w:num>
  <w:num w:numId="4" w16cid:durableId="1683170016">
    <w:abstractNumId w:val="0"/>
  </w:num>
  <w:num w:numId="5" w16cid:durableId="846335450">
    <w:abstractNumId w:val="3"/>
  </w:num>
  <w:num w:numId="6" w16cid:durableId="1860581402">
    <w:abstractNumId w:val="6"/>
  </w:num>
  <w:num w:numId="7" w16cid:durableId="103981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8D"/>
    <w:rsid w:val="000110BC"/>
    <w:rsid w:val="000C30AE"/>
    <w:rsid w:val="00153E8D"/>
    <w:rsid w:val="003330B3"/>
    <w:rsid w:val="003928D3"/>
    <w:rsid w:val="004C5987"/>
    <w:rsid w:val="005D7C33"/>
    <w:rsid w:val="00726314"/>
    <w:rsid w:val="0099341F"/>
    <w:rsid w:val="009D2D5F"/>
    <w:rsid w:val="00CE43EC"/>
    <w:rsid w:val="00F11AFB"/>
    <w:rsid w:val="00FD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097D"/>
  <w15:chartTrackingRefBased/>
  <w15:docId w15:val="{BE3D0D01-D72C-45F1-BE10-0A983888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E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Rajavignesh P</dc:creator>
  <cp:keywords/>
  <dc:description/>
  <cp:lastModifiedBy>Rajavignesh P</cp:lastModifiedBy>
  <cp:revision>1</cp:revision>
  <dcterms:created xsi:type="dcterms:W3CDTF">2026-05-04T07:42:00Z</dcterms:created>
  <dcterms:modified xsi:type="dcterms:W3CDTF">2026-05-04T10:08:00Z</dcterms:modified>
</cp:coreProperties>
</file>