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E426" w14:textId="015753C8" w:rsidR="003928D3" w:rsidRPr="005238AC" w:rsidRDefault="00034425" w:rsidP="005238A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238AC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238AC">
        <w:rPr>
          <w:rFonts w:ascii="Times New Roman" w:hAnsi="Times New Roman" w:cs="Times New Roman"/>
          <w:sz w:val="24"/>
          <w:szCs w:val="24"/>
        </w:rPr>
        <w:t xml:space="preserve"> Module 6</w:t>
      </w:r>
    </w:p>
    <w:p w14:paraId="4333828A" w14:textId="3D1DA2E1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What are the pillars of Wi-Fi security?</w:t>
      </w:r>
    </w:p>
    <w:p w14:paraId="33E6A777" w14:textId="4547B5D1" w:rsidR="00034425" w:rsidRPr="005238AC" w:rsidRDefault="00034425" w:rsidP="00034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  <w:r w:rsidRPr="005238AC">
        <w:rPr>
          <w:rFonts w:ascii="Times New Roman" w:hAnsi="Times New Roman" w:cs="Times New Roman"/>
          <w:sz w:val="24"/>
          <w:szCs w:val="24"/>
        </w:rPr>
        <w:t xml:space="preserve">: </w:t>
      </w:r>
      <w:r w:rsidRPr="005238AC">
        <w:rPr>
          <w:rFonts w:ascii="Times New Roman" w:hAnsi="Times New Roman" w:cs="Times New Roman"/>
          <w:sz w:val="24"/>
          <w:szCs w:val="24"/>
        </w:rPr>
        <w:t xml:space="preserve">verifies identity </w:t>
      </w:r>
    </w:p>
    <w:p w14:paraId="32B3550D" w14:textId="0C976698" w:rsidR="00034425" w:rsidRPr="005238AC" w:rsidRDefault="00034425" w:rsidP="00034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b/>
          <w:bCs/>
          <w:sz w:val="24"/>
          <w:szCs w:val="24"/>
        </w:rPr>
        <w:t>Confidentiality</w:t>
      </w:r>
      <w:r w:rsidRPr="005238AC">
        <w:rPr>
          <w:rFonts w:ascii="Times New Roman" w:hAnsi="Times New Roman" w:cs="Times New Roman"/>
          <w:sz w:val="24"/>
          <w:szCs w:val="24"/>
        </w:rPr>
        <w:t xml:space="preserve">  : </w:t>
      </w:r>
      <w:r w:rsidRPr="005238AC">
        <w:rPr>
          <w:rFonts w:ascii="Times New Roman" w:hAnsi="Times New Roman" w:cs="Times New Roman"/>
          <w:sz w:val="24"/>
          <w:szCs w:val="24"/>
        </w:rPr>
        <w:t xml:space="preserve">encrypts data </w:t>
      </w:r>
    </w:p>
    <w:p w14:paraId="73B3F218" w14:textId="0D4537F7" w:rsidR="00034425" w:rsidRDefault="00034425" w:rsidP="00034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b/>
          <w:bCs/>
          <w:sz w:val="24"/>
          <w:szCs w:val="24"/>
        </w:rPr>
        <w:t>Integrity</w:t>
      </w: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  <w:r w:rsidRPr="005238AC">
        <w:rPr>
          <w:rFonts w:ascii="Times New Roman" w:hAnsi="Times New Roman" w:cs="Times New Roman"/>
          <w:sz w:val="24"/>
          <w:szCs w:val="24"/>
        </w:rPr>
        <w:t xml:space="preserve">: </w:t>
      </w:r>
      <w:r w:rsidRPr="005238AC">
        <w:rPr>
          <w:rFonts w:ascii="Times New Roman" w:hAnsi="Times New Roman" w:cs="Times New Roman"/>
          <w:sz w:val="24"/>
          <w:szCs w:val="24"/>
        </w:rPr>
        <w:t>ensures data not modified</w:t>
      </w:r>
    </w:p>
    <w:p w14:paraId="5F741F5F" w14:textId="77777777" w:rsidR="005238AC" w:rsidRPr="005238AC" w:rsidRDefault="005238AC" w:rsidP="005238AC">
      <w:pPr>
        <w:rPr>
          <w:rFonts w:ascii="Times New Roman" w:hAnsi="Times New Roman" w:cs="Times New Roman"/>
          <w:sz w:val="24"/>
          <w:szCs w:val="24"/>
        </w:rPr>
      </w:pPr>
    </w:p>
    <w:p w14:paraId="67350030" w14:textId="77777777" w:rsidR="00034425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Explain the difference between authentication and encryption in </w:t>
      </w:r>
      <w:proofErr w:type="spellStart"/>
      <w:r w:rsidRPr="005238AC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5238AC">
        <w:rPr>
          <w:rFonts w:ascii="Times New Roman" w:hAnsi="Times New Roman" w:cs="Times New Roman"/>
          <w:sz w:val="24"/>
          <w:szCs w:val="24"/>
        </w:rPr>
        <w:t xml:space="preserve"> security.</w:t>
      </w:r>
    </w:p>
    <w:p w14:paraId="42C77135" w14:textId="77777777" w:rsidR="005238AC" w:rsidRPr="005238AC" w:rsidRDefault="005238AC" w:rsidP="005238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2"/>
        <w:gridCol w:w="3715"/>
      </w:tblGrid>
      <w:tr w:rsidR="00034425" w:rsidRPr="005238AC" w14:paraId="4162BA5C" w14:textId="77777777" w:rsidTr="00034425">
        <w:tc>
          <w:tcPr>
            <w:tcW w:w="0" w:type="auto"/>
            <w:hideMark/>
          </w:tcPr>
          <w:p w14:paraId="0BD544F3" w14:textId="77777777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0FC2DB46" w14:textId="77777777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Encryption</w:t>
            </w:r>
          </w:p>
        </w:tc>
      </w:tr>
      <w:tr w:rsidR="00034425" w:rsidRPr="005238AC" w14:paraId="5B310C20" w14:textId="77777777" w:rsidTr="00034425">
        <w:tc>
          <w:tcPr>
            <w:tcW w:w="0" w:type="auto"/>
            <w:hideMark/>
          </w:tcPr>
          <w:p w14:paraId="03944287" w14:textId="7E5C9F1A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  <w:proofErr w:type="gramEnd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identity of sender/</w:t>
            </w:r>
            <w:proofErr w:type="spellStart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reciever</w:t>
            </w:r>
            <w:proofErr w:type="spellEnd"/>
          </w:p>
        </w:tc>
        <w:tc>
          <w:tcPr>
            <w:tcW w:w="0" w:type="auto"/>
            <w:hideMark/>
          </w:tcPr>
          <w:p w14:paraId="69C8E61E" w14:textId="7B1CCD80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Secures data </w:t>
            </w:r>
          </w:p>
        </w:tc>
      </w:tr>
      <w:tr w:rsidR="00034425" w:rsidRPr="005238AC" w14:paraId="49ECBA79" w14:textId="77777777" w:rsidTr="00034425">
        <w:tc>
          <w:tcPr>
            <w:tcW w:w="0" w:type="auto"/>
            <w:hideMark/>
          </w:tcPr>
          <w:p w14:paraId="03AB11CD" w14:textId="3E368817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Uses credentials </w:t>
            </w: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like </w:t>
            </w: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54D6A7B5" w14:textId="77777777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Uses keys to scramble data</w:t>
            </w:r>
          </w:p>
        </w:tc>
      </w:tr>
      <w:tr w:rsidR="00034425" w:rsidRPr="005238AC" w14:paraId="34B6ADC7" w14:textId="77777777" w:rsidTr="00034425">
        <w:tc>
          <w:tcPr>
            <w:tcW w:w="0" w:type="auto"/>
            <w:hideMark/>
          </w:tcPr>
          <w:p w14:paraId="19BA8721" w14:textId="5B7A53C6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Happens before access</w:t>
            </w:r>
          </w:p>
        </w:tc>
        <w:tc>
          <w:tcPr>
            <w:tcW w:w="0" w:type="auto"/>
            <w:hideMark/>
          </w:tcPr>
          <w:p w14:paraId="23DEC84B" w14:textId="77777777" w:rsidR="00034425" w:rsidRPr="005238AC" w:rsidRDefault="00034425" w:rsidP="00034425">
            <w:pPr>
              <w:pStyle w:val="ListParagraph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Happens during data transfer</w:t>
            </w:r>
          </w:p>
        </w:tc>
      </w:tr>
    </w:tbl>
    <w:p w14:paraId="088F75B0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552460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616925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Explain the differences between WEP, WPA, WPA2, and WPA3.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1197"/>
        <w:gridCol w:w="1869"/>
        <w:gridCol w:w="1869"/>
        <w:gridCol w:w="1763"/>
      </w:tblGrid>
      <w:tr w:rsidR="00034425" w:rsidRPr="005238AC" w14:paraId="0DA90D62" w14:textId="77777777" w:rsidTr="00034425">
        <w:tc>
          <w:tcPr>
            <w:tcW w:w="0" w:type="auto"/>
            <w:hideMark/>
          </w:tcPr>
          <w:p w14:paraId="55A012F1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903874E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WEP</w:t>
            </w:r>
          </w:p>
        </w:tc>
        <w:tc>
          <w:tcPr>
            <w:tcW w:w="0" w:type="auto"/>
            <w:hideMark/>
          </w:tcPr>
          <w:p w14:paraId="176AC0C9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WPA</w:t>
            </w:r>
          </w:p>
        </w:tc>
        <w:tc>
          <w:tcPr>
            <w:tcW w:w="0" w:type="auto"/>
            <w:hideMark/>
          </w:tcPr>
          <w:p w14:paraId="7572A5D3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WPA2</w:t>
            </w:r>
          </w:p>
        </w:tc>
        <w:tc>
          <w:tcPr>
            <w:tcW w:w="0" w:type="auto"/>
            <w:hideMark/>
          </w:tcPr>
          <w:p w14:paraId="4A508271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WPA3</w:t>
            </w:r>
          </w:p>
        </w:tc>
      </w:tr>
      <w:tr w:rsidR="00034425" w:rsidRPr="005238AC" w14:paraId="537AA622" w14:textId="77777777" w:rsidTr="00034425">
        <w:tc>
          <w:tcPr>
            <w:tcW w:w="0" w:type="auto"/>
            <w:hideMark/>
          </w:tcPr>
          <w:p w14:paraId="29732465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hideMark/>
          </w:tcPr>
          <w:p w14:paraId="41480E95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RC4</w:t>
            </w:r>
          </w:p>
        </w:tc>
        <w:tc>
          <w:tcPr>
            <w:tcW w:w="0" w:type="auto"/>
            <w:hideMark/>
          </w:tcPr>
          <w:p w14:paraId="04644672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RC4 + TKIP</w:t>
            </w:r>
          </w:p>
        </w:tc>
        <w:tc>
          <w:tcPr>
            <w:tcW w:w="0" w:type="auto"/>
            <w:hideMark/>
          </w:tcPr>
          <w:p w14:paraId="15EF2E80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AES-CCMP</w:t>
            </w:r>
          </w:p>
        </w:tc>
        <w:tc>
          <w:tcPr>
            <w:tcW w:w="0" w:type="auto"/>
            <w:hideMark/>
          </w:tcPr>
          <w:p w14:paraId="13D7A8FD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AES-GCMP</w:t>
            </w:r>
          </w:p>
        </w:tc>
      </w:tr>
      <w:tr w:rsidR="00034425" w:rsidRPr="005238AC" w14:paraId="186C2076" w14:textId="77777777" w:rsidTr="00034425">
        <w:tc>
          <w:tcPr>
            <w:tcW w:w="0" w:type="auto"/>
            <w:hideMark/>
          </w:tcPr>
          <w:p w14:paraId="23445758" w14:textId="4EB6D161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 Size</w:t>
            </w:r>
          </w:p>
        </w:tc>
        <w:tc>
          <w:tcPr>
            <w:tcW w:w="0" w:type="auto"/>
            <w:hideMark/>
          </w:tcPr>
          <w:p w14:paraId="0FD7A184" w14:textId="4D8F360C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40/104 bit</w:t>
            </w:r>
          </w:p>
        </w:tc>
        <w:tc>
          <w:tcPr>
            <w:tcW w:w="0" w:type="auto"/>
            <w:hideMark/>
          </w:tcPr>
          <w:p w14:paraId="5E5BF08F" w14:textId="03254EC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128 </w:t>
            </w:r>
            <w:proofErr w:type="gramStart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gramEnd"/>
          </w:p>
        </w:tc>
        <w:tc>
          <w:tcPr>
            <w:tcW w:w="0" w:type="auto"/>
            <w:hideMark/>
          </w:tcPr>
          <w:p w14:paraId="08289337" w14:textId="733099F9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128-bit</w:t>
            </w:r>
          </w:p>
        </w:tc>
        <w:tc>
          <w:tcPr>
            <w:tcW w:w="0" w:type="auto"/>
            <w:hideMark/>
          </w:tcPr>
          <w:p w14:paraId="17A462B9" w14:textId="450DB760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128/192/256-bit</w:t>
            </w:r>
          </w:p>
        </w:tc>
      </w:tr>
      <w:tr w:rsidR="00034425" w:rsidRPr="005238AC" w14:paraId="249B1478" w14:textId="77777777" w:rsidTr="00034425">
        <w:tc>
          <w:tcPr>
            <w:tcW w:w="0" w:type="auto"/>
            <w:hideMark/>
          </w:tcPr>
          <w:p w14:paraId="07260CC3" w14:textId="0F496A19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Cipher</w:t>
            </w:r>
          </w:p>
        </w:tc>
        <w:tc>
          <w:tcPr>
            <w:tcW w:w="0" w:type="auto"/>
            <w:hideMark/>
          </w:tcPr>
          <w:p w14:paraId="59C449AA" w14:textId="54979018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Stream</w:t>
            </w:r>
          </w:p>
        </w:tc>
        <w:tc>
          <w:tcPr>
            <w:tcW w:w="0" w:type="auto"/>
            <w:hideMark/>
          </w:tcPr>
          <w:p w14:paraId="5A4ADAC5" w14:textId="28110A16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Stream</w:t>
            </w:r>
          </w:p>
        </w:tc>
        <w:tc>
          <w:tcPr>
            <w:tcW w:w="0" w:type="auto"/>
            <w:hideMark/>
          </w:tcPr>
          <w:p w14:paraId="04B79382" w14:textId="5ABDAFEA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  <w:tc>
          <w:tcPr>
            <w:tcW w:w="0" w:type="auto"/>
            <w:hideMark/>
          </w:tcPr>
          <w:p w14:paraId="11A290D6" w14:textId="5C287D68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034425" w:rsidRPr="005238AC" w14:paraId="1ACA6960" w14:textId="77777777" w:rsidTr="00034425">
        <w:tc>
          <w:tcPr>
            <w:tcW w:w="0" w:type="auto"/>
            <w:hideMark/>
          </w:tcPr>
          <w:p w14:paraId="6C6D184E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hideMark/>
          </w:tcPr>
          <w:p w14:paraId="304A6AF0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CRC-32</w:t>
            </w:r>
          </w:p>
        </w:tc>
        <w:tc>
          <w:tcPr>
            <w:tcW w:w="0" w:type="auto"/>
            <w:hideMark/>
          </w:tcPr>
          <w:p w14:paraId="31F543BE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MIC</w:t>
            </w:r>
          </w:p>
        </w:tc>
        <w:tc>
          <w:tcPr>
            <w:tcW w:w="0" w:type="auto"/>
            <w:hideMark/>
          </w:tcPr>
          <w:p w14:paraId="29349F99" w14:textId="77777777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CBC-MAC</w:t>
            </w:r>
          </w:p>
        </w:tc>
        <w:tc>
          <w:tcPr>
            <w:tcW w:w="0" w:type="auto"/>
            <w:hideMark/>
          </w:tcPr>
          <w:p w14:paraId="62DB86AC" w14:textId="40F8C3DB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SHA</w:t>
            </w:r>
          </w:p>
        </w:tc>
      </w:tr>
      <w:tr w:rsidR="00034425" w:rsidRPr="005238AC" w14:paraId="0E9A2D1E" w14:textId="77777777" w:rsidTr="00034425">
        <w:tc>
          <w:tcPr>
            <w:tcW w:w="0" w:type="auto"/>
            <w:hideMark/>
          </w:tcPr>
          <w:p w14:paraId="62394923" w14:textId="5051A58A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hideMark/>
          </w:tcPr>
          <w:p w14:paraId="4AB7A592" w14:textId="07AA6FA6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    -</w:t>
            </w:r>
          </w:p>
        </w:tc>
        <w:tc>
          <w:tcPr>
            <w:tcW w:w="0" w:type="auto"/>
            <w:hideMark/>
          </w:tcPr>
          <w:p w14:paraId="0257B46D" w14:textId="14CE5B62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4 way</w:t>
            </w:r>
            <w:proofErr w:type="gramEnd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 handshake</w:t>
            </w:r>
          </w:p>
        </w:tc>
        <w:tc>
          <w:tcPr>
            <w:tcW w:w="0" w:type="auto"/>
            <w:hideMark/>
          </w:tcPr>
          <w:p w14:paraId="79B159AA" w14:textId="403AE032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4 way</w:t>
            </w:r>
            <w:proofErr w:type="gramEnd"/>
            <w:r w:rsidRPr="005238AC">
              <w:rPr>
                <w:rFonts w:ascii="Times New Roman" w:hAnsi="Times New Roman" w:cs="Times New Roman"/>
                <w:sz w:val="24"/>
                <w:szCs w:val="24"/>
              </w:rPr>
              <w:t xml:space="preserve"> handshake</w:t>
            </w:r>
          </w:p>
        </w:tc>
        <w:tc>
          <w:tcPr>
            <w:tcW w:w="0" w:type="auto"/>
            <w:hideMark/>
          </w:tcPr>
          <w:p w14:paraId="23C9C513" w14:textId="3CC5688B" w:rsidR="00034425" w:rsidRPr="005238AC" w:rsidRDefault="00034425" w:rsidP="0003442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38AC">
              <w:rPr>
                <w:rFonts w:ascii="Times New Roman" w:hAnsi="Times New Roman" w:cs="Times New Roman"/>
                <w:sz w:val="24"/>
                <w:szCs w:val="24"/>
              </w:rPr>
              <w:t>SAE</w:t>
            </w:r>
          </w:p>
        </w:tc>
      </w:tr>
    </w:tbl>
    <w:p w14:paraId="5825B951" w14:textId="77777777" w:rsidR="00034425" w:rsidRPr="005238AC" w:rsidRDefault="00034425" w:rsidP="00034425">
      <w:pPr>
        <w:rPr>
          <w:rFonts w:ascii="Times New Roman" w:hAnsi="Times New Roman" w:cs="Times New Roman"/>
          <w:sz w:val="24"/>
          <w:szCs w:val="24"/>
        </w:rPr>
      </w:pPr>
    </w:p>
    <w:p w14:paraId="6C0B6411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0ABFCA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Why is WEP considered insecure compared to WPA2 or WPA3?</w:t>
      </w:r>
    </w:p>
    <w:p w14:paraId="233675C0" w14:textId="2E03846A" w:rsidR="00AD1DB9" w:rsidRPr="005238AC" w:rsidRDefault="00AD1DB9" w:rsidP="00AD1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Uses weak RC4 cipher </w:t>
      </w:r>
    </w:p>
    <w:p w14:paraId="7B500CE1" w14:textId="57FBAB2D" w:rsidR="00AD1DB9" w:rsidRPr="005238AC" w:rsidRDefault="00AD1DB9" w:rsidP="00AD1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Same key reused </w:t>
      </w:r>
    </w:p>
    <w:p w14:paraId="490B148A" w14:textId="3E7A17C2" w:rsidR="00AD1DB9" w:rsidRPr="005238AC" w:rsidRDefault="00AD1DB9" w:rsidP="00AD1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Small IV (24-bit) leading to r</w:t>
      </w:r>
      <w:r w:rsidRPr="005238AC">
        <w:rPr>
          <w:rFonts w:ascii="Times New Roman" w:hAnsi="Times New Roman" w:cs="Times New Roman"/>
          <w:sz w:val="24"/>
          <w:szCs w:val="24"/>
        </w:rPr>
        <w:t>epetition</w:t>
      </w:r>
    </w:p>
    <w:p w14:paraId="4FC09B4C" w14:textId="52102D4C" w:rsidR="00AD1DB9" w:rsidRPr="005238AC" w:rsidRDefault="00AD1DB9" w:rsidP="00AD1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Easy to crack using packet analysis</w:t>
      </w:r>
    </w:p>
    <w:p w14:paraId="136C532B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BF6799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Why was WPA2 introduced?</w:t>
      </w:r>
    </w:p>
    <w:p w14:paraId="2DDA4CAC" w14:textId="7651E786" w:rsidR="00AD1DB9" w:rsidRPr="005238AC" w:rsidRDefault="00AD1DB9" w:rsidP="00AD1DB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WPA still used </w:t>
      </w:r>
      <w:r w:rsidRPr="005238AC">
        <w:rPr>
          <w:rFonts w:ascii="Times New Roman" w:hAnsi="Times New Roman" w:cs="Times New Roman"/>
          <w:b/>
          <w:bCs/>
          <w:sz w:val="24"/>
          <w:szCs w:val="24"/>
        </w:rPr>
        <w:t>RC4 (weak)</w:t>
      </w: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BC307D" w14:textId="3F2BF9F7" w:rsidR="00AD1DB9" w:rsidRPr="005238AC" w:rsidRDefault="00AD1DB9" w:rsidP="00AD1DB9">
      <w:pPr>
        <w:ind w:left="36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WPA2 introduced: </w:t>
      </w:r>
    </w:p>
    <w:p w14:paraId="109CE243" w14:textId="77777777" w:rsidR="00AD1DB9" w:rsidRPr="005238AC" w:rsidRDefault="00AD1DB9" w:rsidP="00AD1D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b/>
          <w:bCs/>
          <w:sz w:val="24"/>
          <w:szCs w:val="24"/>
        </w:rPr>
        <w:t>AES encryption</w:t>
      </w: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0D651" w14:textId="77777777" w:rsidR="00AD1DB9" w:rsidRPr="005238AC" w:rsidRDefault="00AD1DB9" w:rsidP="00AD1DB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Strong integrity (CCMP) </w:t>
      </w:r>
    </w:p>
    <w:p w14:paraId="447DC589" w14:textId="39BB3D16" w:rsidR="00AD1DB9" w:rsidRDefault="00AD1DB9" w:rsidP="005238A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Replay protection</w:t>
      </w:r>
    </w:p>
    <w:p w14:paraId="64A8E02F" w14:textId="77777777" w:rsidR="005238AC" w:rsidRPr="005238AC" w:rsidRDefault="005238AC" w:rsidP="005238A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6CE8F60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lastRenderedPageBreak/>
        <w:t>What is the role of the Pairwise Master Key (PMK) in the 4-way handshake?</w:t>
      </w:r>
    </w:p>
    <w:p w14:paraId="1D5F3A82" w14:textId="6CF7E5A0" w:rsidR="00034425" w:rsidRPr="005238AC" w:rsidRDefault="00AD1DB9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  <w:r w:rsidRPr="005238AC">
        <w:rPr>
          <w:rFonts w:ascii="Times New Roman" w:hAnsi="Times New Roman" w:cs="Times New Roman"/>
          <w:sz w:val="24"/>
          <w:szCs w:val="24"/>
        </w:rPr>
        <w:t>PMK is root key for all session keys</w:t>
      </w:r>
      <w:r w:rsidRPr="005238AC">
        <w:rPr>
          <w:rFonts w:ascii="Times New Roman" w:hAnsi="Times New Roman" w:cs="Times New Roman"/>
          <w:sz w:val="24"/>
          <w:szCs w:val="24"/>
        </w:rPr>
        <w:t xml:space="preserve"> derived from PSK or EAP , it is used to generate PTK</w:t>
      </w:r>
    </w:p>
    <w:p w14:paraId="3339A1EC" w14:textId="4505BA1E" w:rsidR="00AD1DB9" w:rsidRPr="005238AC" w:rsidRDefault="00AD1DB9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ab/>
      </w:r>
    </w:p>
    <w:p w14:paraId="69543E87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How does the 4-way handshake ensure mutual authentication between the client and the access point?</w:t>
      </w:r>
    </w:p>
    <w:p w14:paraId="60D118D9" w14:textId="26175A71" w:rsidR="00AD1DB9" w:rsidRPr="005238AC" w:rsidRDefault="00AD1DB9" w:rsidP="00AD1DB9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5238AC">
        <w:rPr>
          <w:rFonts w:ascii="Times New Roman" w:hAnsi="Times New Roman" w:cs="Times New Roman"/>
          <w:sz w:val="24"/>
          <w:szCs w:val="24"/>
        </w:rPr>
        <w:t>4 way</w:t>
      </w:r>
      <w:proofErr w:type="gramEnd"/>
      <w:r w:rsidRPr="005238AC">
        <w:rPr>
          <w:rFonts w:ascii="Times New Roman" w:hAnsi="Times New Roman" w:cs="Times New Roman"/>
          <w:sz w:val="24"/>
          <w:szCs w:val="24"/>
        </w:rPr>
        <w:t xml:space="preserve"> handshake:</w:t>
      </w:r>
    </w:p>
    <w:p w14:paraId="69B70C97" w14:textId="0EE3928F" w:rsidR="00AD1DB9" w:rsidRPr="005238AC" w:rsidRDefault="00AD1DB9" w:rsidP="00AD1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AP sends </w:t>
      </w:r>
      <w:proofErr w:type="spellStart"/>
      <w:r w:rsidRPr="005238AC">
        <w:rPr>
          <w:rFonts w:ascii="Times New Roman" w:hAnsi="Times New Roman" w:cs="Times New Roman"/>
          <w:b/>
          <w:bCs/>
          <w:sz w:val="24"/>
          <w:szCs w:val="24"/>
        </w:rPr>
        <w:t>Anonce</w:t>
      </w:r>
      <w:proofErr w:type="spellEnd"/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6ADBB7" w14:textId="126C98EF" w:rsidR="00AD1DB9" w:rsidRPr="005238AC" w:rsidRDefault="00AD1DB9" w:rsidP="00AD1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Client sends </w:t>
      </w:r>
      <w:proofErr w:type="spellStart"/>
      <w:r w:rsidRPr="005238AC">
        <w:rPr>
          <w:rFonts w:ascii="Times New Roman" w:hAnsi="Times New Roman" w:cs="Times New Roman"/>
          <w:b/>
          <w:bCs/>
          <w:sz w:val="24"/>
          <w:szCs w:val="24"/>
        </w:rPr>
        <w:t>Snonce</w:t>
      </w:r>
      <w:proofErr w:type="spellEnd"/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7BD3AC" w14:textId="35FABE18" w:rsidR="00AD1DB9" w:rsidRPr="005238AC" w:rsidRDefault="00AD1DB9" w:rsidP="00AD1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Both generate same </w:t>
      </w:r>
      <w:r w:rsidRPr="005238AC">
        <w:rPr>
          <w:rFonts w:ascii="Times New Roman" w:hAnsi="Times New Roman" w:cs="Times New Roman"/>
          <w:b/>
          <w:bCs/>
          <w:sz w:val="24"/>
          <w:szCs w:val="24"/>
        </w:rPr>
        <w:t>PTK</w:t>
      </w:r>
      <w:r w:rsidRPr="005238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67664C" w14:textId="1AABC0F7" w:rsidR="00AD1DB9" w:rsidRPr="005238AC" w:rsidRDefault="00AD1DB9" w:rsidP="00AD1D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Exchange + verify keys (MIC check)</w:t>
      </w:r>
    </w:p>
    <w:p w14:paraId="2275F09E" w14:textId="3AA4B211" w:rsidR="00AD1DB9" w:rsidRPr="005238AC" w:rsidRDefault="00AD1DB9" w:rsidP="00AD1DB9">
      <w:pPr>
        <w:ind w:left="72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By this process both client and AP can verify each other</w:t>
      </w:r>
    </w:p>
    <w:p w14:paraId="5FEFAED0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123F60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What will happen if we put a wrong passphrase during a 4Way handshake?</w:t>
      </w:r>
    </w:p>
    <w:p w14:paraId="29DE694F" w14:textId="77777777" w:rsidR="00AD1DB9" w:rsidRPr="005238AC" w:rsidRDefault="00AD1DB9" w:rsidP="00AD1DB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16093D" w14:textId="18C2A8EE" w:rsidR="00034425" w:rsidRPr="005238AC" w:rsidRDefault="00AD1DB9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Wrong Passphrase generate wrong PMK and PTK which leads to MIC mismatch thus resulting in handshake failure</w:t>
      </w:r>
    </w:p>
    <w:p w14:paraId="030392FD" w14:textId="77777777" w:rsidR="00AD1DB9" w:rsidRPr="005238AC" w:rsidRDefault="00AD1DB9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6D27F4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What problem does 802.1X solve in a network?</w:t>
      </w:r>
    </w:p>
    <w:p w14:paraId="0FB1F1F3" w14:textId="6AC4EA9F" w:rsidR="00AD1DB9" w:rsidRPr="005238AC" w:rsidRDefault="00AD1DB9" w:rsidP="00AD1DB9">
      <w:pPr>
        <w:pStyle w:val="ListParagraph"/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Without 802.1X:</w:t>
      </w:r>
    </w:p>
    <w:p w14:paraId="389BAB0E" w14:textId="5A741849" w:rsidR="00AD1DB9" w:rsidRPr="005238AC" w:rsidRDefault="00AD1DB9" w:rsidP="00AD1DB9">
      <w:pPr>
        <w:pStyle w:val="ListParagraph"/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      </w:t>
      </w:r>
      <w:r w:rsidRPr="005238AC">
        <w:rPr>
          <w:rFonts w:ascii="Times New Roman" w:hAnsi="Times New Roman" w:cs="Times New Roman"/>
          <w:sz w:val="24"/>
          <w:szCs w:val="24"/>
        </w:rPr>
        <w:t xml:space="preserve">Same password for all users (PSK problem) </w:t>
      </w:r>
    </w:p>
    <w:p w14:paraId="46FDFF45" w14:textId="32B63025" w:rsidR="00AD1DB9" w:rsidRPr="005238AC" w:rsidRDefault="00AD1DB9" w:rsidP="00AD1DB9">
      <w:pPr>
        <w:pStyle w:val="ListParagraph"/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With </w:t>
      </w:r>
      <w:r w:rsidRPr="005238AC">
        <w:rPr>
          <w:rFonts w:ascii="Times New Roman" w:hAnsi="Times New Roman" w:cs="Times New Roman"/>
          <w:sz w:val="24"/>
          <w:szCs w:val="24"/>
        </w:rPr>
        <w:t xml:space="preserve">802.1X </w:t>
      </w:r>
    </w:p>
    <w:p w14:paraId="1936C2F9" w14:textId="77777777" w:rsidR="00AD1DB9" w:rsidRPr="005238AC" w:rsidRDefault="00AD1DB9" w:rsidP="00AD1DB9">
      <w:pPr>
        <w:pStyle w:val="ListParagraph"/>
        <w:numPr>
          <w:ilvl w:val="0"/>
          <w:numId w:val="14"/>
        </w:numPr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User-based authentication </w:t>
      </w:r>
    </w:p>
    <w:p w14:paraId="64E29A2E" w14:textId="77777777" w:rsidR="00AD1DB9" w:rsidRPr="005238AC" w:rsidRDefault="00AD1DB9" w:rsidP="00AD1DB9">
      <w:pPr>
        <w:pStyle w:val="ListParagraph"/>
        <w:numPr>
          <w:ilvl w:val="0"/>
          <w:numId w:val="14"/>
        </w:numPr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Centralized control (RADIUS server) </w:t>
      </w:r>
    </w:p>
    <w:p w14:paraId="6441BABD" w14:textId="77777777" w:rsidR="00AD1DB9" w:rsidRPr="005238AC" w:rsidRDefault="00AD1DB9" w:rsidP="00AD1DB9">
      <w:pPr>
        <w:pStyle w:val="ListParagraph"/>
        <w:numPr>
          <w:ilvl w:val="0"/>
          <w:numId w:val="14"/>
        </w:numPr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No need to store keys on AP</w:t>
      </w:r>
    </w:p>
    <w:p w14:paraId="3AA2775C" w14:textId="48A5D14E" w:rsidR="00034425" w:rsidRPr="005238AC" w:rsidRDefault="00034425" w:rsidP="00AD1DB9">
      <w:pPr>
        <w:pStyle w:val="ListParagraph"/>
        <w:tabs>
          <w:tab w:val="left" w:pos="2052"/>
        </w:tabs>
        <w:rPr>
          <w:rFonts w:ascii="Times New Roman" w:hAnsi="Times New Roman" w:cs="Times New Roman"/>
          <w:sz w:val="24"/>
          <w:szCs w:val="24"/>
        </w:rPr>
      </w:pPr>
    </w:p>
    <w:p w14:paraId="05C9D559" w14:textId="77777777" w:rsidR="00034425" w:rsidRPr="005238AC" w:rsidRDefault="00034425" w:rsidP="00034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How does 802.1X enhance security over wireless networks?</w:t>
      </w:r>
    </w:p>
    <w:p w14:paraId="2B0A7167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8EA674" w14:textId="367DB230" w:rsidR="005238AC" w:rsidRPr="005238AC" w:rsidRDefault="005238AC" w:rsidP="005238AC">
      <w:pPr>
        <w:ind w:left="72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Uses EAP authentication framework </w:t>
      </w:r>
    </w:p>
    <w:p w14:paraId="54948BB4" w14:textId="69DAF08A" w:rsidR="005238AC" w:rsidRPr="005238AC" w:rsidRDefault="005238AC" w:rsidP="005238AC">
      <w:pPr>
        <w:ind w:left="72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Works with RADIUS server (AAA) </w:t>
      </w:r>
    </w:p>
    <w:p w14:paraId="61C050E1" w14:textId="2A7BBA13" w:rsidR="005238AC" w:rsidRPr="005238AC" w:rsidRDefault="005238AC" w:rsidP="005238AC">
      <w:pPr>
        <w:ind w:left="72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Supports: </w:t>
      </w:r>
    </w:p>
    <w:p w14:paraId="29EBB56F" w14:textId="77777777" w:rsidR="005238AC" w:rsidRPr="005238AC" w:rsidRDefault="005238AC" w:rsidP="005238AC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Certificates </w:t>
      </w:r>
    </w:p>
    <w:p w14:paraId="529C3A2A" w14:textId="77777777" w:rsidR="005238AC" w:rsidRPr="005238AC" w:rsidRDefault="005238AC" w:rsidP="005238AC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Username/password </w:t>
      </w:r>
    </w:p>
    <w:p w14:paraId="4E704B1A" w14:textId="58A3F2D3" w:rsidR="005238AC" w:rsidRPr="005238AC" w:rsidRDefault="005238AC" w:rsidP="005238AC">
      <w:pPr>
        <w:ind w:left="108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Provides: </w:t>
      </w:r>
    </w:p>
    <w:p w14:paraId="44FE0939" w14:textId="77777777" w:rsidR="005238AC" w:rsidRPr="005238AC" w:rsidRDefault="005238AC" w:rsidP="005238AC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Mutual authentication </w:t>
      </w:r>
    </w:p>
    <w:p w14:paraId="60B4B54F" w14:textId="77777777" w:rsidR="005238AC" w:rsidRPr="005238AC" w:rsidRDefault="005238AC" w:rsidP="005238AC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 xml:space="preserve">Dynamic key generation (PMK) </w:t>
      </w:r>
    </w:p>
    <w:p w14:paraId="0F9C7D3B" w14:textId="77777777" w:rsidR="005238AC" w:rsidRPr="005238AC" w:rsidRDefault="005238AC" w:rsidP="005238AC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5238AC">
        <w:rPr>
          <w:rFonts w:ascii="Times New Roman" w:hAnsi="Times New Roman" w:cs="Times New Roman"/>
          <w:sz w:val="24"/>
          <w:szCs w:val="24"/>
        </w:rPr>
        <w:t>Per-user access control</w:t>
      </w:r>
    </w:p>
    <w:p w14:paraId="4AAD4D7D" w14:textId="77777777" w:rsidR="00034425" w:rsidRPr="005238AC" w:rsidRDefault="00034425" w:rsidP="0003442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D3AF4F" w14:textId="720922E2" w:rsidR="00034425" w:rsidRPr="005238AC" w:rsidRDefault="00034425" w:rsidP="00034425">
      <w:pPr>
        <w:rPr>
          <w:rFonts w:ascii="Times New Roman" w:hAnsi="Times New Roman" w:cs="Times New Roman"/>
          <w:sz w:val="24"/>
          <w:szCs w:val="24"/>
        </w:rPr>
      </w:pPr>
    </w:p>
    <w:sectPr w:rsidR="00034425" w:rsidRPr="00523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F33"/>
    <w:multiLevelType w:val="hybridMultilevel"/>
    <w:tmpl w:val="694852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181CD0"/>
    <w:multiLevelType w:val="multilevel"/>
    <w:tmpl w:val="20C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91074"/>
    <w:multiLevelType w:val="hybridMultilevel"/>
    <w:tmpl w:val="B784F5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2523AFE"/>
    <w:multiLevelType w:val="hybridMultilevel"/>
    <w:tmpl w:val="D374B1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60B7ADC"/>
    <w:multiLevelType w:val="hybridMultilevel"/>
    <w:tmpl w:val="44FCF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D3C9E"/>
    <w:multiLevelType w:val="multilevel"/>
    <w:tmpl w:val="670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64D36"/>
    <w:multiLevelType w:val="multilevel"/>
    <w:tmpl w:val="A6E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0161E"/>
    <w:multiLevelType w:val="hybridMultilevel"/>
    <w:tmpl w:val="677A33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0275C7"/>
    <w:multiLevelType w:val="hybridMultilevel"/>
    <w:tmpl w:val="4AB684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C6C97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310FF"/>
    <w:multiLevelType w:val="hybridMultilevel"/>
    <w:tmpl w:val="958243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2C85DF2"/>
    <w:multiLevelType w:val="hybridMultilevel"/>
    <w:tmpl w:val="A8CE7A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748775F"/>
    <w:multiLevelType w:val="hybridMultilevel"/>
    <w:tmpl w:val="809415F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BC83532"/>
    <w:multiLevelType w:val="hybridMultilevel"/>
    <w:tmpl w:val="18B4F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D13B0"/>
    <w:multiLevelType w:val="hybridMultilevel"/>
    <w:tmpl w:val="18B07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6B4E7F"/>
    <w:multiLevelType w:val="multilevel"/>
    <w:tmpl w:val="2E1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D0DA3"/>
    <w:multiLevelType w:val="multilevel"/>
    <w:tmpl w:val="C56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452260">
    <w:abstractNumId w:val="8"/>
  </w:num>
  <w:num w:numId="2" w16cid:durableId="40983727">
    <w:abstractNumId w:val="13"/>
  </w:num>
  <w:num w:numId="3" w16cid:durableId="262301430">
    <w:abstractNumId w:val="10"/>
  </w:num>
  <w:num w:numId="4" w16cid:durableId="1575580209">
    <w:abstractNumId w:val="2"/>
  </w:num>
  <w:num w:numId="5" w16cid:durableId="155652914">
    <w:abstractNumId w:val="9"/>
  </w:num>
  <w:num w:numId="6" w16cid:durableId="1422331412">
    <w:abstractNumId w:val="5"/>
  </w:num>
  <w:num w:numId="7" w16cid:durableId="1004476808">
    <w:abstractNumId w:val="12"/>
  </w:num>
  <w:num w:numId="8" w16cid:durableId="341274824">
    <w:abstractNumId w:val="4"/>
  </w:num>
  <w:num w:numId="9" w16cid:durableId="1450272424">
    <w:abstractNumId w:val="7"/>
  </w:num>
  <w:num w:numId="10" w16cid:durableId="43792502">
    <w:abstractNumId w:val="11"/>
  </w:num>
  <w:num w:numId="11" w16cid:durableId="2064324475">
    <w:abstractNumId w:val="3"/>
  </w:num>
  <w:num w:numId="12" w16cid:durableId="56127835">
    <w:abstractNumId w:val="15"/>
  </w:num>
  <w:num w:numId="13" w16cid:durableId="204371741">
    <w:abstractNumId w:val="14"/>
  </w:num>
  <w:num w:numId="14" w16cid:durableId="2093311642">
    <w:abstractNumId w:val="0"/>
  </w:num>
  <w:num w:numId="15" w16cid:durableId="1867865170">
    <w:abstractNumId w:val="1"/>
  </w:num>
  <w:num w:numId="16" w16cid:durableId="578560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25"/>
    <w:rsid w:val="000110BC"/>
    <w:rsid w:val="00034425"/>
    <w:rsid w:val="003928D3"/>
    <w:rsid w:val="004C5987"/>
    <w:rsid w:val="005238AC"/>
    <w:rsid w:val="0099341F"/>
    <w:rsid w:val="00AD1DB9"/>
    <w:rsid w:val="00FD2132"/>
    <w:rsid w:val="00F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910F"/>
  <w15:chartTrackingRefBased/>
  <w15:docId w15:val="{3793CBD7-222D-4E35-BDBA-6808FD10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1D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1</cp:revision>
  <dcterms:created xsi:type="dcterms:W3CDTF">2026-04-26T11:47:00Z</dcterms:created>
  <dcterms:modified xsi:type="dcterms:W3CDTF">2026-04-26T12:10:00Z</dcterms:modified>
</cp:coreProperties>
</file>