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E8EF" w14:textId="77777777" w:rsidR="00F67E12" w:rsidRDefault="00F67E12" w:rsidP="00F67E12">
      <w:pPr>
        <w:ind w:left="-567" w:right="-914"/>
        <w:jc w:val="center"/>
        <w:rPr>
          <w:rFonts w:ascii="BlairMdITC TT-Medium" w:hAnsi="BlairMdITC TT-Medium"/>
          <w:b/>
          <w:sz w:val="72"/>
          <w:szCs w:val="32"/>
          <w:u w:val="single"/>
        </w:rPr>
      </w:pPr>
    </w:p>
    <w:p w14:paraId="449AE0FB" w14:textId="77777777" w:rsidR="00F67E12" w:rsidRDefault="00F67E12" w:rsidP="00F67E12">
      <w:pPr>
        <w:ind w:left="-567" w:right="-914"/>
        <w:jc w:val="center"/>
        <w:rPr>
          <w:rFonts w:ascii="BlairMdITC TT-Medium" w:hAnsi="BlairMdITC TT-Medium"/>
          <w:b/>
          <w:sz w:val="72"/>
          <w:szCs w:val="32"/>
          <w:u w:val="single"/>
        </w:rPr>
      </w:pPr>
    </w:p>
    <w:p w14:paraId="04B5D3F4" w14:textId="77777777" w:rsidR="00F67E12" w:rsidRDefault="00F67E12" w:rsidP="00F67E12">
      <w:pPr>
        <w:ind w:right="-914"/>
        <w:rPr>
          <w:rFonts w:ascii="BlairMdITC TT-Medium" w:hAnsi="BlairMdITC TT-Medium"/>
          <w:b/>
          <w:sz w:val="72"/>
          <w:szCs w:val="32"/>
          <w:u w:val="single"/>
        </w:rPr>
      </w:pPr>
    </w:p>
    <w:p w14:paraId="4E90F827" w14:textId="4E722DBF" w:rsidR="00F67E12" w:rsidRDefault="00F67E12" w:rsidP="00F67E12">
      <w:pPr>
        <w:ind w:left="-567" w:right="-914"/>
        <w:jc w:val="center"/>
        <w:rPr>
          <w:rFonts w:ascii="BlairMdITC TT-Medium" w:hAnsi="BlairMdITC TT-Medium"/>
          <w:b/>
          <w:sz w:val="72"/>
          <w:szCs w:val="32"/>
        </w:rPr>
      </w:pPr>
      <w:r>
        <w:rPr>
          <w:rFonts w:ascii="BlairMdITC TT-Medium" w:hAnsi="BlairMdITC TT-Medium"/>
          <w:b/>
          <w:sz w:val="72"/>
          <w:szCs w:val="32"/>
        </w:rPr>
        <w:t>Specification document</w:t>
      </w:r>
    </w:p>
    <w:p w14:paraId="2A8CD912" w14:textId="77777777" w:rsidR="00F67E12" w:rsidRPr="00F67E12" w:rsidRDefault="00F67E12" w:rsidP="00F67E12">
      <w:pPr>
        <w:ind w:left="-567" w:right="-914"/>
        <w:jc w:val="center"/>
        <w:rPr>
          <w:rFonts w:ascii="BlairMdITC TT-Medium" w:hAnsi="BlairMdITC TT-Medium"/>
          <w:b/>
          <w:sz w:val="28"/>
          <w:szCs w:val="32"/>
        </w:rPr>
      </w:pPr>
      <w:r w:rsidRPr="00F67E12">
        <w:rPr>
          <w:rFonts w:ascii="BlairMdITC TT-Medium" w:hAnsi="BlairMdITC TT-Medium"/>
          <w:b/>
          <w:sz w:val="28"/>
          <w:szCs w:val="32"/>
        </w:rPr>
        <w:t xml:space="preserve"> </w:t>
      </w:r>
      <w:r>
        <w:rPr>
          <w:rFonts w:ascii="BlairMdITC TT-Medium" w:hAnsi="BlairMdITC TT-Medium"/>
          <w:b/>
          <w:sz w:val="28"/>
          <w:szCs w:val="32"/>
        </w:rPr>
        <w:t>(</w:t>
      </w:r>
      <w:r w:rsidRPr="00F67E12">
        <w:rPr>
          <w:rFonts w:ascii="BlairMdITC TT-Medium" w:hAnsi="BlairMdITC TT-Medium"/>
          <w:b/>
          <w:sz w:val="28"/>
          <w:szCs w:val="32"/>
        </w:rPr>
        <w:t>Clothing &amp; shoes website/app</w:t>
      </w:r>
      <w:r>
        <w:rPr>
          <w:rFonts w:ascii="BlairMdITC TT-Medium" w:hAnsi="BlairMdITC TT-Medium"/>
          <w:b/>
          <w:sz w:val="28"/>
          <w:szCs w:val="32"/>
        </w:rPr>
        <w:t>)</w:t>
      </w:r>
    </w:p>
    <w:p w14:paraId="78704667" w14:textId="77777777" w:rsidR="00F67E12" w:rsidRPr="00F67E12" w:rsidRDefault="00F67E12" w:rsidP="00F67E12">
      <w:pPr>
        <w:ind w:left="-567" w:right="-914"/>
        <w:rPr>
          <w:rFonts w:ascii="BlairMdITC TT-Medium" w:hAnsi="BlairMdITC TT-Medium"/>
          <w:b/>
          <w:sz w:val="12"/>
          <w:szCs w:val="32"/>
          <w:u w:val="single"/>
        </w:rPr>
      </w:pPr>
    </w:p>
    <w:p w14:paraId="0649C679" w14:textId="77777777" w:rsidR="00F67E12" w:rsidRDefault="00F67E12" w:rsidP="00F67E12">
      <w:pPr>
        <w:ind w:left="-567" w:right="-914"/>
        <w:rPr>
          <w:rFonts w:ascii="BlairMdITC TT-Medium" w:hAnsi="BlairMdITC TT-Medium"/>
          <w:b/>
          <w:sz w:val="32"/>
          <w:szCs w:val="32"/>
          <w:u w:val="single"/>
        </w:rPr>
      </w:pPr>
    </w:p>
    <w:p w14:paraId="574FB68B" w14:textId="77777777" w:rsidR="00F67E12" w:rsidRDefault="00F67E12" w:rsidP="00F67E12">
      <w:pPr>
        <w:ind w:left="-567" w:right="-914"/>
        <w:rPr>
          <w:rFonts w:ascii="BlairMdITC TT-Medium" w:hAnsi="BlairMdITC TT-Medium"/>
          <w:b/>
          <w:sz w:val="32"/>
          <w:szCs w:val="32"/>
          <w:u w:val="single"/>
        </w:rPr>
      </w:pPr>
    </w:p>
    <w:p w14:paraId="281AE13E" w14:textId="77777777" w:rsidR="00F67E12" w:rsidRDefault="00F67E12" w:rsidP="00F67E12">
      <w:pPr>
        <w:ind w:left="-567" w:right="-914"/>
        <w:rPr>
          <w:rFonts w:ascii="BlairMdITC TT-Medium" w:hAnsi="BlairMdITC TT-Medium"/>
          <w:b/>
          <w:sz w:val="32"/>
          <w:szCs w:val="32"/>
          <w:u w:val="single"/>
        </w:rPr>
      </w:pPr>
    </w:p>
    <w:p w14:paraId="2A3FCCD5" w14:textId="77777777" w:rsidR="00F67E12" w:rsidRDefault="00F67E12" w:rsidP="00F67E12">
      <w:pPr>
        <w:ind w:left="-567" w:right="-914"/>
        <w:jc w:val="center"/>
        <w:rPr>
          <w:rFonts w:ascii="BlairMdITC TT-Medium" w:hAnsi="BlairMdITC TT-Medium"/>
          <w:b/>
          <w:sz w:val="32"/>
          <w:szCs w:val="32"/>
          <w:u w:val="single"/>
        </w:rPr>
      </w:pPr>
      <w:r w:rsidRPr="00D76435">
        <w:rPr>
          <w:rFonts w:ascii="BlairMdITC TT-Medium" w:hAnsi="BlairMdITC TT-Medium"/>
          <w:b/>
          <w:sz w:val="32"/>
          <w:szCs w:val="32"/>
        </w:rPr>
        <w:t>(</w:t>
      </w:r>
      <w:r>
        <w:rPr>
          <w:rFonts w:ascii="BlairMdITC TT-Medium" w:hAnsi="BlairMdITC TT-Medium"/>
          <w:b/>
          <w:sz w:val="32"/>
          <w:szCs w:val="32"/>
          <w:u w:val="single"/>
        </w:rPr>
        <w:t>Workflow1</w:t>
      </w:r>
      <w:r w:rsidRPr="00D76435">
        <w:rPr>
          <w:rFonts w:ascii="BlairMdITC TT-Medium" w:hAnsi="BlairMdITC TT-Medium"/>
          <w:b/>
          <w:sz w:val="32"/>
          <w:szCs w:val="32"/>
        </w:rPr>
        <w:t>)</w:t>
      </w:r>
    </w:p>
    <w:p w14:paraId="6CA1E1E4" w14:textId="77777777" w:rsidR="00F67E12" w:rsidRDefault="00F67E12" w:rsidP="00F67E12">
      <w:pPr>
        <w:ind w:left="-567" w:right="-914"/>
        <w:rPr>
          <w:rFonts w:ascii="BlairMdITC TT-Medium" w:hAnsi="BlairMdITC TT-Medium"/>
          <w:b/>
          <w:sz w:val="32"/>
          <w:szCs w:val="32"/>
          <w:u w:val="single"/>
        </w:rPr>
      </w:pPr>
    </w:p>
    <w:p w14:paraId="1963D1DB" w14:textId="77777777" w:rsidR="00F67E12" w:rsidRDefault="00F67E12" w:rsidP="00F67E12">
      <w:pPr>
        <w:ind w:left="-567" w:right="-914"/>
        <w:rPr>
          <w:rFonts w:ascii="BlairMdITC TT-Medium" w:hAnsi="BlairMdITC TT-Medium"/>
          <w:b/>
          <w:sz w:val="32"/>
          <w:szCs w:val="32"/>
          <w:u w:val="single"/>
        </w:rPr>
      </w:pPr>
    </w:p>
    <w:p w14:paraId="257672EF" w14:textId="77777777" w:rsidR="00F67E12" w:rsidRDefault="00F67E12" w:rsidP="00F67E12">
      <w:pPr>
        <w:ind w:left="-567" w:right="-914"/>
        <w:rPr>
          <w:rFonts w:ascii="BlairMdITC TT-Medium" w:hAnsi="BlairMdITC TT-Medium"/>
          <w:b/>
          <w:sz w:val="32"/>
          <w:szCs w:val="32"/>
          <w:u w:val="single"/>
        </w:rPr>
      </w:pPr>
    </w:p>
    <w:p w14:paraId="4C241364" w14:textId="77777777" w:rsidR="00F67E12" w:rsidRPr="00DB5FFA" w:rsidRDefault="00F67E12" w:rsidP="00F67E12">
      <w:pPr>
        <w:ind w:left="-567" w:right="-914"/>
        <w:rPr>
          <w:rFonts w:ascii="BlairMdITC TT-Medium" w:hAnsi="BlairMdITC TT-Medium"/>
          <w:b/>
          <w:sz w:val="32"/>
          <w:szCs w:val="32"/>
          <w:u w:val="single"/>
        </w:rPr>
      </w:pPr>
    </w:p>
    <w:p w14:paraId="1F08B1A1" w14:textId="77777777" w:rsidR="00F67E12" w:rsidRDefault="00F67E12" w:rsidP="00F67E12">
      <w:pPr>
        <w:ind w:left="-567" w:right="42"/>
        <w:jc w:val="right"/>
        <w:rPr>
          <w:rFonts w:ascii="BlairMdITC TT-Medium" w:hAnsi="BlairMdITC TT-Medium"/>
          <w:b/>
          <w:sz w:val="32"/>
          <w:szCs w:val="32"/>
          <w:u w:val="single"/>
        </w:rPr>
      </w:pPr>
      <w:r>
        <w:rPr>
          <w:rFonts w:ascii="BlairMdITC TT-Medium" w:hAnsi="BlairMdITC TT-Medium"/>
          <w:b/>
          <w:sz w:val="32"/>
          <w:szCs w:val="32"/>
          <w:u w:val="single"/>
        </w:rPr>
        <w:t xml:space="preserve">course Assignment </w:t>
      </w:r>
    </w:p>
    <w:p w14:paraId="2B934036" w14:textId="77777777" w:rsidR="00F67E12" w:rsidRPr="00D76435" w:rsidRDefault="00F67E12" w:rsidP="00F67E12">
      <w:pPr>
        <w:ind w:left="-567" w:right="42"/>
        <w:jc w:val="right"/>
        <w:rPr>
          <w:rFonts w:ascii="BlairMdITC TT-Medium" w:hAnsi="BlairMdITC TT-Medium"/>
          <w:b/>
          <w:sz w:val="32"/>
          <w:szCs w:val="32"/>
        </w:rPr>
      </w:pPr>
      <w:r w:rsidRPr="00D76435">
        <w:rPr>
          <w:rFonts w:ascii="BlairMdITC TT-Medium" w:hAnsi="BlairMdITC TT-Medium"/>
          <w:b/>
          <w:sz w:val="32"/>
          <w:szCs w:val="32"/>
        </w:rPr>
        <w:t xml:space="preserve">(Report) </w:t>
      </w:r>
    </w:p>
    <w:p w14:paraId="4B131F79" w14:textId="77777777" w:rsidR="00F67E12" w:rsidRDefault="00F67E12" w:rsidP="00F67E12">
      <w:pPr>
        <w:ind w:left="-567" w:right="42"/>
        <w:jc w:val="right"/>
        <w:rPr>
          <w:rFonts w:ascii="BlairMdITC TT-Medium" w:hAnsi="BlairMdITC TT-Medium"/>
          <w:b/>
          <w:sz w:val="32"/>
          <w:szCs w:val="32"/>
          <w:u w:val="single"/>
        </w:rPr>
      </w:pPr>
    </w:p>
    <w:p w14:paraId="37AB4637" w14:textId="77777777" w:rsidR="00F67E12" w:rsidRDefault="00F67E12" w:rsidP="00F67E12">
      <w:pPr>
        <w:ind w:left="-567" w:right="42"/>
        <w:jc w:val="right"/>
        <w:rPr>
          <w:rFonts w:ascii="BlairMdITC TT-Medium" w:hAnsi="BlairMdITC TT-Medium"/>
          <w:b/>
          <w:sz w:val="32"/>
          <w:szCs w:val="32"/>
          <w:u w:val="single"/>
        </w:rPr>
      </w:pPr>
    </w:p>
    <w:p w14:paraId="40B17CFA" w14:textId="77777777" w:rsidR="00F67E12" w:rsidRDefault="00F67E12" w:rsidP="00F67E12">
      <w:pPr>
        <w:ind w:left="-567" w:right="42"/>
        <w:jc w:val="right"/>
        <w:rPr>
          <w:rFonts w:ascii="BlairMdITC TT-Medium" w:hAnsi="BlairMdITC TT-Medium"/>
          <w:b/>
          <w:sz w:val="32"/>
          <w:szCs w:val="32"/>
          <w:u w:val="single"/>
        </w:rPr>
      </w:pPr>
    </w:p>
    <w:p w14:paraId="74146A38" w14:textId="77777777" w:rsidR="00F67E12" w:rsidRDefault="00F67E12" w:rsidP="00F67E12">
      <w:pPr>
        <w:ind w:left="-567" w:right="42"/>
        <w:jc w:val="right"/>
        <w:rPr>
          <w:rFonts w:ascii="BlairMdITC TT-Medium" w:hAnsi="BlairMdITC TT-Medium"/>
          <w:b/>
          <w:sz w:val="32"/>
          <w:szCs w:val="32"/>
          <w:u w:val="single"/>
        </w:rPr>
      </w:pPr>
    </w:p>
    <w:p w14:paraId="4E3BD9A8" w14:textId="77777777" w:rsidR="00F67E12" w:rsidRDefault="00F67E12" w:rsidP="00F67E12">
      <w:pPr>
        <w:ind w:left="-567" w:right="42"/>
        <w:jc w:val="right"/>
        <w:rPr>
          <w:rFonts w:ascii="BlairMdITC TT-Medium" w:hAnsi="BlairMdITC TT-Medium"/>
          <w:b/>
          <w:sz w:val="32"/>
          <w:szCs w:val="32"/>
          <w:u w:val="single"/>
        </w:rPr>
      </w:pPr>
    </w:p>
    <w:p w14:paraId="6919F0D9" w14:textId="77777777" w:rsidR="00F67E12" w:rsidRDefault="00F67E12" w:rsidP="00F67E12">
      <w:pPr>
        <w:ind w:left="-567" w:right="42"/>
        <w:jc w:val="right"/>
        <w:rPr>
          <w:rFonts w:ascii="BlairMdITC TT-Medium" w:hAnsi="BlairMdITC TT-Medium"/>
          <w:b/>
          <w:sz w:val="32"/>
          <w:szCs w:val="32"/>
          <w:u w:val="single"/>
        </w:rPr>
      </w:pPr>
    </w:p>
    <w:p w14:paraId="2339A779" w14:textId="77777777" w:rsidR="00F67E12" w:rsidRDefault="00F67E12" w:rsidP="00F67E12">
      <w:pPr>
        <w:ind w:left="-567" w:right="42"/>
        <w:jc w:val="right"/>
        <w:rPr>
          <w:rFonts w:ascii="BlairMdITC TT-Medium" w:hAnsi="BlairMdITC TT-Medium"/>
          <w:b/>
          <w:sz w:val="32"/>
          <w:szCs w:val="32"/>
          <w:u w:val="single"/>
        </w:rPr>
      </w:pPr>
    </w:p>
    <w:p w14:paraId="75DAA359" w14:textId="77777777" w:rsidR="00F67E12" w:rsidRDefault="00F67E12" w:rsidP="00F67E12">
      <w:pPr>
        <w:ind w:left="-567" w:right="42"/>
        <w:jc w:val="right"/>
        <w:rPr>
          <w:rFonts w:ascii="BlairMdITC TT-Medium" w:hAnsi="BlairMdITC TT-Medium"/>
          <w:b/>
          <w:sz w:val="32"/>
          <w:szCs w:val="32"/>
          <w:u w:val="single"/>
        </w:rPr>
      </w:pPr>
      <w:r>
        <w:rPr>
          <w:rFonts w:ascii="BlairMdITC TT-Medium" w:hAnsi="BlairMdITC TT-Medium"/>
          <w:b/>
          <w:sz w:val="32"/>
          <w:szCs w:val="32"/>
          <w:u w:val="single"/>
        </w:rPr>
        <w:t>Prepared by:</w:t>
      </w:r>
    </w:p>
    <w:p w14:paraId="5FB977BB" w14:textId="77777777" w:rsidR="00F67E12" w:rsidRPr="00DB5FFA" w:rsidRDefault="00F67E12" w:rsidP="00F67E12">
      <w:pPr>
        <w:ind w:left="-567" w:right="42"/>
        <w:jc w:val="right"/>
        <w:rPr>
          <w:rFonts w:ascii="BlairMdITC TT-Medium" w:hAnsi="BlairMdITC TT-Medium"/>
          <w:b/>
          <w:sz w:val="32"/>
          <w:szCs w:val="32"/>
        </w:rPr>
      </w:pPr>
      <w:r w:rsidRPr="00DB5FFA">
        <w:rPr>
          <w:rFonts w:ascii="BlairMdITC TT-Medium" w:hAnsi="BlairMdITC TT-Medium"/>
          <w:b/>
          <w:sz w:val="32"/>
          <w:szCs w:val="32"/>
        </w:rPr>
        <w:t xml:space="preserve">Raja waqas ahmed </w:t>
      </w:r>
    </w:p>
    <w:p w14:paraId="69331813" w14:textId="77777777" w:rsidR="00F67E12" w:rsidRDefault="00F67E12" w:rsidP="00F67E12">
      <w:pPr>
        <w:ind w:right="-1056"/>
        <w:jc w:val="right"/>
        <w:rPr>
          <w:rFonts w:ascii="BlairMdITC TT-Medium" w:hAnsi="BlairMdITC TT-Medium"/>
          <w:b/>
          <w:i/>
          <w:sz w:val="32"/>
          <w:szCs w:val="32"/>
          <w:u w:val="single"/>
        </w:rPr>
      </w:pPr>
    </w:p>
    <w:p w14:paraId="27A6E195" w14:textId="77777777" w:rsidR="00363212" w:rsidRDefault="00363212" w:rsidP="00F67E12">
      <w:pPr>
        <w:ind w:right="-1056"/>
        <w:jc w:val="right"/>
        <w:rPr>
          <w:rFonts w:ascii="BlairMdITC TT-Medium" w:hAnsi="BlairMdITC TT-Medium"/>
          <w:b/>
          <w:i/>
          <w:sz w:val="32"/>
          <w:szCs w:val="32"/>
          <w:u w:val="single"/>
        </w:rPr>
      </w:pPr>
    </w:p>
    <w:p w14:paraId="4828EBF1" w14:textId="77777777" w:rsidR="00363212" w:rsidRDefault="00363212" w:rsidP="00F67E12">
      <w:pPr>
        <w:ind w:right="-1056"/>
        <w:jc w:val="right"/>
        <w:rPr>
          <w:rFonts w:ascii="BlairMdITC TT-Medium" w:hAnsi="BlairMdITC TT-Medium"/>
          <w:b/>
          <w:i/>
          <w:sz w:val="32"/>
          <w:szCs w:val="32"/>
          <w:u w:val="single"/>
        </w:rPr>
      </w:pPr>
    </w:p>
    <w:p w14:paraId="30A06015" w14:textId="77777777" w:rsidR="00FE4E3F" w:rsidRDefault="00FE4E3F" w:rsidP="00F67E12">
      <w:pPr>
        <w:ind w:right="-1056"/>
        <w:rPr>
          <w:rFonts w:ascii="BlairMdITC TT-Medium" w:hAnsi="BlairMdITC TT-Medium"/>
          <w:b/>
          <w:i/>
          <w:sz w:val="32"/>
          <w:szCs w:val="32"/>
          <w:u w:val="single"/>
        </w:rPr>
      </w:pPr>
    </w:p>
    <w:sdt>
      <w:sdtPr>
        <w:rPr>
          <w:rFonts w:asciiTheme="minorHAnsi" w:eastAsiaTheme="minorEastAsia" w:hAnsiTheme="minorHAnsi" w:cstheme="minorBidi"/>
          <w:b w:val="0"/>
          <w:bCs w:val="0"/>
          <w:color w:val="auto"/>
          <w:sz w:val="24"/>
          <w:szCs w:val="24"/>
        </w:rPr>
        <w:id w:val="1826554457"/>
        <w:docPartObj>
          <w:docPartGallery w:val="Table of Contents"/>
          <w:docPartUnique/>
        </w:docPartObj>
      </w:sdtPr>
      <w:sdtEndPr>
        <w:rPr>
          <w:noProof/>
        </w:rPr>
      </w:sdtEndPr>
      <w:sdtContent>
        <w:p w14:paraId="56B4DB0C" w14:textId="377C4BAD" w:rsidR="00DA15D7" w:rsidRDefault="00DA15D7" w:rsidP="00DA15D7">
          <w:pPr>
            <w:pStyle w:val="TOCHeading"/>
            <w:numPr>
              <w:ilvl w:val="0"/>
              <w:numId w:val="0"/>
            </w:numPr>
            <w:jc w:val="center"/>
            <w:rPr>
              <w:bCs w:val="0"/>
              <w:smallCaps/>
              <w:color w:val="auto"/>
              <w:spacing w:val="5"/>
              <w:sz w:val="48"/>
              <w:szCs w:val="36"/>
              <w:lang w:eastAsia="nb-NO"/>
            </w:rPr>
          </w:pPr>
          <w:r w:rsidRPr="0019104C">
            <w:rPr>
              <w:bCs w:val="0"/>
              <w:smallCaps/>
              <w:color w:val="auto"/>
              <w:spacing w:val="5"/>
              <w:sz w:val="48"/>
              <w:szCs w:val="36"/>
              <w:lang w:eastAsia="nb-NO"/>
            </w:rPr>
            <w:t>Table of Contents</w:t>
          </w:r>
        </w:p>
        <w:p w14:paraId="5BD3B2EA" w14:textId="77777777" w:rsidR="0019104C" w:rsidRPr="0019104C" w:rsidRDefault="0019104C" w:rsidP="0019104C">
          <w:pPr>
            <w:rPr>
              <w:lang w:eastAsia="nb-NO"/>
            </w:rPr>
          </w:pPr>
        </w:p>
        <w:p w14:paraId="5148DA10" w14:textId="77777777" w:rsidR="0019104C" w:rsidRPr="0019104C" w:rsidRDefault="00DA15D7">
          <w:pPr>
            <w:pStyle w:val="TOC1"/>
            <w:tabs>
              <w:tab w:val="left" w:pos="367"/>
              <w:tab w:val="right" w:leader="dot" w:pos="8290"/>
            </w:tabs>
            <w:rPr>
              <w:rFonts w:asciiTheme="minorHAnsi" w:hAnsiTheme="minorHAnsi"/>
              <w:b w:val="0"/>
              <w:noProof/>
              <w:color w:val="auto"/>
              <w:lang w:eastAsia="ja-JP"/>
            </w:rPr>
          </w:pPr>
          <w:r w:rsidRPr="0019104C">
            <w:rPr>
              <w:b w:val="0"/>
              <w:color w:val="auto"/>
            </w:rPr>
            <w:fldChar w:fldCharType="begin"/>
          </w:r>
          <w:r w:rsidRPr="0019104C">
            <w:rPr>
              <w:color w:val="auto"/>
            </w:rPr>
            <w:instrText xml:space="preserve"> TOC \o "1-3" \h \z \u </w:instrText>
          </w:r>
          <w:r w:rsidRPr="0019104C">
            <w:rPr>
              <w:b w:val="0"/>
              <w:color w:val="auto"/>
            </w:rPr>
            <w:fldChar w:fldCharType="separate"/>
          </w:r>
          <w:r w:rsidR="0019104C" w:rsidRPr="0019104C">
            <w:rPr>
              <w:smallCaps/>
              <w:noProof/>
              <w:color w:val="auto"/>
              <w:spacing w:val="5"/>
              <w:lang w:eastAsia="nb-NO"/>
            </w:rPr>
            <w:t>1</w:t>
          </w:r>
          <w:r w:rsidR="0019104C" w:rsidRPr="0019104C">
            <w:rPr>
              <w:rFonts w:asciiTheme="minorHAnsi" w:hAnsiTheme="minorHAnsi"/>
              <w:b w:val="0"/>
              <w:noProof/>
              <w:color w:val="auto"/>
              <w:lang w:eastAsia="ja-JP"/>
            </w:rPr>
            <w:tab/>
          </w:r>
          <w:r w:rsidR="0019104C" w:rsidRPr="0019104C">
            <w:rPr>
              <w:smallCaps/>
              <w:noProof/>
              <w:color w:val="auto"/>
              <w:spacing w:val="5"/>
              <w:lang w:eastAsia="nb-NO"/>
            </w:rPr>
            <w:t>Introduction:</w:t>
          </w:r>
          <w:r w:rsidR="0019104C" w:rsidRPr="0019104C">
            <w:rPr>
              <w:noProof/>
              <w:color w:val="auto"/>
            </w:rPr>
            <w:tab/>
          </w:r>
          <w:r w:rsidR="0019104C" w:rsidRPr="0019104C">
            <w:rPr>
              <w:noProof/>
              <w:color w:val="auto"/>
            </w:rPr>
            <w:fldChar w:fldCharType="begin"/>
          </w:r>
          <w:r w:rsidR="0019104C" w:rsidRPr="0019104C">
            <w:rPr>
              <w:noProof/>
              <w:color w:val="auto"/>
            </w:rPr>
            <w:instrText xml:space="preserve"> PAGEREF _Toc387858518 \h </w:instrText>
          </w:r>
          <w:r w:rsidR="0019104C" w:rsidRPr="0019104C">
            <w:rPr>
              <w:noProof/>
              <w:color w:val="auto"/>
            </w:rPr>
          </w:r>
          <w:r w:rsidR="0019104C" w:rsidRPr="0019104C">
            <w:rPr>
              <w:noProof/>
              <w:color w:val="auto"/>
            </w:rPr>
            <w:fldChar w:fldCharType="separate"/>
          </w:r>
          <w:r w:rsidR="0019104C" w:rsidRPr="0019104C">
            <w:rPr>
              <w:noProof/>
              <w:color w:val="auto"/>
            </w:rPr>
            <w:t>3</w:t>
          </w:r>
          <w:r w:rsidR="0019104C" w:rsidRPr="0019104C">
            <w:rPr>
              <w:noProof/>
              <w:color w:val="auto"/>
            </w:rPr>
            <w:fldChar w:fldCharType="end"/>
          </w:r>
        </w:p>
        <w:p w14:paraId="72E27758"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r w:rsidRPr="0019104C">
            <w:rPr>
              <w:smallCaps/>
              <w:noProof/>
              <w:color w:val="auto"/>
              <w:spacing w:val="5"/>
              <w:lang w:eastAsia="nb-NO"/>
            </w:rPr>
            <w:t>2</w:t>
          </w:r>
          <w:r w:rsidRPr="0019104C">
            <w:rPr>
              <w:rFonts w:asciiTheme="minorHAnsi" w:hAnsiTheme="minorHAnsi"/>
              <w:b w:val="0"/>
              <w:noProof/>
              <w:color w:val="auto"/>
              <w:lang w:eastAsia="ja-JP"/>
            </w:rPr>
            <w:tab/>
          </w:r>
          <w:r w:rsidRPr="0019104C">
            <w:rPr>
              <w:smallCaps/>
              <w:noProof/>
              <w:color w:val="auto"/>
              <w:spacing w:val="5"/>
              <w:lang w:eastAsia="nb-NO"/>
            </w:rPr>
            <w:t>Project planning Document</w:t>
          </w:r>
          <w:r w:rsidRPr="0019104C">
            <w:rPr>
              <w:noProof/>
              <w:color w:val="auto"/>
            </w:rPr>
            <w:tab/>
          </w:r>
          <w:r w:rsidRPr="0019104C">
            <w:rPr>
              <w:noProof/>
              <w:color w:val="auto"/>
            </w:rPr>
            <w:fldChar w:fldCharType="begin"/>
          </w:r>
          <w:r w:rsidRPr="0019104C">
            <w:rPr>
              <w:noProof/>
              <w:color w:val="auto"/>
            </w:rPr>
            <w:instrText xml:space="preserve"> PAGEREF _Toc387858519 \h </w:instrText>
          </w:r>
          <w:r w:rsidRPr="0019104C">
            <w:rPr>
              <w:noProof/>
              <w:color w:val="auto"/>
            </w:rPr>
          </w:r>
          <w:r w:rsidRPr="0019104C">
            <w:rPr>
              <w:noProof/>
              <w:color w:val="auto"/>
            </w:rPr>
            <w:fldChar w:fldCharType="separate"/>
          </w:r>
          <w:r w:rsidRPr="0019104C">
            <w:rPr>
              <w:noProof/>
              <w:color w:val="auto"/>
            </w:rPr>
            <w:t>5</w:t>
          </w:r>
          <w:r w:rsidRPr="0019104C">
            <w:rPr>
              <w:noProof/>
              <w:color w:val="auto"/>
            </w:rPr>
            <w:fldChar w:fldCharType="end"/>
          </w:r>
        </w:p>
        <w:p w14:paraId="75095B82"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r w:rsidRPr="0019104C">
            <w:rPr>
              <w:smallCaps/>
              <w:noProof/>
              <w:color w:val="auto"/>
              <w:spacing w:val="5"/>
              <w:lang w:eastAsia="nb-NO"/>
            </w:rPr>
            <w:t>3</w:t>
          </w:r>
          <w:r w:rsidRPr="0019104C">
            <w:rPr>
              <w:rFonts w:asciiTheme="minorHAnsi" w:hAnsiTheme="minorHAnsi"/>
              <w:b w:val="0"/>
              <w:noProof/>
              <w:color w:val="auto"/>
              <w:lang w:eastAsia="ja-JP"/>
            </w:rPr>
            <w:tab/>
          </w:r>
          <w:r w:rsidRPr="0019104C">
            <w:rPr>
              <w:smallCaps/>
              <w:noProof/>
              <w:color w:val="auto"/>
              <w:spacing w:val="5"/>
              <w:lang w:eastAsia="nb-NO"/>
            </w:rPr>
            <w:t>Requirements Document</w:t>
          </w:r>
          <w:r w:rsidRPr="0019104C">
            <w:rPr>
              <w:noProof/>
              <w:color w:val="auto"/>
            </w:rPr>
            <w:tab/>
          </w:r>
          <w:r w:rsidRPr="0019104C">
            <w:rPr>
              <w:noProof/>
              <w:color w:val="auto"/>
            </w:rPr>
            <w:fldChar w:fldCharType="begin"/>
          </w:r>
          <w:r w:rsidRPr="0019104C">
            <w:rPr>
              <w:noProof/>
              <w:color w:val="auto"/>
            </w:rPr>
            <w:instrText xml:space="preserve"> PAGEREF _Toc387858520 \h </w:instrText>
          </w:r>
          <w:r w:rsidRPr="0019104C">
            <w:rPr>
              <w:noProof/>
              <w:color w:val="auto"/>
            </w:rPr>
          </w:r>
          <w:r w:rsidRPr="0019104C">
            <w:rPr>
              <w:noProof/>
              <w:color w:val="auto"/>
            </w:rPr>
            <w:fldChar w:fldCharType="separate"/>
          </w:r>
          <w:r w:rsidRPr="0019104C">
            <w:rPr>
              <w:noProof/>
              <w:color w:val="auto"/>
            </w:rPr>
            <w:t>6</w:t>
          </w:r>
          <w:r w:rsidRPr="0019104C">
            <w:rPr>
              <w:noProof/>
              <w:color w:val="auto"/>
            </w:rPr>
            <w:fldChar w:fldCharType="end"/>
          </w:r>
        </w:p>
        <w:p w14:paraId="030883D7"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r w:rsidRPr="0019104C">
            <w:rPr>
              <w:smallCaps/>
              <w:noProof/>
              <w:color w:val="auto"/>
              <w:spacing w:val="5"/>
              <w:lang w:eastAsia="nb-NO"/>
            </w:rPr>
            <w:t>4</w:t>
          </w:r>
          <w:r w:rsidRPr="0019104C">
            <w:rPr>
              <w:rFonts w:asciiTheme="minorHAnsi" w:hAnsiTheme="minorHAnsi"/>
              <w:b w:val="0"/>
              <w:noProof/>
              <w:color w:val="auto"/>
              <w:lang w:eastAsia="ja-JP"/>
            </w:rPr>
            <w:tab/>
          </w:r>
          <w:r w:rsidRPr="0019104C">
            <w:rPr>
              <w:smallCaps/>
              <w:noProof/>
              <w:color w:val="auto"/>
              <w:spacing w:val="5"/>
              <w:lang w:eastAsia="nb-NO"/>
            </w:rPr>
            <w:t>Usage scenario document</w:t>
          </w:r>
          <w:r w:rsidRPr="0019104C">
            <w:rPr>
              <w:noProof/>
              <w:color w:val="auto"/>
            </w:rPr>
            <w:tab/>
          </w:r>
          <w:r w:rsidRPr="0019104C">
            <w:rPr>
              <w:noProof/>
              <w:color w:val="auto"/>
            </w:rPr>
            <w:fldChar w:fldCharType="begin"/>
          </w:r>
          <w:r w:rsidRPr="0019104C">
            <w:rPr>
              <w:noProof/>
              <w:color w:val="auto"/>
            </w:rPr>
            <w:instrText xml:space="preserve"> PAGEREF _Toc387858521 \h </w:instrText>
          </w:r>
          <w:r w:rsidRPr="0019104C">
            <w:rPr>
              <w:noProof/>
              <w:color w:val="auto"/>
            </w:rPr>
          </w:r>
          <w:r w:rsidRPr="0019104C">
            <w:rPr>
              <w:noProof/>
              <w:color w:val="auto"/>
            </w:rPr>
            <w:fldChar w:fldCharType="separate"/>
          </w:r>
          <w:r w:rsidRPr="0019104C">
            <w:rPr>
              <w:noProof/>
              <w:color w:val="auto"/>
            </w:rPr>
            <w:t>7</w:t>
          </w:r>
          <w:r w:rsidRPr="0019104C">
            <w:rPr>
              <w:noProof/>
              <w:color w:val="auto"/>
            </w:rPr>
            <w:fldChar w:fldCharType="end"/>
          </w:r>
        </w:p>
        <w:p w14:paraId="78B67B16"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bookmarkStart w:id="0" w:name="_GoBack"/>
          <w:r w:rsidRPr="0019104C">
            <w:rPr>
              <w:smallCaps/>
              <w:noProof/>
              <w:color w:val="auto"/>
              <w:spacing w:val="5"/>
              <w:lang w:eastAsia="nb-NO"/>
            </w:rPr>
            <w:t>5</w:t>
          </w:r>
          <w:r w:rsidRPr="0019104C">
            <w:rPr>
              <w:rFonts w:asciiTheme="minorHAnsi" w:hAnsiTheme="minorHAnsi"/>
              <w:b w:val="0"/>
              <w:noProof/>
              <w:color w:val="auto"/>
              <w:lang w:eastAsia="ja-JP"/>
            </w:rPr>
            <w:tab/>
          </w:r>
          <w:r w:rsidRPr="0019104C">
            <w:rPr>
              <w:smallCaps/>
              <w:noProof/>
              <w:color w:val="auto"/>
              <w:spacing w:val="5"/>
              <w:lang w:eastAsia="nb-NO"/>
            </w:rPr>
            <w:t>Design Document:</w:t>
          </w:r>
          <w:r w:rsidRPr="0019104C">
            <w:rPr>
              <w:noProof/>
              <w:color w:val="auto"/>
            </w:rPr>
            <w:tab/>
          </w:r>
          <w:r w:rsidRPr="0019104C">
            <w:rPr>
              <w:noProof/>
              <w:color w:val="auto"/>
            </w:rPr>
            <w:fldChar w:fldCharType="begin"/>
          </w:r>
          <w:r w:rsidRPr="0019104C">
            <w:rPr>
              <w:noProof/>
              <w:color w:val="auto"/>
            </w:rPr>
            <w:instrText xml:space="preserve"> PAGEREF _Toc387858522 \h </w:instrText>
          </w:r>
          <w:r w:rsidRPr="0019104C">
            <w:rPr>
              <w:noProof/>
              <w:color w:val="auto"/>
            </w:rPr>
          </w:r>
          <w:r w:rsidRPr="0019104C">
            <w:rPr>
              <w:noProof/>
              <w:color w:val="auto"/>
            </w:rPr>
            <w:fldChar w:fldCharType="separate"/>
          </w:r>
          <w:r w:rsidRPr="0019104C">
            <w:rPr>
              <w:noProof/>
              <w:color w:val="auto"/>
            </w:rPr>
            <w:t>8</w:t>
          </w:r>
          <w:r w:rsidRPr="0019104C">
            <w:rPr>
              <w:noProof/>
              <w:color w:val="auto"/>
            </w:rPr>
            <w:fldChar w:fldCharType="end"/>
          </w:r>
        </w:p>
        <w:bookmarkEnd w:id="0"/>
        <w:p w14:paraId="0B9CECBD"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r w:rsidRPr="0019104C">
            <w:rPr>
              <w:smallCaps/>
              <w:noProof/>
              <w:color w:val="auto"/>
              <w:spacing w:val="5"/>
              <w:lang w:eastAsia="nb-NO"/>
            </w:rPr>
            <w:t>6</w:t>
          </w:r>
          <w:r w:rsidRPr="0019104C">
            <w:rPr>
              <w:rFonts w:asciiTheme="minorHAnsi" w:hAnsiTheme="minorHAnsi"/>
              <w:b w:val="0"/>
              <w:noProof/>
              <w:color w:val="auto"/>
              <w:lang w:eastAsia="ja-JP"/>
            </w:rPr>
            <w:tab/>
          </w:r>
          <w:r w:rsidRPr="0019104C">
            <w:rPr>
              <w:smallCaps/>
              <w:noProof/>
              <w:color w:val="auto"/>
              <w:spacing w:val="5"/>
              <w:lang w:eastAsia="nb-NO"/>
            </w:rPr>
            <w:t>Question 1:</w:t>
          </w:r>
          <w:r w:rsidRPr="0019104C">
            <w:rPr>
              <w:noProof/>
              <w:color w:val="auto"/>
            </w:rPr>
            <w:tab/>
          </w:r>
          <w:r w:rsidRPr="0019104C">
            <w:rPr>
              <w:noProof/>
              <w:color w:val="auto"/>
            </w:rPr>
            <w:fldChar w:fldCharType="begin"/>
          </w:r>
          <w:r w:rsidRPr="0019104C">
            <w:rPr>
              <w:noProof/>
              <w:color w:val="auto"/>
            </w:rPr>
            <w:instrText xml:space="preserve"> PAGEREF _Toc387858523 \h </w:instrText>
          </w:r>
          <w:r w:rsidRPr="0019104C">
            <w:rPr>
              <w:noProof/>
              <w:color w:val="auto"/>
            </w:rPr>
          </w:r>
          <w:r w:rsidRPr="0019104C">
            <w:rPr>
              <w:noProof/>
              <w:color w:val="auto"/>
            </w:rPr>
            <w:fldChar w:fldCharType="separate"/>
          </w:r>
          <w:r w:rsidRPr="0019104C">
            <w:rPr>
              <w:noProof/>
              <w:color w:val="auto"/>
            </w:rPr>
            <w:t>10</w:t>
          </w:r>
          <w:r w:rsidRPr="0019104C">
            <w:rPr>
              <w:noProof/>
              <w:color w:val="auto"/>
            </w:rPr>
            <w:fldChar w:fldCharType="end"/>
          </w:r>
        </w:p>
        <w:p w14:paraId="1E32CEE0"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r w:rsidRPr="0019104C">
            <w:rPr>
              <w:smallCaps/>
              <w:noProof/>
              <w:color w:val="auto"/>
              <w:spacing w:val="5"/>
              <w:lang w:eastAsia="nb-NO"/>
            </w:rPr>
            <w:t>7</w:t>
          </w:r>
          <w:r w:rsidRPr="0019104C">
            <w:rPr>
              <w:rFonts w:asciiTheme="minorHAnsi" w:hAnsiTheme="minorHAnsi"/>
              <w:b w:val="0"/>
              <w:noProof/>
              <w:color w:val="auto"/>
              <w:lang w:eastAsia="ja-JP"/>
            </w:rPr>
            <w:tab/>
          </w:r>
          <w:r w:rsidRPr="0019104C">
            <w:rPr>
              <w:smallCaps/>
              <w:noProof/>
              <w:color w:val="auto"/>
              <w:spacing w:val="5"/>
              <w:lang w:eastAsia="nb-NO"/>
            </w:rPr>
            <w:t>Question 2:</w:t>
          </w:r>
          <w:r w:rsidRPr="0019104C">
            <w:rPr>
              <w:noProof/>
              <w:color w:val="auto"/>
            </w:rPr>
            <w:tab/>
          </w:r>
          <w:r w:rsidRPr="0019104C">
            <w:rPr>
              <w:noProof/>
              <w:color w:val="auto"/>
            </w:rPr>
            <w:fldChar w:fldCharType="begin"/>
          </w:r>
          <w:r w:rsidRPr="0019104C">
            <w:rPr>
              <w:noProof/>
              <w:color w:val="auto"/>
            </w:rPr>
            <w:instrText xml:space="preserve"> PAGEREF _Toc387858524 \h </w:instrText>
          </w:r>
          <w:r w:rsidRPr="0019104C">
            <w:rPr>
              <w:noProof/>
              <w:color w:val="auto"/>
            </w:rPr>
          </w:r>
          <w:r w:rsidRPr="0019104C">
            <w:rPr>
              <w:noProof/>
              <w:color w:val="auto"/>
            </w:rPr>
            <w:fldChar w:fldCharType="separate"/>
          </w:r>
          <w:r w:rsidRPr="0019104C">
            <w:rPr>
              <w:noProof/>
              <w:color w:val="auto"/>
            </w:rPr>
            <w:t>12</w:t>
          </w:r>
          <w:r w:rsidRPr="0019104C">
            <w:rPr>
              <w:noProof/>
              <w:color w:val="auto"/>
            </w:rPr>
            <w:fldChar w:fldCharType="end"/>
          </w:r>
        </w:p>
        <w:p w14:paraId="1E373467"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r w:rsidRPr="0019104C">
            <w:rPr>
              <w:smallCaps/>
              <w:noProof/>
              <w:color w:val="auto"/>
              <w:spacing w:val="5"/>
              <w:lang w:eastAsia="nb-NO"/>
            </w:rPr>
            <w:t>8</w:t>
          </w:r>
          <w:r w:rsidRPr="0019104C">
            <w:rPr>
              <w:rFonts w:asciiTheme="minorHAnsi" w:hAnsiTheme="minorHAnsi"/>
              <w:b w:val="0"/>
              <w:noProof/>
              <w:color w:val="auto"/>
              <w:lang w:eastAsia="ja-JP"/>
            </w:rPr>
            <w:tab/>
          </w:r>
          <w:r w:rsidRPr="0019104C">
            <w:rPr>
              <w:smallCaps/>
              <w:noProof/>
              <w:color w:val="auto"/>
              <w:spacing w:val="5"/>
              <w:lang w:eastAsia="nb-NO"/>
            </w:rPr>
            <w:t>Question 3:</w:t>
          </w:r>
          <w:r w:rsidRPr="0019104C">
            <w:rPr>
              <w:noProof/>
              <w:color w:val="auto"/>
            </w:rPr>
            <w:tab/>
          </w:r>
          <w:r w:rsidRPr="0019104C">
            <w:rPr>
              <w:noProof/>
              <w:color w:val="auto"/>
            </w:rPr>
            <w:fldChar w:fldCharType="begin"/>
          </w:r>
          <w:r w:rsidRPr="0019104C">
            <w:rPr>
              <w:noProof/>
              <w:color w:val="auto"/>
            </w:rPr>
            <w:instrText xml:space="preserve"> PAGEREF _Toc387858525 \h </w:instrText>
          </w:r>
          <w:r w:rsidRPr="0019104C">
            <w:rPr>
              <w:noProof/>
              <w:color w:val="auto"/>
            </w:rPr>
          </w:r>
          <w:r w:rsidRPr="0019104C">
            <w:rPr>
              <w:noProof/>
              <w:color w:val="auto"/>
            </w:rPr>
            <w:fldChar w:fldCharType="separate"/>
          </w:r>
          <w:r w:rsidRPr="0019104C">
            <w:rPr>
              <w:noProof/>
              <w:color w:val="auto"/>
            </w:rPr>
            <w:t>14</w:t>
          </w:r>
          <w:r w:rsidRPr="0019104C">
            <w:rPr>
              <w:noProof/>
              <w:color w:val="auto"/>
            </w:rPr>
            <w:fldChar w:fldCharType="end"/>
          </w:r>
        </w:p>
        <w:p w14:paraId="46E222C4" w14:textId="77777777" w:rsidR="0019104C" w:rsidRPr="0019104C" w:rsidRDefault="0019104C">
          <w:pPr>
            <w:pStyle w:val="TOC1"/>
            <w:tabs>
              <w:tab w:val="left" w:pos="367"/>
              <w:tab w:val="right" w:leader="dot" w:pos="8290"/>
            </w:tabs>
            <w:rPr>
              <w:rFonts w:asciiTheme="minorHAnsi" w:hAnsiTheme="minorHAnsi"/>
              <w:b w:val="0"/>
              <w:noProof/>
              <w:color w:val="auto"/>
              <w:lang w:eastAsia="ja-JP"/>
            </w:rPr>
          </w:pPr>
          <w:r w:rsidRPr="0019104C">
            <w:rPr>
              <w:smallCaps/>
              <w:noProof/>
              <w:color w:val="auto"/>
              <w:spacing w:val="5"/>
              <w:lang w:eastAsia="nb-NO"/>
            </w:rPr>
            <w:t>9</w:t>
          </w:r>
          <w:r w:rsidRPr="0019104C">
            <w:rPr>
              <w:rFonts w:asciiTheme="minorHAnsi" w:hAnsiTheme="minorHAnsi"/>
              <w:b w:val="0"/>
              <w:noProof/>
              <w:color w:val="auto"/>
              <w:lang w:eastAsia="ja-JP"/>
            </w:rPr>
            <w:tab/>
          </w:r>
          <w:r w:rsidRPr="0019104C">
            <w:rPr>
              <w:smallCaps/>
              <w:noProof/>
              <w:color w:val="auto"/>
              <w:spacing w:val="5"/>
              <w:lang w:eastAsia="nb-NO"/>
            </w:rPr>
            <w:t>Question 4:</w:t>
          </w:r>
          <w:r w:rsidRPr="0019104C">
            <w:rPr>
              <w:noProof/>
              <w:color w:val="auto"/>
            </w:rPr>
            <w:tab/>
          </w:r>
          <w:r w:rsidRPr="0019104C">
            <w:rPr>
              <w:noProof/>
              <w:color w:val="auto"/>
            </w:rPr>
            <w:fldChar w:fldCharType="begin"/>
          </w:r>
          <w:r w:rsidRPr="0019104C">
            <w:rPr>
              <w:noProof/>
              <w:color w:val="auto"/>
            </w:rPr>
            <w:instrText xml:space="preserve"> PAGEREF _Toc387858526 \h </w:instrText>
          </w:r>
          <w:r w:rsidRPr="0019104C">
            <w:rPr>
              <w:noProof/>
              <w:color w:val="auto"/>
            </w:rPr>
          </w:r>
          <w:r w:rsidRPr="0019104C">
            <w:rPr>
              <w:noProof/>
              <w:color w:val="auto"/>
            </w:rPr>
            <w:fldChar w:fldCharType="separate"/>
          </w:r>
          <w:r w:rsidRPr="0019104C">
            <w:rPr>
              <w:noProof/>
              <w:color w:val="auto"/>
            </w:rPr>
            <w:t>14</w:t>
          </w:r>
          <w:r w:rsidRPr="0019104C">
            <w:rPr>
              <w:noProof/>
              <w:color w:val="auto"/>
            </w:rPr>
            <w:fldChar w:fldCharType="end"/>
          </w:r>
        </w:p>
        <w:p w14:paraId="6C5CA0C0" w14:textId="77777777" w:rsidR="0019104C" w:rsidRPr="0019104C" w:rsidRDefault="0019104C">
          <w:pPr>
            <w:pStyle w:val="TOC1"/>
            <w:tabs>
              <w:tab w:val="left" w:pos="493"/>
              <w:tab w:val="right" w:leader="dot" w:pos="8290"/>
            </w:tabs>
            <w:rPr>
              <w:rFonts w:asciiTheme="minorHAnsi" w:hAnsiTheme="minorHAnsi"/>
              <w:b w:val="0"/>
              <w:noProof/>
              <w:color w:val="auto"/>
              <w:lang w:eastAsia="ja-JP"/>
            </w:rPr>
          </w:pPr>
          <w:r w:rsidRPr="0019104C">
            <w:rPr>
              <w:smallCaps/>
              <w:noProof/>
              <w:color w:val="auto"/>
              <w:spacing w:val="5"/>
              <w:lang w:eastAsia="nb-NO"/>
            </w:rPr>
            <w:t>10</w:t>
          </w:r>
          <w:r w:rsidRPr="0019104C">
            <w:rPr>
              <w:rFonts w:asciiTheme="minorHAnsi" w:hAnsiTheme="minorHAnsi"/>
              <w:b w:val="0"/>
              <w:noProof/>
              <w:color w:val="auto"/>
              <w:lang w:eastAsia="ja-JP"/>
            </w:rPr>
            <w:tab/>
          </w:r>
          <w:r w:rsidRPr="0019104C">
            <w:rPr>
              <w:smallCaps/>
              <w:noProof/>
              <w:color w:val="auto"/>
              <w:spacing w:val="5"/>
              <w:lang w:eastAsia="nb-NO"/>
            </w:rPr>
            <w:t>Q. No. 1-5</w:t>
          </w:r>
          <w:r w:rsidRPr="0019104C">
            <w:rPr>
              <w:noProof/>
              <w:color w:val="auto"/>
            </w:rPr>
            <w:tab/>
          </w:r>
          <w:r w:rsidRPr="0019104C">
            <w:rPr>
              <w:noProof/>
              <w:color w:val="auto"/>
            </w:rPr>
            <w:fldChar w:fldCharType="begin"/>
          </w:r>
          <w:r w:rsidRPr="0019104C">
            <w:rPr>
              <w:noProof/>
              <w:color w:val="auto"/>
            </w:rPr>
            <w:instrText xml:space="preserve"> PAGEREF _Toc387858527 \h </w:instrText>
          </w:r>
          <w:r w:rsidRPr="0019104C">
            <w:rPr>
              <w:noProof/>
              <w:color w:val="auto"/>
            </w:rPr>
          </w:r>
          <w:r w:rsidRPr="0019104C">
            <w:rPr>
              <w:noProof/>
              <w:color w:val="auto"/>
            </w:rPr>
            <w:fldChar w:fldCharType="separate"/>
          </w:r>
          <w:r w:rsidRPr="0019104C">
            <w:rPr>
              <w:noProof/>
              <w:color w:val="auto"/>
            </w:rPr>
            <w:t>15</w:t>
          </w:r>
          <w:r w:rsidRPr="0019104C">
            <w:rPr>
              <w:noProof/>
              <w:color w:val="auto"/>
            </w:rPr>
            <w:fldChar w:fldCharType="end"/>
          </w:r>
        </w:p>
        <w:p w14:paraId="388FE701" w14:textId="77777777" w:rsidR="0019104C" w:rsidRPr="0019104C" w:rsidRDefault="0019104C">
          <w:pPr>
            <w:pStyle w:val="TOC1"/>
            <w:tabs>
              <w:tab w:val="left" w:pos="493"/>
              <w:tab w:val="right" w:leader="dot" w:pos="8290"/>
            </w:tabs>
            <w:rPr>
              <w:rFonts w:asciiTheme="minorHAnsi" w:hAnsiTheme="minorHAnsi"/>
              <w:b w:val="0"/>
              <w:noProof/>
              <w:color w:val="auto"/>
              <w:lang w:eastAsia="ja-JP"/>
            </w:rPr>
          </w:pPr>
          <w:r w:rsidRPr="0019104C">
            <w:rPr>
              <w:smallCaps/>
              <w:noProof/>
              <w:color w:val="auto"/>
              <w:spacing w:val="5"/>
              <w:lang w:eastAsia="nb-NO"/>
            </w:rPr>
            <w:t>11</w:t>
          </w:r>
          <w:r w:rsidRPr="0019104C">
            <w:rPr>
              <w:rFonts w:asciiTheme="minorHAnsi" w:hAnsiTheme="minorHAnsi"/>
              <w:b w:val="0"/>
              <w:noProof/>
              <w:color w:val="auto"/>
              <w:lang w:eastAsia="ja-JP"/>
            </w:rPr>
            <w:tab/>
          </w:r>
          <w:r w:rsidRPr="0019104C">
            <w:rPr>
              <w:smallCaps/>
              <w:noProof/>
              <w:color w:val="auto"/>
              <w:spacing w:val="5"/>
              <w:lang w:eastAsia="nb-NO"/>
            </w:rPr>
            <w:t>Q. No. 6:</w:t>
          </w:r>
          <w:r w:rsidRPr="0019104C">
            <w:rPr>
              <w:noProof/>
              <w:color w:val="auto"/>
            </w:rPr>
            <w:tab/>
          </w:r>
          <w:r w:rsidRPr="0019104C">
            <w:rPr>
              <w:noProof/>
              <w:color w:val="auto"/>
            </w:rPr>
            <w:fldChar w:fldCharType="begin"/>
          </w:r>
          <w:r w:rsidRPr="0019104C">
            <w:rPr>
              <w:noProof/>
              <w:color w:val="auto"/>
            </w:rPr>
            <w:instrText xml:space="preserve"> PAGEREF _Toc387858528 \h </w:instrText>
          </w:r>
          <w:r w:rsidRPr="0019104C">
            <w:rPr>
              <w:noProof/>
              <w:color w:val="auto"/>
            </w:rPr>
          </w:r>
          <w:r w:rsidRPr="0019104C">
            <w:rPr>
              <w:noProof/>
              <w:color w:val="auto"/>
            </w:rPr>
            <w:fldChar w:fldCharType="separate"/>
          </w:r>
          <w:r w:rsidRPr="0019104C">
            <w:rPr>
              <w:noProof/>
              <w:color w:val="auto"/>
            </w:rPr>
            <w:t>15</w:t>
          </w:r>
          <w:r w:rsidRPr="0019104C">
            <w:rPr>
              <w:noProof/>
              <w:color w:val="auto"/>
            </w:rPr>
            <w:fldChar w:fldCharType="end"/>
          </w:r>
        </w:p>
        <w:p w14:paraId="039DD195" w14:textId="77777777" w:rsidR="0019104C" w:rsidRPr="0019104C" w:rsidRDefault="0019104C">
          <w:pPr>
            <w:pStyle w:val="TOC1"/>
            <w:tabs>
              <w:tab w:val="left" w:pos="493"/>
              <w:tab w:val="right" w:leader="dot" w:pos="8290"/>
            </w:tabs>
            <w:rPr>
              <w:rFonts w:asciiTheme="minorHAnsi" w:hAnsiTheme="minorHAnsi"/>
              <w:b w:val="0"/>
              <w:noProof/>
              <w:color w:val="auto"/>
              <w:lang w:eastAsia="ja-JP"/>
            </w:rPr>
          </w:pPr>
          <w:r w:rsidRPr="0019104C">
            <w:rPr>
              <w:smallCaps/>
              <w:noProof/>
              <w:color w:val="auto"/>
              <w:spacing w:val="5"/>
              <w:lang w:eastAsia="nb-NO"/>
            </w:rPr>
            <w:t>12</w:t>
          </w:r>
          <w:r w:rsidRPr="0019104C">
            <w:rPr>
              <w:rFonts w:asciiTheme="minorHAnsi" w:hAnsiTheme="minorHAnsi"/>
              <w:b w:val="0"/>
              <w:noProof/>
              <w:color w:val="auto"/>
              <w:lang w:eastAsia="ja-JP"/>
            </w:rPr>
            <w:tab/>
          </w:r>
          <w:r w:rsidRPr="0019104C">
            <w:rPr>
              <w:smallCaps/>
              <w:noProof/>
              <w:color w:val="auto"/>
              <w:spacing w:val="5"/>
              <w:lang w:eastAsia="nb-NO"/>
            </w:rPr>
            <w:t>Q No 7:</w:t>
          </w:r>
          <w:r w:rsidRPr="0019104C">
            <w:rPr>
              <w:noProof/>
              <w:color w:val="auto"/>
            </w:rPr>
            <w:tab/>
          </w:r>
          <w:r w:rsidRPr="0019104C">
            <w:rPr>
              <w:noProof/>
              <w:color w:val="auto"/>
            </w:rPr>
            <w:fldChar w:fldCharType="begin"/>
          </w:r>
          <w:r w:rsidRPr="0019104C">
            <w:rPr>
              <w:noProof/>
              <w:color w:val="auto"/>
            </w:rPr>
            <w:instrText xml:space="preserve"> PAGEREF _Toc387858529 \h </w:instrText>
          </w:r>
          <w:r w:rsidRPr="0019104C">
            <w:rPr>
              <w:noProof/>
              <w:color w:val="auto"/>
            </w:rPr>
          </w:r>
          <w:r w:rsidRPr="0019104C">
            <w:rPr>
              <w:noProof/>
              <w:color w:val="auto"/>
            </w:rPr>
            <w:fldChar w:fldCharType="separate"/>
          </w:r>
          <w:r w:rsidRPr="0019104C">
            <w:rPr>
              <w:noProof/>
              <w:color w:val="auto"/>
            </w:rPr>
            <w:t>15</w:t>
          </w:r>
          <w:r w:rsidRPr="0019104C">
            <w:rPr>
              <w:noProof/>
              <w:color w:val="auto"/>
            </w:rPr>
            <w:fldChar w:fldCharType="end"/>
          </w:r>
        </w:p>
        <w:p w14:paraId="587DE7CA" w14:textId="77777777" w:rsidR="0019104C" w:rsidRPr="0019104C" w:rsidRDefault="0019104C">
          <w:pPr>
            <w:pStyle w:val="TOC1"/>
            <w:tabs>
              <w:tab w:val="left" w:pos="493"/>
              <w:tab w:val="right" w:leader="dot" w:pos="8290"/>
            </w:tabs>
            <w:rPr>
              <w:rFonts w:asciiTheme="minorHAnsi" w:hAnsiTheme="minorHAnsi"/>
              <w:b w:val="0"/>
              <w:noProof/>
              <w:color w:val="auto"/>
              <w:lang w:eastAsia="ja-JP"/>
            </w:rPr>
          </w:pPr>
          <w:r w:rsidRPr="0019104C">
            <w:rPr>
              <w:smallCaps/>
              <w:noProof/>
              <w:color w:val="auto"/>
              <w:spacing w:val="5"/>
              <w:lang w:eastAsia="nb-NO"/>
            </w:rPr>
            <w:t>13</w:t>
          </w:r>
          <w:r w:rsidRPr="0019104C">
            <w:rPr>
              <w:rFonts w:asciiTheme="minorHAnsi" w:hAnsiTheme="minorHAnsi"/>
              <w:b w:val="0"/>
              <w:noProof/>
              <w:color w:val="auto"/>
              <w:lang w:eastAsia="ja-JP"/>
            </w:rPr>
            <w:tab/>
          </w:r>
          <w:r w:rsidRPr="0019104C">
            <w:rPr>
              <w:smallCaps/>
              <w:noProof/>
              <w:color w:val="auto"/>
              <w:spacing w:val="5"/>
              <w:lang w:eastAsia="nb-NO"/>
            </w:rPr>
            <w:t>Q No 8:</w:t>
          </w:r>
          <w:r w:rsidRPr="0019104C">
            <w:rPr>
              <w:noProof/>
              <w:color w:val="auto"/>
            </w:rPr>
            <w:tab/>
          </w:r>
          <w:r w:rsidRPr="0019104C">
            <w:rPr>
              <w:noProof/>
              <w:color w:val="auto"/>
            </w:rPr>
            <w:fldChar w:fldCharType="begin"/>
          </w:r>
          <w:r w:rsidRPr="0019104C">
            <w:rPr>
              <w:noProof/>
              <w:color w:val="auto"/>
            </w:rPr>
            <w:instrText xml:space="preserve"> PAGEREF _Toc387858530 \h </w:instrText>
          </w:r>
          <w:r w:rsidRPr="0019104C">
            <w:rPr>
              <w:noProof/>
              <w:color w:val="auto"/>
            </w:rPr>
          </w:r>
          <w:r w:rsidRPr="0019104C">
            <w:rPr>
              <w:noProof/>
              <w:color w:val="auto"/>
            </w:rPr>
            <w:fldChar w:fldCharType="separate"/>
          </w:r>
          <w:r w:rsidRPr="0019104C">
            <w:rPr>
              <w:noProof/>
              <w:color w:val="auto"/>
            </w:rPr>
            <w:t>15</w:t>
          </w:r>
          <w:r w:rsidRPr="0019104C">
            <w:rPr>
              <w:noProof/>
              <w:color w:val="auto"/>
            </w:rPr>
            <w:fldChar w:fldCharType="end"/>
          </w:r>
        </w:p>
        <w:p w14:paraId="71322618" w14:textId="77777777" w:rsidR="0019104C" w:rsidRPr="0019104C" w:rsidRDefault="0019104C">
          <w:pPr>
            <w:pStyle w:val="TOC1"/>
            <w:tabs>
              <w:tab w:val="left" w:pos="493"/>
              <w:tab w:val="right" w:leader="dot" w:pos="8290"/>
            </w:tabs>
            <w:rPr>
              <w:rFonts w:asciiTheme="minorHAnsi" w:hAnsiTheme="minorHAnsi"/>
              <w:b w:val="0"/>
              <w:noProof/>
              <w:color w:val="auto"/>
              <w:lang w:eastAsia="ja-JP"/>
            </w:rPr>
          </w:pPr>
          <w:r w:rsidRPr="0019104C">
            <w:rPr>
              <w:smallCaps/>
              <w:noProof/>
              <w:color w:val="auto"/>
              <w:spacing w:val="5"/>
              <w:lang w:eastAsia="nb-NO"/>
            </w:rPr>
            <w:t>14</w:t>
          </w:r>
          <w:r w:rsidRPr="0019104C">
            <w:rPr>
              <w:rFonts w:asciiTheme="minorHAnsi" w:hAnsiTheme="minorHAnsi"/>
              <w:b w:val="0"/>
              <w:noProof/>
              <w:color w:val="auto"/>
              <w:lang w:eastAsia="ja-JP"/>
            </w:rPr>
            <w:tab/>
          </w:r>
          <w:r w:rsidRPr="0019104C">
            <w:rPr>
              <w:smallCaps/>
              <w:noProof/>
              <w:color w:val="auto"/>
              <w:spacing w:val="5"/>
              <w:lang w:eastAsia="nb-NO"/>
            </w:rPr>
            <w:t>Q No 9:</w:t>
          </w:r>
          <w:r w:rsidRPr="0019104C">
            <w:rPr>
              <w:noProof/>
              <w:color w:val="auto"/>
            </w:rPr>
            <w:tab/>
          </w:r>
          <w:r w:rsidRPr="0019104C">
            <w:rPr>
              <w:noProof/>
              <w:color w:val="auto"/>
            </w:rPr>
            <w:fldChar w:fldCharType="begin"/>
          </w:r>
          <w:r w:rsidRPr="0019104C">
            <w:rPr>
              <w:noProof/>
              <w:color w:val="auto"/>
            </w:rPr>
            <w:instrText xml:space="preserve"> PAGEREF _Toc387858531 \h </w:instrText>
          </w:r>
          <w:r w:rsidRPr="0019104C">
            <w:rPr>
              <w:noProof/>
              <w:color w:val="auto"/>
            </w:rPr>
          </w:r>
          <w:r w:rsidRPr="0019104C">
            <w:rPr>
              <w:noProof/>
              <w:color w:val="auto"/>
            </w:rPr>
            <w:fldChar w:fldCharType="separate"/>
          </w:r>
          <w:r w:rsidRPr="0019104C">
            <w:rPr>
              <w:noProof/>
              <w:color w:val="auto"/>
            </w:rPr>
            <w:t>16</w:t>
          </w:r>
          <w:r w:rsidRPr="0019104C">
            <w:rPr>
              <w:noProof/>
              <w:color w:val="auto"/>
            </w:rPr>
            <w:fldChar w:fldCharType="end"/>
          </w:r>
        </w:p>
        <w:p w14:paraId="2BEC4E45" w14:textId="77777777" w:rsidR="0019104C" w:rsidRPr="0019104C" w:rsidRDefault="0019104C">
          <w:pPr>
            <w:pStyle w:val="TOC1"/>
            <w:tabs>
              <w:tab w:val="left" w:pos="493"/>
              <w:tab w:val="right" w:leader="dot" w:pos="8290"/>
            </w:tabs>
            <w:rPr>
              <w:rFonts w:asciiTheme="minorHAnsi" w:hAnsiTheme="minorHAnsi"/>
              <w:b w:val="0"/>
              <w:noProof/>
              <w:color w:val="auto"/>
              <w:lang w:eastAsia="ja-JP"/>
            </w:rPr>
          </w:pPr>
          <w:r w:rsidRPr="0019104C">
            <w:rPr>
              <w:smallCaps/>
              <w:noProof/>
              <w:color w:val="auto"/>
              <w:spacing w:val="5"/>
              <w:lang w:eastAsia="nb-NO"/>
            </w:rPr>
            <w:t>15</w:t>
          </w:r>
          <w:r w:rsidRPr="0019104C">
            <w:rPr>
              <w:rFonts w:asciiTheme="minorHAnsi" w:hAnsiTheme="minorHAnsi"/>
              <w:b w:val="0"/>
              <w:noProof/>
              <w:color w:val="auto"/>
              <w:lang w:eastAsia="ja-JP"/>
            </w:rPr>
            <w:tab/>
          </w:r>
          <w:r w:rsidRPr="0019104C">
            <w:rPr>
              <w:smallCaps/>
              <w:noProof/>
              <w:color w:val="auto"/>
              <w:spacing w:val="5"/>
              <w:lang w:eastAsia="nb-NO"/>
            </w:rPr>
            <w:t>Q No 10:</w:t>
          </w:r>
          <w:r w:rsidRPr="0019104C">
            <w:rPr>
              <w:noProof/>
              <w:color w:val="auto"/>
            </w:rPr>
            <w:tab/>
          </w:r>
          <w:r w:rsidRPr="0019104C">
            <w:rPr>
              <w:noProof/>
              <w:color w:val="auto"/>
            </w:rPr>
            <w:fldChar w:fldCharType="begin"/>
          </w:r>
          <w:r w:rsidRPr="0019104C">
            <w:rPr>
              <w:noProof/>
              <w:color w:val="auto"/>
            </w:rPr>
            <w:instrText xml:space="preserve"> PAGEREF _Toc387858532 \h </w:instrText>
          </w:r>
          <w:r w:rsidRPr="0019104C">
            <w:rPr>
              <w:noProof/>
              <w:color w:val="auto"/>
            </w:rPr>
          </w:r>
          <w:r w:rsidRPr="0019104C">
            <w:rPr>
              <w:noProof/>
              <w:color w:val="auto"/>
            </w:rPr>
            <w:fldChar w:fldCharType="separate"/>
          </w:r>
          <w:r w:rsidRPr="0019104C">
            <w:rPr>
              <w:noProof/>
              <w:color w:val="auto"/>
            </w:rPr>
            <w:t>16</w:t>
          </w:r>
          <w:r w:rsidRPr="0019104C">
            <w:rPr>
              <w:noProof/>
              <w:color w:val="auto"/>
            </w:rPr>
            <w:fldChar w:fldCharType="end"/>
          </w:r>
        </w:p>
        <w:p w14:paraId="73442E87" w14:textId="053AAFF0" w:rsidR="00DA15D7" w:rsidRPr="0019104C" w:rsidRDefault="00DA15D7">
          <w:r w:rsidRPr="0019104C">
            <w:rPr>
              <w:b/>
              <w:bCs/>
              <w:noProof/>
            </w:rPr>
            <w:fldChar w:fldCharType="end"/>
          </w:r>
        </w:p>
      </w:sdtContent>
    </w:sdt>
    <w:p w14:paraId="0BE55E7B" w14:textId="77777777" w:rsidR="00E60AB8" w:rsidRDefault="00E60AB8" w:rsidP="00FE4E3F">
      <w:pPr>
        <w:ind w:right="-1056"/>
        <w:jc w:val="center"/>
        <w:rPr>
          <w:rFonts w:ascii="BlairMdITC TT-Medium" w:hAnsi="BlairMdITC TT-Medium"/>
          <w:b/>
          <w:sz w:val="96"/>
          <w:szCs w:val="32"/>
          <w:u w:val="single"/>
        </w:rPr>
      </w:pPr>
    </w:p>
    <w:p w14:paraId="6C3F3BF8" w14:textId="77777777" w:rsidR="00E60AB8" w:rsidRDefault="00E60AB8" w:rsidP="00E60AB8">
      <w:pPr>
        <w:pStyle w:val="Waqasheading"/>
      </w:pPr>
    </w:p>
    <w:p w14:paraId="50EC83DE" w14:textId="77777777" w:rsidR="00E60AB8" w:rsidRDefault="00E60AB8" w:rsidP="00E60AB8">
      <w:pPr>
        <w:pStyle w:val="Waqasheading"/>
      </w:pPr>
    </w:p>
    <w:p w14:paraId="1C8BAF59" w14:textId="77777777" w:rsidR="00E60AB8" w:rsidRDefault="00E60AB8" w:rsidP="00E60AB8">
      <w:pPr>
        <w:pStyle w:val="Waqasheading"/>
      </w:pPr>
    </w:p>
    <w:p w14:paraId="1392CFD0" w14:textId="023B0B4C" w:rsidR="00FE4E3F" w:rsidRPr="00E60AB8" w:rsidRDefault="00FE4E3F" w:rsidP="00DA15D7">
      <w:pPr>
        <w:pStyle w:val="Waqasheading"/>
      </w:pPr>
      <w:r w:rsidRPr="00E60AB8">
        <w:t>TASK 1</w:t>
      </w:r>
    </w:p>
    <w:p w14:paraId="2E2D26F2" w14:textId="77777777" w:rsidR="00FE4E3F" w:rsidRDefault="00FE4E3F" w:rsidP="00E66610">
      <w:pPr>
        <w:ind w:right="-1056"/>
        <w:rPr>
          <w:rFonts w:ascii="BlairMdITC TT-Medium" w:hAnsi="BlairMdITC TT-Medium"/>
          <w:b/>
          <w:i/>
          <w:sz w:val="52"/>
          <w:szCs w:val="32"/>
          <w:u w:val="single"/>
        </w:rPr>
      </w:pPr>
    </w:p>
    <w:p w14:paraId="143F9206" w14:textId="77777777" w:rsidR="00DA15D7" w:rsidRPr="00E66610" w:rsidRDefault="00DA15D7" w:rsidP="00E66610">
      <w:pPr>
        <w:ind w:right="-1056"/>
        <w:rPr>
          <w:rFonts w:ascii="BlairMdITC TT-Medium" w:hAnsi="BlairMdITC TT-Medium"/>
          <w:b/>
          <w:i/>
          <w:sz w:val="52"/>
          <w:szCs w:val="32"/>
          <w:u w:val="single"/>
        </w:rPr>
      </w:pPr>
    </w:p>
    <w:p w14:paraId="7F8BDC44" w14:textId="77777777" w:rsidR="00F67E12" w:rsidRPr="00E60AB8" w:rsidRDefault="00ED0A3A" w:rsidP="00E60AB8">
      <w:pPr>
        <w:pStyle w:val="Heading1"/>
        <w:keepNext w:val="0"/>
        <w:keepLines w:val="0"/>
        <w:spacing w:line="276" w:lineRule="auto"/>
        <w:ind w:left="720" w:hanging="360"/>
        <w:contextualSpacing/>
        <w:jc w:val="both"/>
        <w:rPr>
          <w:bCs w:val="0"/>
          <w:smallCaps/>
          <w:color w:val="auto"/>
          <w:spacing w:val="5"/>
          <w:sz w:val="36"/>
          <w:szCs w:val="36"/>
          <w:lang w:eastAsia="nb-NO"/>
        </w:rPr>
      </w:pPr>
      <w:bookmarkStart w:id="1" w:name="_Toc387858518"/>
      <w:r w:rsidRPr="00E60AB8">
        <w:rPr>
          <w:bCs w:val="0"/>
          <w:smallCaps/>
          <w:color w:val="auto"/>
          <w:spacing w:val="5"/>
          <w:sz w:val="36"/>
          <w:szCs w:val="36"/>
          <w:lang w:eastAsia="nb-NO"/>
        </w:rPr>
        <w:t>Introduction:</w:t>
      </w:r>
      <w:bookmarkEnd w:id="1"/>
    </w:p>
    <w:p w14:paraId="338E2A2B" w14:textId="77777777" w:rsidR="006E7122" w:rsidRDefault="006E7122" w:rsidP="00F67E12">
      <w:pPr>
        <w:ind w:right="-1056"/>
        <w:rPr>
          <w:rFonts w:ascii="Calibri" w:hAnsi="Calibri"/>
          <w:sz w:val="32"/>
          <w:szCs w:val="32"/>
        </w:rPr>
      </w:pPr>
    </w:p>
    <w:p w14:paraId="6FF48B0F" w14:textId="77777777" w:rsidR="00ED0A3A" w:rsidRPr="00E60AB8" w:rsidRDefault="00ED0A3A" w:rsidP="00E60AB8">
      <w:pPr>
        <w:ind w:left="426" w:right="-1056"/>
        <w:rPr>
          <w:rFonts w:ascii="Calibri" w:hAnsi="Calibri"/>
        </w:rPr>
      </w:pPr>
      <w:r w:rsidRPr="00E60AB8">
        <w:rPr>
          <w:rFonts w:ascii="Calibri" w:hAnsi="Calibri"/>
        </w:rPr>
        <w:t xml:space="preserve">This document represent the requirement gathering and analysis process, as well as basic design of the website and mobile app. </w:t>
      </w:r>
    </w:p>
    <w:p w14:paraId="1387BDAE" w14:textId="77777777" w:rsidR="00ED0A3A" w:rsidRPr="00E60AB8" w:rsidRDefault="00ED0A3A" w:rsidP="00E60AB8">
      <w:pPr>
        <w:ind w:left="426" w:right="-1056"/>
        <w:rPr>
          <w:rFonts w:ascii="Calibri" w:hAnsi="Calibri"/>
        </w:rPr>
      </w:pPr>
    </w:p>
    <w:p w14:paraId="5984802B" w14:textId="729F6062" w:rsidR="00ED0A3A" w:rsidRPr="00E60AB8" w:rsidRDefault="00ED0A3A" w:rsidP="00E60AB8">
      <w:pPr>
        <w:ind w:left="426" w:right="-1056"/>
        <w:rPr>
          <w:rFonts w:ascii="Calibri" w:hAnsi="Calibri"/>
        </w:rPr>
      </w:pPr>
      <w:r w:rsidRPr="00E60AB8">
        <w:rPr>
          <w:rFonts w:ascii="Calibri" w:hAnsi="Calibri"/>
        </w:rPr>
        <w:t>The general key requirements given by the business owner is represented below as a vision</w:t>
      </w:r>
      <w:r w:rsidR="008C1FB7" w:rsidRPr="00E60AB8">
        <w:rPr>
          <w:rFonts w:ascii="Calibri" w:hAnsi="Calibri"/>
        </w:rPr>
        <w:t>/scope</w:t>
      </w:r>
      <w:r w:rsidRPr="00E60AB8">
        <w:rPr>
          <w:rFonts w:ascii="Calibri" w:hAnsi="Calibri"/>
        </w:rPr>
        <w:t xml:space="preserve"> document:</w:t>
      </w:r>
    </w:p>
    <w:p w14:paraId="4B35E828" w14:textId="77777777" w:rsidR="00ED0A3A" w:rsidRDefault="00ED0A3A" w:rsidP="00F67E12">
      <w:pPr>
        <w:ind w:right="-1056"/>
        <w:rPr>
          <w:rFonts w:ascii="Calibri" w:hAnsi="Calibri"/>
          <w:sz w:val="32"/>
          <w:szCs w:val="32"/>
        </w:rPr>
      </w:pPr>
    </w:p>
    <w:tbl>
      <w:tblPr>
        <w:tblStyle w:val="ColorfulGrid"/>
        <w:tblW w:w="7840" w:type="dxa"/>
        <w:tblInd w:w="534" w:type="dxa"/>
        <w:tblLook w:val="04A0" w:firstRow="1" w:lastRow="0" w:firstColumn="1" w:lastColumn="0" w:noHBand="0" w:noVBand="1"/>
      </w:tblPr>
      <w:tblGrid>
        <w:gridCol w:w="7840"/>
      </w:tblGrid>
      <w:tr w:rsidR="00ED0A3A" w14:paraId="759BFD21" w14:textId="77777777" w:rsidTr="00E60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0" w:type="dxa"/>
          </w:tcPr>
          <w:p w14:paraId="6E182E01"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Differentiate gender clothing and shoes, e.g. men, women, kids.</w:t>
            </w:r>
          </w:p>
          <w:p w14:paraId="30A9D6A6"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Sizes of all clothing apparel.</w:t>
            </w:r>
          </w:p>
          <w:p w14:paraId="7E9C6290"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Customers must create an online account for purchases.</w:t>
            </w:r>
          </w:p>
          <w:p w14:paraId="507E1A5C" w14:textId="526DD91C"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 xml:space="preserve">Delivery types to be stipulated (bearing in mind </w:t>
            </w:r>
            <w:r w:rsidR="00FE4E3F">
              <w:rPr>
                <w:rFonts w:ascii="Calibri" w:hAnsi="Calibri"/>
                <w:sz w:val="32"/>
                <w:szCs w:val="32"/>
              </w:rPr>
              <w:br/>
            </w:r>
            <w:r w:rsidRPr="00ED0A3A">
              <w:rPr>
                <w:rFonts w:ascii="Calibri" w:hAnsi="Calibri"/>
                <w:sz w:val="32"/>
                <w:szCs w:val="32"/>
              </w:rPr>
              <w:t>this company delivers worldwide).</w:t>
            </w:r>
          </w:p>
          <w:p w14:paraId="10C61291" w14:textId="1A292DF4"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 xml:space="preserve">Payment methods to be catered for (PayPal, Visa, </w:t>
            </w:r>
            <w:r w:rsidR="00FE4E3F">
              <w:rPr>
                <w:rFonts w:ascii="Calibri" w:hAnsi="Calibri"/>
                <w:sz w:val="32"/>
                <w:szCs w:val="32"/>
              </w:rPr>
              <w:br/>
            </w:r>
            <w:r w:rsidRPr="00ED0A3A">
              <w:rPr>
                <w:rFonts w:ascii="Calibri" w:hAnsi="Calibri"/>
                <w:sz w:val="32"/>
                <w:szCs w:val="32"/>
              </w:rPr>
              <w:t>Mastercard, bank transfer, cash on delivery).</w:t>
            </w:r>
          </w:p>
          <w:p w14:paraId="19C301AC" w14:textId="38D4AFED"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 xml:space="preserve">Site must also be easily updated if new products </w:t>
            </w:r>
            <w:r w:rsidR="00FE4E3F">
              <w:rPr>
                <w:rFonts w:ascii="Calibri" w:hAnsi="Calibri"/>
                <w:sz w:val="32"/>
                <w:szCs w:val="32"/>
              </w:rPr>
              <w:br/>
            </w:r>
            <w:r w:rsidRPr="00ED0A3A">
              <w:rPr>
                <w:rFonts w:ascii="Calibri" w:hAnsi="Calibri"/>
                <w:sz w:val="32"/>
                <w:szCs w:val="32"/>
              </w:rPr>
              <w:t>are made available.</w:t>
            </w:r>
          </w:p>
          <w:p w14:paraId="6923D16A"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Database management.</w:t>
            </w:r>
          </w:p>
          <w:p w14:paraId="1E25B69D"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Contact details to be listed on site and mobile app.</w:t>
            </w:r>
          </w:p>
          <w:p w14:paraId="27DB561D"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24/7 chat line available to all customers.</w:t>
            </w:r>
          </w:p>
          <w:p w14:paraId="24836F67"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Customer must be able to track their parcels.</w:t>
            </w:r>
          </w:p>
          <w:p w14:paraId="6155863A"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 xml:space="preserve">Email notifications to be sent out on the following: </w:t>
            </w:r>
          </w:p>
          <w:p w14:paraId="290B47AC" w14:textId="77777777" w:rsidR="00ED0A3A" w:rsidRPr="00ED0A3A" w:rsidRDefault="00ED0A3A" w:rsidP="00E60AB8">
            <w:pPr>
              <w:numPr>
                <w:ilvl w:val="1"/>
                <w:numId w:val="3"/>
              </w:numPr>
              <w:tabs>
                <w:tab w:val="num" w:pos="-436"/>
              </w:tabs>
              <w:ind w:right="220"/>
              <w:rPr>
                <w:rFonts w:ascii="Calibri" w:hAnsi="Calibri"/>
                <w:sz w:val="32"/>
                <w:szCs w:val="32"/>
              </w:rPr>
            </w:pPr>
            <w:r w:rsidRPr="00ED0A3A">
              <w:rPr>
                <w:rFonts w:ascii="Calibri" w:hAnsi="Calibri"/>
                <w:sz w:val="32"/>
                <w:szCs w:val="32"/>
              </w:rPr>
              <w:t>News and communication.</w:t>
            </w:r>
          </w:p>
          <w:p w14:paraId="30C95AD7" w14:textId="77777777" w:rsidR="00ED0A3A" w:rsidRPr="00ED0A3A" w:rsidRDefault="00ED0A3A" w:rsidP="00E60AB8">
            <w:pPr>
              <w:numPr>
                <w:ilvl w:val="1"/>
                <w:numId w:val="3"/>
              </w:numPr>
              <w:tabs>
                <w:tab w:val="num" w:pos="-436"/>
              </w:tabs>
              <w:ind w:right="220"/>
              <w:rPr>
                <w:rFonts w:ascii="Calibri" w:hAnsi="Calibri"/>
                <w:sz w:val="32"/>
                <w:szCs w:val="32"/>
              </w:rPr>
            </w:pPr>
            <w:r w:rsidRPr="00ED0A3A">
              <w:rPr>
                <w:rFonts w:ascii="Calibri" w:hAnsi="Calibri"/>
                <w:sz w:val="32"/>
                <w:szCs w:val="32"/>
              </w:rPr>
              <w:t>Updates on parcels and where in process parcels are.</w:t>
            </w:r>
          </w:p>
          <w:p w14:paraId="37AEBD47" w14:textId="77777777" w:rsidR="00ED0A3A" w:rsidRPr="00ED0A3A" w:rsidRDefault="00ED0A3A" w:rsidP="00E60AB8">
            <w:pPr>
              <w:numPr>
                <w:ilvl w:val="1"/>
                <w:numId w:val="3"/>
              </w:numPr>
              <w:tabs>
                <w:tab w:val="num" w:pos="-436"/>
              </w:tabs>
              <w:ind w:right="220"/>
              <w:rPr>
                <w:rFonts w:ascii="Calibri" w:hAnsi="Calibri"/>
                <w:sz w:val="32"/>
                <w:szCs w:val="32"/>
              </w:rPr>
            </w:pPr>
            <w:r w:rsidRPr="00ED0A3A">
              <w:rPr>
                <w:rFonts w:ascii="Calibri" w:hAnsi="Calibri"/>
                <w:sz w:val="32"/>
                <w:szCs w:val="32"/>
              </w:rPr>
              <w:t>Customers must also be able to unsubscribe.</w:t>
            </w:r>
          </w:p>
          <w:p w14:paraId="45A01819" w14:textId="77777777" w:rsidR="00ED0A3A" w:rsidRPr="00ED0A3A" w:rsidRDefault="00ED0A3A" w:rsidP="00E60AB8">
            <w:pPr>
              <w:numPr>
                <w:ilvl w:val="0"/>
                <w:numId w:val="3"/>
              </w:numPr>
              <w:tabs>
                <w:tab w:val="clear" w:pos="720"/>
                <w:tab w:val="num" w:pos="-436"/>
              </w:tabs>
              <w:ind w:right="220"/>
              <w:rPr>
                <w:rFonts w:ascii="Calibri" w:hAnsi="Calibri"/>
                <w:sz w:val="32"/>
                <w:szCs w:val="32"/>
              </w:rPr>
            </w:pPr>
            <w:r w:rsidRPr="00ED0A3A">
              <w:rPr>
                <w:rFonts w:ascii="Calibri" w:hAnsi="Calibri"/>
                <w:sz w:val="32"/>
                <w:szCs w:val="32"/>
              </w:rPr>
              <w:t xml:space="preserve">Important menu items for customers after login: </w:t>
            </w:r>
          </w:p>
          <w:p w14:paraId="29C93F9D" w14:textId="77777777" w:rsidR="00ED0A3A" w:rsidRPr="00ED0A3A" w:rsidRDefault="00ED0A3A" w:rsidP="00E60AB8">
            <w:pPr>
              <w:numPr>
                <w:ilvl w:val="1"/>
                <w:numId w:val="3"/>
              </w:numPr>
              <w:tabs>
                <w:tab w:val="num" w:pos="-436"/>
              </w:tabs>
              <w:ind w:right="220"/>
              <w:rPr>
                <w:rFonts w:ascii="Calibri" w:hAnsi="Calibri"/>
                <w:sz w:val="32"/>
                <w:szCs w:val="32"/>
              </w:rPr>
            </w:pPr>
            <w:r w:rsidRPr="00ED0A3A">
              <w:rPr>
                <w:rFonts w:ascii="Calibri" w:hAnsi="Calibri"/>
                <w:sz w:val="32"/>
                <w:szCs w:val="32"/>
              </w:rPr>
              <w:t>Customer profile management</w:t>
            </w:r>
          </w:p>
          <w:p w14:paraId="289A3D48" w14:textId="77777777" w:rsidR="00ED0A3A" w:rsidRPr="00ED0A3A" w:rsidRDefault="00ED0A3A" w:rsidP="00FE4E3F">
            <w:pPr>
              <w:numPr>
                <w:ilvl w:val="1"/>
                <w:numId w:val="3"/>
              </w:numPr>
              <w:tabs>
                <w:tab w:val="num" w:pos="-436"/>
              </w:tabs>
              <w:ind w:right="-1056"/>
              <w:rPr>
                <w:rFonts w:ascii="Calibri" w:hAnsi="Calibri"/>
                <w:sz w:val="32"/>
                <w:szCs w:val="32"/>
              </w:rPr>
            </w:pPr>
            <w:r w:rsidRPr="00ED0A3A">
              <w:rPr>
                <w:rFonts w:ascii="Calibri" w:hAnsi="Calibri"/>
                <w:sz w:val="32"/>
                <w:szCs w:val="32"/>
              </w:rPr>
              <w:t>Orders (current/history)</w:t>
            </w:r>
          </w:p>
          <w:p w14:paraId="402DC56E" w14:textId="77777777" w:rsidR="00ED0A3A" w:rsidRPr="00ED0A3A" w:rsidRDefault="00ED0A3A" w:rsidP="00FE4E3F">
            <w:pPr>
              <w:numPr>
                <w:ilvl w:val="1"/>
                <w:numId w:val="3"/>
              </w:numPr>
              <w:tabs>
                <w:tab w:val="num" w:pos="-436"/>
              </w:tabs>
              <w:ind w:right="-1056"/>
              <w:rPr>
                <w:rFonts w:ascii="Calibri" w:hAnsi="Calibri"/>
                <w:sz w:val="32"/>
                <w:szCs w:val="32"/>
              </w:rPr>
            </w:pPr>
            <w:r w:rsidRPr="00ED0A3A">
              <w:rPr>
                <w:rFonts w:ascii="Calibri" w:hAnsi="Calibri"/>
                <w:sz w:val="32"/>
                <w:szCs w:val="32"/>
              </w:rPr>
              <w:t>Wishlist</w:t>
            </w:r>
          </w:p>
          <w:p w14:paraId="36FBD15F" w14:textId="77777777" w:rsidR="00ED0A3A" w:rsidRDefault="00ED0A3A" w:rsidP="00FE4E3F">
            <w:pPr>
              <w:tabs>
                <w:tab w:val="num" w:pos="-436"/>
              </w:tabs>
              <w:ind w:right="-1056"/>
              <w:rPr>
                <w:rFonts w:ascii="Calibri" w:hAnsi="Calibri"/>
                <w:sz w:val="32"/>
                <w:szCs w:val="32"/>
              </w:rPr>
            </w:pPr>
          </w:p>
        </w:tc>
      </w:tr>
    </w:tbl>
    <w:p w14:paraId="7C4AD019" w14:textId="77777777" w:rsidR="00ED0A3A" w:rsidRDefault="00ED0A3A" w:rsidP="00F67E12">
      <w:pPr>
        <w:ind w:right="-1056"/>
        <w:rPr>
          <w:rFonts w:ascii="Calibri" w:hAnsi="Calibri"/>
          <w:sz w:val="32"/>
          <w:szCs w:val="32"/>
        </w:rPr>
      </w:pPr>
    </w:p>
    <w:p w14:paraId="5D1E4BB0" w14:textId="77777777" w:rsidR="006E7122" w:rsidRDefault="006E7122" w:rsidP="00F67E12">
      <w:pPr>
        <w:ind w:right="-1056"/>
        <w:rPr>
          <w:rFonts w:ascii="Calibri" w:hAnsi="Calibri"/>
          <w:sz w:val="32"/>
          <w:szCs w:val="32"/>
        </w:rPr>
      </w:pPr>
    </w:p>
    <w:p w14:paraId="337B62A7" w14:textId="77777777" w:rsidR="00E60AB8" w:rsidRDefault="00E60AB8" w:rsidP="00F67E12">
      <w:pPr>
        <w:ind w:right="-1056"/>
        <w:rPr>
          <w:rFonts w:ascii="Calibri" w:hAnsi="Calibri"/>
          <w:sz w:val="32"/>
          <w:szCs w:val="32"/>
        </w:rPr>
      </w:pPr>
    </w:p>
    <w:p w14:paraId="1F8479D6" w14:textId="77777777" w:rsidR="00E60AB8" w:rsidRDefault="00E60AB8" w:rsidP="00F67E12">
      <w:pPr>
        <w:ind w:right="-1056"/>
        <w:rPr>
          <w:rFonts w:ascii="Calibri" w:hAnsi="Calibri"/>
          <w:sz w:val="32"/>
          <w:szCs w:val="32"/>
        </w:rPr>
      </w:pPr>
    </w:p>
    <w:p w14:paraId="3842C010" w14:textId="77777777" w:rsidR="00E60AB8" w:rsidRDefault="00E60AB8" w:rsidP="00F67E12">
      <w:pPr>
        <w:ind w:right="-1056"/>
        <w:rPr>
          <w:rFonts w:ascii="Calibri" w:hAnsi="Calibri"/>
          <w:sz w:val="32"/>
          <w:szCs w:val="32"/>
        </w:rPr>
      </w:pPr>
    </w:p>
    <w:p w14:paraId="73CEFDED" w14:textId="77777777" w:rsidR="00E60AB8" w:rsidRDefault="00E60AB8" w:rsidP="00F67E12">
      <w:pPr>
        <w:ind w:right="-1056"/>
        <w:rPr>
          <w:rFonts w:ascii="Calibri" w:hAnsi="Calibri"/>
          <w:sz w:val="32"/>
          <w:szCs w:val="32"/>
        </w:rPr>
      </w:pPr>
    </w:p>
    <w:p w14:paraId="66F05E50" w14:textId="77777777" w:rsidR="00E60AB8" w:rsidRDefault="00E60AB8" w:rsidP="00F67E12">
      <w:pPr>
        <w:ind w:right="-1056"/>
        <w:rPr>
          <w:rFonts w:ascii="Calibri" w:hAnsi="Calibri"/>
          <w:sz w:val="32"/>
          <w:szCs w:val="32"/>
        </w:rPr>
      </w:pPr>
    </w:p>
    <w:p w14:paraId="2E5F0E96" w14:textId="77777777" w:rsidR="00E60AB8" w:rsidRDefault="00E60AB8" w:rsidP="00F67E12">
      <w:pPr>
        <w:ind w:right="-1056"/>
        <w:rPr>
          <w:rFonts w:ascii="Calibri" w:hAnsi="Calibri"/>
          <w:sz w:val="32"/>
          <w:szCs w:val="32"/>
        </w:rPr>
      </w:pPr>
    </w:p>
    <w:p w14:paraId="0FBF5D12" w14:textId="77777777" w:rsidR="00E60AB8" w:rsidRDefault="00E60AB8" w:rsidP="00F67E12">
      <w:pPr>
        <w:ind w:right="-1056"/>
        <w:rPr>
          <w:rFonts w:ascii="Calibri" w:hAnsi="Calibri"/>
          <w:sz w:val="32"/>
          <w:szCs w:val="32"/>
        </w:rPr>
      </w:pPr>
    </w:p>
    <w:p w14:paraId="3B624771" w14:textId="77777777" w:rsidR="00E60AB8" w:rsidRDefault="00E60AB8" w:rsidP="00F67E12">
      <w:pPr>
        <w:ind w:right="-1056"/>
        <w:rPr>
          <w:rFonts w:ascii="Calibri" w:hAnsi="Calibri"/>
          <w:sz w:val="32"/>
          <w:szCs w:val="32"/>
        </w:rPr>
      </w:pPr>
    </w:p>
    <w:p w14:paraId="445B93F7" w14:textId="77777777" w:rsidR="00E60AB8" w:rsidRDefault="00E60AB8" w:rsidP="00F67E12">
      <w:pPr>
        <w:ind w:right="-1056"/>
        <w:rPr>
          <w:rFonts w:ascii="Calibri" w:hAnsi="Calibri"/>
          <w:sz w:val="32"/>
          <w:szCs w:val="32"/>
        </w:rPr>
      </w:pPr>
    </w:p>
    <w:p w14:paraId="08484360" w14:textId="77777777" w:rsidR="00E60AB8" w:rsidRDefault="00E60AB8" w:rsidP="00F67E12">
      <w:pPr>
        <w:ind w:right="-1056"/>
        <w:rPr>
          <w:rFonts w:ascii="Calibri" w:hAnsi="Calibri"/>
          <w:sz w:val="32"/>
          <w:szCs w:val="32"/>
        </w:rPr>
      </w:pPr>
    </w:p>
    <w:p w14:paraId="574D68C7" w14:textId="77777777" w:rsidR="00E60AB8" w:rsidRDefault="00E60AB8" w:rsidP="00F67E12">
      <w:pPr>
        <w:ind w:right="-1056"/>
        <w:rPr>
          <w:rFonts w:ascii="Calibri" w:hAnsi="Calibri"/>
          <w:sz w:val="32"/>
          <w:szCs w:val="32"/>
        </w:rPr>
      </w:pPr>
    </w:p>
    <w:p w14:paraId="4FB98F41" w14:textId="77777777" w:rsidR="00E60AB8" w:rsidRDefault="00E60AB8" w:rsidP="00F67E12">
      <w:pPr>
        <w:ind w:right="-1056"/>
        <w:rPr>
          <w:rFonts w:ascii="Calibri" w:hAnsi="Calibri"/>
          <w:sz w:val="32"/>
          <w:szCs w:val="32"/>
        </w:rPr>
      </w:pPr>
    </w:p>
    <w:p w14:paraId="1CB99F36" w14:textId="77777777" w:rsidR="00E60AB8" w:rsidRDefault="00E60AB8" w:rsidP="00F67E12">
      <w:pPr>
        <w:ind w:right="-1056"/>
        <w:rPr>
          <w:rFonts w:ascii="Calibri" w:hAnsi="Calibri"/>
          <w:sz w:val="32"/>
          <w:szCs w:val="32"/>
        </w:rPr>
      </w:pPr>
    </w:p>
    <w:p w14:paraId="181D91FE" w14:textId="77777777" w:rsidR="00E60AB8" w:rsidRDefault="00E60AB8" w:rsidP="00F67E12">
      <w:pPr>
        <w:ind w:right="-1056"/>
        <w:rPr>
          <w:rFonts w:ascii="Calibri" w:hAnsi="Calibri"/>
          <w:sz w:val="32"/>
          <w:szCs w:val="32"/>
        </w:rPr>
      </w:pPr>
    </w:p>
    <w:p w14:paraId="417679AA" w14:textId="77777777" w:rsidR="00E60AB8" w:rsidRDefault="00E60AB8" w:rsidP="00F67E12">
      <w:pPr>
        <w:ind w:right="-1056"/>
        <w:rPr>
          <w:rFonts w:ascii="Calibri" w:hAnsi="Calibri"/>
          <w:sz w:val="32"/>
          <w:szCs w:val="32"/>
        </w:rPr>
      </w:pPr>
    </w:p>
    <w:p w14:paraId="79265807" w14:textId="77777777" w:rsidR="00E60AB8" w:rsidRDefault="00E60AB8" w:rsidP="00F67E12">
      <w:pPr>
        <w:ind w:right="-1056"/>
        <w:rPr>
          <w:rFonts w:ascii="Calibri" w:hAnsi="Calibri"/>
          <w:sz w:val="32"/>
          <w:szCs w:val="32"/>
        </w:rPr>
      </w:pPr>
    </w:p>
    <w:p w14:paraId="4F0C0C9D" w14:textId="77777777" w:rsidR="00E60AB8" w:rsidRDefault="00E60AB8" w:rsidP="00F67E12">
      <w:pPr>
        <w:ind w:right="-1056"/>
        <w:rPr>
          <w:rFonts w:ascii="Calibri" w:hAnsi="Calibri"/>
          <w:sz w:val="32"/>
          <w:szCs w:val="32"/>
        </w:rPr>
      </w:pPr>
    </w:p>
    <w:p w14:paraId="1C4CB77B" w14:textId="77777777" w:rsidR="00E60AB8" w:rsidRDefault="00E60AB8" w:rsidP="00F67E12">
      <w:pPr>
        <w:ind w:right="-1056"/>
        <w:rPr>
          <w:rFonts w:ascii="Calibri" w:hAnsi="Calibri"/>
          <w:sz w:val="32"/>
          <w:szCs w:val="32"/>
        </w:rPr>
      </w:pPr>
    </w:p>
    <w:p w14:paraId="4627B85C" w14:textId="77777777" w:rsidR="00E60AB8" w:rsidRDefault="00E60AB8" w:rsidP="00F67E12">
      <w:pPr>
        <w:ind w:right="-1056"/>
        <w:rPr>
          <w:rFonts w:ascii="Calibri" w:hAnsi="Calibri"/>
          <w:sz w:val="32"/>
          <w:szCs w:val="32"/>
        </w:rPr>
      </w:pPr>
    </w:p>
    <w:p w14:paraId="7CD8709E" w14:textId="77777777" w:rsidR="00E60AB8" w:rsidRDefault="00E60AB8" w:rsidP="00F67E12">
      <w:pPr>
        <w:ind w:right="-1056"/>
        <w:rPr>
          <w:rFonts w:ascii="Calibri" w:hAnsi="Calibri"/>
          <w:sz w:val="32"/>
          <w:szCs w:val="32"/>
        </w:rPr>
      </w:pPr>
    </w:p>
    <w:p w14:paraId="16655D61" w14:textId="77777777" w:rsidR="00E60AB8" w:rsidRDefault="00E60AB8" w:rsidP="00F67E12">
      <w:pPr>
        <w:ind w:right="-1056"/>
        <w:rPr>
          <w:rFonts w:ascii="Calibri" w:hAnsi="Calibri"/>
          <w:sz w:val="32"/>
          <w:szCs w:val="32"/>
        </w:rPr>
      </w:pPr>
    </w:p>
    <w:p w14:paraId="49BC0F01" w14:textId="77777777" w:rsidR="00E60AB8" w:rsidRDefault="00E60AB8" w:rsidP="00F67E12">
      <w:pPr>
        <w:ind w:right="-1056"/>
        <w:rPr>
          <w:rFonts w:ascii="Calibri" w:hAnsi="Calibri"/>
          <w:sz w:val="32"/>
          <w:szCs w:val="32"/>
        </w:rPr>
      </w:pPr>
    </w:p>
    <w:p w14:paraId="4E987F1E" w14:textId="77777777" w:rsidR="00E60AB8" w:rsidRDefault="00E60AB8" w:rsidP="00F67E12">
      <w:pPr>
        <w:ind w:right="-1056"/>
        <w:rPr>
          <w:rFonts w:ascii="Calibri" w:hAnsi="Calibri"/>
          <w:sz w:val="32"/>
          <w:szCs w:val="32"/>
        </w:rPr>
      </w:pPr>
    </w:p>
    <w:p w14:paraId="0E1C2952" w14:textId="77777777" w:rsidR="00E60AB8" w:rsidRDefault="00E60AB8" w:rsidP="00F67E12">
      <w:pPr>
        <w:ind w:right="-1056"/>
        <w:rPr>
          <w:rFonts w:ascii="Calibri" w:hAnsi="Calibri"/>
          <w:sz w:val="32"/>
          <w:szCs w:val="32"/>
        </w:rPr>
      </w:pPr>
    </w:p>
    <w:p w14:paraId="43FFD658" w14:textId="17229E86" w:rsidR="00285F67" w:rsidRPr="00E60AB8" w:rsidRDefault="00285F67" w:rsidP="00E60AB8">
      <w:pPr>
        <w:pStyle w:val="Heading1"/>
        <w:keepNext w:val="0"/>
        <w:keepLines w:val="0"/>
        <w:spacing w:line="276" w:lineRule="auto"/>
        <w:ind w:left="720" w:hanging="360"/>
        <w:contextualSpacing/>
        <w:jc w:val="both"/>
        <w:rPr>
          <w:bCs w:val="0"/>
          <w:smallCaps/>
          <w:color w:val="auto"/>
          <w:spacing w:val="5"/>
          <w:sz w:val="36"/>
          <w:szCs w:val="36"/>
          <w:lang w:eastAsia="nb-NO"/>
        </w:rPr>
      </w:pPr>
      <w:bookmarkStart w:id="2" w:name="_Toc387858519"/>
      <w:r w:rsidRPr="00E60AB8">
        <w:rPr>
          <w:bCs w:val="0"/>
          <w:smallCaps/>
          <w:color w:val="auto"/>
          <w:spacing w:val="5"/>
          <w:sz w:val="36"/>
          <w:szCs w:val="36"/>
          <w:lang w:eastAsia="nb-NO"/>
        </w:rPr>
        <w:t>Project planning Document</w:t>
      </w:r>
      <w:bookmarkEnd w:id="2"/>
    </w:p>
    <w:p w14:paraId="26284250" w14:textId="0D4996DF" w:rsidR="00285F67" w:rsidRPr="00E60AB8" w:rsidRDefault="00285F67" w:rsidP="00E60AB8">
      <w:pPr>
        <w:pStyle w:val="ListParagraph"/>
        <w:ind w:left="360" w:right="42"/>
        <w:jc w:val="both"/>
        <w:rPr>
          <w:rFonts w:ascii="Calibri" w:hAnsi="Calibri"/>
        </w:rPr>
      </w:pPr>
      <w:r w:rsidRPr="00E60AB8">
        <w:rPr>
          <w:rFonts w:ascii="Calibri" w:hAnsi="Calibri"/>
        </w:rPr>
        <w:t>Following project development plan represent the whole SDLC with milestones and timelines:</w:t>
      </w:r>
    </w:p>
    <w:p w14:paraId="7184C369" w14:textId="77777777" w:rsidR="00285F67" w:rsidRDefault="00285F67" w:rsidP="00285F67">
      <w:pPr>
        <w:pStyle w:val="ListParagraph"/>
        <w:ind w:left="360" w:right="42"/>
        <w:rPr>
          <w:rFonts w:ascii="Calibri" w:hAnsi="Calibri"/>
          <w:sz w:val="32"/>
          <w:szCs w:val="32"/>
        </w:rPr>
      </w:pPr>
    </w:p>
    <w:tbl>
      <w:tblPr>
        <w:tblStyle w:val="MediumGrid1"/>
        <w:tblW w:w="0" w:type="auto"/>
        <w:tblLook w:val="04A0" w:firstRow="1" w:lastRow="0" w:firstColumn="1" w:lastColumn="0" w:noHBand="0" w:noVBand="1"/>
      </w:tblPr>
      <w:tblGrid>
        <w:gridCol w:w="8516"/>
      </w:tblGrid>
      <w:tr w:rsidR="00285F67" w14:paraId="4A34C8BE" w14:textId="77777777" w:rsidTr="00050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62463FFD" w14:textId="77777777" w:rsidR="00285F67" w:rsidRDefault="00285F67" w:rsidP="00285F67">
            <w:pPr>
              <w:pStyle w:val="ListParagraph"/>
              <w:ind w:left="0" w:right="42"/>
              <w:rPr>
                <w:rFonts w:ascii="Calibri" w:hAnsi="Calibri"/>
                <w:sz w:val="32"/>
                <w:szCs w:val="32"/>
              </w:rPr>
            </w:pPr>
          </w:p>
          <w:tbl>
            <w:tblPr>
              <w:tblStyle w:val="LightList"/>
              <w:tblW w:w="0" w:type="auto"/>
              <w:tblLook w:val="04A0" w:firstRow="1" w:lastRow="0" w:firstColumn="1" w:lastColumn="0" w:noHBand="0" w:noVBand="1"/>
            </w:tblPr>
            <w:tblGrid>
              <w:gridCol w:w="8280"/>
            </w:tblGrid>
            <w:tr w:rsidR="00050F6C" w14:paraId="7BAEDD02" w14:textId="77777777" w:rsidTr="00050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5" w:type="dxa"/>
                </w:tcPr>
                <w:p w14:paraId="23F1DFDE" w14:textId="2977B98B" w:rsidR="00050F6C" w:rsidRDefault="00050F6C" w:rsidP="00050F6C">
                  <w:pPr>
                    <w:widowControl w:val="0"/>
                    <w:autoSpaceDE w:val="0"/>
                    <w:autoSpaceDN w:val="0"/>
                    <w:adjustRightInd w:val="0"/>
                    <w:rPr>
                      <w:rFonts w:ascii="êi¨Î˛" w:hAnsi="êi¨Î˛" w:cs="êi¨Î˛"/>
                      <w:sz w:val="20"/>
                      <w:szCs w:val="20"/>
                    </w:rPr>
                  </w:pPr>
                  <w:r>
                    <w:rPr>
                      <w:rFonts w:ascii="êi¨Î˛" w:hAnsi="êi¨Î˛" w:cs="êi¨Î˛"/>
                      <w:sz w:val="36"/>
                      <w:szCs w:val="36"/>
                    </w:rPr>
                    <w:t xml:space="preserve">Gantt Project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w:t>
                  </w:r>
                  <w:r>
                    <w:rPr>
                      <w:rFonts w:ascii="êi¨Î˛" w:hAnsi="êi¨Î˛" w:cs="êi¨Î˛"/>
                      <w:sz w:val="36"/>
                      <w:szCs w:val="36"/>
                    </w:rPr>
                    <w:t xml:space="preserve"> </w:t>
                  </w:r>
                  <w:r>
                    <w:rPr>
                      <w:rFonts w:ascii="êi¨Î˛" w:hAnsi="êi¨Î˛" w:cs="êi¨Î˛"/>
                      <w:sz w:val="20"/>
                      <w:szCs w:val="20"/>
                    </w:rPr>
                    <w:t xml:space="preserve">      Apr 29, 2018</w:t>
                  </w:r>
                </w:p>
                <w:p w14:paraId="7115C4D6" w14:textId="77777777" w:rsidR="00050F6C" w:rsidRDefault="00050F6C" w:rsidP="00050F6C">
                  <w:pPr>
                    <w:widowControl w:val="0"/>
                    <w:autoSpaceDE w:val="0"/>
                    <w:autoSpaceDN w:val="0"/>
                    <w:adjustRightInd w:val="0"/>
                    <w:rPr>
                      <w:rFonts w:ascii="êi¨Î˛" w:hAnsi="êi¨Î˛" w:cs="êi¨Î˛"/>
                      <w:sz w:val="20"/>
                      <w:szCs w:val="20"/>
                    </w:rPr>
                  </w:pPr>
                </w:p>
                <w:p w14:paraId="79A40658" w14:textId="42122FF9" w:rsidR="00050F6C" w:rsidRDefault="00050F6C" w:rsidP="00050F6C">
                  <w:pPr>
                    <w:widowControl w:val="0"/>
                    <w:autoSpaceDE w:val="0"/>
                    <w:autoSpaceDN w:val="0"/>
                    <w:adjustRightInd w:val="0"/>
                    <w:rPr>
                      <w:rFonts w:ascii="êi¨Î˛" w:hAnsi="êi¨Î˛" w:cs="êi¨Î˛"/>
                    </w:rPr>
                  </w:pPr>
                  <w:r>
                    <w:rPr>
                      <w:rFonts w:ascii="êi¨Î˛" w:hAnsi="êi¨Î˛" w:cs="êi¨Î˛"/>
                    </w:rPr>
                    <w:t>Project manager                Project Manager</w:t>
                  </w:r>
                </w:p>
                <w:p w14:paraId="24945FF9" w14:textId="6B2D408C" w:rsidR="00050F6C" w:rsidRDefault="00050F6C" w:rsidP="00050F6C">
                  <w:pPr>
                    <w:widowControl w:val="0"/>
                    <w:autoSpaceDE w:val="0"/>
                    <w:autoSpaceDN w:val="0"/>
                    <w:adjustRightInd w:val="0"/>
                    <w:rPr>
                      <w:rFonts w:ascii="êi¨Î˛" w:hAnsi="êi¨Î˛" w:cs="êi¨Î˛"/>
                    </w:rPr>
                  </w:pPr>
                  <w:r>
                    <w:rPr>
                      <w:rFonts w:ascii="êi¨Î˛" w:hAnsi="êi¨Î˛" w:cs="êi¨Î˛"/>
                    </w:rPr>
                    <w:t>Project dates                       May 1, 2018 - Jun 1, 2018</w:t>
                  </w:r>
                </w:p>
                <w:p w14:paraId="6B328CA0" w14:textId="4EC739B3" w:rsidR="00050F6C" w:rsidRDefault="00050F6C" w:rsidP="00050F6C">
                  <w:pPr>
                    <w:widowControl w:val="0"/>
                    <w:autoSpaceDE w:val="0"/>
                    <w:autoSpaceDN w:val="0"/>
                    <w:adjustRightInd w:val="0"/>
                    <w:rPr>
                      <w:rFonts w:ascii="êi¨Î˛" w:hAnsi="êi¨Î˛" w:cs="êi¨Î˛"/>
                    </w:rPr>
                  </w:pPr>
                  <w:r>
                    <w:rPr>
                      <w:rFonts w:ascii="êi¨Î˛" w:hAnsi="êi¨Î˛" w:cs="êi¨Î˛"/>
                    </w:rPr>
                    <w:t>Completion                          0%</w:t>
                  </w:r>
                </w:p>
                <w:p w14:paraId="0D49C6AC" w14:textId="13B09D21" w:rsidR="00050F6C" w:rsidRDefault="00050F6C" w:rsidP="00050F6C">
                  <w:pPr>
                    <w:widowControl w:val="0"/>
                    <w:autoSpaceDE w:val="0"/>
                    <w:autoSpaceDN w:val="0"/>
                    <w:adjustRightInd w:val="0"/>
                    <w:rPr>
                      <w:rFonts w:ascii="êi¨Î˛" w:hAnsi="êi¨Î˛" w:cs="êi¨Î˛"/>
                    </w:rPr>
                  </w:pPr>
                  <w:r>
                    <w:rPr>
                      <w:rFonts w:ascii="êi¨Î˛" w:hAnsi="êi¨Î˛" w:cs="êi¨Î˛"/>
                    </w:rPr>
                    <w:t>Tasks                                      22</w:t>
                  </w:r>
                </w:p>
                <w:p w14:paraId="3A12BB79" w14:textId="7988A65E" w:rsidR="00050F6C" w:rsidRDefault="00050F6C" w:rsidP="00050F6C">
                  <w:pPr>
                    <w:pStyle w:val="ListParagraph"/>
                    <w:ind w:left="0" w:right="42"/>
                    <w:rPr>
                      <w:rFonts w:ascii="Calibri" w:hAnsi="Calibri"/>
                      <w:sz w:val="32"/>
                      <w:szCs w:val="32"/>
                    </w:rPr>
                  </w:pPr>
                  <w:r>
                    <w:rPr>
                      <w:rFonts w:ascii="êi¨Î˛" w:hAnsi="êi¨Î˛" w:cs="êi¨Î˛"/>
                    </w:rPr>
                    <w:t>Resources                             6</w:t>
                  </w:r>
                </w:p>
              </w:tc>
            </w:tr>
          </w:tbl>
          <w:p w14:paraId="3C11BB5B" w14:textId="77777777" w:rsidR="00050F6C" w:rsidRDefault="00050F6C" w:rsidP="00285F67">
            <w:pPr>
              <w:pStyle w:val="ListParagraph"/>
              <w:ind w:left="0" w:right="42"/>
              <w:rPr>
                <w:rFonts w:ascii="Calibri" w:hAnsi="Calibri"/>
                <w:sz w:val="32"/>
                <w:szCs w:val="32"/>
              </w:rPr>
            </w:pPr>
          </w:p>
          <w:tbl>
            <w:tblPr>
              <w:tblStyle w:val="LightList"/>
              <w:tblW w:w="0" w:type="auto"/>
              <w:tblLook w:val="04A0" w:firstRow="1" w:lastRow="0" w:firstColumn="1" w:lastColumn="0" w:noHBand="0" w:noVBand="1"/>
            </w:tblPr>
            <w:tblGrid>
              <w:gridCol w:w="8280"/>
            </w:tblGrid>
            <w:tr w:rsidR="00050F6C" w14:paraId="1A2E96C8" w14:textId="77777777" w:rsidTr="00050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5" w:type="dxa"/>
                </w:tcPr>
                <w:p w14:paraId="6C1CE742" w14:textId="77777777" w:rsidR="00050F6C" w:rsidRDefault="00050F6C" w:rsidP="00050F6C">
                  <w:pPr>
                    <w:pStyle w:val="ListParagraph"/>
                    <w:ind w:left="0" w:right="42"/>
                    <w:jc w:val="center"/>
                    <w:rPr>
                      <w:rFonts w:ascii="Calibri" w:hAnsi="Calibri"/>
                      <w:sz w:val="32"/>
                      <w:szCs w:val="32"/>
                    </w:rPr>
                  </w:pPr>
                  <w:r>
                    <w:rPr>
                      <w:rFonts w:ascii="Calibri" w:hAnsi="Calibri"/>
                      <w:noProof/>
                      <w:sz w:val="32"/>
                      <w:szCs w:val="32"/>
                    </w:rPr>
                    <w:drawing>
                      <wp:inline distT="0" distB="0" distL="0" distR="0" wp14:anchorId="1EF3322E" wp14:editId="6FDF7F20">
                        <wp:extent cx="4724400" cy="1155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9 at 11.31.50 PM.png"/>
                                <pic:cNvPicPr/>
                              </pic:nvPicPr>
                              <pic:blipFill>
                                <a:blip r:embed="rId9">
                                  <a:extLst>
                                    <a:ext uri="{28A0092B-C50C-407E-A947-70E740481C1C}">
                                      <a14:useLocalDpi xmlns:a14="http://schemas.microsoft.com/office/drawing/2010/main" val="0"/>
                                    </a:ext>
                                  </a:extLst>
                                </a:blip>
                                <a:stretch>
                                  <a:fillRect/>
                                </a:stretch>
                              </pic:blipFill>
                              <pic:spPr>
                                <a:xfrm>
                                  <a:off x="0" y="0"/>
                                  <a:ext cx="4724400" cy="1155700"/>
                                </a:xfrm>
                                <a:prstGeom prst="rect">
                                  <a:avLst/>
                                </a:prstGeom>
                              </pic:spPr>
                            </pic:pic>
                          </a:graphicData>
                        </a:graphic>
                      </wp:inline>
                    </w:drawing>
                  </w:r>
                </w:p>
                <w:p w14:paraId="2BE0B9E7" w14:textId="77777777" w:rsidR="00050F6C" w:rsidRDefault="00050F6C" w:rsidP="00050F6C">
                  <w:pPr>
                    <w:pStyle w:val="ListParagraph"/>
                    <w:ind w:left="0" w:right="42"/>
                    <w:jc w:val="center"/>
                    <w:rPr>
                      <w:rFonts w:ascii="Calibri" w:hAnsi="Calibri"/>
                      <w:sz w:val="32"/>
                      <w:szCs w:val="32"/>
                    </w:rPr>
                  </w:pPr>
                </w:p>
                <w:p w14:paraId="1B80533D" w14:textId="77777777" w:rsidR="00050F6C" w:rsidRDefault="00050F6C" w:rsidP="00050F6C">
                  <w:pPr>
                    <w:pStyle w:val="ListParagraph"/>
                    <w:ind w:left="0" w:right="42"/>
                    <w:jc w:val="center"/>
                    <w:rPr>
                      <w:rFonts w:ascii="Calibri" w:hAnsi="Calibri"/>
                      <w:sz w:val="32"/>
                      <w:szCs w:val="32"/>
                    </w:rPr>
                  </w:pPr>
                  <w:r>
                    <w:rPr>
                      <w:rFonts w:ascii="Calibri" w:hAnsi="Calibri"/>
                      <w:noProof/>
                      <w:sz w:val="32"/>
                      <w:szCs w:val="32"/>
                    </w:rPr>
                    <w:drawing>
                      <wp:inline distT="0" distB="0" distL="0" distR="0" wp14:anchorId="03F4A7CF" wp14:editId="0E664AAD">
                        <wp:extent cx="5067300" cy="34010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9 at 11.32.41 PM.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3401060"/>
                                </a:xfrm>
                                <a:prstGeom prst="rect">
                                  <a:avLst/>
                                </a:prstGeom>
                              </pic:spPr>
                            </pic:pic>
                          </a:graphicData>
                        </a:graphic>
                      </wp:inline>
                    </w:drawing>
                  </w:r>
                </w:p>
                <w:p w14:paraId="7A0E85C4" w14:textId="658394E9" w:rsidR="00050F6C" w:rsidRDefault="00050F6C" w:rsidP="00050F6C">
                  <w:pPr>
                    <w:pStyle w:val="ListParagraph"/>
                    <w:ind w:left="0" w:right="42"/>
                    <w:rPr>
                      <w:rFonts w:ascii="Calibri" w:hAnsi="Calibri"/>
                      <w:sz w:val="32"/>
                      <w:szCs w:val="32"/>
                    </w:rPr>
                  </w:pPr>
                </w:p>
              </w:tc>
            </w:tr>
          </w:tbl>
          <w:p w14:paraId="1B9C0BED" w14:textId="77777777" w:rsidR="00050F6C" w:rsidRDefault="00050F6C" w:rsidP="00285F67">
            <w:pPr>
              <w:pStyle w:val="ListParagraph"/>
              <w:ind w:left="0" w:right="42"/>
              <w:rPr>
                <w:rFonts w:ascii="Calibri" w:hAnsi="Calibri"/>
                <w:sz w:val="32"/>
                <w:szCs w:val="32"/>
              </w:rPr>
            </w:pPr>
          </w:p>
          <w:p w14:paraId="416E941C" w14:textId="77777777" w:rsidR="00050F6C" w:rsidRDefault="00050F6C" w:rsidP="00285F67">
            <w:pPr>
              <w:pStyle w:val="ListParagraph"/>
              <w:ind w:left="0" w:right="42"/>
              <w:rPr>
                <w:rFonts w:ascii="Calibri" w:hAnsi="Calibri"/>
                <w:sz w:val="32"/>
                <w:szCs w:val="32"/>
              </w:rPr>
            </w:pPr>
          </w:p>
        </w:tc>
      </w:tr>
    </w:tbl>
    <w:p w14:paraId="48CEBED1" w14:textId="77777777" w:rsidR="00285F67" w:rsidRPr="00E60AB8" w:rsidRDefault="00285F67" w:rsidP="00E60AB8">
      <w:pPr>
        <w:pStyle w:val="Heading1"/>
        <w:keepNext w:val="0"/>
        <w:keepLines w:val="0"/>
        <w:spacing w:line="276" w:lineRule="auto"/>
        <w:ind w:left="720" w:hanging="360"/>
        <w:contextualSpacing/>
        <w:jc w:val="both"/>
        <w:rPr>
          <w:bCs w:val="0"/>
          <w:smallCaps/>
          <w:color w:val="auto"/>
          <w:spacing w:val="5"/>
          <w:sz w:val="36"/>
          <w:szCs w:val="36"/>
          <w:lang w:eastAsia="nb-NO"/>
        </w:rPr>
      </w:pPr>
      <w:bookmarkStart w:id="3" w:name="_Toc387858520"/>
      <w:r w:rsidRPr="00E60AB8">
        <w:rPr>
          <w:bCs w:val="0"/>
          <w:smallCaps/>
          <w:color w:val="auto"/>
          <w:spacing w:val="5"/>
          <w:sz w:val="36"/>
          <w:szCs w:val="36"/>
          <w:lang w:eastAsia="nb-NO"/>
        </w:rPr>
        <w:t>Requirements Document</w:t>
      </w:r>
      <w:bookmarkEnd w:id="3"/>
    </w:p>
    <w:p w14:paraId="65D19BF0" w14:textId="77777777" w:rsidR="00DA15D7" w:rsidRDefault="00DA15D7" w:rsidP="00E60AB8">
      <w:pPr>
        <w:pStyle w:val="ListParagraph"/>
        <w:ind w:left="360" w:right="42"/>
        <w:jc w:val="both"/>
        <w:rPr>
          <w:rFonts w:ascii="Calibri" w:hAnsi="Calibri"/>
        </w:rPr>
      </w:pPr>
    </w:p>
    <w:p w14:paraId="6E4A7B79" w14:textId="77777777" w:rsidR="00ED0A3A" w:rsidRPr="00E60AB8" w:rsidRDefault="00ED0A3A" w:rsidP="00E60AB8">
      <w:pPr>
        <w:pStyle w:val="ListParagraph"/>
        <w:ind w:left="360" w:right="42"/>
        <w:jc w:val="both"/>
        <w:rPr>
          <w:rFonts w:ascii="Calibri" w:hAnsi="Calibri"/>
        </w:rPr>
      </w:pPr>
      <w:r w:rsidRPr="00E60AB8">
        <w:rPr>
          <w:rFonts w:ascii="Calibri" w:hAnsi="Calibri"/>
        </w:rPr>
        <w:t xml:space="preserve">Then I tried to make a Requirements Document based on the key requirements given above. In this document, I have tried to make and differentiate business, users, operational and system requirements. </w:t>
      </w:r>
    </w:p>
    <w:p w14:paraId="3A6FB74F" w14:textId="77777777" w:rsidR="00ED0A3A" w:rsidRDefault="00ED0A3A" w:rsidP="00F67E12">
      <w:pPr>
        <w:ind w:right="-1056"/>
        <w:rPr>
          <w:rFonts w:ascii="Calibri" w:hAnsi="Calibri"/>
          <w:sz w:val="32"/>
          <w:szCs w:val="32"/>
        </w:rPr>
      </w:pPr>
    </w:p>
    <w:tbl>
      <w:tblPr>
        <w:tblStyle w:val="MediumGrid1"/>
        <w:tblW w:w="0" w:type="auto"/>
        <w:tblInd w:w="534" w:type="dxa"/>
        <w:tblLook w:val="04A0" w:firstRow="1" w:lastRow="0" w:firstColumn="1" w:lastColumn="0" w:noHBand="0" w:noVBand="1"/>
      </w:tblPr>
      <w:tblGrid>
        <w:gridCol w:w="7982"/>
      </w:tblGrid>
      <w:tr w:rsidR="00ED0A3A" w:rsidRPr="00DA15D7" w14:paraId="0A89B0B4" w14:textId="77777777" w:rsidTr="00DA15D7">
        <w:trPr>
          <w:cnfStyle w:val="100000000000" w:firstRow="1" w:lastRow="0" w:firstColumn="0" w:lastColumn="0" w:oddVBand="0" w:evenVBand="0" w:oddHBand="0" w:evenHBand="0" w:firstRowFirstColumn="0" w:firstRowLastColumn="0" w:lastRowFirstColumn="0" w:lastRowLastColumn="0"/>
          <w:trHeight w:val="10952"/>
        </w:trPr>
        <w:tc>
          <w:tcPr>
            <w:cnfStyle w:val="001000000000" w:firstRow="0" w:lastRow="0" w:firstColumn="1" w:lastColumn="0" w:oddVBand="0" w:evenVBand="0" w:oddHBand="0" w:evenHBand="0" w:firstRowFirstColumn="0" w:firstRowLastColumn="0" w:lastRowFirstColumn="0" w:lastRowLastColumn="0"/>
            <w:tcW w:w="7982" w:type="dxa"/>
          </w:tcPr>
          <w:p w14:paraId="6AD83055" w14:textId="77777777" w:rsidR="006E7122" w:rsidRPr="00DA15D7" w:rsidRDefault="006E7122" w:rsidP="006E7122">
            <w:pPr>
              <w:ind w:right="-1056"/>
              <w:rPr>
                <w:rFonts w:ascii="Calibri" w:hAnsi="Calibri"/>
                <w:sz w:val="28"/>
                <w:szCs w:val="32"/>
              </w:rPr>
            </w:pPr>
            <w:r w:rsidRPr="00DA15D7">
              <w:rPr>
                <w:rFonts w:ascii="Calibri" w:hAnsi="Calibri"/>
                <w:sz w:val="28"/>
                <w:szCs w:val="32"/>
              </w:rPr>
              <w:t>User Requirement:</w:t>
            </w:r>
          </w:p>
          <w:p w14:paraId="02C31688"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Dynamic Website and Mob App.</w:t>
            </w:r>
          </w:p>
          <w:p w14:paraId="11441762"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Sizes of all clothing apparel.</w:t>
            </w:r>
          </w:p>
          <w:p w14:paraId="7C41B203"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User Friendly Site.</w:t>
            </w:r>
          </w:p>
          <w:p w14:paraId="7F5722C2"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User can easily create/edit profile.</w:t>
            </w:r>
          </w:p>
          <w:p w14:paraId="4CDD6E7A"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Easy access to Search Engine.</w:t>
            </w:r>
          </w:p>
          <w:p w14:paraId="65E41DDA"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Payment Methods easily available.</w:t>
            </w:r>
          </w:p>
          <w:p w14:paraId="7B5A24BC"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Customer must be able to track their parcels.</w:t>
            </w:r>
          </w:p>
          <w:p w14:paraId="4C4039C1"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Receive newsletter, promotions and offers.</w:t>
            </w:r>
          </w:p>
          <w:p w14:paraId="56F48BE3"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Wishlist for the customers.</w:t>
            </w:r>
          </w:p>
          <w:p w14:paraId="7EA75715"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Customers must create an online account for purchases.</w:t>
            </w:r>
          </w:p>
          <w:p w14:paraId="397D1044" w14:textId="77777777" w:rsidR="006E7122" w:rsidRPr="00DA15D7" w:rsidRDefault="006E7122" w:rsidP="006E7122">
            <w:pPr>
              <w:ind w:right="-1056"/>
              <w:rPr>
                <w:rFonts w:ascii="Calibri" w:hAnsi="Calibri"/>
                <w:color w:val="FFFFFF" w:themeColor="background1"/>
                <w:sz w:val="28"/>
                <w:szCs w:val="32"/>
              </w:rPr>
            </w:pPr>
          </w:p>
          <w:p w14:paraId="0DE5DD3E" w14:textId="77777777" w:rsidR="006E7122" w:rsidRPr="00DA15D7" w:rsidRDefault="006E7122" w:rsidP="006E7122">
            <w:pPr>
              <w:ind w:right="-1056"/>
              <w:rPr>
                <w:rFonts w:ascii="Calibri" w:hAnsi="Calibri"/>
                <w:sz w:val="28"/>
                <w:szCs w:val="32"/>
              </w:rPr>
            </w:pPr>
            <w:r w:rsidRPr="00DA15D7">
              <w:rPr>
                <w:rFonts w:ascii="Calibri" w:hAnsi="Calibri"/>
                <w:sz w:val="28"/>
                <w:szCs w:val="32"/>
              </w:rPr>
              <w:t>Business Requirement:</w:t>
            </w:r>
          </w:p>
          <w:p w14:paraId="46655383"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Differentiate gender clothing and shoes, e.g. men, women, kids.</w:t>
            </w:r>
          </w:p>
          <w:p w14:paraId="3841A713"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Payment methods to be catered for (PayPal, Visa, MasterCard, bank transfer, cash on delivery).</w:t>
            </w:r>
          </w:p>
          <w:p w14:paraId="49B35F9D"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Site must also be easily updated if new products are made available.</w:t>
            </w:r>
          </w:p>
          <w:p w14:paraId="0167F077"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Contact details to be listed on site and mobile app.</w:t>
            </w:r>
          </w:p>
          <w:p w14:paraId="0B80C453"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24/7 chat line available to all customers.</w:t>
            </w:r>
          </w:p>
          <w:p w14:paraId="65F85561"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Email notification to customers</w:t>
            </w:r>
          </w:p>
          <w:p w14:paraId="02F05C8C" w14:textId="77777777" w:rsidR="006E7122" w:rsidRPr="00DA15D7" w:rsidRDefault="006E7122" w:rsidP="006E7122">
            <w:pPr>
              <w:ind w:left="720" w:right="-1056"/>
              <w:rPr>
                <w:rFonts w:ascii="Calibri" w:hAnsi="Calibri"/>
                <w:color w:val="FFFFFF" w:themeColor="background1"/>
                <w:sz w:val="28"/>
                <w:szCs w:val="32"/>
              </w:rPr>
            </w:pPr>
          </w:p>
          <w:p w14:paraId="5A1B0AAD" w14:textId="77777777" w:rsidR="006E7122" w:rsidRPr="00DA15D7" w:rsidRDefault="006E7122" w:rsidP="006E7122">
            <w:pPr>
              <w:ind w:right="-1056"/>
              <w:rPr>
                <w:rFonts w:ascii="Calibri" w:hAnsi="Calibri"/>
                <w:sz w:val="28"/>
                <w:szCs w:val="32"/>
              </w:rPr>
            </w:pPr>
            <w:r w:rsidRPr="00DA15D7">
              <w:rPr>
                <w:rFonts w:ascii="Calibri" w:hAnsi="Calibri"/>
                <w:sz w:val="28"/>
                <w:szCs w:val="32"/>
              </w:rPr>
              <w:t>Operational and system Requirement:</w:t>
            </w:r>
          </w:p>
          <w:p w14:paraId="5A7561F2"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Database management system.</w:t>
            </w:r>
          </w:p>
          <w:p w14:paraId="643B5C40"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Login management system.</w:t>
            </w:r>
          </w:p>
          <w:p w14:paraId="544EED33"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Mobile application for smartphones.</w:t>
            </w:r>
          </w:p>
          <w:p w14:paraId="72EE9138"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Automatically users control system.</w:t>
            </w:r>
          </w:p>
          <w:p w14:paraId="45460D6D"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Delivery or parcel tracking system.</w:t>
            </w:r>
          </w:p>
          <w:p w14:paraId="2B7DE0A5"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Wishlist management</w:t>
            </w:r>
          </w:p>
          <w:p w14:paraId="171FEFD0" w14:textId="77777777" w:rsidR="006E7122" w:rsidRPr="00DA15D7" w:rsidRDefault="006E7122" w:rsidP="006E7122">
            <w:pPr>
              <w:numPr>
                <w:ilvl w:val="0"/>
                <w:numId w:val="4"/>
              </w:numPr>
              <w:ind w:right="-1056"/>
              <w:rPr>
                <w:rFonts w:ascii="Calibri" w:hAnsi="Calibri"/>
                <w:color w:val="FFFFFF" w:themeColor="background1"/>
                <w:sz w:val="28"/>
                <w:szCs w:val="32"/>
              </w:rPr>
            </w:pPr>
            <w:r w:rsidRPr="00DA15D7">
              <w:rPr>
                <w:rFonts w:ascii="Calibri" w:hAnsi="Calibri"/>
                <w:color w:val="FFFFFF" w:themeColor="background1"/>
                <w:sz w:val="28"/>
                <w:szCs w:val="32"/>
              </w:rPr>
              <w:t xml:space="preserve">Order and chat history storage </w:t>
            </w:r>
          </w:p>
          <w:p w14:paraId="3F3FB82F" w14:textId="77777777" w:rsidR="00ED0A3A" w:rsidRPr="00DA15D7" w:rsidRDefault="00ED0A3A" w:rsidP="006E7122">
            <w:pPr>
              <w:ind w:right="-1056"/>
              <w:rPr>
                <w:rFonts w:ascii="Calibri" w:hAnsi="Calibri"/>
                <w:b w:val="0"/>
                <w:bCs w:val="0"/>
                <w:color w:val="FFFFFF" w:themeColor="background1"/>
                <w:sz w:val="28"/>
                <w:szCs w:val="32"/>
              </w:rPr>
            </w:pPr>
          </w:p>
        </w:tc>
      </w:tr>
    </w:tbl>
    <w:p w14:paraId="76321750" w14:textId="39E7B672" w:rsidR="00285F67" w:rsidRPr="00E60AB8" w:rsidRDefault="00285F67" w:rsidP="00E60AB8">
      <w:pPr>
        <w:pStyle w:val="Heading1"/>
        <w:keepNext w:val="0"/>
        <w:keepLines w:val="0"/>
        <w:spacing w:line="276" w:lineRule="auto"/>
        <w:ind w:left="720" w:hanging="360"/>
        <w:contextualSpacing/>
        <w:jc w:val="both"/>
        <w:rPr>
          <w:bCs w:val="0"/>
          <w:smallCaps/>
          <w:color w:val="auto"/>
          <w:spacing w:val="5"/>
          <w:sz w:val="36"/>
          <w:szCs w:val="36"/>
          <w:lang w:eastAsia="nb-NO"/>
        </w:rPr>
      </w:pPr>
      <w:bookmarkStart w:id="4" w:name="_Toc387858521"/>
      <w:r w:rsidRPr="00E60AB8">
        <w:rPr>
          <w:bCs w:val="0"/>
          <w:smallCaps/>
          <w:color w:val="auto"/>
          <w:spacing w:val="5"/>
          <w:sz w:val="36"/>
          <w:szCs w:val="36"/>
          <w:lang w:eastAsia="nb-NO"/>
        </w:rPr>
        <w:t>Usage scenario document</w:t>
      </w:r>
      <w:bookmarkEnd w:id="4"/>
    </w:p>
    <w:p w14:paraId="39BBAB1F" w14:textId="54DB55C3" w:rsidR="006E7122" w:rsidRDefault="008C1FB7" w:rsidP="00E60AB8">
      <w:pPr>
        <w:pStyle w:val="ListParagraph"/>
        <w:ind w:left="360" w:right="42"/>
        <w:jc w:val="both"/>
        <w:rPr>
          <w:rFonts w:ascii="Calibri" w:hAnsi="Calibri"/>
        </w:rPr>
      </w:pPr>
      <w:r w:rsidRPr="00E60AB8">
        <w:rPr>
          <w:rFonts w:ascii="Calibri" w:hAnsi="Calibri"/>
        </w:rPr>
        <w:t>Based on the vision and scope document, and the redefined detailed requirements in the requirements document, I have tried to create usage scenario document for the key functions of the business. Here are those usage scenarios:</w:t>
      </w:r>
    </w:p>
    <w:p w14:paraId="6E57BEFA" w14:textId="77777777" w:rsidR="00DA15D7" w:rsidRPr="00E60AB8" w:rsidRDefault="00DA15D7" w:rsidP="00E60AB8">
      <w:pPr>
        <w:pStyle w:val="ListParagraph"/>
        <w:ind w:left="360" w:right="42"/>
        <w:jc w:val="both"/>
        <w:rPr>
          <w:rFonts w:ascii="Calibri" w:hAnsi="Calibri"/>
        </w:rPr>
      </w:pPr>
    </w:p>
    <w:p w14:paraId="674172BB" w14:textId="77777777" w:rsidR="008C1FB7" w:rsidRDefault="008C1FB7" w:rsidP="00ED0A3A">
      <w:pPr>
        <w:ind w:right="-1056"/>
      </w:pPr>
    </w:p>
    <w:tbl>
      <w:tblPr>
        <w:tblStyle w:val="MediumGrid1"/>
        <w:tblW w:w="0" w:type="auto"/>
        <w:tblInd w:w="534" w:type="dxa"/>
        <w:tblLook w:val="04A0" w:firstRow="1" w:lastRow="0" w:firstColumn="1" w:lastColumn="0" w:noHBand="0" w:noVBand="1"/>
      </w:tblPr>
      <w:tblGrid>
        <w:gridCol w:w="7982"/>
      </w:tblGrid>
      <w:tr w:rsidR="008C1FB7" w14:paraId="15D6EC6A" w14:textId="77777777" w:rsidTr="00E60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2" w:type="dxa"/>
          </w:tcPr>
          <w:p w14:paraId="34641B3D" w14:textId="77777777" w:rsidR="008C1FB7" w:rsidRPr="008C1FB7" w:rsidRDefault="008C1FB7" w:rsidP="008C1FB7">
            <w:pPr>
              <w:ind w:right="-1056"/>
              <w:rPr>
                <w:sz w:val="32"/>
              </w:rPr>
            </w:pPr>
            <w:r w:rsidRPr="008C1FB7">
              <w:rPr>
                <w:sz w:val="32"/>
              </w:rPr>
              <w:t>Usage scenarios:</w:t>
            </w:r>
          </w:p>
          <w:p w14:paraId="7F75B611" w14:textId="74C2EBBE" w:rsidR="008C1FB7" w:rsidRPr="008C1FB7" w:rsidRDefault="008C1FB7" w:rsidP="008C1FB7">
            <w:pPr>
              <w:ind w:right="-1056"/>
            </w:pPr>
            <w:r>
              <w:t>Scenario no 1(S</w:t>
            </w:r>
            <w:r w:rsidRPr="008C1FB7">
              <w:t>hopping clothes).</w:t>
            </w:r>
          </w:p>
          <w:p w14:paraId="61D6B23E" w14:textId="77777777" w:rsidR="008C1FB7" w:rsidRPr="00E60AB8" w:rsidRDefault="008C1FB7" w:rsidP="008C1FB7">
            <w:pPr>
              <w:numPr>
                <w:ilvl w:val="0"/>
                <w:numId w:val="5"/>
              </w:numPr>
              <w:ind w:right="-1056"/>
              <w:rPr>
                <w:b w:val="0"/>
              </w:rPr>
            </w:pPr>
            <w:r w:rsidRPr="00E60AB8">
              <w:rPr>
                <w:b w:val="0"/>
              </w:rPr>
              <w:t>User Open the websites.</w:t>
            </w:r>
          </w:p>
          <w:p w14:paraId="0480EF56" w14:textId="77777777" w:rsidR="008C1FB7" w:rsidRPr="00E60AB8" w:rsidRDefault="008C1FB7" w:rsidP="008C1FB7">
            <w:pPr>
              <w:numPr>
                <w:ilvl w:val="0"/>
                <w:numId w:val="5"/>
              </w:numPr>
              <w:ind w:right="-1056"/>
              <w:rPr>
                <w:b w:val="0"/>
              </w:rPr>
            </w:pPr>
            <w:r w:rsidRPr="00E60AB8">
              <w:rPr>
                <w:b w:val="0"/>
              </w:rPr>
              <w:t>Select the clothes.</w:t>
            </w:r>
          </w:p>
          <w:p w14:paraId="616A5E8D" w14:textId="77777777" w:rsidR="008C1FB7" w:rsidRPr="00E60AB8" w:rsidRDefault="008C1FB7" w:rsidP="008C1FB7">
            <w:pPr>
              <w:numPr>
                <w:ilvl w:val="0"/>
                <w:numId w:val="5"/>
              </w:numPr>
              <w:ind w:right="-1056"/>
              <w:rPr>
                <w:b w:val="0"/>
              </w:rPr>
            </w:pPr>
            <w:r w:rsidRPr="00E60AB8">
              <w:rPr>
                <w:b w:val="0"/>
              </w:rPr>
              <w:t>Put in wishlist.</w:t>
            </w:r>
          </w:p>
          <w:p w14:paraId="48BA3CC9" w14:textId="77777777" w:rsidR="008C1FB7" w:rsidRPr="00E60AB8" w:rsidRDefault="008C1FB7" w:rsidP="008C1FB7">
            <w:pPr>
              <w:numPr>
                <w:ilvl w:val="0"/>
                <w:numId w:val="5"/>
              </w:numPr>
              <w:ind w:right="-1056"/>
              <w:rPr>
                <w:b w:val="0"/>
              </w:rPr>
            </w:pPr>
            <w:r w:rsidRPr="00E60AB8">
              <w:rPr>
                <w:b w:val="0"/>
              </w:rPr>
              <w:t>Going on to Payment methods.</w:t>
            </w:r>
          </w:p>
          <w:p w14:paraId="2BBAC4A3" w14:textId="070B2C78" w:rsidR="008C1FB7" w:rsidRPr="00E60AB8" w:rsidRDefault="008C1FB7" w:rsidP="008C1FB7">
            <w:pPr>
              <w:numPr>
                <w:ilvl w:val="0"/>
                <w:numId w:val="5"/>
              </w:numPr>
              <w:ind w:right="-1056"/>
              <w:rPr>
                <w:b w:val="0"/>
              </w:rPr>
            </w:pPr>
            <w:r w:rsidRPr="00E60AB8">
              <w:rPr>
                <w:b w:val="0"/>
              </w:rPr>
              <w:t xml:space="preserve">Payee by </w:t>
            </w:r>
            <w:r w:rsidR="00E60AB8">
              <w:rPr>
                <w:b w:val="0"/>
              </w:rPr>
              <w:t>V</w:t>
            </w:r>
            <w:r w:rsidRPr="00E60AB8">
              <w:rPr>
                <w:b w:val="0"/>
              </w:rPr>
              <w:t xml:space="preserve">isa, </w:t>
            </w:r>
            <w:r w:rsidR="00E60AB8">
              <w:rPr>
                <w:b w:val="0"/>
              </w:rPr>
              <w:t>M</w:t>
            </w:r>
            <w:r w:rsidRPr="00E60AB8">
              <w:rPr>
                <w:b w:val="0"/>
              </w:rPr>
              <w:t>aster Card</w:t>
            </w:r>
            <w:r w:rsidR="00E60AB8">
              <w:rPr>
                <w:b w:val="0"/>
              </w:rPr>
              <w:t xml:space="preserve"> </w:t>
            </w:r>
            <w:r w:rsidR="00E60AB8" w:rsidRPr="00E60AB8">
              <w:rPr>
                <w:b w:val="0"/>
              </w:rPr>
              <w:t>etc</w:t>
            </w:r>
            <w:r w:rsidRPr="00E60AB8">
              <w:rPr>
                <w:b w:val="0"/>
              </w:rPr>
              <w:t>.</w:t>
            </w:r>
          </w:p>
          <w:p w14:paraId="37165DFC" w14:textId="77777777" w:rsidR="008C1FB7" w:rsidRPr="008C1FB7" w:rsidRDefault="008C1FB7" w:rsidP="008C1FB7">
            <w:pPr>
              <w:ind w:right="-1056"/>
            </w:pPr>
            <w:r w:rsidRPr="008C1FB7">
              <w:t>Scenario No 2(Making profile/account).</w:t>
            </w:r>
          </w:p>
          <w:p w14:paraId="70204BEF" w14:textId="662A17E1" w:rsidR="008C1FB7" w:rsidRPr="00E60AB8" w:rsidRDefault="00E60AB8" w:rsidP="008C1FB7">
            <w:pPr>
              <w:numPr>
                <w:ilvl w:val="0"/>
                <w:numId w:val="6"/>
              </w:numPr>
              <w:ind w:right="-1056"/>
              <w:rPr>
                <w:b w:val="0"/>
              </w:rPr>
            </w:pPr>
            <w:r>
              <w:rPr>
                <w:b w:val="0"/>
              </w:rPr>
              <w:t>Click on Signi</w:t>
            </w:r>
            <w:r w:rsidR="008C1FB7" w:rsidRPr="00E60AB8">
              <w:rPr>
                <w:b w:val="0"/>
              </w:rPr>
              <w:t>n button.</w:t>
            </w:r>
          </w:p>
          <w:p w14:paraId="220E034A" w14:textId="77777777" w:rsidR="008C1FB7" w:rsidRPr="00E60AB8" w:rsidRDefault="008C1FB7" w:rsidP="008C1FB7">
            <w:pPr>
              <w:numPr>
                <w:ilvl w:val="0"/>
                <w:numId w:val="6"/>
              </w:numPr>
              <w:ind w:right="-1056"/>
              <w:rPr>
                <w:b w:val="0"/>
              </w:rPr>
            </w:pPr>
            <w:r w:rsidRPr="00E60AB8">
              <w:rPr>
                <w:b w:val="0"/>
              </w:rPr>
              <w:t>Put his personal data.</w:t>
            </w:r>
          </w:p>
          <w:p w14:paraId="0EA10447" w14:textId="77777777" w:rsidR="008C1FB7" w:rsidRPr="00E60AB8" w:rsidRDefault="008C1FB7" w:rsidP="008C1FB7">
            <w:pPr>
              <w:numPr>
                <w:ilvl w:val="0"/>
                <w:numId w:val="6"/>
              </w:numPr>
              <w:ind w:right="-1056"/>
              <w:rPr>
                <w:b w:val="0"/>
              </w:rPr>
            </w:pPr>
            <w:r w:rsidRPr="00E60AB8">
              <w:rPr>
                <w:b w:val="0"/>
              </w:rPr>
              <w:t>Complete the profile.</w:t>
            </w:r>
          </w:p>
          <w:p w14:paraId="522DDBD4" w14:textId="77777777" w:rsidR="008C1FB7" w:rsidRPr="008C1FB7" w:rsidRDefault="008C1FB7" w:rsidP="008C1FB7">
            <w:pPr>
              <w:ind w:right="-1056"/>
            </w:pPr>
            <w:r w:rsidRPr="008C1FB7">
              <w:t>Scenario No 3(Track Orders).</w:t>
            </w:r>
          </w:p>
          <w:p w14:paraId="44572B28" w14:textId="77777777" w:rsidR="008C1FB7" w:rsidRPr="00E60AB8" w:rsidRDefault="008C1FB7" w:rsidP="008C1FB7">
            <w:pPr>
              <w:numPr>
                <w:ilvl w:val="0"/>
                <w:numId w:val="7"/>
              </w:numPr>
              <w:ind w:right="-1056"/>
              <w:rPr>
                <w:b w:val="0"/>
              </w:rPr>
            </w:pPr>
            <w:r w:rsidRPr="00E60AB8">
              <w:rPr>
                <w:b w:val="0"/>
              </w:rPr>
              <w:t>Click the Track Order button.</w:t>
            </w:r>
          </w:p>
          <w:p w14:paraId="5F1F80E2" w14:textId="77777777" w:rsidR="008C1FB7" w:rsidRPr="00E60AB8" w:rsidRDefault="008C1FB7" w:rsidP="008C1FB7">
            <w:pPr>
              <w:numPr>
                <w:ilvl w:val="0"/>
                <w:numId w:val="7"/>
              </w:numPr>
              <w:ind w:right="-1056"/>
              <w:rPr>
                <w:b w:val="0"/>
              </w:rPr>
            </w:pPr>
            <w:r w:rsidRPr="00E60AB8">
              <w:rPr>
                <w:b w:val="0"/>
              </w:rPr>
              <w:t>Check where the order reached.</w:t>
            </w:r>
          </w:p>
          <w:p w14:paraId="56A058C2" w14:textId="77777777" w:rsidR="008C1FB7" w:rsidRPr="00E60AB8" w:rsidRDefault="008C1FB7" w:rsidP="008C1FB7">
            <w:pPr>
              <w:numPr>
                <w:ilvl w:val="0"/>
                <w:numId w:val="7"/>
              </w:numPr>
              <w:ind w:right="-1056"/>
              <w:rPr>
                <w:b w:val="0"/>
              </w:rPr>
            </w:pPr>
            <w:r w:rsidRPr="00E60AB8">
              <w:rPr>
                <w:b w:val="0"/>
              </w:rPr>
              <w:t>Check when to deliver exactly.</w:t>
            </w:r>
          </w:p>
          <w:p w14:paraId="273ACCFE" w14:textId="77777777" w:rsidR="008C1FB7" w:rsidRDefault="008C1FB7" w:rsidP="00ED0A3A">
            <w:pPr>
              <w:ind w:right="-1056"/>
            </w:pPr>
          </w:p>
        </w:tc>
      </w:tr>
    </w:tbl>
    <w:p w14:paraId="7D75EDE8" w14:textId="77777777" w:rsidR="008C1FB7" w:rsidRDefault="008C1FB7" w:rsidP="00ED0A3A">
      <w:pPr>
        <w:ind w:right="-1056"/>
      </w:pPr>
    </w:p>
    <w:p w14:paraId="04AA6EB8" w14:textId="77777777" w:rsidR="00F50AD8" w:rsidRDefault="00F50AD8" w:rsidP="00ED0A3A">
      <w:pPr>
        <w:ind w:right="-1056"/>
      </w:pPr>
    </w:p>
    <w:p w14:paraId="36F13574" w14:textId="77777777" w:rsidR="00050F6C" w:rsidRDefault="00050F6C" w:rsidP="00ED0A3A">
      <w:pPr>
        <w:ind w:right="-1056"/>
      </w:pPr>
    </w:p>
    <w:p w14:paraId="5E9C7E8D" w14:textId="77777777" w:rsidR="00050F6C" w:rsidRDefault="00050F6C" w:rsidP="00ED0A3A">
      <w:pPr>
        <w:ind w:right="-1056"/>
      </w:pPr>
    </w:p>
    <w:p w14:paraId="34AFD824" w14:textId="77777777" w:rsidR="00050F6C" w:rsidRDefault="00050F6C" w:rsidP="00ED0A3A">
      <w:pPr>
        <w:ind w:right="-1056"/>
      </w:pPr>
    </w:p>
    <w:p w14:paraId="5903ACA7" w14:textId="77777777" w:rsidR="00050F6C" w:rsidRDefault="00050F6C" w:rsidP="00ED0A3A">
      <w:pPr>
        <w:ind w:right="-1056"/>
      </w:pPr>
    </w:p>
    <w:p w14:paraId="7D0358C2" w14:textId="77777777" w:rsidR="00050F6C" w:rsidRDefault="00050F6C" w:rsidP="00ED0A3A">
      <w:pPr>
        <w:ind w:right="-1056"/>
      </w:pPr>
    </w:p>
    <w:p w14:paraId="0470FF5E" w14:textId="77777777" w:rsidR="00050F6C" w:rsidRDefault="00050F6C" w:rsidP="00ED0A3A">
      <w:pPr>
        <w:ind w:right="-1056"/>
      </w:pPr>
    </w:p>
    <w:p w14:paraId="7E017A68" w14:textId="77777777" w:rsidR="00050F6C" w:rsidRDefault="00050F6C" w:rsidP="00ED0A3A">
      <w:pPr>
        <w:ind w:right="-1056"/>
      </w:pPr>
    </w:p>
    <w:p w14:paraId="19C1F001" w14:textId="77777777" w:rsidR="00050F6C" w:rsidRDefault="00050F6C" w:rsidP="00ED0A3A">
      <w:pPr>
        <w:ind w:right="-1056"/>
      </w:pPr>
    </w:p>
    <w:p w14:paraId="40211288" w14:textId="77777777" w:rsidR="00050F6C" w:rsidRDefault="00050F6C" w:rsidP="00ED0A3A">
      <w:pPr>
        <w:ind w:right="-1056"/>
      </w:pPr>
    </w:p>
    <w:p w14:paraId="4FD0BFC6" w14:textId="77777777" w:rsidR="00050F6C" w:rsidRDefault="00050F6C" w:rsidP="00ED0A3A">
      <w:pPr>
        <w:ind w:right="-1056"/>
      </w:pPr>
    </w:p>
    <w:p w14:paraId="1659FD01" w14:textId="77777777" w:rsidR="00050F6C" w:rsidRDefault="00050F6C" w:rsidP="00ED0A3A">
      <w:pPr>
        <w:ind w:right="-1056"/>
      </w:pPr>
    </w:p>
    <w:p w14:paraId="154BBC53" w14:textId="77777777" w:rsidR="00050F6C" w:rsidRDefault="00050F6C" w:rsidP="00ED0A3A">
      <w:pPr>
        <w:ind w:right="-1056"/>
      </w:pPr>
    </w:p>
    <w:p w14:paraId="15846F08" w14:textId="77777777" w:rsidR="00050F6C" w:rsidRDefault="00050F6C" w:rsidP="00ED0A3A">
      <w:pPr>
        <w:ind w:right="-1056"/>
      </w:pPr>
    </w:p>
    <w:p w14:paraId="14A44633" w14:textId="77777777" w:rsidR="00050F6C" w:rsidRDefault="00050F6C" w:rsidP="00ED0A3A">
      <w:pPr>
        <w:ind w:right="-1056"/>
      </w:pPr>
    </w:p>
    <w:p w14:paraId="7D25C028" w14:textId="77777777" w:rsidR="00050F6C" w:rsidRDefault="00050F6C" w:rsidP="00ED0A3A">
      <w:pPr>
        <w:ind w:right="-1056"/>
      </w:pPr>
    </w:p>
    <w:p w14:paraId="2C49B020" w14:textId="77777777" w:rsidR="00050F6C" w:rsidRDefault="00050F6C" w:rsidP="00ED0A3A">
      <w:pPr>
        <w:ind w:right="-1056"/>
      </w:pPr>
    </w:p>
    <w:p w14:paraId="21F67D30" w14:textId="77777777" w:rsidR="00050F6C" w:rsidRDefault="00050F6C" w:rsidP="00ED0A3A">
      <w:pPr>
        <w:ind w:right="-1056"/>
      </w:pPr>
    </w:p>
    <w:p w14:paraId="082D71CF" w14:textId="77777777" w:rsidR="00050F6C" w:rsidRDefault="00050F6C" w:rsidP="00ED0A3A">
      <w:pPr>
        <w:ind w:right="-1056"/>
      </w:pPr>
    </w:p>
    <w:p w14:paraId="5273BDBB" w14:textId="77777777" w:rsidR="00050F6C" w:rsidRDefault="00050F6C" w:rsidP="00ED0A3A">
      <w:pPr>
        <w:ind w:right="-1056"/>
      </w:pPr>
    </w:p>
    <w:p w14:paraId="3D429D3B" w14:textId="77777777" w:rsidR="00050F6C" w:rsidRDefault="00050F6C" w:rsidP="00ED0A3A">
      <w:pPr>
        <w:ind w:right="-1056"/>
      </w:pPr>
    </w:p>
    <w:p w14:paraId="5202081E" w14:textId="77777777" w:rsidR="00E66610" w:rsidRDefault="00E66610" w:rsidP="00ED0A3A">
      <w:pPr>
        <w:ind w:right="-1056"/>
      </w:pPr>
    </w:p>
    <w:p w14:paraId="3F96A24C" w14:textId="77777777" w:rsidR="00050F6C" w:rsidRDefault="00050F6C" w:rsidP="00ED0A3A">
      <w:pPr>
        <w:ind w:right="-1056"/>
      </w:pPr>
    </w:p>
    <w:p w14:paraId="094F1413" w14:textId="39C1DC84" w:rsidR="00285F67" w:rsidRPr="00E60AB8" w:rsidRDefault="00285F67" w:rsidP="00E60AB8">
      <w:pPr>
        <w:pStyle w:val="Heading1"/>
        <w:keepNext w:val="0"/>
        <w:keepLines w:val="0"/>
        <w:spacing w:line="276" w:lineRule="auto"/>
        <w:ind w:left="720" w:hanging="360"/>
        <w:contextualSpacing/>
        <w:jc w:val="both"/>
        <w:rPr>
          <w:bCs w:val="0"/>
          <w:smallCaps/>
          <w:color w:val="auto"/>
          <w:spacing w:val="5"/>
          <w:sz w:val="36"/>
          <w:szCs w:val="36"/>
          <w:lang w:eastAsia="nb-NO"/>
        </w:rPr>
      </w:pPr>
      <w:bookmarkStart w:id="5" w:name="_Toc387858522"/>
      <w:r w:rsidRPr="00E60AB8">
        <w:rPr>
          <w:bCs w:val="0"/>
          <w:smallCaps/>
          <w:color w:val="auto"/>
          <w:spacing w:val="5"/>
          <w:sz w:val="36"/>
          <w:szCs w:val="36"/>
          <w:lang w:eastAsia="nb-NO"/>
        </w:rPr>
        <w:t>Design Document:</w:t>
      </w:r>
      <w:bookmarkEnd w:id="5"/>
    </w:p>
    <w:p w14:paraId="5345C1A8" w14:textId="37B9B800" w:rsidR="00A35DA5" w:rsidRPr="00E60AB8" w:rsidRDefault="00A35DA5" w:rsidP="00E60AB8">
      <w:pPr>
        <w:pStyle w:val="ListParagraph"/>
        <w:ind w:left="360" w:right="42"/>
        <w:jc w:val="both"/>
        <w:rPr>
          <w:rFonts w:ascii="Calibri" w:hAnsi="Calibri"/>
        </w:rPr>
      </w:pPr>
      <w:r w:rsidRPr="00E60AB8">
        <w:rPr>
          <w:rFonts w:ascii="Calibri" w:hAnsi="Calibri"/>
        </w:rPr>
        <w:t xml:space="preserve">As a final step for the functional specification document writing, I have also created mockups for key functions: </w:t>
      </w:r>
    </w:p>
    <w:p w14:paraId="50F3E58A" w14:textId="77777777" w:rsidR="00A35DA5" w:rsidRDefault="00A35DA5" w:rsidP="00ED0A3A">
      <w:pPr>
        <w:ind w:right="-1056"/>
      </w:pPr>
    </w:p>
    <w:tbl>
      <w:tblPr>
        <w:tblStyle w:val="MediumGrid1"/>
        <w:tblW w:w="0" w:type="auto"/>
        <w:tblInd w:w="675" w:type="dxa"/>
        <w:tblLook w:val="04A0" w:firstRow="1" w:lastRow="0" w:firstColumn="1" w:lastColumn="0" w:noHBand="0" w:noVBand="1"/>
      </w:tblPr>
      <w:tblGrid>
        <w:gridCol w:w="7841"/>
      </w:tblGrid>
      <w:tr w:rsidR="00A35DA5" w14:paraId="00201B0E" w14:textId="77777777" w:rsidTr="00E60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1" w:type="dxa"/>
          </w:tcPr>
          <w:p w14:paraId="203C02FD" w14:textId="7BAE1926" w:rsidR="00A35DA5" w:rsidRDefault="00A35DA5" w:rsidP="00285F67">
            <w:pPr>
              <w:ind w:right="-1056"/>
              <w:rPr>
                <w:sz w:val="32"/>
              </w:rPr>
            </w:pPr>
            <w:r>
              <w:rPr>
                <w:sz w:val="32"/>
              </w:rPr>
              <w:t>Mockups for mobile app and website</w:t>
            </w:r>
            <w:r w:rsidRPr="008C1FB7">
              <w:rPr>
                <w:sz w:val="32"/>
              </w:rPr>
              <w:t>:</w:t>
            </w:r>
          </w:p>
          <w:p w14:paraId="6107D34B" w14:textId="77777777" w:rsidR="00A35DA5" w:rsidRDefault="00A35DA5" w:rsidP="00285F67">
            <w:pPr>
              <w:ind w:right="-1056"/>
              <w:rPr>
                <w:sz w:val="32"/>
              </w:rPr>
            </w:pPr>
          </w:p>
          <w:p w14:paraId="0441D445" w14:textId="789D79C8" w:rsidR="00A35DA5" w:rsidRPr="008C1FB7" w:rsidRDefault="00A35DA5" w:rsidP="00DA15D7">
            <w:pPr>
              <w:ind w:right="-1056"/>
              <w:jc w:val="center"/>
              <w:rPr>
                <w:sz w:val="32"/>
              </w:rPr>
            </w:pPr>
            <w:r>
              <w:rPr>
                <w:noProof/>
                <w:sz w:val="32"/>
              </w:rPr>
              <w:drawing>
                <wp:inline distT="0" distB="0" distL="0" distR="0" wp14:anchorId="4C55DE20" wp14:editId="0FDE63AE">
                  <wp:extent cx="1779611"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9 at 10.54.21 PM.png"/>
                          <pic:cNvPicPr/>
                        </pic:nvPicPr>
                        <pic:blipFill>
                          <a:blip r:embed="rId11">
                            <a:extLst>
                              <a:ext uri="{28A0092B-C50C-407E-A947-70E740481C1C}">
                                <a14:useLocalDpi xmlns:a14="http://schemas.microsoft.com/office/drawing/2010/main" val="0"/>
                              </a:ext>
                            </a:extLst>
                          </a:blip>
                          <a:stretch>
                            <a:fillRect/>
                          </a:stretch>
                        </pic:blipFill>
                        <pic:spPr>
                          <a:xfrm>
                            <a:off x="0" y="0"/>
                            <a:ext cx="1779808" cy="3076281"/>
                          </a:xfrm>
                          <a:prstGeom prst="rect">
                            <a:avLst/>
                          </a:prstGeom>
                        </pic:spPr>
                      </pic:pic>
                    </a:graphicData>
                  </a:graphic>
                </wp:inline>
              </w:drawing>
            </w:r>
          </w:p>
          <w:p w14:paraId="61A2D058" w14:textId="77777777" w:rsidR="00A35DA5" w:rsidRDefault="00A35DA5" w:rsidP="00A35DA5">
            <w:pPr>
              <w:ind w:right="-1056"/>
            </w:pPr>
          </w:p>
          <w:p w14:paraId="3E1F9A68" w14:textId="77777777" w:rsidR="00A35DA5" w:rsidRDefault="00A35DA5" w:rsidP="00A35DA5">
            <w:pPr>
              <w:ind w:right="-1056"/>
            </w:pPr>
          </w:p>
          <w:p w14:paraId="2A32F650" w14:textId="2FD67287" w:rsidR="00A35DA5" w:rsidRDefault="00A35DA5" w:rsidP="00A35DA5">
            <w:pPr>
              <w:ind w:right="-1056"/>
            </w:pPr>
            <w:r>
              <w:rPr>
                <w:noProof/>
              </w:rPr>
              <w:drawing>
                <wp:inline distT="0" distB="0" distL="0" distR="0" wp14:anchorId="50F47644" wp14:editId="358F23F4">
                  <wp:extent cx="4582160" cy="4054383"/>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9 at 10.54.51 PM.png"/>
                          <pic:cNvPicPr/>
                        </pic:nvPicPr>
                        <pic:blipFill>
                          <a:blip r:embed="rId12">
                            <a:extLst>
                              <a:ext uri="{28A0092B-C50C-407E-A947-70E740481C1C}">
                                <a14:useLocalDpi xmlns:a14="http://schemas.microsoft.com/office/drawing/2010/main" val="0"/>
                              </a:ext>
                            </a:extLst>
                          </a:blip>
                          <a:stretch>
                            <a:fillRect/>
                          </a:stretch>
                        </pic:blipFill>
                        <pic:spPr>
                          <a:xfrm>
                            <a:off x="0" y="0"/>
                            <a:ext cx="4582160" cy="4054383"/>
                          </a:xfrm>
                          <a:prstGeom prst="rect">
                            <a:avLst/>
                          </a:prstGeom>
                        </pic:spPr>
                      </pic:pic>
                    </a:graphicData>
                  </a:graphic>
                </wp:inline>
              </w:drawing>
            </w:r>
          </w:p>
        </w:tc>
      </w:tr>
    </w:tbl>
    <w:p w14:paraId="6ABAA034" w14:textId="77777777" w:rsidR="00A35DA5" w:rsidRDefault="00A35DA5" w:rsidP="00A35DA5">
      <w:pPr>
        <w:ind w:right="-1056"/>
      </w:pPr>
    </w:p>
    <w:p w14:paraId="14A0ECF8" w14:textId="77777777" w:rsidR="00A35DA5" w:rsidRDefault="00A35DA5" w:rsidP="00A35DA5">
      <w:pPr>
        <w:ind w:right="-1056"/>
      </w:pPr>
    </w:p>
    <w:p w14:paraId="6AD49BCF" w14:textId="77777777" w:rsidR="00A35DA5" w:rsidRDefault="00A35DA5" w:rsidP="00ED0A3A">
      <w:pPr>
        <w:ind w:right="-1056"/>
      </w:pPr>
    </w:p>
    <w:p w14:paraId="71B9396D" w14:textId="77777777" w:rsidR="00FE4E3F" w:rsidRDefault="00FE4E3F" w:rsidP="00ED0A3A">
      <w:pPr>
        <w:ind w:right="-1056"/>
      </w:pPr>
    </w:p>
    <w:p w14:paraId="69DCFF2F" w14:textId="77777777" w:rsidR="00FE4E3F" w:rsidRDefault="00FE4E3F" w:rsidP="00ED0A3A">
      <w:pPr>
        <w:ind w:right="-1056"/>
      </w:pPr>
    </w:p>
    <w:p w14:paraId="5E36A030" w14:textId="77777777" w:rsidR="00FE4E3F" w:rsidRDefault="00FE4E3F" w:rsidP="00ED0A3A">
      <w:pPr>
        <w:ind w:right="-1056"/>
      </w:pPr>
    </w:p>
    <w:p w14:paraId="70AC43C7" w14:textId="77777777" w:rsidR="00FE4E3F" w:rsidRDefault="00FE4E3F" w:rsidP="00ED0A3A">
      <w:pPr>
        <w:ind w:right="-1056"/>
      </w:pPr>
    </w:p>
    <w:p w14:paraId="1BB10A2E" w14:textId="77777777" w:rsidR="00FE4E3F" w:rsidRDefault="00FE4E3F" w:rsidP="00ED0A3A">
      <w:pPr>
        <w:ind w:right="-1056"/>
      </w:pPr>
    </w:p>
    <w:p w14:paraId="71E034F0" w14:textId="77777777" w:rsidR="00FE4E3F" w:rsidRDefault="00FE4E3F" w:rsidP="00ED0A3A">
      <w:pPr>
        <w:ind w:right="-1056"/>
      </w:pPr>
    </w:p>
    <w:p w14:paraId="415BDE2A" w14:textId="77777777" w:rsidR="00FE4E3F" w:rsidRDefault="00FE4E3F" w:rsidP="00ED0A3A">
      <w:pPr>
        <w:ind w:right="-1056"/>
      </w:pPr>
    </w:p>
    <w:p w14:paraId="7C66B836" w14:textId="77777777" w:rsidR="00FE4E3F" w:rsidRDefault="00FE4E3F" w:rsidP="00ED0A3A">
      <w:pPr>
        <w:ind w:right="-1056"/>
      </w:pPr>
    </w:p>
    <w:p w14:paraId="0BB5F059" w14:textId="77777777" w:rsidR="00FE4E3F" w:rsidRDefault="00FE4E3F" w:rsidP="00ED0A3A">
      <w:pPr>
        <w:ind w:right="-1056"/>
      </w:pPr>
    </w:p>
    <w:p w14:paraId="5DD23C34" w14:textId="77777777" w:rsidR="00FE4E3F" w:rsidRDefault="00FE4E3F" w:rsidP="00ED0A3A">
      <w:pPr>
        <w:ind w:right="-1056"/>
      </w:pPr>
    </w:p>
    <w:p w14:paraId="655C87BB" w14:textId="77777777" w:rsidR="00FE4E3F" w:rsidRDefault="00FE4E3F" w:rsidP="00ED0A3A">
      <w:pPr>
        <w:ind w:right="-1056"/>
      </w:pPr>
    </w:p>
    <w:p w14:paraId="29CFFFE7" w14:textId="77777777" w:rsidR="00FE4E3F" w:rsidRDefault="00FE4E3F" w:rsidP="00ED0A3A">
      <w:pPr>
        <w:ind w:right="-1056"/>
      </w:pPr>
    </w:p>
    <w:p w14:paraId="2B991B22" w14:textId="77777777" w:rsidR="00FE4E3F" w:rsidRDefault="00FE4E3F" w:rsidP="00ED0A3A">
      <w:pPr>
        <w:ind w:right="-1056"/>
      </w:pPr>
    </w:p>
    <w:p w14:paraId="2BB2B581" w14:textId="77777777" w:rsidR="00FE4E3F" w:rsidRDefault="00FE4E3F" w:rsidP="00ED0A3A">
      <w:pPr>
        <w:ind w:right="-1056"/>
      </w:pPr>
    </w:p>
    <w:p w14:paraId="01E9DAA7" w14:textId="77777777" w:rsidR="00FE4E3F" w:rsidRDefault="00FE4E3F" w:rsidP="00ED0A3A">
      <w:pPr>
        <w:ind w:right="-1056"/>
      </w:pPr>
    </w:p>
    <w:p w14:paraId="0375E268" w14:textId="77777777" w:rsidR="00FE4E3F" w:rsidRDefault="00FE4E3F" w:rsidP="00ED0A3A">
      <w:pPr>
        <w:ind w:right="-1056"/>
      </w:pPr>
    </w:p>
    <w:p w14:paraId="284DEDEF" w14:textId="77777777" w:rsidR="00DA15D7" w:rsidRDefault="00DA15D7" w:rsidP="00ED0A3A">
      <w:pPr>
        <w:ind w:right="-1056"/>
      </w:pPr>
    </w:p>
    <w:p w14:paraId="50ADB0DB" w14:textId="77777777" w:rsidR="00DA15D7" w:rsidRDefault="00DA15D7" w:rsidP="00ED0A3A">
      <w:pPr>
        <w:ind w:right="-1056"/>
      </w:pPr>
    </w:p>
    <w:p w14:paraId="5C7B69ED" w14:textId="77777777" w:rsidR="00FE4E3F" w:rsidRDefault="00FE4E3F" w:rsidP="00ED0A3A">
      <w:pPr>
        <w:ind w:right="-1056"/>
      </w:pPr>
    </w:p>
    <w:p w14:paraId="059B9823" w14:textId="77777777" w:rsidR="00FE4E3F" w:rsidRDefault="00FE4E3F" w:rsidP="00ED0A3A">
      <w:pPr>
        <w:ind w:right="-1056"/>
      </w:pPr>
    </w:p>
    <w:p w14:paraId="47B6B92E" w14:textId="1E7D4C4A" w:rsidR="00FE4E3F" w:rsidRPr="00FE4E3F" w:rsidRDefault="00FE4E3F" w:rsidP="00E60AB8">
      <w:pPr>
        <w:pStyle w:val="Waqasheading"/>
      </w:pPr>
      <w:r w:rsidRPr="00FE4E3F">
        <w:t>TASK 2</w:t>
      </w:r>
    </w:p>
    <w:p w14:paraId="47EB01F0" w14:textId="77777777" w:rsidR="00FE4E3F" w:rsidRPr="00FE4E3F" w:rsidRDefault="00FE4E3F" w:rsidP="00DA15D7">
      <w:pPr>
        <w:ind w:right="-1056"/>
        <w:rPr>
          <w:rFonts w:ascii="BlairMdITC TT-Medium" w:hAnsi="BlairMdITC TT-Medium"/>
          <w:b/>
          <w:i/>
          <w:sz w:val="96"/>
          <w:szCs w:val="32"/>
          <w:u w:val="single"/>
        </w:rPr>
      </w:pPr>
    </w:p>
    <w:p w14:paraId="1DB62111" w14:textId="6BDBEC45" w:rsidR="00FE4E3F" w:rsidRPr="00DA15D7" w:rsidRDefault="00477E21" w:rsidP="00DA15D7">
      <w:pPr>
        <w:pStyle w:val="Heading1"/>
        <w:keepNext w:val="0"/>
        <w:keepLines w:val="0"/>
        <w:spacing w:line="276" w:lineRule="auto"/>
        <w:contextualSpacing/>
        <w:jc w:val="both"/>
        <w:rPr>
          <w:bCs w:val="0"/>
          <w:smallCaps/>
          <w:color w:val="auto"/>
          <w:spacing w:val="5"/>
          <w:sz w:val="36"/>
          <w:szCs w:val="36"/>
          <w:lang w:eastAsia="nb-NO"/>
        </w:rPr>
      </w:pPr>
      <w:bookmarkStart w:id="6" w:name="_Toc387858523"/>
      <w:r w:rsidRPr="00DA15D7">
        <w:rPr>
          <w:bCs w:val="0"/>
          <w:smallCaps/>
          <w:color w:val="auto"/>
          <w:spacing w:val="5"/>
          <w:sz w:val="36"/>
          <w:szCs w:val="36"/>
          <w:lang w:eastAsia="nb-NO"/>
        </w:rPr>
        <w:t>Question 1</w:t>
      </w:r>
      <w:r w:rsidR="00FE4E3F" w:rsidRPr="00DA15D7">
        <w:rPr>
          <w:bCs w:val="0"/>
          <w:smallCaps/>
          <w:color w:val="auto"/>
          <w:spacing w:val="5"/>
          <w:sz w:val="36"/>
          <w:szCs w:val="36"/>
          <w:lang w:eastAsia="nb-NO"/>
        </w:rPr>
        <w:t>:</w:t>
      </w:r>
      <w:bookmarkEnd w:id="6"/>
    </w:p>
    <w:p w14:paraId="3D282240" w14:textId="2266C1E8" w:rsidR="00FE4E3F" w:rsidRDefault="00FE4E3F" w:rsidP="00ED0A3A">
      <w:pPr>
        <w:ind w:right="-1056"/>
      </w:pPr>
      <w:r>
        <w:t xml:space="preserve">In this task, I will create 2 sets of sprints for the above created project plan. </w:t>
      </w:r>
    </w:p>
    <w:p w14:paraId="53092F41" w14:textId="77777777" w:rsidR="00FE4E3F" w:rsidRDefault="00FE4E3F" w:rsidP="00ED0A3A">
      <w:pPr>
        <w:ind w:right="-1056"/>
      </w:pPr>
    </w:p>
    <w:p w14:paraId="32A0A9D3" w14:textId="28210DE0" w:rsidR="004207E1" w:rsidRPr="00477E21" w:rsidRDefault="004207E1" w:rsidP="004207E1">
      <w:pPr>
        <w:numPr>
          <w:ilvl w:val="0"/>
          <w:numId w:val="10"/>
        </w:numPr>
        <w:spacing w:before="100" w:beforeAutospacing="1" w:after="100" w:afterAutospacing="1"/>
        <w:rPr>
          <w:rFonts w:ascii="Times New Roman" w:eastAsia="Times New Roman" w:hAnsi="Times New Roman" w:cs="Times New Roman"/>
          <w:b/>
          <w:sz w:val="28"/>
          <w:szCs w:val="20"/>
        </w:rPr>
      </w:pPr>
      <w:r w:rsidRPr="00477E21">
        <w:rPr>
          <w:rFonts w:ascii="Times New Roman" w:eastAsia="Times New Roman" w:hAnsi="Times New Roman" w:cs="Times New Roman"/>
          <w:b/>
          <w:sz w:val="28"/>
          <w:szCs w:val="20"/>
        </w:rPr>
        <w:t xml:space="preserve">Sprint - 1 </w:t>
      </w:r>
    </w:p>
    <w:p w14:paraId="171E2497" w14:textId="0C0BF544" w:rsidR="004207E1" w:rsidRPr="004207E1" w:rsidRDefault="004207E1" w:rsidP="004207E1">
      <w:pPr>
        <w:spacing w:before="100" w:beforeAutospacing="1" w:after="100" w:afterAutospacing="1"/>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sprint, we will have following key requirements to be covered and delivered:</w:t>
      </w:r>
    </w:p>
    <w:p w14:paraId="589FDF97" w14:textId="77777777" w:rsidR="004207E1" w:rsidRPr="00477E21" w:rsidRDefault="004207E1" w:rsidP="004207E1">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Sprint Planning</w:t>
      </w:r>
    </w:p>
    <w:p w14:paraId="1CD73FEF" w14:textId="2992B126" w:rsidR="00037AE9" w:rsidRDefault="00037AE9"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w:t>
      </w:r>
      <w:r w:rsidRPr="00037AE9">
        <w:rPr>
          <w:rFonts w:ascii="Times New Roman" w:eastAsia="Times New Roman" w:hAnsi="Times New Roman" w:cs="Times New Roman"/>
          <w:b/>
          <w:sz w:val="20"/>
          <w:szCs w:val="20"/>
        </w:rPr>
        <w:t>users’ stories</w:t>
      </w:r>
      <w:r>
        <w:rPr>
          <w:rFonts w:ascii="Times New Roman" w:eastAsia="Times New Roman" w:hAnsi="Times New Roman" w:cs="Times New Roman"/>
          <w:sz w:val="20"/>
          <w:szCs w:val="20"/>
        </w:rPr>
        <w:t xml:space="preserve"> will be delivered:</w:t>
      </w:r>
    </w:p>
    <w:p w14:paraId="41CCE21B" w14:textId="6D41CA88" w:rsidR="004207E1" w:rsidRDefault="004207E1" w:rsidP="004207E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Customer’s profile management system: </w:t>
      </w:r>
      <w:r w:rsidRPr="00037AE9">
        <w:rPr>
          <w:rFonts w:ascii="Times New Roman" w:eastAsia="Times New Roman" w:hAnsi="Times New Roman" w:cs="Times New Roman"/>
          <w:b/>
          <w:sz w:val="20"/>
          <w:szCs w:val="20"/>
        </w:rPr>
        <w:t>Customers</w:t>
      </w:r>
      <w:r>
        <w:rPr>
          <w:rFonts w:ascii="Times New Roman" w:eastAsia="Times New Roman" w:hAnsi="Times New Roman" w:cs="Times New Roman"/>
          <w:sz w:val="20"/>
          <w:szCs w:val="20"/>
        </w:rPr>
        <w:t xml:space="preserve"> are able to create their profiles on the website, and are able to modify or delete their profiles. </w:t>
      </w:r>
    </w:p>
    <w:p w14:paraId="0066537B" w14:textId="47D1CACB" w:rsidR="00037AE9" w:rsidRDefault="00037AE9" w:rsidP="004207E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Content management: </w:t>
      </w:r>
      <w:r w:rsidRPr="00037AE9">
        <w:rPr>
          <w:rFonts w:ascii="Times New Roman" w:eastAsia="Times New Roman" w:hAnsi="Times New Roman" w:cs="Times New Roman"/>
          <w:b/>
          <w:sz w:val="20"/>
          <w:szCs w:val="20"/>
        </w:rPr>
        <w:t>Content creator</w:t>
      </w:r>
      <w:r>
        <w:rPr>
          <w:rFonts w:ascii="Times New Roman" w:eastAsia="Times New Roman" w:hAnsi="Times New Roman" w:cs="Times New Roman"/>
          <w:sz w:val="20"/>
          <w:szCs w:val="20"/>
        </w:rPr>
        <w:t xml:space="preserve"> is able to check the interface for uploading the clothing and shoes products details including pictures and description on the system. GUI is designed for adding, editing and deleting the products. </w:t>
      </w:r>
    </w:p>
    <w:p w14:paraId="44CEA7C6" w14:textId="7BA2D0C6" w:rsidR="00037AE9" w:rsidRDefault="00037AE9" w:rsidP="004207E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Backend database management: Basic structure of the database and tables is created by the backend developer. </w:t>
      </w:r>
    </w:p>
    <w:p w14:paraId="565DACFB" w14:textId="7C340CB9" w:rsidR="00037AE9" w:rsidRDefault="00037AE9" w:rsidP="004207E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Partial search implementation: Search functionality will be implemented on the basic scale. </w:t>
      </w:r>
    </w:p>
    <w:p w14:paraId="000A3250" w14:textId="2238E9FA" w:rsidR="00221571" w:rsidRPr="004207E1" w:rsidRDefault="00221571" w:rsidP="004207E1">
      <w:pPr>
        <w:spacing w:before="100" w:beforeAutospacing="1" w:after="100" w:afterAutospacing="1"/>
        <w:ind w:left="1440"/>
        <w:rPr>
          <w:rFonts w:ascii="Times New Roman" w:eastAsia="Times New Roman" w:hAnsi="Times New Roman" w:cs="Times New Roman"/>
          <w:sz w:val="20"/>
          <w:szCs w:val="20"/>
        </w:rPr>
      </w:pPr>
      <w:r w:rsidRPr="00221571">
        <w:rPr>
          <w:rFonts w:ascii="Times New Roman" w:eastAsia="Times New Roman" w:hAnsi="Times New Roman" w:cs="Times New Roman"/>
          <w:b/>
          <w:sz w:val="20"/>
          <w:szCs w:val="20"/>
        </w:rPr>
        <w:t>Note:</w:t>
      </w:r>
      <w:r>
        <w:rPr>
          <w:rFonts w:ascii="Times New Roman" w:eastAsia="Times New Roman" w:hAnsi="Times New Roman" w:cs="Times New Roman"/>
          <w:sz w:val="20"/>
          <w:szCs w:val="20"/>
        </w:rPr>
        <w:t xml:space="preserve"> Sticky notes for above stories are created and pasted on board physically. </w:t>
      </w:r>
    </w:p>
    <w:p w14:paraId="085178D4" w14:textId="77777777" w:rsidR="004207E1" w:rsidRPr="00477E21" w:rsidRDefault="004207E1" w:rsidP="004207E1">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Daily Scrum or Stand-Up</w:t>
      </w:r>
    </w:p>
    <w:p w14:paraId="39592D33" w14:textId="7C74D729" w:rsidR="00221571" w:rsidRPr="004207E1" w:rsidRDefault="00221571" w:rsidP="0022157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Daily scrum meeting is conducted for 15 minutes where we discuss the ongoing and completed stories written the sprint planning phase on the stickies. Any issues in the development are also discussed and resolved within the team, with the help of each other. </w:t>
      </w:r>
    </w:p>
    <w:p w14:paraId="38950FBE" w14:textId="77777777" w:rsidR="004207E1" w:rsidRPr="00477E21" w:rsidRDefault="004207E1" w:rsidP="004207E1">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Sprint Review</w:t>
      </w:r>
    </w:p>
    <w:p w14:paraId="49E8B8E6" w14:textId="152F8E40" w:rsidR="00221571" w:rsidRPr="004207E1" w:rsidRDefault="006B6918" w:rsidP="0022157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the stories of sprint which are marked as “Done” are discussed with all the stakeholders and developers. </w:t>
      </w:r>
    </w:p>
    <w:p w14:paraId="4989C4BD" w14:textId="77777777" w:rsidR="004207E1" w:rsidRPr="00477E21" w:rsidRDefault="004207E1" w:rsidP="004207E1">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Sprint Retrospective</w:t>
      </w:r>
    </w:p>
    <w:p w14:paraId="5C70DD6D" w14:textId="3DCD63D1" w:rsidR="006B6918" w:rsidRDefault="006B6918" w:rsidP="006B6918">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Feedback about this sprint is taken from the business owners and the whole team. Lesson learnt are documented that will be catered in the second sprint. </w:t>
      </w:r>
    </w:p>
    <w:p w14:paraId="0F2BB667" w14:textId="77777777" w:rsidR="00037AE9" w:rsidRPr="004207E1" w:rsidRDefault="00037AE9" w:rsidP="00037AE9">
      <w:pPr>
        <w:spacing w:before="100" w:beforeAutospacing="1" w:after="100" w:afterAutospacing="1"/>
        <w:rPr>
          <w:rFonts w:ascii="Times New Roman" w:eastAsia="Times New Roman" w:hAnsi="Times New Roman" w:cs="Times New Roman"/>
          <w:sz w:val="20"/>
          <w:szCs w:val="20"/>
        </w:rPr>
      </w:pPr>
    </w:p>
    <w:p w14:paraId="682E0EDB" w14:textId="205F9D8C" w:rsidR="00037AE9" w:rsidRPr="00477E21" w:rsidRDefault="00037AE9" w:rsidP="00037AE9">
      <w:pPr>
        <w:numPr>
          <w:ilvl w:val="0"/>
          <w:numId w:val="10"/>
        </w:numPr>
        <w:spacing w:before="100" w:beforeAutospacing="1" w:after="100" w:afterAutospacing="1"/>
        <w:rPr>
          <w:rFonts w:ascii="Times New Roman" w:eastAsia="Times New Roman" w:hAnsi="Times New Roman" w:cs="Times New Roman"/>
          <w:b/>
          <w:sz w:val="28"/>
          <w:szCs w:val="20"/>
        </w:rPr>
      </w:pPr>
      <w:r w:rsidRPr="00477E21">
        <w:rPr>
          <w:rFonts w:ascii="Times New Roman" w:eastAsia="Times New Roman" w:hAnsi="Times New Roman" w:cs="Times New Roman"/>
          <w:b/>
          <w:sz w:val="28"/>
          <w:szCs w:val="20"/>
        </w:rPr>
        <w:t xml:space="preserve">Sprint - 2 </w:t>
      </w:r>
    </w:p>
    <w:p w14:paraId="49FCC572" w14:textId="71386DC0" w:rsidR="00037AE9" w:rsidRPr="004207E1" w:rsidRDefault="00037AE9" w:rsidP="00037AE9">
      <w:pPr>
        <w:spacing w:before="100" w:beforeAutospacing="1" w:after="100" w:afterAutospacing="1"/>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sprint, we will have following key requirements to be covered and delivered based on the sprint – 1 and feedback received from the business owner:</w:t>
      </w:r>
    </w:p>
    <w:p w14:paraId="492CCE89" w14:textId="0906060B" w:rsidR="00037AE9" w:rsidRPr="00477E21" w:rsidRDefault="00037AE9" w:rsidP="00037AE9">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Sprint Planning</w:t>
      </w:r>
    </w:p>
    <w:p w14:paraId="43DC08FB" w14:textId="73225CE0" w:rsidR="00037AE9" w:rsidRDefault="00037AE9" w:rsidP="00037AE9">
      <w:pPr>
        <w:spacing w:before="100" w:beforeAutospacing="1" w:after="100" w:afterAutospacing="1"/>
        <w:ind w:left="1440"/>
        <w:rPr>
          <w:rFonts w:ascii="Times New Roman" w:eastAsia="Times New Roman" w:hAnsi="Times New Roman" w:cs="Times New Roman"/>
          <w:sz w:val="20"/>
          <w:szCs w:val="20"/>
        </w:rPr>
      </w:pPr>
      <w:r w:rsidRPr="00037AE9">
        <w:rPr>
          <w:rFonts w:ascii="Times New Roman" w:eastAsia="Times New Roman" w:hAnsi="Times New Roman" w:cs="Times New Roman"/>
          <w:sz w:val="20"/>
          <w:szCs w:val="20"/>
        </w:rPr>
        <w:t xml:space="preserve">Following </w:t>
      </w:r>
      <w:r w:rsidRPr="00037AE9">
        <w:rPr>
          <w:rFonts w:ascii="Times New Roman" w:eastAsia="Times New Roman" w:hAnsi="Times New Roman" w:cs="Times New Roman"/>
          <w:b/>
          <w:sz w:val="20"/>
          <w:szCs w:val="20"/>
        </w:rPr>
        <w:t>users’ stories</w:t>
      </w:r>
      <w:r w:rsidRPr="00037AE9">
        <w:rPr>
          <w:rFonts w:ascii="Times New Roman" w:eastAsia="Times New Roman" w:hAnsi="Times New Roman" w:cs="Times New Roman"/>
          <w:sz w:val="20"/>
          <w:szCs w:val="20"/>
        </w:rPr>
        <w:t xml:space="preserve"> will be delivered:</w:t>
      </w:r>
    </w:p>
    <w:p w14:paraId="0B7B216B" w14:textId="3991C407" w:rsidR="006B6918" w:rsidRDefault="006B6918"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Order tracking system: </w:t>
      </w:r>
      <w:r w:rsidRPr="006B6918">
        <w:rPr>
          <w:rFonts w:ascii="Times New Roman" w:eastAsia="Times New Roman" w:hAnsi="Times New Roman" w:cs="Times New Roman"/>
          <w:b/>
          <w:sz w:val="20"/>
          <w:szCs w:val="20"/>
        </w:rPr>
        <w:t>Customers</w:t>
      </w:r>
      <w:r>
        <w:rPr>
          <w:rFonts w:ascii="Times New Roman" w:eastAsia="Times New Roman" w:hAnsi="Times New Roman" w:cs="Times New Roman"/>
          <w:sz w:val="20"/>
          <w:szCs w:val="20"/>
        </w:rPr>
        <w:t xml:space="preserve"> are able to track their orders and check their purchase history as well. Customer’s are also able to cancel their order within deadline as per company’s regulations. </w:t>
      </w:r>
    </w:p>
    <w:p w14:paraId="5CFB8E5F" w14:textId="0D8406FE" w:rsidR="006B6918" w:rsidRDefault="006B6918"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Wishlist management: </w:t>
      </w:r>
      <w:r w:rsidRPr="006B6918">
        <w:rPr>
          <w:rFonts w:ascii="Times New Roman" w:eastAsia="Times New Roman" w:hAnsi="Times New Roman" w:cs="Times New Roman"/>
          <w:b/>
          <w:sz w:val="20"/>
          <w:szCs w:val="20"/>
        </w:rPr>
        <w:t>Customers</w:t>
      </w:r>
      <w:r>
        <w:rPr>
          <w:rFonts w:ascii="Times New Roman" w:eastAsia="Times New Roman" w:hAnsi="Times New Roman" w:cs="Times New Roman"/>
          <w:sz w:val="20"/>
          <w:szCs w:val="20"/>
        </w:rPr>
        <w:t xml:space="preserve"> are also able to manage their wishlists</w:t>
      </w:r>
    </w:p>
    <w:p w14:paraId="1D0CE96F" w14:textId="5853D800" w:rsidR="006B6918" w:rsidRDefault="0074456B"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Communication system: The system is able to generate automated emails about offers, promotions to the </w:t>
      </w:r>
      <w:r w:rsidRPr="0074456B">
        <w:rPr>
          <w:rFonts w:ascii="Times New Roman" w:eastAsia="Times New Roman" w:hAnsi="Times New Roman" w:cs="Times New Roman"/>
          <w:b/>
          <w:sz w:val="20"/>
          <w:szCs w:val="20"/>
        </w:rPr>
        <w:t>customers</w:t>
      </w:r>
      <w:r>
        <w:rPr>
          <w:rFonts w:ascii="Times New Roman" w:eastAsia="Times New Roman" w:hAnsi="Times New Roman" w:cs="Times New Roman"/>
          <w:sz w:val="20"/>
          <w:szCs w:val="20"/>
        </w:rPr>
        <w:t>. Admins are able to create such offers and promotional emails content on the system. Admins are also able to set the communication timing for automated emails</w:t>
      </w:r>
      <w:r w:rsidR="00E3533F">
        <w:rPr>
          <w:rFonts w:ascii="Times New Roman" w:eastAsia="Times New Roman" w:hAnsi="Times New Roman" w:cs="Times New Roman"/>
          <w:sz w:val="20"/>
          <w:szCs w:val="20"/>
        </w:rPr>
        <w:t xml:space="preserve">. </w:t>
      </w:r>
    </w:p>
    <w:p w14:paraId="68241B27" w14:textId="4C043370" w:rsidR="00FE632F" w:rsidRDefault="00FE632F"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Fully functional search functionality is implemented.</w:t>
      </w:r>
    </w:p>
    <w:p w14:paraId="4C329829" w14:textId="583621A8" w:rsidR="00FE632F" w:rsidRDefault="00FE632F"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Fully functional database management functionality is provided. </w:t>
      </w:r>
    </w:p>
    <w:p w14:paraId="17442B1E" w14:textId="2DC5A21F" w:rsidR="00B033AD" w:rsidRDefault="00B033AD"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Mobile app is created for all the features planned in sprint 1 and 2 to be used by </w:t>
      </w:r>
      <w:r w:rsidRPr="00B033AD">
        <w:rPr>
          <w:rFonts w:ascii="Times New Roman" w:eastAsia="Times New Roman" w:hAnsi="Times New Roman" w:cs="Times New Roman"/>
          <w:b/>
          <w:sz w:val="20"/>
          <w:szCs w:val="20"/>
        </w:rPr>
        <w:t>Mobile Users</w:t>
      </w:r>
      <w:r>
        <w:rPr>
          <w:rFonts w:ascii="Times New Roman" w:eastAsia="Times New Roman" w:hAnsi="Times New Roman" w:cs="Times New Roman"/>
          <w:sz w:val="20"/>
          <w:szCs w:val="20"/>
        </w:rPr>
        <w:t xml:space="preserve">. </w:t>
      </w:r>
    </w:p>
    <w:p w14:paraId="6E2D1F57" w14:textId="7E11C14A" w:rsidR="00222685" w:rsidRDefault="00222685" w:rsidP="00037AE9">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Complaint management systems: Customers are able to contact the company and are able to make a complaint. Company designated employees are able to deal the complaints and resolve them. If the time allows, this complementary system will be integrated in the system to over-do the assigned task, just for the sake good future relationships. </w:t>
      </w:r>
    </w:p>
    <w:p w14:paraId="75FB64F5" w14:textId="77777777" w:rsidR="00477E21" w:rsidRPr="004207E1" w:rsidRDefault="00477E21" w:rsidP="00477E21">
      <w:pPr>
        <w:spacing w:before="100" w:beforeAutospacing="1" w:after="100" w:afterAutospacing="1"/>
        <w:ind w:left="1440"/>
        <w:rPr>
          <w:rFonts w:ascii="Times New Roman" w:eastAsia="Times New Roman" w:hAnsi="Times New Roman" w:cs="Times New Roman"/>
          <w:sz w:val="20"/>
          <w:szCs w:val="20"/>
        </w:rPr>
      </w:pPr>
      <w:r w:rsidRPr="00221571">
        <w:rPr>
          <w:rFonts w:ascii="Times New Roman" w:eastAsia="Times New Roman" w:hAnsi="Times New Roman" w:cs="Times New Roman"/>
          <w:b/>
          <w:sz w:val="20"/>
          <w:szCs w:val="20"/>
        </w:rPr>
        <w:t>Note:</w:t>
      </w:r>
      <w:r>
        <w:rPr>
          <w:rFonts w:ascii="Times New Roman" w:eastAsia="Times New Roman" w:hAnsi="Times New Roman" w:cs="Times New Roman"/>
          <w:sz w:val="20"/>
          <w:szCs w:val="20"/>
        </w:rPr>
        <w:t xml:space="preserve"> Sticky notes for above stories are created and pasted on board physically. </w:t>
      </w:r>
    </w:p>
    <w:p w14:paraId="485D03F0" w14:textId="77777777" w:rsidR="00477E21" w:rsidRPr="00477E21" w:rsidRDefault="00477E21" w:rsidP="00477E21">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Daily Scrum or Stand-Up</w:t>
      </w:r>
    </w:p>
    <w:p w14:paraId="336CEE9F" w14:textId="200CBEBA" w:rsidR="00477E21" w:rsidRPr="004207E1" w:rsidRDefault="00477E21" w:rsidP="00477E2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Daily scrum meeting is conducted for 15 minutes where we discuss the ongoing and completed stories written the sprint-planning phase on the stickies. Any issues in the development are also discussed and resolved within the team, with the help of each other. </w:t>
      </w:r>
    </w:p>
    <w:p w14:paraId="750B1AD5" w14:textId="77777777" w:rsidR="00477E21" w:rsidRPr="00477E21" w:rsidRDefault="00477E21" w:rsidP="00477E21">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Sprint Review</w:t>
      </w:r>
    </w:p>
    <w:p w14:paraId="46114BC0" w14:textId="77777777" w:rsidR="00477E21" w:rsidRPr="004207E1" w:rsidRDefault="00477E21" w:rsidP="00477E2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the stories of sprint which are marked as “Done” are discussed with all the stakeholders and developers. </w:t>
      </w:r>
    </w:p>
    <w:p w14:paraId="2093CDA8" w14:textId="77777777" w:rsidR="00477E21" w:rsidRPr="00477E21" w:rsidRDefault="00477E21" w:rsidP="00477E21">
      <w:pPr>
        <w:numPr>
          <w:ilvl w:val="1"/>
          <w:numId w:val="10"/>
        </w:numPr>
        <w:spacing w:before="100" w:beforeAutospacing="1" w:after="100" w:afterAutospacing="1"/>
        <w:rPr>
          <w:rFonts w:ascii="Times New Roman" w:eastAsia="Times New Roman" w:hAnsi="Times New Roman" w:cs="Times New Roman"/>
          <w:b/>
          <w:sz w:val="22"/>
          <w:szCs w:val="20"/>
        </w:rPr>
      </w:pPr>
      <w:r w:rsidRPr="00477E21">
        <w:rPr>
          <w:rFonts w:ascii="Times New Roman" w:eastAsia="Times New Roman" w:hAnsi="Times New Roman" w:cs="Times New Roman"/>
          <w:b/>
          <w:sz w:val="22"/>
          <w:szCs w:val="20"/>
        </w:rPr>
        <w:t>Sprint Retrospective</w:t>
      </w:r>
    </w:p>
    <w:p w14:paraId="614575C1" w14:textId="5512D9F1" w:rsidR="00477E21" w:rsidRDefault="00477E21" w:rsidP="00477E21">
      <w:pPr>
        <w:spacing w:before="100" w:beforeAutospacing="1" w:after="100" w:afterAutospacing="1"/>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Feedback about this sprint is taken and if needed, the changes are being made and updated. </w:t>
      </w:r>
    </w:p>
    <w:p w14:paraId="6F74C01C" w14:textId="77777777" w:rsidR="004207E1" w:rsidRDefault="004207E1" w:rsidP="00037AE9">
      <w:pPr>
        <w:ind w:left="1440" w:right="-1056"/>
      </w:pPr>
    </w:p>
    <w:p w14:paraId="074A8B71" w14:textId="77777777" w:rsidR="00477E21" w:rsidRDefault="00477E21" w:rsidP="00037AE9">
      <w:pPr>
        <w:ind w:left="1440" w:right="-1056"/>
      </w:pPr>
    </w:p>
    <w:p w14:paraId="742523C0" w14:textId="77777777" w:rsidR="00DA15D7" w:rsidRPr="00DA15D7" w:rsidRDefault="00477E21" w:rsidP="00DA15D7">
      <w:pPr>
        <w:pStyle w:val="Heading1"/>
        <w:keepNext w:val="0"/>
        <w:keepLines w:val="0"/>
        <w:spacing w:line="276" w:lineRule="auto"/>
        <w:contextualSpacing/>
        <w:jc w:val="both"/>
        <w:rPr>
          <w:bCs w:val="0"/>
          <w:smallCaps/>
          <w:color w:val="auto"/>
          <w:spacing w:val="5"/>
          <w:sz w:val="36"/>
          <w:szCs w:val="36"/>
          <w:lang w:eastAsia="nb-NO"/>
        </w:rPr>
      </w:pPr>
      <w:bookmarkStart w:id="7" w:name="_Toc387858524"/>
      <w:r w:rsidRPr="00DA15D7">
        <w:rPr>
          <w:bCs w:val="0"/>
          <w:smallCaps/>
          <w:color w:val="auto"/>
          <w:spacing w:val="5"/>
          <w:sz w:val="36"/>
          <w:szCs w:val="36"/>
          <w:lang w:eastAsia="nb-NO"/>
        </w:rPr>
        <w:t>Question 2:</w:t>
      </w:r>
      <w:bookmarkEnd w:id="7"/>
      <w:r w:rsidR="00545B2D" w:rsidRPr="00DA15D7">
        <w:rPr>
          <w:bCs w:val="0"/>
          <w:smallCaps/>
          <w:color w:val="auto"/>
          <w:spacing w:val="5"/>
          <w:sz w:val="36"/>
          <w:szCs w:val="36"/>
          <w:lang w:eastAsia="nb-NO"/>
        </w:rPr>
        <w:t xml:space="preserve"> </w:t>
      </w:r>
    </w:p>
    <w:p w14:paraId="52A9A31E" w14:textId="4FD98053" w:rsidR="00477E21" w:rsidRPr="00545B2D" w:rsidRDefault="00545B2D" w:rsidP="00DA15D7">
      <w:pPr>
        <w:pStyle w:val="ListParagraph"/>
        <w:ind w:left="360" w:right="42"/>
        <w:rPr>
          <w:rFonts w:ascii="BlairMdITC TT-Medium" w:hAnsi="BlairMdITC TT-Medium"/>
          <w:b/>
          <w:sz w:val="32"/>
          <w:szCs w:val="32"/>
        </w:rPr>
      </w:pPr>
      <w:r>
        <w:rPr>
          <w:rFonts w:eastAsia="Times New Roman"/>
        </w:rPr>
        <w:t>Using the Functional Specification, break down all your user requirements into the following:</w:t>
      </w:r>
    </w:p>
    <w:p w14:paraId="46DFF0A0" w14:textId="77777777" w:rsidR="00545B2D" w:rsidRPr="00545B2D" w:rsidRDefault="00545B2D" w:rsidP="00545B2D">
      <w:pPr>
        <w:pStyle w:val="ListParagraph"/>
        <w:ind w:left="360" w:right="42"/>
        <w:rPr>
          <w:rFonts w:ascii="BlairMdITC TT-Medium" w:hAnsi="BlairMdITC TT-Medium"/>
          <w:b/>
          <w:sz w:val="32"/>
          <w:szCs w:val="32"/>
        </w:rPr>
      </w:pPr>
    </w:p>
    <w:p w14:paraId="3A6D6DA9" w14:textId="495E6F48" w:rsidR="00545B2D" w:rsidRPr="00545B2D" w:rsidRDefault="00545B2D" w:rsidP="00545B2D">
      <w:pPr>
        <w:numPr>
          <w:ilvl w:val="0"/>
          <w:numId w:val="10"/>
        </w:numPr>
        <w:spacing w:before="100" w:beforeAutospacing="1" w:after="100" w:afterAutospacing="1"/>
        <w:rPr>
          <w:rFonts w:ascii="Times New Roman" w:eastAsia="Times New Roman" w:hAnsi="Times New Roman" w:cs="Times New Roman"/>
          <w:b/>
          <w:sz w:val="28"/>
          <w:szCs w:val="20"/>
        </w:rPr>
      </w:pPr>
      <w:r w:rsidRPr="00545B2D">
        <w:rPr>
          <w:rFonts w:ascii="Times New Roman" w:eastAsia="Times New Roman" w:hAnsi="Times New Roman" w:cs="Times New Roman"/>
          <w:b/>
          <w:sz w:val="28"/>
          <w:szCs w:val="20"/>
        </w:rPr>
        <w:t>Group your user requirements and create features for each group.</w:t>
      </w:r>
    </w:p>
    <w:p w14:paraId="51D42559" w14:textId="2D860B98" w:rsidR="00477E21" w:rsidRDefault="00545B2D" w:rsidP="00037AE9">
      <w:pPr>
        <w:ind w:left="1440" w:right="-1056"/>
      </w:pPr>
      <w:r>
        <w:t xml:space="preserve">Following groups are created for the user requirements. </w:t>
      </w:r>
    </w:p>
    <w:p w14:paraId="215AA559" w14:textId="77777777" w:rsidR="00545B2D" w:rsidRDefault="00545B2D" w:rsidP="00037AE9">
      <w:pPr>
        <w:ind w:left="1440" w:right="-1056"/>
      </w:pPr>
    </w:p>
    <w:tbl>
      <w:tblPr>
        <w:tblStyle w:val="TableGrid"/>
        <w:tblW w:w="0" w:type="auto"/>
        <w:tblInd w:w="1440" w:type="dxa"/>
        <w:tblLook w:val="04A0" w:firstRow="1" w:lastRow="0" w:firstColumn="1" w:lastColumn="0" w:noHBand="0" w:noVBand="1"/>
      </w:tblPr>
      <w:tblGrid>
        <w:gridCol w:w="795"/>
        <w:gridCol w:w="2551"/>
        <w:gridCol w:w="3730"/>
      </w:tblGrid>
      <w:tr w:rsidR="00545B2D" w14:paraId="2F2C3B53" w14:textId="77777777" w:rsidTr="00545B2D">
        <w:tc>
          <w:tcPr>
            <w:tcW w:w="795" w:type="dxa"/>
          </w:tcPr>
          <w:p w14:paraId="47C1B5AF" w14:textId="041C7D13" w:rsidR="00545B2D" w:rsidRDefault="00545B2D" w:rsidP="00037AE9">
            <w:pPr>
              <w:ind w:right="-1056"/>
            </w:pPr>
            <w:r>
              <w:t>S #</w:t>
            </w:r>
          </w:p>
        </w:tc>
        <w:tc>
          <w:tcPr>
            <w:tcW w:w="2551" w:type="dxa"/>
          </w:tcPr>
          <w:p w14:paraId="6D63D90E" w14:textId="72742409" w:rsidR="00545B2D" w:rsidRDefault="00545B2D" w:rsidP="00037AE9">
            <w:pPr>
              <w:ind w:right="-1056"/>
            </w:pPr>
            <w:r>
              <w:t>Group Feature</w:t>
            </w:r>
          </w:p>
        </w:tc>
        <w:tc>
          <w:tcPr>
            <w:tcW w:w="3730" w:type="dxa"/>
          </w:tcPr>
          <w:p w14:paraId="2A8AF02A" w14:textId="6C975172" w:rsidR="00545B2D" w:rsidRDefault="00545B2D" w:rsidP="00037AE9">
            <w:pPr>
              <w:ind w:right="-1056"/>
            </w:pPr>
            <w:r>
              <w:t>Requirements</w:t>
            </w:r>
          </w:p>
        </w:tc>
      </w:tr>
      <w:tr w:rsidR="00545B2D" w14:paraId="1941702D" w14:textId="77777777" w:rsidTr="00545B2D">
        <w:tc>
          <w:tcPr>
            <w:tcW w:w="795" w:type="dxa"/>
          </w:tcPr>
          <w:p w14:paraId="4EEC9E3E" w14:textId="53F702B7" w:rsidR="00545B2D" w:rsidRDefault="00545B2D" w:rsidP="00037AE9">
            <w:pPr>
              <w:ind w:right="-1056"/>
            </w:pPr>
            <w:r>
              <w:t>1</w:t>
            </w:r>
          </w:p>
        </w:tc>
        <w:tc>
          <w:tcPr>
            <w:tcW w:w="2551" w:type="dxa"/>
          </w:tcPr>
          <w:p w14:paraId="667F881D" w14:textId="463004E4" w:rsidR="00545B2D" w:rsidRDefault="00545B2D" w:rsidP="00037AE9">
            <w:pPr>
              <w:ind w:right="-1056"/>
            </w:pPr>
            <w:r>
              <w:t>Profile management</w:t>
            </w:r>
          </w:p>
        </w:tc>
        <w:tc>
          <w:tcPr>
            <w:tcW w:w="3730" w:type="dxa"/>
          </w:tcPr>
          <w:p w14:paraId="054B227C" w14:textId="77777777" w:rsidR="00545B2D" w:rsidRDefault="00545B2D" w:rsidP="00545B2D">
            <w:pPr>
              <w:pStyle w:val="ListParagraph"/>
              <w:numPr>
                <w:ilvl w:val="0"/>
                <w:numId w:val="11"/>
              </w:numPr>
              <w:ind w:left="317"/>
            </w:pPr>
            <w:r>
              <w:t xml:space="preserve">Customers are able to create profile. </w:t>
            </w:r>
          </w:p>
          <w:p w14:paraId="71BEB693" w14:textId="77777777" w:rsidR="00545B2D" w:rsidRDefault="00545B2D" w:rsidP="00545B2D">
            <w:pPr>
              <w:pStyle w:val="ListParagraph"/>
              <w:numPr>
                <w:ilvl w:val="0"/>
                <w:numId w:val="11"/>
              </w:numPr>
              <w:ind w:left="317"/>
            </w:pPr>
            <w:r>
              <w:t xml:space="preserve">Customers are able to modify </w:t>
            </w:r>
            <w:r w:rsidR="00B033AD">
              <w:t>profile except unique username.</w:t>
            </w:r>
          </w:p>
          <w:p w14:paraId="16EA7512" w14:textId="77777777" w:rsidR="00B033AD" w:rsidRDefault="00B033AD" w:rsidP="00545B2D">
            <w:pPr>
              <w:pStyle w:val="ListParagraph"/>
              <w:numPr>
                <w:ilvl w:val="0"/>
                <w:numId w:val="11"/>
              </w:numPr>
              <w:ind w:left="317"/>
            </w:pPr>
            <w:r>
              <w:t>Customers are able to delete profile.</w:t>
            </w:r>
          </w:p>
          <w:p w14:paraId="4595A756" w14:textId="1C4B7E97" w:rsidR="00B033AD" w:rsidRDefault="00B033AD" w:rsidP="00545B2D">
            <w:pPr>
              <w:pStyle w:val="ListParagraph"/>
              <w:numPr>
                <w:ilvl w:val="0"/>
                <w:numId w:val="11"/>
              </w:numPr>
              <w:ind w:left="317"/>
            </w:pPr>
            <w:r>
              <w:t xml:space="preserve">Website admins are able to assign roles to the users of the website. </w:t>
            </w:r>
          </w:p>
        </w:tc>
      </w:tr>
      <w:tr w:rsidR="00545B2D" w14:paraId="60987690" w14:textId="77777777" w:rsidTr="00545B2D">
        <w:tc>
          <w:tcPr>
            <w:tcW w:w="795" w:type="dxa"/>
          </w:tcPr>
          <w:p w14:paraId="7E793154" w14:textId="3BDDE027" w:rsidR="00545B2D" w:rsidRDefault="00FE632F" w:rsidP="00037AE9">
            <w:pPr>
              <w:ind w:right="-1056"/>
            </w:pPr>
            <w:r>
              <w:t>2</w:t>
            </w:r>
          </w:p>
        </w:tc>
        <w:tc>
          <w:tcPr>
            <w:tcW w:w="2551" w:type="dxa"/>
          </w:tcPr>
          <w:p w14:paraId="0A66728F" w14:textId="49ED1E98" w:rsidR="00545B2D" w:rsidRDefault="00FE632F" w:rsidP="00037AE9">
            <w:pPr>
              <w:ind w:right="-1056"/>
            </w:pPr>
            <w:r>
              <w:t>Content management</w:t>
            </w:r>
          </w:p>
        </w:tc>
        <w:tc>
          <w:tcPr>
            <w:tcW w:w="3730" w:type="dxa"/>
          </w:tcPr>
          <w:p w14:paraId="2178033D" w14:textId="77777777" w:rsidR="00FE632F" w:rsidRDefault="00FE632F" w:rsidP="00FE632F">
            <w:pPr>
              <w:pStyle w:val="ListParagraph"/>
              <w:numPr>
                <w:ilvl w:val="0"/>
                <w:numId w:val="11"/>
              </w:numPr>
              <w:ind w:left="317"/>
            </w:pPr>
            <w:r>
              <w:t>Content creators are able to add the product’s photo and description in the system.</w:t>
            </w:r>
          </w:p>
          <w:p w14:paraId="179AC7B5" w14:textId="233C5499" w:rsidR="00FE632F" w:rsidRDefault="00FE632F" w:rsidP="00FE632F">
            <w:pPr>
              <w:pStyle w:val="ListParagraph"/>
              <w:numPr>
                <w:ilvl w:val="0"/>
                <w:numId w:val="11"/>
              </w:numPr>
              <w:ind w:left="317"/>
            </w:pPr>
            <w:r>
              <w:t xml:space="preserve"> Content creators are able to modify the product details</w:t>
            </w:r>
          </w:p>
          <w:p w14:paraId="5C8624D5" w14:textId="2737BC49" w:rsidR="00FE632F" w:rsidRDefault="00FE632F" w:rsidP="00FE632F">
            <w:pPr>
              <w:pStyle w:val="ListParagraph"/>
              <w:numPr>
                <w:ilvl w:val="0"/>
                <w:numId w:val="11"/>
              </w:numPr>
              <w:ind w:left="317"/>
            </w:pPr>
            <w:r>
              <w:t>Content creators are able to delete the product from the system</w:t>
            </w:r>
          </w:p>
          <w:p w14:paraId="203F12D7" w14:textId="576A19DC" w:rsidR="00FE632F" w:rsidRDefault="00FE632F" w:rsidP="00FE632F">
            <w:pPr>
              <w:pStyle w:val="ListParagraph"/>
              <w:numPr>
                <w:ilvl w:val="0"/>
                <w:numId w:val="11"/>
              </w:numPr>
              <w:ind w:left="317"/>
            </w:pPr>
            <w:r>
              <w:t xml:space="preserve">Content creators/Admins are able to view the reports in the desired formats. </w:t>
            </w:r>
          </w:p>
          <w:p w14:paraId="37CD098A" w14:textId="77777777" w:rsidR="00FE632F" w:rsidRDefault="00FE632F" w:rsidP="00FE632F">
            <w:pPr>
              <w:pStyle w:val="ListParagraph"/>
              <w:numPr>
                <w:ilvl w:val="0"/>
                <w:numId w:val="11"/>
              </w:numPr>
              <w:ind w:left="317"/>
            </w:pPr>
          </w:p>
          <w:p w14:paraId="174581FD" w14:textId="77777777" w:rsidR="00545B2D" w:rsidRDefault="00545B2D" w:rsidP="00037AE9">
            <w:pPr>
              <w:ind w:right="-1056"/>
            </w:pPr>
          </w:p>
        </w:tc>
      </w:tr>
      <w:tr w:rsidR="00545B2D" w14:paraId="49E326B4" w14:textId="77777777" w:rsidTr="00545B2D">
        <w:tc>
          <w:tcPr>
            <w:tcW w:w="795" w:type="dxa"/>
          </w:tcPr>
          <w:p w14:paraId="5409603B" w14:textId="1C6EF7C6" w:rsidR="00545B2D" w:rsidRDefault="00FE632F" w:rsidP="00037AE9">
            <w:pPr>
              <w:ind w:right="-1056"/>
            </w:pPr>
            <w:r>
              <w:t>3</w:t>
            </w:r>
          </w:p>
        </w:tc>
        <w:tc>
          <w:tcPr>
            <w:tcW w:w="2551" w:type="dxa"/>
          </w:tcPr>
          <w:p w14:paraId="06BDA32F" w14:textId="2FB61F4C" w:rsidR="00545B2D" w:rsidRDefault="00FE632F" w:rsidP="00037AE9">
            <w:pPr>
              <w:ind w:right="-1056"/>
            </w:pPr>
            <w:r>
              <w:t>Search function</w:t>
            </w:r>
          </w:p>
        </w:tc>
        <w:tc>
          <w:tcPr>
            <w:tcW w:w="3730" w:type="dxa"/>
          </w:tcPr>
          <w:p w14:paraId="524CC067" w14:textId="77777777" w:rsidR="00545B2D" w:rsidRDefault="00FE632F" w:rsidP="00FE632F">
            <w:pPr>
              <w:pStyle w:val="ListParagraph"/>
              <w:numPr>
                <w:ilvl w:val="0"/>
                <w:numId w:val="11"/>
              </w:numPr>
              <w:ind w:left="317"/>
            </w:pPr>
            <w:r>
              <w:t xml:space="preserve">Customers are able to search the products by name, descriptive words or product ID. </w:t>
            </w:r>
          </w:p>
          <w:p w14:paraId="3429FD32" w14:textId="0BAE6F7A" w:rsidR="00FE632F" w:rsidRDefault="00FE632F" w:rsidP="00FE632F">
            <w:pPr>
              <w:pStyle w:val="ListParagraph"/>
              <w:numPr>
                <w:ilvl w:val="0"/>
                <w:numId w:val="11"/>
              </w:numPr>
              <w:ind w:left="317"/>
            </w:pPr>
            <w:r>
              <w:t>After searching, the visible list provides useful categorical information in the search results</w:t>
            </w:r>
          </w:p>
        </w:tc>
      </w:tr>
      <w:tr w:rsidR="00FE632F" w14:paraId="456A2586" w14:textId="77777777" w:rsidTr="00545B2D">
        <w:tc>
          <w:tcPr>
            <w:tcW w:w="795" w:type="dxa"/>
          </w:tcPr>
          <w:p w14:paraId="3F58990D" w14:textId="142E6105" w:rsidR="00FE632F" w:rsidRDefault="00FE632F" w:rsidP="00037AE9">
            <w:pPr>
              <w:ind w:right="-1056"/>
            </w:pPr>
            <w:r>
              <w:t xml:space="preserve">4 </w:t>
            </w:r>
          </w:p>
        </w:tc>
        <w:tc>
          <w:tcPr>
            <w:tcW w:w="2551" w:type="dxa"/>
          </w:tcPr>
          <w:p w14:paraId="44F454D3" w14:textId="3DF75098" w:rsidR="00FE632F" w:rsidRDefault="00FE632F" w:rsidP="00037AE9">
            <w:pPr>
              <w:ind w:right="-1056"/>
            </w:pPr>
            <w:r>
              <w:t>Order management</w:t>
            </w:r>
          </w:p>
        </w:tc>
        <w:tc>
          <w:tcPr>
            <w:tcW w:w="3730" w:type="dxa"/>
          </w:tcPr>
          <w:p w14:paraId="3683E81A" w14:textId="77777777" w:rsidR="00FE632F" w:rsidRDefault="00FE632F" w:rsidP="00FE632F">
            <w:pPr>
              <w:pStyle w:val="ListParagraph"/>
              <w:numPr>
                <w:ilvl w:val="0"/>
                <w:numId w:val="11"/>
              </w:numPr>
              <w:ind w:left="317"/>
            </w:pPr>
            <w:r>
              <w:t xml:space="preserve">Customers are able to </w:t>
            </w:r>
            <w:r w:rsidR="00FB12DC">
              <w:t xml:space="preserve">buy the products online, make payments. </w:t>
            </w:r>
          </w:p>
          <w:p w14:paraId="32ED7DE0" w14:textId="77777777" w:rsidR="00FB12DC" w:rsidRDefault="00FB12DC" w:rsidP="00FE632F">
            <w:pPr>
              <w:pStyle w:val="ListParagraph"/>
              <w:numPr>
                <w:ilvl w:val="0"/>
                <w:numId w:val="11"/>
              </w:numPr>
              <w:ind w:left="317"/>
            </w:pPr>
            <w:r>
              <w:t>Customers are also able to track their products and check the order status</w:t>
            </w:r>
          </w:p>
          <w:p w14:paraId="6C66F8F8" w14:textId="794E8395" w:rsidR="00FB12DC" w:rsidRDefault="00FB12DC" w:rsidP="00FE632F">
            <w:pPr>
              <w:pStyle w:val="ListParagraph"/>
              <w:numPr>
                <w:ilvl w:val="0"/>
                <w:numId w:val="11"/>
              </w:numPr>
              <w:ind w:left="317"/>
            </w:pPr>
            <w:r>
              <w:t>Customers are also able to check their online order/purchase history</w:t>
            </w:r>
          </w:p>
        </w:tc>
      </w:tr>
      <w:tr w:rsidR="00FB12DC" w14:paraId="26A05183" w14:textId="77777777" w:rsidTr="00545B2D">
        <w:tc>
          <w:tcPr>
            <w:tcW w:w="795" w:type="dxa"/>
          </w:tcPr>
          <w:p w14:paraId="7A599FA9" w14:textId="6F63D8FE" w:rsidR="00FB12DC" w:rsidRDefault="00FB12DC" w:rsidP="00037AE9">
            <w:pPr>
              <w:ind w:right="-1056"/>
            </w:pPr>
            <w:r>
              <w:t>5</w:t>
            </w:r>
          </w:p>
        </w:tc>
        <w:tc>
          <w:tcPr>
            <w:tcW w:w="2551" w:type="dxa"/>
          </w:tcPr>
          <w:p w14:paraId="5B4F067C" w14:textId="64888746" w:rsidR="00FB12DC" w:rsidRDefault="00FB12DC" w:rsidP="00037AE9">
            <w:pPr>
              <w:ind w:right="-1056"/>
            </w:pPr>
            <w:r>
              <w:t>Wishlist</w:t>
            </w:r>
          </w:p>
        </w:tc>
        <w:tc>
          <w:tcPr>
            <w:tcW w:w="3730" w:type="dxa"/>
          </w:tcPr>
          <w:p w14:paraId="64BA8422" w14:textId="77777777" w:rsidR="00FB12DC" w:rsidRDefault="00FB12DC" w:rsidP="00FE632F">
            <w:pPr>
              <w:pStyle w:val="ListParagraph"/>
              <w:numPr>
                <w:ilvl w:val="0"/>
                <w:numId w:val="11"/>
              </w:numPr>
              <w:ind w:left="317"/>
            </w:pPr>
            <w:r>
              <w:t>Customers are able to create wishlist</w:t>
            </w:r>
          </w:p>
          <w:p w14:paraId="01B8B910" w14:textId="7833AA98" w:rsidR="00FB12DC" w:rsidRDefault="00FB12DC" w:rsidP="00FE632F">
            <w:pPr>
              <w:pStyle w:val="ListParagraph"/>
              <w:numPr>
                <w:ilvl w:val="0"/>
                <w:numId w:val="11"/>
              </w:numPr>
              <w:ind w:left="317"/>
            </w:pPr>
            <w:r>
              <w:t>Customers are able to  view and modify the wishlist</w:t>
            </w:r>
          </w:p>
        </w:tc>
      </w:tr>
      <w:tr w:rsidR="00FB12DC" w14:paraId="4A055930" w14:textId="77777777" w:rsidTr="00545B2D">
        <w:tc>
          <w:tcPr>
            <w:tcW w:w="795" w:type="dxa"/>
          </w:tcPr>
          <w:p w14:paraId="47042312" w14:textId="4A3B6CCA" w:rsidR="00FB12DC" w:rsidRDefault="00FB12DC" w:rsidP="00037AE9">
            <w:pPr>
              <w:ind w:right="-1056"/>
            </w:pPr>
            <w:r>
              <w:t>6</w:t>
            </w:r>
          </w:p>
        </w:tc>
        <w:tc>
          <w:tcPr>
            <w:tcW w:w="2551" w:type="dxa"/>
          </w:tcPr>
          <w:p w14:paraId="04C24089" w14:textId="64C95FDE" w:rsidR="00FB12DC" w:rsidRDefault="00FB12DC" w:rsidP="00037AE9">
            <w:pPr>
              <w:ind w:right="-1056"/>
            </w:pPr>
            <w:r>
              <w:t>Communication system</w:t>
            </w:r>
          </w:p>
        </w:tc>
        <w:tc>
          <w:tcPr>
            <w:tcW w:w="3730" w:type="dxa"/>
          </w:tcPr>
          <w:p w14:paraId="1C6FA35D" w14:textId="77777777" w:rsidR="00FB12DC" w:rsidRDefault="00FB12DC" w:rsidP="00FE632F">
            <w:pPr>
              <w:pStyle w:val="ListParagraph"/>
              <w:numPr>
                <w:ilvl w:val="0"/>
                <w:numId w:val="11"/>
              </w:numPr>
              <w:ind w:left="317"/>
            </w:pPr>
            <w:r>
              <w:t xml:space="preserve">System is able to send automated emails to the customers. </w:t>
            </w:r>
          </w:p>
          <w:p w14:paraId="45D6F849" w14:textId="77777777" w:rsidR="00FB12DC" w:rsidRDefault="00FB12DC" w:rsidP="00FE632F">
            <w:pPr>
              <w:pStyle w:val="ListParagraph"/>
              <w:numPr>
                <w:ilvl w:val="0"/>
                <w:numId w:val="11"/>
              </w:numPr>
              <w:ind w:left="317"/>
            </w:pPr>
            <w:r>
              <w:t xml:space="preserve">Content creator/admins are able to create promotional emails and offers online in the system </w:t>
            </w:r>
          </w:p>
          <w:p w14:paraId="2B3276D3" w14:textId="6B581DBF" w:rsidR="00FB12DC" w:rsidRDefault="00FB12DC" w:rsidP="00FE632F">
            <w:pPr>
              <w:pStyle w:val="ListParagraph"/>
              <w:numPr>
                <w:ilvl w:val="0"/>
                <w:numId w:val="11"/>
              </w:numPr>
              <w:ind w:left="317"/>
            </w:pPr>
            <w:r>
              <w:t xml:space="preserve">Admins are able to set the timing for automatic communication with the customers. </w:t>
            </w:r>
          </w:p>
        </w:tc>
      </w:tr>
      <w:tr w:rsidR="00FB12DC" w14:paraId="6EA63E56" w14:textId="77777777" w:rsidTr="00545B2D">
        <w:tc>
          <w:tcPr>
            <w:tcW w:w="795" w:type="dxa"/>
          </w:tcPr>
          <w:p w14:paraId="27D44EAE" w14:textId="7AB25429" w:rsidR="00FB12DC" w:rsidRDefault="00FB12DC" w:rsidP="00037AE9">
            <w:pPr>
              <w:ind w:right="-1056"/>
            </w:pPr>
            <w:r>
              <w:t>7</w:t>
            </w:r>
          </w:p>
        </w:tc>
        <w:tc>
          <w:tcPr>
            <w:tcW w:w="2551" w:type="dxa"/>
          </w:tcPr>
          <w:p w14:paraId="16DB31BF" w14:textId="2653B0E4" w:rsidR="00FB12DC" w:rsidRDefault="00FB12DC" w:rsidP="00037AE9">
            <w:pPr>
              <w:ind w:right="-1056"/>
            </w:pPr>
            <w:r>
              <w:t>Mobile app</w:t>
            </w:r>
          </w:p>
        </w:tc>
        <w:tc>
          <w:tcPr>
            <w:tcW w:w="3730" w:type="dxa"/>
          </w:tcPr>
          <w:p w14:paraId="72101944" w14:textId="73B5E860" w:rsidR="00FB12DC" w:rsidRDefault="00FB12DC" w:rsidP="00FE632F">
            <w:pPr>
              <w:pStyle w:val="ListParagraph"/>
              <w:numPr>
                <w:ilvl w:val="0"/>
                <w:numId w:val="11"/>
              </w:numPr>
              <w:ind w:left="317"/>
            </w:pPr>
            <w:r>
              <w:t>All the features above will also be designed and provided for the mobile app as well</w:t>
            </w:r>
          </w:p>
        </w:tc>
      </w:tr>
      <w:tr w:rsidR="00FB12DC" w14:paraId="319FC2EF" w14:textId="77777777" w:rsidTr="00545B2D">
        <w:tc>
          <w:tcPr>
            <w:tcW w:w="795" w:type="dxa"/>
          </w:tcPr>
          <w:p w14:paraId="5DB4B691" w14:textId="5906154D" w:rsidR="00FB12DC" w:rsidRDefault="00FB12DC" w:rsidP="00037AE9">
            <w:pPr>
              <w:ind w:right="-1056"/>
            </w:pPr>
            <w:r>
              <w:t>8</w:t>
            </w:r>
          </w:p>
        </w:tc>
        <w:tc>
          <w:tcPr>
            <w:tcW w:w="2551" w:type="dxa"/>
          </w:tcPr>
          <w:p w14:paraId="78CCCF0F" w14:textId="596C19F1" w:rsidR="00FB12DC" w:rsidRDefault="00FB12DC" w:rsidP="00037AE9">
            <w:pPr>
              <w:ind w:right="-1056"/>
            </w:pPr>
            <w:r>
              <w:t xml:space="preserve">Complaint management (complementary) </w:t>
            </w:r>
          </w:p>
        </w:tc>
        <w:tc>
          <w:tcPr>
            <w:tcW w:w="3730" w:type="dxa"/>
          </w:tcPr>
          <w:p w14:paraId="6BF2895A" w14:textId="77777777" w:rsidR="00FB12DC" w:rsidRDefault="00FB12DC" w:rsidP="00FE632F">
            <w:pPr>
              <w:pStyle w:val="ListParagraph"/>
              <w:numPr>
                <w:ilvl w:val="0"/>
                <w:numId w:val="11"/>
              </w:numPr>
              <w:ind w:left="317"/>
            </w:pPr>
            <w:r>
              <w:t xml:space="preserve">Customers will be able to contact the company and create a complaint request. </w:t>
            </w:r>
          </w:p>
          <w:p w14:paraId="6430725A" w14:textId="2C93F232" w:rsidR="00FB12DC" w:rsidRDefault="00FB12DC" w:rsidP="00FE632F">
            <w:pPr>
              <w:pStyle w:val="ListParagraph"/>
              <w:numPr>
                <w:ilvl w:val="0"/>
                <w:numId w:val="11"/>
              </w:numPr>
              <w:ind w:left="317"/>
            </w:pPr>
            <w:r>
              <w:t xml:space="preserve">Admins would be able to check and resolve the complaint made by the customers. </w:t>
            </w:r>
          </w:p>
        </w:tc>
      </w:tr>
    </w:tbl>
    <w:p w14:paraId="0A778BE8" w14:textId="528C2CD8" w:rsidR="00545B2D" w:rsidRDefault="00545B2D" w:rsidP="00037AE9">
      <w:pPr>
        <w:ind w:left="1440" w:right="-1056"/>
      </w:pPr>
    </w:p>
    <w:p w14:paraId="60EE445F" w14:textId="22260F21" w:rsidR="00DF2C43" w:rsidRDefault="00FD3EE5" w:rsidP="00FD3EE5">
      <w:pPr>
        <w:numPr>
          <w:ilvl w:val="0"/>
          <w:numId w:val="10"/>
        </w:numPr>
        <w:spacing w:before="100" w:beforeAutospacing="1" w:after="100" w:afterAutospacing="1"/>
        <w:rPr>
          <w:rFonts w:ascii="Times New Roman" w:eastAsia="Times New Roman" w:hAnsi="Times New Roman" w:cs="Times New Roman"/>
          <w:b/>
          <w:sz w:val="28"/>
          <w:szCs w:val="20"/>
        </w:rPr>
      </w:pPr>
      <w:r w:rsidRPr="00FD3EE5">
        <w:rPr>
          <w:rFonts w:ascii="Times New Roman" w:eastAsia="Times New Roman" w:hAnsi="Times New Roman" w:cs="Times New Roman"/>
          <w:b/>
          <w:sz w:val="28"/>
          <w:szCs w:val="20"/>
        </w:rPr>
        <w:t>Create your epics</w:t>
      </w:r>
      <w:r w:rsidR="0062798A">
        <w:rPr>
          <w:rFonts w:ascii="Times New Roman" w:eastAsia="Times New Roman" w:hAnsi="Times New Roman" w:cs="Times New Roman"/>
          <w:b/>
          <w:sz w:val="28"/>
          <w:szCs w:val="20"/>
        </w:rPr>
        <w:t>/themes/User stories</w:t>
      </w:r>
    </w:p>
    <w:p w14:paraId="67611478" w14:textId="77777777" w:rsidR="00FD3EE5" w:rsidRPr="0062798A" w:rsidRDefault="00FD3EE5" w:rsidP="00FD3EE5">
      <w:pPr>
        <w:spacing w:before="100" w:beforeAutospacing="1" w:after="100" w:afterAutospacing="1"/>
        <w:ind w:left="720"/>
        <w:jc w:val="both"/>
      </w:pPr>
      <w:r w:rsidRPr="0062798A">
        <w:t xml:space="preserve">Admins are able to assign roles to the other users of the system. Content creators are able to create content for products, communication. Customers are able to create, modify or delete their profiles. Customers are also able to search or view the product. Customers are also able to buy the product(s), track the order, view the order history, receive the promotionals offers from the system, and manage the wishlists as well. </w:t>
      </w:r>
    </w:p>
    <w:p w14:paraId="470C430D" w14:textId="3266A2E4" w:rsidR="00FD3EE5" w:rsidRDefault="00FD3EE5" w:rsidP="00DA15D7">
      <w:pPr>
        <w:spacing w:before="100" w:beforeAutospacing="1" w:after="100" w:afterAutospacing="1"/>
        <w:ind w:left="720"/>
        <w:jc w:val="both"/>
      </w:pPr>
      <w:r w:rsidRPr="0062798A">
        <w:t>If the time allows, the complaint management system will be developed complementarily which will allow customers to create complaints and admins to resolve the complaints.</w:t>
      </w:r>
    </w:p>
    <w:p w14:paraId="2683DCCC" w14:textId="77777777" w:rsidR="00DA15D7" w:rsidRDefault="00DA15D7" w:rsidP="00DA15D7">
      <w:pPr>
        <w:spacing w:before="100" w:beforeAutospacing="1" w:after="100" w:afterAutospacing="1"/>
        <w:ind w:left="720"/>
        <w:jc w:val="both"/>
      </w:pPr>
    </w:p>
    <w:p w14:paraId="1D4C758F" w14:textId="77777777" w:rsidR="00DA15D7" w:rsidRPr="00DA15D7" w:rsidRDefault="00DF2C43" w:rsidP="00DA15D7">
      <w:pPr>
        <w:pStyle w:val="Heading1"/>
        <w:keepNext w:val="0"/>
        <w:keepLines w:val="0"/>
        <w:spacing w:line="276" w:lineRule="auto"/>
        <w:contextualSpacing/>
        <w:jc w:val="both"/>
        <w:rPr>
          <w:bCs w:val="0"/>
          <w:smallCaps/>
          <w:color w:val="auto"/>
          <w:spacing w:val="5"/>
          <w:sz w:val="36"/>
          <w:szCs w:val="36"/>
          <w:lang w:eastAsia="nb-NO"/>
        </w:rPr>
      </w:pPr>
      <w:bookmarkStart w:id="8" w:name="_Toc387858525"/>
      <w:r w:rsidRPr="00DA15D7">
        <w:rPr>
          <w:bCs w:val="0"/>
          <w:smallCaps/>
          <w:color w:val="auto"/>
          <w:spacing w:val="5"/>
          <w:sz w:val="36"/>
          <w:szCs w:val="36"/>
          <w:lang w:eastAsia="nb-NO"/>
        </w:rPr>
        <w:t>Question 3:</w:t>
      </w:r>
      <w:bookmarkEnd w:id="8"/>
      <w:r w:rsidRPr="00DA15D7">
        <w:rPr>
          <w:bCs w:val="0"/>
          <w:smallCaps/>
          <w:color w:val="auto"/>
          <w:spacing w:val="5"/>
          <w:sz w:val="36"/>
          <w:szCs w:val="36"/>
          <w:lang w:eastAsia="nb-NO"/>
        </w:rPr>
        <w:t xml:space="preserve"> </w:t>
      </w:r>
    </w:p>
    <w:p w14:paraId="3CFA7CA3" w14:textId="1946ACEB" w:rsidR="00DF2C43" w:rsidRPr="0062798A" w:rsidRDefault="00FD3EE5" w:rsidP="00DA15D7">
      <w:pPr>
        <w:pStyle w:val="ListParagraph"/>
        <w:ind w:left="360" w:right="42"/>
        <w:rPr>
          <w:rFonts w:ascii="BlairMdITC TT-Medium" w:hAnsi="BlairMdITC TT-Medium"/>
          <w:b/>
          <w:sz w:val="32"/>
          <w:szCs w:val="32"/>
        </w:rPr>
      </w:pPr>
      <w:r>
        <w:rPr>
          <w:rFonts w:eastAsia="Times New Roman"/>
        </w:rPr>
        <w:t>Once user stories have been created, decide how long each user story will take to complete.</w:t>
      </w:r>
    </w:p>
    <w:p w14:paraId="2AE5E8CA" w14:textId="77777777" w:rsidR="0062798A" w:rsidRPr="00545B2D" w:rsidRDefault="0062798A" w:rsidP="0062798A">
      <w:pPr>
        <w:pStyle w:val="ListParagraph"/>
        <w:ind w:left="360" w:right="42"/>
        <w:rPr>
          <w:rFonts w:ascii="BlairMdITC TT-Medium" w:hAnsi="BlairMdITC TT-Medium"/>
          <w:b/>
          <w:sz w:val="32"/>
          <w:szCs w:val="32"/>
        </w:rPr>
      </w:pPr>
    </w:p>
    <w:p w14:paraId="2FC1E853" w14:textId="37AA0EB2" w:rsidR="00DF2C43" w:rsidRDefault="0062798A" w:rsidP="0062798A">
      <w:pPr>
        <w:ind w:left="1440" w:right="-64"/>
      </w:pPr>
      <w:r>
        <w:t xml:space="preserve">Once the user stories are created and features are grouped, the timeline discussed here: </w:t>
      </w:r>
    </w:p>
    <w:p w14:paraId="40026A05" w14:textId="632A60EE" w:rsidR="0062798A" w:rsidRDefault="0062798A" w:rsidP="00816B35">
      <w:pPr>
        <w:pStyle w:val="ListParagraph"/>
        <w:numPr>
          <w:ilvl w:val="0"/>
          <w:numId w:val="14"/>
        </w:numPr>
        <w:ind w:right="-64"/>
      </w:pPr>
      <w:r>
        <w:t>Profile management will take place within 2 weeks</w:t>
      </w:r>
    </w:p>
    <w:p w14:paraId="593BB8B8" w14:textId="75FC9E0E" w:rsidR="0062798A" w:rsidRDefault="0062798A" w:rsidP="00816B35">
      <w:pPr>
        <w:pStyle w:val="ListParagraph"/>
        <w:numPr>
          <w:ilvl w:val="0"/>
          <w:numId w:val="14"/>
        </w:numPr>
        <w:ind w:right="-64"/>
      </w:pPr>
      <w:r>
        <w:t>Content management can take 4-6 weeks</w:t>
      </w:r>
    </w:p>
    <w:p w14:paraId="6BD56E7D" w14:textId="2FBBB47F" w:rsidR="0062798A" w:rsidRDefault="0062798A" w:rsidP="00816B35">
      <w:pPr>
        <w:pStyle w:val="ListParagraph"/>
        <w:numPr>
          <w:ilvl w:val="0"/>
          <w:numId w:val="14"/>
        </w:numPr>
        <w:ind w:right="-64"/>
      </w:pPr>
      <w:r>
        <w:t>Order management can take 2-4 weeks</w:t>
      </w:r>
    </w:p>
    <w:p w14:paraId="7748679C" w14:textId="0C1DD1BC" w:rsidR="0062798A" w:rsidRDefault="0062798A" w:rsidP="00816B35">
      <w:pPr>
        <w:pStyle w:val="ListParagraph"/>
        <w:numPr>
          <w:ilvl w:val="0"/>
          <w:numId w:val="14"/>
        </w:numPr>
        <w:ind w:right="-64"/>
      </w:pPr>
      <w:r>
        <w:t>Wishlist and communication related stuff will take place in 2-3 weeks</w:t>
      </w:r>
    </w:p>
    <w:p w14:paraId="4F084A79" w14:textId="083C1DEF" w:rsidR="0062798A" w:rsidRDefault="0062798A" w:rsidP="00816B35">
      <w:pPr>
        <w:pStyle w:val="ListParagraph"/>
        <w:numPr>
          <w:ilvl w:val="0"/>
          <w:numId w:val="14"/>
        </w:numPr>
        <w:ind w:right="-64"/>
      </w:pPr>
      <w:r>
        <w:t xml:space="preserve">Complaint management can be done in </w:t>
      </w:r>
      <w:r w:rsidR="00F2342F">
        <w:t>parallel within 1-2 weeks</w:t>
      </w:r>
    </w:p>
    <w:p w14:paraId="0555109A" w14:textId="06CF6F08" w:rsidR="00F2342F" w:rsidRDefault="00F2342F" w:rsidP="00816B35">
      <w:pPr>
        <w:pStyle w:val="ListParagraph"/>
        <w:numPr>
          <w:ilvl w:val="0"/>
          <w:numId w:val="14"/>
        </w:numPr>
        <w:ind w:right="-64"/>
      </w:pPr>
      <w:r>
        <w:t xml:space="preserve">Mobile app will be created in parallel for the above features and stories. </w:t>
      </w:r>
    </w:p>
    <w:p w14:paraId="67564AB0" w14:textId="77777777" w:rsidR="00047FA2" w:rsidRDefault="00047FA2" w:rsidP="00047FA2">
      <w:pPr>
        <w:ind w:right="-64"/>
      </w:pPr>
    </w:p>
    <w:p w14:paraId="70071B73" w14:textId="77777777" w:rsidR="00047FA2" w:rsidRDefault="00047FA2" w:rsidP="00047FA2">
      <w:pPr>
        <w:ind w:right="-64"/>
      </w:pPr>
    </w:p>
    <w:p w14:paraId="4D066C1E" w14:textId="77777777" w:rsidR="00DA15D7" w:rsidRPr="00DA15D7" w:rsidRDefault="00047FA2" w:rsidP="00DA15D7">
      <w:pPr>
        <w:pStyle w:val="Heading1"/>
        <w:keepNext w:val="0"/>
        <w:keepLines w:val="0"/>
        <w:spacing w:line="276" w:lineRule="auto"/>
        <w:contextualSpacing/>
        <w:jc w:val="both"/>
        <w:rPr>
          <w:bCs w:val="0"/>
          <w:smallCaps/>
          <w:color w:val="auto"/>
          <w:spacing w:val="5"/>
          <w:sz w:val="36"/>
          <w:szCs w:val="36"/>
          <w:lang w:eastAsia="nb-NO"/>
        </w:rPr>
      </w:pPr>
      <w:bookmarkStart w:id="9" w:name="_Toc387858526"/>
      <w:r w:rsidRPr="00DA15D7">
        <w:rPr>
          <w:bCs w:val="0"/>
          <w:smallCaps/>
          <w:color w:val="auto"/>
          <w:spacing w:val="5"/>
          <w:sz w:val="36"/>
          <w:szCs w:val="36"/>
          <w:lang w:eastAsia="nb-NO"/>
        </w:rPr>
        <w:t>Question 4:</w:t>
      </w:r>
      <w:bookmarkEnd w:id="9"/>
      <w:r w:rsidRPr="00DA15D7">
        <w:rPr>
          <w:bCs w:val="0"/>
          <w:smallCaps/>
          <w:color w:val="auto"/>
          <w:spacing w:val="5"/>
          <w:sz w:val="36"/>
          <w:szCs w:val="36"/>
          <w:lang w:eastAsia="nb-NO"/>
        </w:rPr>
        <w:t xml:space="preserve"> </w:t>
      </w:r>
    </w:p>
    <w:p w14:paraId="3B7CB39C" w14:textId="0A6E8C59" w:rsidR="00047FA2" w:rsidRPr="0062798A" w:rsidRDefault="00047FA2" w:rsidP="00DA15D7">
      <w:pPr>
        <w:pStyle w:val="ListParagraph"/>
        <w:ind w:left="360" w:right="42"/>
        <w:rPr>
          <w:rFonts w:ascii="BlairMdITC TT-Medium" w:hAnsi="BlairMdITC TT-Medium"/>
          <w:b/>
          <w:sz w:val="32"/>
          <w:szCs w:val="32"/>
        </w:rPr>
      </w:pPr>
      <w:r>
        <w:rPr>
          <w:rFonts w:eastAsia="Times New Roman"/>
        </w:rPr>
        <w:t>JIRA.</w:t>
      </w:r>
    </w:p>
    <w:p w14:paraId="5BB50715" w14:textId="77777777" w:rsidR="00047FA2" w:rsidRDefault="00047FA2" w:rsidP="00047FA2">
      <w:pPr>
        <w:ind w:right="-64"/>
      </w:pPr>
    </w:p>
    <w:p w14:paraId="4ADD97A8" w14:textId="77777777" w:rsidR="00047FA2" w:rsidRDefault="00047FA2" w:rsidP="00047FA2">
      <w:pPr>
        <w:ind w:right="-64"/>
      </w:pPr>
    </w:p>
    <w:p w14:paraId="320FD881" w14:textId="77777777" w:rsidR="00047FA2" w:rsidRDefault="00047FA2" w:rsidP="00047FA2">
      <w:pPr>
        <w:ind w:right="-64"/>
      </w:pPr>
    </w:p>
    <w:tbl>
      <w:tblPr>
        <w:tblStyle w:val="TableGrid"/>
        <w:tblW w:w="0" w:type="auto"/>
        <w:tblLook w:val="04A0" w:firstRow="1" w:lastRow="0" w:firstColumn="1" w:lastColumn="0" w:noHBand="0" w:noVBand="1"/>
      </w:tblPr>
      <w:tblGrid>
        <w:gridCol w:w="2129"/>
        <w:gridCol w:w="2129"/>
        <w:gridCol w:w="2129"/>
        <w:gridCol w:w="2129"/>
      </w:tblGrid>
      <w:tr w:rsidR="00047FA2" w14:paraId="2166B74B" w14:textId="77777777" w:rsidTr="00047FA2">
        <w:tc>
          <w:tcPr>
            <w:tcW w:w="2129" w:type="dxa"/>
          </w:tcPr>
          <w:p w14:paraId="55752B3B" w14:textId="1ED25EC7" w:rsidR="00047FA2" w:rsidRDefault="00047FA2" w:rsidP="00816B35">
            <w:pPr>
              <w:ind w:right="-64"/>
            </w:pPr>
            <w:r>
              <w:t>To do</w:t>
            </w:r>
          </w:p>
        </w:tc>
        <w:tc>
          <w:tcPr>
            <w:tcW w:w="2129" w:type="dxa"/>
          </w:tcPr>
          <w:p w14:paraId="0B084E2E" w14:textId="078AB045" w:rsidR="00047FA2" w:rsidRDefault="00047FA2" w:rsidP="00816B35">
            <w:pPr>
              <w:ind w:right="-64"/>
            </w:pPr>
            <w:r>
              <w:t>In progress</w:t>
            </w:r>
          </w:p>
        </w:tc>
        <w:tc>
          <w:tcPr>
            <w:tcW w:w="2129" w:type="dxa"/>
          </w:tcPr>
          <w:p w14:paraId="58ABE2B9" w14:textId="6E98EE7A" w:rsidR="00047FA2" w:rsidRDefault="00047FA2" w:rsidP="00816B35">
            <w:pPr>
              <w:ind w:right="-64"/>
            </w:pPr>
            <w:r>
              <w:t>Code review</w:t>
            </w:r>
          </w:p>
        </w:tc>
        <w:tc>
          <w:tcPr>
            <w:tcW w:w="2129" w:type="dxa"/>
          </w:tcPr>
          <w:p w14:paraId="5525ACE5" w14:textId="7C01ACFC" w:rsidR="00047FA2" w:rsidRDefault="00047FA2" w:rsidP="00816B35">
            <w:pPr>
              <w:ind w:right="-64"/>
            </w:pPr>
            <w:r>
              <w:t>Done</w:t>
            </w:r>
          </w:p>
        </w:tc>
      </w:tr>
      <w:tr w:rsidR="00047FA2" w14:paraId="76BA01E3" w14:textId="77777777" w:rsidTr="00047FA2">
        <w:tc>
          <w:tcPr>
            <w:tcW w:w="2129" w:type="dxa"/>
          </w:tcPr>
          <w:p w14:paraId="7C927383" w14:textId="77777777" w:rsidR="00047FA2" w:rsidRDefault="00047FA2" w:rsidP="00816B35">
            <w:pPr>
              <w:ind w:right="-64"/>
            </w:pPr>
          </w:p>
        </w:tc>
        <w:tc>
          <w:tcPr>
            <w:tcW w:w="2129" w:type="dxa"/>
          </w:tcPr>
          <w:p w14:paraId="19665C6F" w14:textId="77777777" w:rsidR="00047FA2" w:rsidRDefault="00047FA2" w:rsidP="00816B35">
            <w:pPr>
              <w:ind w:right="-64"/>
            </w:pPr>
          </w:p>
        </w:tc>
        <w:tc>
          <w:tcPr>
            <w:tcW w:w="2129" w:type="dxa"/>
          </w:tcPr>
          <w:p w14:paraId="06F4BAE9" w14:textId="77777777" w:rsidR="00047FA2" w:rsidRDefault="00047FA2" w:rsidP="00816B35">
            <w:pPr>
              <w:ind w:right="-64"/>
            </w:pPr>
          </w:p>
        </w:tc>
        <w:tc>
          <w:tcPr>
            <w:tcW w:w="2129" w:type="dxa"/>
          </w:tcPr>
          <w:p w14:paraId="75B3330A" w14:textId="77777777" w:rsidR="00047FA2" w:rsidRDefault="00047FA2" w:rsidP="00816B35">
            <w:pPr>
              <w:ind w:right="-64"/>
            </w:pPr>
          </w:p>
        </w:tc>
      </w:tr>
      <w:tr w:rsidR="00047FA2" w14:paraId="3F9D58DE" w14:textId="77777777" w:rsidTr="00047FA2">
        <w:tc>
          <w:tcPr>
            <w:tcW w:w="2129" w:type="dxa"/>
          </w:tcPr>
          <w:p w14:paraId="58E75A06" w14:textId="77777777" w:rsidR="00047FA2" w:rsidRDefault="00047FA2" w:rsidP="00816B35">
            <w:pPr>
              <w:ind w:right="-64"/>
            </w:pPr>
          </w:p>
        </w:tc>
        <w:tc>
          <w:tcPr>
            <w:tcW w:w="2129" w:type="dxa"/>
          </w:tcPr>
          <w:p w14:paraId="3E757C0F" w14:textId="77777777" w:rsidR="00047FA2" w:rsidRDefault="00047FA2" w:rsidP="00816B35">
            <w:pPr>
              <w:ind w:right="-64"/>
            </w:pPr>
          </w:p>
        </w:tc>
        <w:tc>
          <w:tcPr>
            <w:tcW w:w="2129" w:type="dxa"/>
          </w:tcPr>
          <w:p w14:paraId="3C252A29" w14:textId="77777777" w:rsidR="00047FA2" w:rsidRDefault="00047FA2" w:rsidP="00816B35">
            <w:pPr>
              <w:ind w:right="-64"/>
            </w:pPr>
          </w:p>
        </w:tc>
        <w:tc>
          <w:tcPr>
            <w:tcW w:w="2129" w:type="dxa"/>
          </w:tcPr>
          <w:p w14:paraId="78CF3125" w14:textId="77777777" w:rsidR="00047FA2" w:rsidRDefault="00047FA2" w:rsidP="00816B35">
            <w:pPr>
              <w:ind w:right="-64"/>
            </w:pPr>
          </w:p>
        </w:tc>
      </w:tr>
      <w:tr w:rsidR="00047FA2" w14:paraId="5ABAA937" w14:textId="77777777" w:rsidTr="00047FA2">
        <w:tc>
          <w:tcPr>
            <w:tcW w:w="2129" w:type="dxa"/>
          </w:tcPr>
          <w:p w14:paraId="12672361" w14:textId="77777777" w:rsidR="00047FA2" w:rsidRDefault="00047FA2" w:rsidP="00816B35">
            <w:pPr>
              <w:ind w:right="-64"/>
            </w:pPr>
          </w:p>
        </w:tc>
        <w:tc>
          <w:tcPr>
            <w:tcW w:w="2129" w:type="dxa"/>
          </w:tcPr>
          <w:p w14:paraId="19C4F4D7" w14:textId="77777777" w:rsidR="00047FA2" w:rsidRDefault="00047FA2" w:rsidP="00816B35">
            <w:pPr>
              <w:ind w:right="-64"/>
            </w:pPr>
          </w:p>
        </w:tc>
        <w:tc>
          <w:tcPr>
            <w:tcW w:w="2129" w:type="dxa"/>
          </w:tcPr>
          <w:p w14:paraId="33F1A337" w14:textId="77777777" w:rsidR="00047FA2" w:rsidRDefault="00047FA2" w:rsidP="00816B35">
            <w:pPr>
              <w:ind w:right="-64"/>
            </w:pPr>
          </w:p>
        </w:tc>
        <w:tc>
          <w:tcPr>
            <w:tcW w:w="2129" w:type="dxa"/>
          </w:tcPr>
          <w:p w14:paraId="580F36EB" w14:textId="77777777" w:rsidR="00047FA2" w:rsidRDefault="00047FA2" w:rsidP="00816B35">
            <w:pPr>
              <w:ind w:right="-64"/>
            </w:pPr>
          </w:p>
        </w:tc>
      </w:tr>
      <w:tr w:rsidR="00047FA2" w14:paraId="219AE97C" w14:textId="77777777" w:rsidTr="00047FA2">
        <w:tc>
          <w:tcPr>
            <w:tcW w:w="2129" w:type="dxa"/>
          </w:tcPr>
          <w:p w14:paraId="45FA86A3" w14:textId="77777777" w:rsidR="00047FA2" w:rsidRDefault="00047FA2" w:rsidP="00816B35">
            <w:pPr>
              <w:ind w:right="-64"/>
            </w:pPr>
          </w:p>
        </w:tc>
        <w:tc>
          <w:tcPr>
            <w:tcW w:w="2129" w:type="dxa"/>
          </w:tcPr>
          <w:p w14:paraId="370BE505" w14:textId="77777777" w:rsidR="00047FA2" w:rsidRDefault="00047FA2" w:rsidP="00816B35">
            <w:pPr>
              <w:ind w:right="-64"/>
            </w:pPr>
          </w:p>
        </w:tc>
        <w:tc>
          <w:tcPr>
            <w:tcW w:w="2129" w:type="dxa"/>
          </w:tcPr>
          <w:p w14:paraId="5E5DC76F" w14:textId="77777777" w:rsidR="00047FA2" w:rsidRDefault="00047FA2" w:rsidP="00816B35">
            <w:pPr>
              <w:ind w:right="-64"/>
            </w:pPr>
          </w:p>
        </w:tc>
        <w:tc>
          <w:tcPr>
            <w:tcW w:w="2129" w:type="dxa"/>
          </w:tcPr>
          <w:p w14:paraId="4EB8C643" w14:textId="77777777" w:rsidR="00047FA2" w:rsidRDefault="00047FA2" w:rsidP="00816B35">
            <w:pPr>
              <w:ind w:right="-64"/>
            </w:pPr>
          </w:p>
        </w:tc>
      </w:tr>
      <w:tr w:rsidR="00047FA2" w14:paraId="2989997F" w14:textId="77777777" w:rsidTr="00047FA2">
        <w:tc>
          <w:tcPr>
            <w:tcW w:w="2129" w:type="dxa"/>
          </w:tcPr>
          <w:p w14:paraId="4EFBF829" w14:textId="77777777" w:rsidR="00047FA2" w:rsidRDefault="00047FA2" w:rsidP="00816B35">
            <w:pPr>
              <w:ind w:right="-64"/>
            </w:pPr>
          </w:p>
        </w:tc>
        <w:tc>
          <w:tcPr>
            <w:tcW w:w="2129" w:type="dxa"/>
          </w:tcPr>
          <w:p w14:paraId="336C2CFD" w14:textId="77777777" w:rsidR="00047FA2" w:rsidRDefault="00047FA2" w:rsidP="00816B35">
            <w:pPr>
              <w:ind w:right="-64"/>
            </w:pPr>
          </w:p>
        </w:tc>
        <w:tc>
          <w:tcPr>
            <w:tcW w:w="2129" w:type="dxa"/>
          </w:tcPr>
          <w:p w14:paraId="5806B58F" w14:textId="77777777" w:rsidR="00047FA2" w:rsidRDefault="00047FA2" w:rsidP="00816B35">
            <w:pPr>
              <w:ind w:right="-64"/>
            </w:pPr>
          </w:p>
        </w:tc>
        <w:tc>
          <w:tcPr>
            <w:tcW w:w="2129" w:type="dxa"/>
          </w:tcPr>
          <w:p w14:paraId="14700C03" w14:textId="77777777" w:rsidR="00047FA2" w:rsidRDefault="00047FA2" w:rsidP="00816B35">
            <w:pPr>
              <w:ind w:right="-64"/>
            </w:pPr>
          </w:p>
        </w:tc>
      </w:tr>
    </w:tbl>
    <w:p w14:paraId="7CB44872" w14:textId="77777777" w:rsidR="00816B35" w:rsidRDefault="00816B35" w:rsidP="00816B35">
      <w:pPr>
        <w:ind w:right="-64"/>
      </w:pPr>
    </w:p>
    <w:p w14:paraId="72C6C4F0" w14:textId="46015811" w:rsidR="00047FA2" w:rsidRDefault="00047FA2" w:rsidP="00816B35">
      <w:pPr>
        <w:ind w:right="-64"/>
      </w:pPr>
      <w:r>
        <w:t xml:space="preserve">Stickies can be moved here and there, in the above columns during the workflow process. </w:t>
      </w:r>
    </w:p>
    <w:p w14:paraId="001AD45A" w14:textId="77777777" w:rsidR="006408E6" w:rsidRDefault="006408E6" w:rsidP="00816B35">
      <w:pPr>
        <w:ind w:right="-64"/>
      </w:pPr>
    </w:p>
    <w:p w14:paraId="205134B3" w14:textId="77777777" w:rsidR="006408E6" w:rsidRDefault="006408E6" w:rsidP="00816B35">
      <w:pPr>
        <w:ind w:right="-64"/>
      </w:pPr>
    </w:p>
    <w:p w14:paraId="665F6CC0" w14:textId="77777777" w:rsidR="006408E6" w:rsidRDefault="006408E6" w:rsidP="00816B35">
      <w:pPr>
        <w:ind w:right="-64"/>
      </w:pPr>
    </w:p>
    <w:p w14:paraId="3D7A125D" w14:textId="77777777" w:rsidR="006408E6" w:rsidRDefault="006408E6" w:rsidP="00816B35">
      <w:pPr>
        <w:ind w:right="-64"/>
      </w:pPr>
    </w:p>
    <w:p w14:paraId="0F1F41B9" w14:textId="77777777" w:rsidR="006408E6" w:rsidRDefault="006408E6" w:rsidP="00816B35">
      <w:pPr>
        <w:ind w:right="-64"/>
      </w:pPr>
    </w:p>
    <w:p w14:paraId="3D28FD2C" w14:textId="77777777" w:rsidR="006408E6" w:rsidRDefault="006408E6" w:rsidP="00816B35">
      <w:pPr>
        <w:ind w:right="-64"/>
      </w:pPr>
    </w:p>
    <w:p w14:paraId="688545D7" w14:textId="77777777" w:rsidR="006408E6" w:rsidRDefault="006408E6" w:rsidP="00816B35">
      <w:pPr>
        <w:ind w:right="-64"/>
      </w:pPr>
    </w:p>
    <w:p w14:paraId="5BD54689" w14:textId="77777777" w:rsidR="006408E6" w:rsidRDefault="006408E6" w:rsidP="00816B35">
      <w:pPr>
        <w:ind w:right="-64"/>
      </w:pPr>
    </w:p>
    <w:p w14:paraId="1FFFD229" w14:textId="77777777" w:rsidR="006408E6" w:rsidRDefault="006408E6" w:rsidP="00816B35">
      <w:pPr>
        <w:ind w:right="-64"/>
      </w:pPr>
    </w:p>
    <w:p w14:paraId="342E20F3" w14:textId="77777777" w:rsidR="006408E6" w:rsidRDefault="006408E6" w:rsidP="00816B35">
      <w:pPr>
        <w:ind w:right="-64"/>
      </w:pPr>
    </w:p>
    <w:p w14:paraId="68B2CAA3" w14:textId="77777777" w:rsidR="006408E6" w:rsidRDefault="006408E6" w:rsidP="00816B35">
      <w:pPr>
        <w:ind w:right="-64"/>
      </w:pPr>
    </w:p>
    <w:p w14:paraId="2E14D08B" w14:textId="77777777" w:rsidR="006408E6" w:rsidRDefault="006408E6" w:rsidP="00816B35">
      <w:pPr>
        <w:ind w:right="-64"/>
      </w:pPr>
    </w:p>
    <w:p w14:paraId="6F912B9A" w14:textId="77777777" w:rsidR="006408E6" w:rsidRDefault="006408E6" w:rsidP="00816B35">
      <w:pPr>
        <w:ind w:right="-64"/>
      </w:pPr>
    </w:p>
    <w:p w14:paraId="2F429B3F" w14:textId="77777777" w:rsidR="006408E6" w:rsidRDefault="006408E6" w:rsidP="00816B35">
      <w:pPr>
        <w:ind w:right="-64"/>
      </w:pPr>
    </w:p>
    <w:p w14:paraId="2CE9384D" w14:textId="77777777" w:rsidR="006408E6" w:rsidRDefault="006408E6" w:rsidP="00816B35">
      <w:pPr>
        <w:ind w:right="-64"/>
      </w:pPr>
    </w:p>
    <w:p w14:paraId="495A6150" w14:textId="06910663" w:rsidR="006408E6" w:rsidRPr="00FE4E3F" w:rsidRDefault="006408E6" w:rsidP="00E60AB8">
      <w:pPr>
        <w:pStyle w:val="Waqasheading"/>
      </w:pPr>
      <w:r w:rsidRPr="00FE4E3F">
        <w:t xml:space="preserve">TASK </w:t>
      </w:r>
      <w:r>
        <w:t>3</w:t>
      </w:r>
    </w:p>
    <w:p w14:paraId="0A21AF9A" w14:textId="77777777" w:rsidR="006408E6" w:rsidRDefault="006408E6" w:rsidP="00816B35">
      <w:pPr>
        <w:ind w:right="-64"/>
      </w:pPr>
    </w:p>
    <w:p w14:paraId="44860A91" w14:textId="77777777" w:rsidR="009B22AE" w:rsidRPr="00DA15D7" w:rsidRDefault="009B22AE" w:rsidP="00DA15D7">
      <w:pPr>
        <w:pStyle w:val="Heading1"/>
        <w:keepNext w:val="0"/>
        <w:keepLines w:val="0"/>
        <w:spacing w:line="276" w:lineRule="auto"/>
        <w:contextualSpacing/>
        <w:jc w:val="both"/>
        <w:rPr>
          <w:bCs w:val="0"/>
          <w:smallCaps/>
          <w:color w:val="auto"/>
          <w:spacing w:val="5"/>
          <w:sz w:val="36"/>
          <w:szCs w:val="36"/>
          <w:lang w:eastAsia="nb-NO"/>
        </w:rPr>
      </w:pPr>
      <w:bookmarkStart w:id="10" w:name="_Toc387858527"/>
      <w:r w:rsidRPr="00DA15D7">
        <w:rPr>
          <w:bCs w:val="0"/>
          <w:smallCaps/>
          <w:color w:val="auto"/>
          <w:spacing w:val="5"/>
          <w:sz w:val="36"/>
          <w:szCs w:val="36"/>
          <w:lang w:eastAsia="nb-NO"/>
        </w:rPr>
        <w:t>Q. No. 1-5</w:t>
      </w:r>
      <w:bookmarkEnd w:id="10"/>
    </w:p>
    <w:p w14:paraId="655030AB" w14:textId="77777777" w:rsidR="009B22AE" w:rsidRDefault="002D21CA" w:rsidP="009B22AE">
      <w:pPr>
        <w:jc w:val="both"/>
        <w:rPr>
          <w:b/>
        </w:rPr>
      </w:pPr>
      <w:hyperlink r:id="rId13" w:history="1">
        <w:r w:rsidR="009B22AE" w:rsidRPr="00EC13AE">
          <w:rPr>
            <w:rStyle w:val="Hyperlink"/>
            <w:b/>
          </w:rPr>
          <w:t>https://github.com/rajawaqasahmed/NoroffModuleAssignment</w:t>
        </w:r>
      </w:hyperlink>
    </w:p>
    <w:p w14:paraId="506801B6" w14:textId="77777777" w:rsidR="009B22AE" w:rsidRDefault="009B22AE" w:rsidP="009B22AE">
      <w:pPr>
        <w:jc w:val="both"/>
        <w:rPr>
          <w:b/>
        </w:rPr>
      </w:pPr>
    </w:p>
    <w:p w14:paraId="41168B0B" w14:textId="77777777" w:rsidR="009B22AE" w:rsidRPr="00DA15D7" w:rsidRDefault="009B22AE" w:rsidP="00DA15D7">
      <w:pPr>
        <w:pStyle w:val="Heading1"/>
        <w:keepNext w:val="0"/>
        <w:keepLines w:val="0"/>
        <w:spacing w:line="276" w:lineRule="auto"/>
        <w:contextualSpacing/>
        <w:jc w:val="both"/>
        <w:rPr>
          <w:bCs w:val="0"/>
          <w:smallCaps/>
          <w:color w:val="auto"/>
          <w:spacing w:val="5"/>
          <w:sz w:val="36"/>
          <w:szCs w:val="36"/>
          <w:lang w:eastAsia="nb-NO"/>
        </w:rPr>
      </w:pPr>
      <w:bookmarkStart w:id="11" w:name="_Toc387858528"/>
      <w:r w:rsidRPr="00DA15D7">
        <w:rPr>
          <w:bCs w:val="0"/>
          <w:smallCaps/>
          <w:color w:val="auto"/>
          <w:spacing w:val="5"/>
          <w:sz w:val="36"/>
          <w:szCs w:val="36"/>
          <w:lang w:eastAsia="nb-NO"/>
        </w:rPr>
        <w:t>Q. No. 6:</w:t>
      </w:r>
      <w:bookmarkEnd w:id="11"/>
    </w:p>
    <w:p w14:paraId="18E0FC5D" w14:textId="77777777" w:rsidR="009B22AE" w:rsidRDefault="002D21CA" w:rsidP="009B22AE">
      <w:pPr>
        <w:jc w:val="both"/>
        <w:rPr>
          <w:b/>
        </w:rPr>
      </w:pPr>
      <w:hyperlink r:id="rId14" w:history="1">
        <w:r w:rsidR="009B22AE" w:rsidRPr="00EC13AE">
          <w:rPr>
            <w:rStyle w:val="Hyperlink"/>
            <w:b/>
          </w:rPr>
          <w:t>https://github.com/rajawaqasahmed/MergeConflicts</w:t>
        </w:r>
      </w:hyperlink>
    </w:p>
    <w:p w14:paraId="0A3E4DAF" w14:textId="77777777" w:rsidR="009B22AE" w:rsidRDefault="009B22AE" w:rsidP="009B22AE">
      <w:pPr>
        <w:jc w:val="both"/>
        <w:rPr>
          <w:b/>
        </w:rPr>
      </w:pPr>
    </w:p>
    <w:p w14:paraId="1336FA82" w14:textId="77777777" w:rsidR="009B22AE" w:rsidRDefault="009B22AE" w:rsidP="009B22AE">
      <w:pPr>
        <w:jc w:val="both"/>
        <w:rPr>
          <w:b/>
        </w:rPr>
      </w:pPr>
    </w:p>
    <w:p w14:paraId="5A78E7B9" w14:textId="77777777" w:rsidR="00DA15D7" w:rsidRPr="00DA15D7" w:rsidRDefault="009B22AE" w:rsidP="00DA15D7">
      <w:pPr>
        <w:pStyle w:val="Heading1"/>
        <w:keepNext w:val="0"/>
        <w:keepLines w:val="0"/>
        <w:spacing w:line="276" w:lineRule="auto"/>
        <w:contextualSpacing/>
        <w:jc w:val="both"/>
        <w:rPr>
          <w:bCs w:val="0"/>
          <w:smallCaps/>
          <w:color w:val="auto"/>
          <w:spacing w:val="5"/>
          <w:sz w:val="36"/>
          <w:szCs w:val="36"/>
          <w:lang w:eastAsia="nb-NO"/>
        </w:rPr>
      </w:pPr>
      <w:bookmarkStart w:id="12" w:name="_Toc387858529"/>
      <w:r w:rsidRPr="00DA15D7">
        <w:rPr>
          <w:bCs w:val="0"/>
          <w:smallCaps/>
          <w:color w:val="auto"/>
          <w:spacing w:val="5"/>
          <w:sz w:val="36"/>
          <w:szCs w:val="36"/>
          <w:lang w:eastAsia="nb-NO"/>
        </w:rPr>
        <w:t>Q No 7:</w:t>
      </w:r>
      <w:bookmarkEnd w:id="12"/>
      <w:r w:rsidRPr="00DA15D7">
        <w:rPr>
          <w:bCs w:val="0"/>
          <w:smallCaps/>
          <w:color w:val="auto"/>
          <w:spacing w:val="5"/>
          <w:sz w:val="36"/>
          <w:szCs w:val="36"/>
          <w:lang w:eastAsia="nb-NO"/>
        </w:rPr>
        <w:t xml:space="preserve"> </w:t>
      </w:r>
    </w:p>
    <w:p w14:paraId="3F350F17" w14:textId="6B5E82EA" w:rsidR="009B22AE" w:rsidRPr="00B906BF" w:rsidRDefault="009B22AE" w:rsidP="009B22AE">
      <w:pPr>
        <w:jc w:val="both"/>
        <w:rPr>
          <w:rFonts w:eastAsia="Times New Roman"/>
        </w:rPr>
      </w:pPr>
      <w:r w:rsidRPr="00B906BF">
        <w:rPr>
          <w:rFonts w:eastAsia="Times New Roman"/>
        </w:rPr>
        <w:t>What is GIT fast forward?</w:t>
      </w:r>
    </w:p>
    <w:p w14:paraId="7190B23B" w14:textId="77777777" w:rsidR="009B22AE" w:rsidRPr="00B906BF" w:rsidRDefault="009B22AE" w:rsidP="009B22AE">
      <w:pPr>
        <w:jc w:val="both"/>
        <w:rPr>
          <w:rFonts w:eastAsia="Times New Roman"/>
        </w:rPr>
      </w:pPr>
    </w:p>
    <w:p w14:paraId="57126935" w14:textId="77777777" w:rsidR="009B22AE" w:rsidRDefault="009B22AE" w:rsidP="009B22AE">
      <w:pPr>
        <w:jc w:val="both"/>
        <w:rPr>
          <w:rFonts w:ascii="Times New Roman" w:hAnsi="Times New Roman" w:cs="Times New Roman"/>
        </w:rPr>
      </w:pPr>
      <w:r w:rsidRPr="00B906BF">
        <w:rPr>
          <w:rFonts w:ascii="Times New Roman" w:hAnsi="Times New Roman" w:cs="Times New Roman"/>
        </w:rPr>
        <w:t>Ans:</w:t>
      </w:r>
      <w:r w:rsidRPr="00B906BF">
        <w:rPr>
          <w:rFonts w:ascii="Times New Roman" w:hAnsi="Times New Roman" w:cs="Times New Roman"/>
        </w:rPr>
        <w:tab/>
        <w:t xml:space="preserve">GIT Fast forward means when we merge the two branches, for example we have two branches A and B.  If A is a master branch and has no commit, whereas B branch has one commit, then merging A and B will bring A’s pointer ahead by fast forwarding it. </w:t>
      </w:r>
    </w:p>
    <w:p w14:paraId="785B061E" w14:textId="77777777" w:rsidR="009B22AE" w:rsidRPr="00B906BF" w:rsidRDefault="009B22AE" w:rsidP="009B22AE">
      <w:pPr>
        <w:jc w:val="both"/>
        <w:rPr>
          <w:rFonts w:ascii="Times New Roman" w:hAnsi="Times New Roman" w:cs="Times New Roman"/>
        </w:rPr>
      </w:pPr>
    </w:p>
    <w:p w14:paraId="5706B45E" w14:textId="77777777" w:rsidR="009B22AE" w:rsidRPr="00B906BF" w:rsidRDefault="009B22AE" w:rsidP="009B22AE">
      <w:pPr>
        <w:jc w:val="both"/>
        <w:rPr>
          <w:rFonts w:eastAsia="Times New Roman"/>
        </w:rPr>
      </w:pPr>
    </w:p>
    <w:p w14:paraId="0BC64EE3" w14:textId="77777777" w:rsidR="00DA15D7" w:rsidRPr="00DA15D7" w:rsidRDefault="009B22AE" w:rsidP="00DA15D7">
      <w:pPr>
        <w:pStyle w:val="Heading1"/>
        <w:keepNext w:val="0"/>
        <w:keepLines w:val="0"/>
        <w:spacing w:line="276" w:lineRule="auto"/>
        <w:contextualSpacing/>
        <w:jc w:val="both"/>
        <w:rPr>
          <w:bCs w:val="0"/>
          <w:smallCaps/>
          <w:color w:val="auto"/>
          <w:spacing w:val="5"/>
          <w:sz w:val="36"/>
          <w:szCs w:val="36"/>
          <w:lang w:eastAsia="nb-NO"/>
        </w:rPr>
      </w:pPr>
      <w:bookmarkStart w:id="13" w:name="_Toc387858530"/>
      <w:r w:rsidRPr="00DA15D7">
        <w:rPr>
          <w:bCs w:val="0"/>
          <w:smallCaps/>
          <w:color w:val="auto"/>
          <w:spacing w:val="5"/>
          <w:sz w:val="36"/>
          <w:szCs w:val="36"/>
          <w:lang w:eastAsia="nb-NO"/>
        </w:rPr>
        <w:t>Q No 8:</w:t>
      </w:r>
      <w:bookmarkEnd w:id="13"/>
      <w:r w:rsidRPr="00DA15D7">
        <w:rPr>
          <w:bCs w:val="0"/>
          <w:smallCaps/>
          <w:color w:val="auto"/>
          <w:spacing w:val="5"/>
          <w:sz w:val="36"/>
          <w:szCs w:val="36"/>
          <w:lang w:eastAsia="nb-NO"/>
        </w:rPr>
        <w:t xml:space="preserve"> </w:t>
      </w:r>
    </w:p>
    <w:p w14:paraId="37426393" w14:textId="51CD235F" w:rsidR="009B22AE" w:rsidRPr="00B906BF" w:rsidRDefault="009B22AE" w:rsidP="009B22AE">
      <w:pPr>
        <w:jc w:val="both"/>
        <w:rPr>
          <w:rFonts w:eastAsia="Times New Roman"/>
        </w:rPr>
      </w:pPr>
      <w:r w:rsidRPr="00B906BF">
        <w:rPr>
          <w:rFonts w:eastAsia="Times New Roman"/>
        </w:rPr>
        <w:t>Describe the process of a merge conflict.</w:t>
      </w:r>
    </w:p>
    <w:p w14:paraId="08F2C7B0" w14:textId="77777777" w:rsidR="009B22AE" w:rsidRDefault="009B22AE" w:rsidP="009B22AE">
      <w:pPr>
        <w:pStyle w:val="NormalWeb"/>
        <w:jc w:val="both"/>
        <w:rPr>
          <w:sz w:val="24"/>
          <w:szCs w:val="24"/>
        </w:rPr>
      </w:pPr>
      <w:r w:rsidRPr="00B906BF">
        <w:rPr>
          <w:rFonts w:eastAsia="Times New Roman"/>
          <w:sz w:val="24"/>
          <w:szCs w:val="24"/>
        </w:rPr>
        <w:t>Ans:</w:t>
      </w:r>
      <w:r w:rsidRPr="00B906BF">
        <w:rPr>
          <w:rFonts w:eastAsia="Times New Roman"/>
          <w:sz w:val="24"/>
          <w:szCs w:val="24"/>
        </w:rPr>
        <w:tab/>
      </w:r>
      <w:r w:rsidRPr="00B906BF">
        <w:rPr>
          <w:sz w:val="24"/>
          <w:szCs w:val="24"/>
        </w:rPr>
        <w:t xml:space="preserve">When one works as part of a team, all the developers will end up editing the same line of code. This will cause a "merge conflict". This is where a lot can go wrong so one has to pay careful attention to what they are doing here. The best way to deal with a merge conflict is to get the developer, whose code is causing the conflict and sit down with them and resolve the merge conflicts together. </w:t>
      </w:r>
    </w:p>
    <w:p w14:paraId="64E350C6" w14:textId="77777777" w:rsidR="009B22AE" w:rsidRPr="00B906BF" w:rsidRDefault="009B22AE" w:rsidP="009B22AE">
      <w:pPr>
        <w:pStyle w:val="NormalWeb"/>
        <w:jc w:val="both"/>
        <w:rPr>
          <w:sz w:val="24"/>
          <w:szCs w:val="24"/>
        </w:rPr>
      </w:pPr>
    </w:p>
    <w:p w14:paraId="3B7B985C" w14:textId="77777777" w:rsidR="00DA15D7" w:rsidRPr="00DA15D7" w:rsidRDefault="009B22AE" w:rsidP="00DA15D7">
      <w:pPr>
        <w:pStyle w:val="Heading1"/>
        <w:keepNext w:val="0"/>
        <w:keepLines w:val="0"/>
        <w:spacing w:line="276" w:lineRule="auto"/>
        <w:contextualSpacing/>
        <w:jc w:val="both"/>
        <w:rPr>
          <w:bCs w:val="0"/>
          <w:smallCaps/>
          <w:color w:val="auto"/>
          <w:spacing w:val="5"/>
          <w:sz w:val="36"/>
          <w:szCs w:val="36"/>
          <w:lang w:eastAsia="nb-NO"/>
        </w:rPr>
      </w:pPr>
      <w:bookmarkStart w:id="14" w:name="_Toc387858531"/>
      <w:r w:rsidRPr="00DA15D7">
        <w:rPr>
          <w:bCs w:val="0"/>
          <w:smallCaps/>
          <w:color w:val="auto"/>
          <w:spacing w:val="5"/>
          <w:sz w:val="36"/>
          <w:szCs w:val="36"/>
          <w:lang w:eastAsia="nb-NO"/>
        </w:rPr>
        <w:t>Q No 9:</w:t>
      </w:r>
      <w:bookmarkEnd w:id="14"/>
      <w:r w:rsidRPr="00DA15D7">
        <w:rPr>
          <w:bCs w:val="0"/>
          <w:smallCaps/>
          <w:color w:val="auto"/>
          <w:spacing w:val="5"/>
          <w:sz w:val="36"/>
          <w:szCs w:val="36"/>
          <w:lang w:eastAsia="nb-NO"/>
        </w:rPr>
        <w:t xml:space="preserve"> </w:t>
      </w:r>
    </w:p>
    <w:p w14:paraId="7F9EB1B7" w14:textId="0F90E0F5" w:rsidR="009B22AE" w:rsidRPr="00B906BF" w:rsidRDefault="009B22AE" w:rsidP="009B22AE">
      <w:pPr>
        <w:pStyle w:val="NormalWeb"/>
        <w:jc w:val="both"/>
        <w:rPr>
          <w:rFonts w:asciiTheme="minorHAnsi" w:eastAsia="Times New Roman" w:hAnsiTheme="minorHAnsi" w:cstheme="minorBidi"/>
          <w:sz w:val="24"/>
          <w:szCs w:val="24"/>
        </w:rPr>
      </w:pPr>
      <w:r w:rsidRPr="00B906BF">
        <w:rPr>
          <w:rFonts w:asciiTheme="minorHAnsi" w:eastAsia="Times New Roman" w:hAnsiTheme="minorHAnsi" w:cstheme="minorBidi"/>
          <w:sz w:val="24"/>
          <w:szCs w:val="24"/>
        </w:rPr>
        <w:t>How do you see which branch you are on?</w:t>
      </w:r>
    </w:p>
    <w:p w14:paraId="0614A801" w14:textId="77777777" w:rsidR="009B22AE" w:rsidRDefault="009B22AE" w:rsidP="009B22AE">
      <w:pPr>
        <w:pStyle w:val="NormalWeb"/>
        <w:jc w:val="both"/>
        <w:rPr>
          <w:rFonts w:eastAsia="Times New Roman"/>
          <w:sz w:val="24"/>
          <w:szCs w:val="24"/>
        </w:rPr>
      </w:pPr>
      <w:r w:rsidRPr="00B906BF">
        <w:rPr>
          <w:rFonts w:asciiTheme="minorHAnsi" w:eastAsia="Times New Roman" w:hAnsiTheme="minorHAnsi" w:cstheme="minorBidi"/>
          <w:sz w:val="24"/>
          <w:szCs w:val="24"/>
        </w:rPr>
        <w:t>Ans:</w:t>
      </w:r>
      <w:r w:rsidRPr="00B906BF">
        <w:rPr>
          <w:rFonts w:asciiTheme="minorHAnsi" w:eastAsia="Times New Roman" w:hAnsiTheme="minorHAnsi" w:cstheme="minorBidi"/>
          <w:sz w:val="24"/>
          <w:szCs w:val="24"/>
        </w:rPr>
        <w:tab/>
      </w:r>
      <w:r w:rsidRPr="00B906BF">
        <w:rPr>
          <w:rFonts w:eastAsia="Times New Roman"/>
          <w:sz w:val="24"/>
          <w:szCs w:val="24"/>
        </w:rPr>
        <w:t>The command </w:t>
      </w:r>
      <w:r w:rsidRPr="00B906BF">
        <w:rPr>
          <w:rStyle w:val="Strong"/>
          <w:rFonts w:eastAsia="Times New Roman"/>
          <w:sz w:val="24"/>
          <w:szCs w:val="24"/>
        </w:rPr>
        <w:t>“git branch” </w:t>
      </w:r>
      <w:r w:rsidRPr="00B906BF">
        <w:rPr>
          <w:rFonts w:eastAsia="Times New Roman"/>
          <w:sz w:val="24"/>
          <w:szCs w:val="24"/>
        </w:rPr>
        <w:t>tells a list of branches that are available for the repository and the “*” appears with the current working branch.</w:t>
      </w:r>
    </w:p>
    <w:p w14:paraId="617DDED7" w14:textId="77777777" w:rsidR="009B22AE" w:rsidRPr="00B906BF" w:rsidRDefault="009B22AE" w:rsidP="009B22AE">
      <w:pPr>
        <w:pStyle w:val="NormalWeb"/>
        <w:jc w:val="both"/>
        <w:rPr>
          <w:rFonts w:eastAsia="Times New Roman"/>
          <w:sz w:val="24"/>
          <w:szCs w:val="24"/>
        </w:rPr>
      </w:pPr>
    </w:p>
    <w:p w14:paraId="4412E12F" w14:textId="77777777" w:rsidR="00DA15D7" w:rsidRPr="00DA15D7" w:rsidRDefault="009B22AE" w:rsidP="00DA15D7">
      <w:pPr>
        <w:pStyle w:val="Heading1"/>
        <w:keepNext w:val="0"/>
        <w:keepLines w:val="0"/>
        <w:spacing w:line="276" w:lineRule="auto"/>
        <w:contextualSpacing/>
        <w:jc w:val="both"/>
        <w:rPr>
          <w:bCs w:val="0"/>
          <w:smallCaps/>
          <w:color w:val="auto"/>
          <w:spacing w:val="5"/>
          <w:sz w:val="36"/>
          <w:szCs w:val="36"/>
          <w:lang w:eastAsia="nb-NO"/>
        </w:rPr>
      </w:pPr>
      <w:bookmarkStart w:id="15" w:name="_Toc387858532"/>
      <w:r w:rsidRPr="00DA15D7">
        <w:rPr>
          <w:bCs w:val="0"/>
          <w:smallCaps/>
          <w:color w:val="auto"/>
          <w:spacing w:val="5"/>
          <w:sz w:val="36"/>
          <w:szCs w:val="36"/>
          <w:lang w:eastAsia="nb-NO"/>
        </w:rPr>
        <w:t>Q No 10:</w:t>
      </w:r>
      <w:bookmarkEnd w:id="15"/>
      <w:r w:rsidRPr="00DA15D7">
        <w:rPr>
          <w:bCs w:val="0"/>
          <w:smallCaps/>
          <w:color w:val="auto"/>
          <w:spacing w:val="5"/>
          <w:sz w:val="36"/>
          <w:szCs w:val="36"/>
          <w:lang w:eastAsia="nb-NO"/>
        </w:rPr>
        <w:t xml:space="preserve"> </w:t>
      </w:r>
    </w:p>
    <w:p w14:paraId="34DACBF4" w14:textId="23559B2C" w:rsidR="009B22AE" w:rsidRPr="00B906BF" w:rsidRDefault="009B22AE" w:rsidP="009B22AE">
      <w:pPr>
        <w:pStyle w:val="NormalWeb"/>
        <w:jc w:val="both"/>
        <w:rPr>
          <w:rFonts w:eastAsia="Times New Roman"/>
          <w:sz w:val="24"/>
          <w:szCs w:val="24"/>
        </w:rPr>
      </w:pPr>
      <w:r w:rsidRPr="00B906BF">
        <w:rPr>
          <w:rFonts w:eastAsia="Times New Roman"/>
          <w:sz w:val="24"/>
          <w:szCs w:val="24"/>
        </w:rPr>
        <w:t>Briefly describe a pull-request.</w:t>
      </w:r>
    </w:p>
    <w:p w14:paraId="48CF0E0E" w14:textId="77777777" w:rsidR="009B22AE" w:rsidRPr="00B906BF" w:rsidRDefault="009B22AE" w:rsidP="009B22AE">
      <w:pPr>
        <w:pStyle w:val="NormalWeb"/>
        <w:jc w:val="both"/>
        <w:rPr>
          <w:rFonts w:asciiTheme="minorHAnsi" w:eastAsia="Times New Roman" w:hAnsiTheme="minorHAnsi" w:cstheme="minorBidi"/>
          <w:sz w:val="24"/>
          <w:szCs w:val="24"/>
        </w:rPr>
      </w:pPr>
      <w:r w:rsidRPr="00B906BF">
        <w:rPr>
          <w:rFonts w:eastAsia="Times New Roman"/>
          <w:sz w:val="24"/>
          <w:szCs w:val="24"/>
        </w:rPr>
        <w:t>Ans:</w:t>
      </w:r>
      <w:r w:rsidRPr="00B906BF">
        <w:rPr>
          <w:rFonts w:eastAsia="Times New Roman"/>
          <w:sz w:val="24"/>
          <w:szCs w:val="24"/>
        </w:rPr>
        <w:tab/>
        <w:t>Pull requests tells others about changes one has pushed to a repository on GitHub. Once a pull request is opened, one can discuss and review the potential changes with collaborators and add follow-up commits before the changes are merged into the repository.</w:t>
      </w:r>
    </w:p>
    <w:sectPr w:rsidR="009B22AE" w:rsidRPr="00B906BF" w:rsidSect="00D80B38">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E0879" w14:textId="77777777" w:rsidR="00E60AB8" w:rsidRDefault="00E60AB8" w:rsidP="00E60AB8">
      <w:r>
        <w:separator/>
      </w:r>
    </w:p>
  </w:endnote>
  <w:endnote w:type="continuationSeparator" w:id="0">
    <w:p w14:paraId="244ECED8" w14:textId="77777777" w:rsidR="00E60AB8" w:rsidRDefault="00E60AB8" w:rsidP="00E60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lairMdITC TT-Medium">
    <w:panose1 w:val="00000500000000000000"/>
    <w:charset w:val="00"/>
    <w:family w:val="auto"/>
    <w:pitch w:val="variable"/>
    <w:sig w:usb0="00000003" w:usb1="00000000" w:usb2="00000000" w:usb3="00000000" w:csb0="00000001" w:csb1="00000000"/>
  </w:font>
  <w:font w:name="êi¨Î˛">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6D0B6" w14:textId="77777777" w:rsidR="00E60AB8" w:rsidRDefault="00E60AB8" w:rsidP="00E60A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1D12CC" w14:textId="77777777" w:rsidR="00E60AB8" w:rsidRDefault="00E60AB8" w:rsidP="00E60A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72C93" w14:textId="77777777" w:rsidR="00E60AB8" w:rsidRDefault="00E60AB8" w:rsidP="00E60A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21CA">
      <w:rPr>
        <w:rStyle w:val="PageNumber"/>
        <w:noProof/>
      </w:rPr>
      <w:t>1</w:t>
    </w:r>
    <w:r>
      <w:rPr>
        <w:rStyle w:val="PageNumber"/>
      </w:rPr>
      <w:fldChar w:fldCharType="end"/>
    </w:r>
  </w:p>
  <w:p w14:paraId="5CD97C01" w14:textId="30F62C15" w:rsidR="00E60AB8" w:rsidRPr="00E60AB8" w:rsidRDefault="00E60AB8" w:rsidP="00E60AB8">
    <w:pPr>
      <w:pStyle w:val="Footer"/>
      <w:ind w:right="360"/>
      <w:rPr>
        <w:i/>
      </w:rPr>
    </w:pPr>
    <w:r>
      <w:rPr>
        <w:i/>
        <w:noProof/>
      </w:rPr>
      <mc:AlternateContent>
        <mc:Choice Requires="wps">
          <w:drawing>
            <wp:anchor distT="0" distB="0" distL="114300" distR="114300" simplePos="0" relativeHeight="251659264" behindDoc="0" locked="0" layoutInCell="1" allowOverlap="1" wp14:anchorId="6F05EE5A" wp14:editId="27F48536">
              <wp:simplePos x="0" y="0"/>
              <wp:positionH relativeFrom="column">
                <wp:posOffset>0</wp:posOffset>
              </wp:positionH>
              <wp:positionV relativeFrom="paragraph">
                <wp:posOffset>-37465</wp:posOffset>
              </wp:positionV>
              <wp:extent cx="5372100" cy="0"/>
              <wp:effectExtent l="50800" t="25400" r="63500" b="101600"/>
              <wp:wrapNone/>
              <wp:docPr id="5" name="Straight Connector 5"/>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pt" to="423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" strokecolor="#4f81bd [3204]" strokeweight="2pt">
              <v:shadow on="t" opacity="24903f" mv:blur="40000f" origin=",.5" offset="0,20000emu"/>
            </v:line>
          </w:pict>
        </mc:Fallback>
      </mc:AlternateContent>
    </w:r>
    <w:r w:rsidRPr="00E60AB8">
      <w:rPr>
        <w:i/>
      </w:rPr>
      <w:t xml:space="preserve">Specification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0A92F" w14:textId="77777777" w:rsidR="00E60AB8" w:rsidRDefault="00E60AB8" w:rsidP="00E60AB8">
      <w:r>
        <w:separator/>
      </w:r>
    </w:p>
  </w:footnote>
  <w:footnote w:type="continuationSeparator" w:id="0">
    <w:p w14:paraId="7CA2F716" w14:textId="77777777" w:rsidR="00E60AB8" w:rsidRDefault="00E60AB8" w:rsidP="00E60A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DC3"/>
    <w:multiLevelType w:val="hybridMultilevel"/>
    <w:tmpl w:val="A224B34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1CF10DC"/>
    <w:multiLevelType w:val="hybridMultilevel"/>
    <w:tmpl w:val="E1A03974"/>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
    <w:nsid w:val="0A5B01C0"/>
    <w:multiLevelType w:val="hybridMultilevel"/>
    <w:tmpl w:val="A9F48F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C140A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D33E7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117478D"/>
    <w:multiLevelType w:val="multilevel"/>
    <w:tmpl w:val="B57269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6E916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E4E3CD0"/>
    <w:multiLevelType w:val="hybridMultilevel"/>
    <w:tmpl w:val="6B088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7D2361"/>
    <w:multiLevelType w:val="hybridMultilevel"/>
    <w:tmpl w:val="EB662B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11A6F50"/>
    <w:multiLevelType w:val="hybridMultilevel"/>
    <w:tmpl w:val="405C98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D5E6E2F"/>
    <w:multiLevelType w:val="multilevel"/>
    <w:tmpl w:val="845A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B21BC"/>
    <w:multiLevelType w:val="multilevel"/>
    <w:tmpl w:val="E028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7689F"/>
    <w:multiLevelType w:val="multilevel"/>
    <w:tmpl w:val="16668D42"/>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4D5C0F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65C33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AFD371A"/>
    <w:multiLevelType w:val="hybridMultilevel"/>
    <w:tmpl w:val="B57269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CCE77D9"/>
    <w:multiLevelType w:val="multilevel"/>
    <w:tmpl w:val="FE8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E774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08B5277"/>
    <w:multiLevelType w:val="hybridMultilevel"/>
    <w:tmpl w:val="5CD4A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38678B"/>
    <w:multiLevelType w:val="hybridMultilevel"/>
    <w:tmpl w:val="16668D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4B589A"/>
    <w:multiLevelType w:val="multilevel"/>
    <w:tmpl w:val="5CD4A3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7FB51A22"/>
    <w:multiLevelType w:val="hybridMultilevel"/>
    <w:tmpl w:val="6A70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0"/>
  </w:num>
  <w:num w:numId="4">
    <w:abstractNumId w:val="16"/>
  </w:num>
  <w:num w:numId="5">
    <w:abstractNumId w:val="1"/>
  </w:num>
  <w:num w:numId="6">
    <w:abstractNumId w:val="0"/>
  </w:num>
  <w:num w:numId="7">
    <w:abstractNumId w:val="2"/>
  </w:num>
  <w:num w:numId="8">
    <w:abstractNumId w:val="12"/>
  </w:num>
  <w:num w:numId="9">
    <w:abstractNumId w:val="15"/>
  </w:num>
  <w:num w:numId="10">
    <w:abstractNumId w:val="11"/>
  </w:num>
  <w:num w:numId="11">
    <w:abstractNumId w:val="21"/>
  </w:num>
  <w:num w:numId="12">
    <w:abstractNumId w:val="18"/>
  </w:num>
  <w:num w:numId="13">
    <w:abstractNumId w:val="20"/>
  </w:num>
  <w:num w:numId="14">
    <w:abstractNumId w:val="8"/>
  </w:num>
  <w:num w:numId="15">
    <w:abstractNumId w:val="5"/>
  </w:num>
  <w:num w:numId="16">
    <w:abstractNumId w:val="9"/>
  </w:num>
  <w:num w:numId="17">
    <w:abstractNumId w:val="6"/>
  </w:num>
  <w:num w:numId="18">
    <w:abstractNumId w:val="3"/>
  </w:num>
  <w:num w:numId="19">
    <w:abstractNumId w:val="6"/>
  </w:num>
  <w:num w:numId="20">
    <w:abstractNumId w:val="6"/>
  </w:num>
  <w:num w:numId="21">
    <w:abstractNumId w:val="6"/>
  </w:num>
  <w:num w:numId="22">
    <w:abstractNumId w:val="6"/>
  </w:num>
  <w:num w:numId="23">
    <w:abstractNumId w:val="6"/>
  </w:num>
  <w:num w:numId="24">
    <w:abstractNumId w:val="13"/>
  </w:num>
  <w:num w:numId="25">
    <w:abstractNumId w:val="6"/>
  </w:num>
  <w:num w:numId="26">
    <w:abstractNumId w:val="6"/>
  </w:num>
  <w:num w:numId="27">
    <w:abstractNumId w:val="6"/>
  </w:num>
  <w:num w:numId="28">
    <w:abstractNumId w:val="6"/>
  </w:num>
  <w:num w:numId="29">
    <w:abstractNumId w:val="6"/>
  </w:num>
  <w:num w:numId="30">
    <w:abstractNumId w:val="4"/>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6"/>
  </w:num>
  <w:num w:numId="34">
    <w:abstractNumId w:val="6"/>
  </w:num>
  <w:num w:numId="35">
    <w:abstractNumId w:val="6"/>
  </w:num>
  <w:num w:numId="36">
    <w:abstractNumId w:val="6"/>
  </w:num>
  <w:num w:numId="37">
    <w:abstractNumId w:val="17"/>
  </w:num>
  <w:num w:numId="38">
    <w:abstractNumId w:val="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12"/>
    <w:rsid w:val="00037AE9"/>
    <w:rsid w:val="00047FA2"/>
    <w:rsid w:val="00050F6C"/>
    <w:rsid w:val="001716B0"/>
    <w:rsid w:val="0019104C"/>
    <w:rsid w:val="00221571"/>
    <w:rsid w:val="00222685"/>
    <w:rsid w:val="00285F67"/>
    <w:rsid w:val="002D21CA"/>
    <w:rsid w:val="00363212"/>
    <w:rsid w:val="004207E1"/>
    <w:rsid w:val="00477E21"/>
    <w:rsid w:val="00545B2D"/>
    <w:rsid w:val="0062798A"/>
    <w:rsid w:val="006408E6"/>
    <w:rsid w:val="006B6918"/>
    <w:rsid w:val="006E7122"/>
    <w:rsid w:val="0074456B"/>
    <w:rsid w:val="00816B35"/>
    <w:rsid w:val="008C1FB7"/>
    <w:rsid w:val="009B22AE"/>
    <w:rsid w:val="00A27CB3"/>
    <w:rsid w:val="00A35DA5"/>
    <w:rsid w:val="00B033AD"/>
    <w:rsid w:val="00D80B38"/>
    <w:rsid w:val="00DA15D7"/>
    <w:rsid w:val="00DF2C43"/>
    <w:rsid w:val="00E3533F"/>
    <w:rsid w:val="00E60AB8"/>
    <w:rsid w:val="00E66610"/>
    <w:rsid w:val="00ED0A3A"/>
    <w:rsid w:val="00F2342F"/>
    <w:rsid w:val="00F36206"/>
    <w:rsid w:val="00F50AD8"/>
    <w:rsid w:val="00F67E12"/>
    <w:rsid w:val="00FB12DC"/>
    <w:rsid w:val="00FD3EE5"/>
    <w:rsid w:val="00FE4E3F"/>
    <w:rsid w:val="00FE6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8B1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12"/>
  </w:style>
  <w:style w:type="paragraph" w:styleId="Heading1">
    <w:name w:val="heading 1"/>
    <w:basedOn w:val="Normal"/>
    <w:next w:val="Normal"/>
    <w:link w:val="Heading1Char"/>
    <w:uiPriority w:val="9"/>
    <w:qFormat/>
    <w:rsid w:val="00E60AB8"/>
    <w:pPr>
      <w:keepNext/>
      <w:keepLines/>
      <w:numPr>
        <w:numId w:val="2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A15D7"/>
    <w:pPr>
      <w:keepNext/>
      <w:keepLines/>
      <w:numPr>
        <w:ilvl w:val="1"/>
        <w:numId w:val="2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15D7"/>
    <w:pPr>
      <w:keepNext/>
      <w:keepLines/>
      <w:numPr>
        <w:ilvl w:val="2"/>
        <w:numId w:val="2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15D7"/>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5D7"/>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5D7"/>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5D7"/>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5D7"/>
    <w:pPr>
      <w:keepNext/>
      <w:keepLines/>
      <w:numPr>
        <w:ilvl w:val="7"/>
        <w:numId w:val="2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5D7"/>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3A"/>
    <w:pPr>
      <w:ind w:left="720"/>
      <w:contextualSpacing/>
    </w:pPr>
  </w:style>
  <w:style w:type="table" w:styleId="TableGrid">
    <w:name w:val="Table Grid"/>
    <w:basedOn w:val="TableNormal"/>
    <w:uiPriority w:val="59"/>
    <w:rsid w:val="00ED0A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D0A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ED0A3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ED0A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Grid">
    <w:name w:val="Colorful Grid"/>
    <w:basedOn w:val="TableNormal"/>
    <w:uiPriority w:val="73"/>
    <w:rsid w:val="00ED0A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60"/>
    <w:rsid w:val="00ED0A3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
    <w:name w:val="Medium List 2"/>
    <w:basedOn w:val="TableNormal"/>
    <w:uiPriority w:val="66"/>
    <w:rsid w:val="00ED0A3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6E712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uiPriority w:val="99"/>
    <w:semiHidden/>
    <w:unhideWhenUsed/>
    <w:rsid w:val="00A35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DA5"/>
    <w:rPr>
      <w:rFonts w:ascii="Lucida Grande" w:hAnsi="Lucida Grande" w:cs="Lucida Grande"/>
      <w:sz w:val="18"/>
      <w:szCs w:val="18"/>
    </w:rPr>
  </w:style>
  <w:style w:type="paragraph" w:styleId="NormalWeb">
    <w:name w:val="Normal (Web)"/>
    <w:basedOn w:val="Normal"/>
    <w:uiPriority w:val="99"/>
    <w:unhideWhenUsed/>
    <w:rsid w:val="009B22A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9B22AE"/>
    <w:rPr>
      <w:b/>
      <w:bCs/>
    </w:rPr>
  </w:style>
  <w:style w:type="character" w:styleId="Hyperlink">
    <w:name w:val="Hyperlink"/>
    <w:basedOn w:val="DefaultParagraphFont"/>
    <w:uiPriority w:val="99"/>
    <w:unhideWhenUsed/>
    <w:rsid w:val="009B22AE"/>
    <w:rPr>
      <w:color w:val="0000FF" w:themeColor="hyperlink"/>
      <w:u w:val="single"/>
    </w:rPr>
  </w:style>
  <w:style w:type="character" w:customStyle="1" w:styleId="Heading1Char">
    <w:name w:val="Heading 1 Char"/>
    <w:basedOn w:val="DefaultParagraphFont"/>
    <w:link w:val="Heading1"/>
    <w:uiPriority w:val="9"/>
    <w:rsid w:val="00E60AB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60A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60AB8"/>
    <w:pPr>
      <w:spacing w:before="120"/>
    </w:pPr>
    <w:rPr>
      <w:rFonts w:asciiTheme="majorHAnsi" w:hAnsiTheme="majorHAnsi"/>
      <w:b/>
      <w:color w:val="548DD4"/>
    </w:rPr>
  </w:style>
  <w:style w:type="paragraph" w:styleId="TOC2">
    <w:name w:val="toc 2"/>
    <w:basedOn w:val="Normal"/>
    <w:next w:val="Normal"/>
    <w:autoRedefine/>
    <w:uiPriority w:val="39"/>
    <w:unhideWhenUsed/>
    <w:rsid w:val="00E60AB8"/>
    <w:rPr>
      <w:sz w:val="22"/>
      <w:szCs w:val="22"/>
    </w:rPr>
  </w:style>
  <w:style w:type="paragraph" w:styleId="TOC3">
    <w:name w:val="toc 3"/>
    <w:basedOn w:val="Normal"/>
    <w:next w:val="Normal"/>
    <w:autoRedefine/>
    <w:uiPriority w:val="39"/>
    <w:unhideWhenUsed/>
    <w:rsid w:val="00E60AB8"/>
    <w:pPr>
      <w:ind w:left="240"/>
    </w:pPr>
    <w:rPr>
      <w:i/>
      <w:sz w:val="22"/>
      <w:szCs w:val="22"/>
    </w:rPr>
  </w:style>
  <w:style w:type="paragraph" w:styleId="TOC4">
    <w:name w:val="toc 4"/>
    <w:basedOn w:val="Normal"/>
    <w:next w:val="Normal"/>
    <w:autoRedefine/>
    <w:uiPriority w:val="39"/>
    <w:semiHidden/>
    <w:unhideWhenUsed/>
    <w:rsid w:val="00E60AB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60AB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60AB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60AB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60AB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60AB8"/>
    <w:pPr>
      <w:pBdr>
        <w:between w:val="double" w:sz="6" w:space="0" w:color="auto"/>
      </w:pBdr>
      <w:ind w:left="1680"/>
    </w:pPr>
    <w:rPr>
      <w:sz w:val="20"/>
      <w:szCs w:val="20"/>
    </w:rPr>
  </w:style>
  <w:style w:type="paragraph" w:styleId="Footer">
    <w:name w:val="footer"/>
    <w:basedOn w:val="Normal"/>
    <w:link w:val="FooterChar"/>
    <w:uiPriority w:val="99"/>
    <w:unhideWhenUsed/>
    <w:rsid w:val="00E60AB8"/>
    <w:pPr>
      <w:tabs>
        <w:tab w:val="center" w:pos="4320"/>
        <w:tab w:val="right" w:pos="8640"/>
      </w:tabs>
    </w:pPr>
  </w:style>
  <w:style w:type="character" w:customStyle="1" w:styleId="FooterChar">
    <w:name w:val="Footer Char"/>
    <w:basedOn w:val="DefaultParagraphFont"/>
    <w:link w:val="Footer"/>
    <w:uiPriority w:val="99"/>
    <w:rsid w:val="00E60AB8"/>
  </w:style>
  <w:style w:type="character" w:styleId="PageNumber">
    <w:name w:val="page number"/>
    <w:basedOn w:val="DefaultParagraphFont"/>
    <w:uiPriority w:val="99"/>
    <w:semiHidden/>
    <w:unhideWhenUsed/>
    <w:rsid w:val="00E60AB8"/>
  </w:style>
  <w:style w:type="paragraph" w:styleId="Header">
    <w:name w:val="header"/>
    <w:basedOn w:val="Normal"/>
    <w:link w:val="HeaderChar"/>
    <w:uiPriority w:val="99"/>
    <w:unhideWhenUsed/>
    <w:rsid w:val="00E60AB8"/>
    <w:pPr>
      <w:tabs>
        <w:tab w:val="center" w:pos="4320"/>
        <w:tab w:val="right" w:pos="8640"/>
      </w:tabs>
    </w:pPr>
  </w:style>
  <w:style w:type="character" w:customStyle="1" w:styleId="HeaderChar">
    <w:name w:val="Header Char"/>
    <w:basedOn w:val="DefaultParagraphFont"/>
    <w:link w:val="Header"/>
    <w:uiPriority w:val="99"/>
    <w:rsid w:val="00E60AB8"/>
  </w:style>
  <w:style w:type="paragraph" w:customStyle="1" w:styleId="Waqasheading">
    <w:name w:val="Waqas_heading"/>
    <w:basedOn w:val="Title"/>
    <w:next w:val="Normal"/>
    <w:autoRedefine/>
    <w:qFormat/>
    <w:rsid w:val="00E60AB8"/>
    <w:pPr>
      <w:spacing w:line="360" w:lineRule="auto"/>
      <w:ind w:right="-1056"/>
      <w:jc w:val="center"/>
    </w:pPr>
    <w:rPr>
      <w:rFonts w:ascii="BlairMdITC TT-Medium" w:hAnsi="BlairMdITC TT-Medium"/>
      <w:b/>
      <w:sz w:val="96"/>
      <w:szCs w:val="32"/>
    </w:rPr>
  </w:style>
  <w:style w:type="character" w:customStyle="1" w:styleId="Heading2Char">
    <w:name w:val="Heading 2 Char"/>
    <w:basedOn w:val="DefaultParagraphFont"/>
    <w:link w:val="Heading2"/>
    <w:uiPriority w:val="9"/>
    <w:semiHidden/>
    <w:rsid w:val="00DA15D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0A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AB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DA15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15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5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5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5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5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5D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12"/>
  </w:style>
  <w:style w:type="paragraph" w:styleId="Heading1">
    <w:name w:val="heading 1"/>
    <w:basedOn w:val="Normal"/>
    <w:next w:val="Normal"/>
    <w:link w:val="Heading1Char"/>
    <w:uiPriority w:val="9"/>
    <w:qFormat/>
    <w:rsid w:val="00E60AB8"/>
    <w:pPr>
      <w:keepNext/>
      <w:keepLines/>
      <w:numPr>
        <w:numId w:val="2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A15D7"/>
    <w:pPr>
      <w:keepNext/>
      <w:keepLines/>
      <w:numPr>
        <w:ilvl w:val="1"/>
        <w:numId w:val="2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15D7"/>
    <w:pPr>
      <w:keepNext/>
      <w:keepLines/>
      <w:numPr>
        <w:ilvl w:val="2"/>
        <w:numId w:val="2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15D7"/>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5D7"/>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5D7"/>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5D7"/>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5D7"/>
    <w:pPr>
      <w:keepNext/>
      <w:keepLines/>
      <w:numPr>
        <w:ilvl w:val="7"/>
        <w:numId w:val="2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5D7"/>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3A"/>
    <w:pPr>
      <w:ind w:left="720"/>
      <w:contextualSpacing/>
    </w:pPr>
  </w:style>
  <w:style w:type="table" w:styleId="TableGrid">
    <w:name w:val="Table Grid"/>
    <w:basedOn w:val="TableNormal"/>
    <w:uiPriority w:val="59"/>
    <w:rsid w:val="00ED0A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D0A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ED0A3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ED0A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Grid">
    <w:name w:val="Colorful Grid"/>
    <w:basedOn w:val="TableNormal"/>
    <w:uiPriority w:val="73"/>
    <w:rsid w:val="00ED0A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60"/>
    <w:rsid w:val="00ED0A3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
    <w:name w:val="Medium List 2"/>
    <w:basedOn w:val="TableNormal"/>
    <w:uiPriority w:val="66"/>
    <w:rsid w:val="00ED0A3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6E712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uiPriority w:val="99"/>
    <w:semiHidden/>
    <w:unhideWhenUsed/>
    <w:rsid w:val="00A35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DA5"/>
    <w:rPr>
      <w:rFonts w:ascii="Lucida Grande" w:hAnsi="Lucida Grande" w:cs="Lucida Grande"/>
      <w:sz w:val="18"/>
      <w:szCs w:val="18"/>
    </w:rPr>
  </w:style>
  <w:style w:type="paragraph" w:styleId="NormalWeb">
    <w:name w:val="Normal (Web)"/>
    <w:basedOn w:val="Normal"/>
    <w:uiPriority w:val="99"/>
    <w:unhideWhenUsed/>
    <w:rsid w:val="009B22A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9B22AE"/>
    <w:rPr>
      <w:b/>
      <w:bCs/>
    </w:rPr>
  </w:style>
  <w:style w:type="character" w:styleId="Hyperlink">
    <w:name w:val="Hyperlink"/>
    <w:basedOn w:val="DefaultParagraphFont"/>
    <w:uiPriority w:val="99"/>
    <w:unhideWhenUsed/>
    <w:rsid w:val="009B22AE"/>
    <w:rPr>
      <w:color w:val="0000FF" w:themeColor="hyperlink"/>
      <w:u w:val="single"/>
    </w:rPr>
  </w:style>
  <w:style w:type="character" w:customStyle="1" w:styleId="Heading1Char">
    <w:name w:val="Heading 1 Char"/>
    <w:basedOn w:val="DefaultParagraphFont"/>
    <w:link w:val="Heading1"/>
    <w:uiPriority w:val="9"/>
    <w:rsid w:val="00E60AB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60A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60AB8"/>
    <w:pPr>
      <w:spacing w:before="120"/>
    </w:pPr>
    <w:rPr>
      <w:rFonts w:asciiTheme="majorHAnsi" w:hAnsiTheme="majorHAnsi"/>
      <w:b/>
      <w:color w:val="548DD4"/>
    </w:rPr>
  </w:style>
  <w:style w:type="paragraph" w:styleId="TOC2">
    <w:name w:val="toc 2"/>
    <w:basedOn w:val="Normal"/>
    <w:next w:val="Normal"/>
    <w:autoRedefine/>
    <w:uiPriority w:val="39"/>
    <w:unhideWhenUsed/>
    <w:rsid w:val="00E60AB8"/>
    <w:rPr>
      <w:sz w:val="22"/>
      <w:szCs w:val="22"/>
    </w:rPr>
  </w:style>
  <w:style w:type="paragraph" w:styleId="TOC3">
    <w:name w:val="toc 3"/>
    <w:basedOn w:val="Normal"/>
    <w:next w:val="Normal"/>
    <w:autoRedefine/>
    <w:uiPriority w:val="39"/>
    <w:unhideWhenUsed/>
    <w:rsid w:val="00E60AB8"/>
    <w:pPr>
      <w:ind w:left="240"/>
    </w:pPr>
    <w:rPr>
      <w:i/>
      <w:sz w:val="22"/>
      <w:szCs w:val="22"/>
    </w:rPr>
  </w:style>
  <w:style w:type="paragraph" w:styleId="TOC4">
    <w:name w:val="toc 4"/>
    <w:basedOn w:val="Normal"/>
    <w:next w:val="Normal"/>
    <w:autoRedefine/>
    <w:uiPriority w:val="39"/>
    <w:semiHidden/>
    <w:unhideWhenUsed/>
    <w:rsid w:val="00E60AB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60AB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60AB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60AB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60AB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60AB8"/>
    <w:pPr>
      <w:pBdr>
        <w:between w:val="double" w:sz="6" w:space="0" w:color="auto"/>
      </w:pBdr>
      <w:ind w:left="1680"/>
    </w:pPr>
    <w:rPr>
      <w:sz w:val="20"/>
      <w:szCs w:val="20"/>
    </w:rPr>
  </w:style>
  <w:style w:type="paragraph" w:styleId="Footer">
    <w:name w:val="footer"/>
    <w:basedOn w:val="Normal"/>
    <w:link w:val="FooterChar"/>
    <w:uiPriority w:val="99"/>
    <w:unhideWhenUsed/>
    <w:rsid w:val="00E60AB8"/>
    <w:pPr>
      <w:tabs>
        <w:tab w:val="center" w:pos="4320"/>
        <w:tab w:val="right" w:pos="8640"/>
      </w:tabs>
    </w:pPr>
  </w:style>
  <w:style w:type="character" w:customStyle="1" w:styleId="FooterChar">
    <w:name w:val="Footer Char"/>
    <w:basedOn w:val="DefaultParagraphFont"/>
    <w:link w:val="Footer"/>
    <w:uiPriority w:val="99"/>
    <w:rsid w:val="00E60AB8"/>
  </w:style>
  <w:style w:type="character" w:styleId="PageNumber">
    <w:name w:val="page number"/>
    <w:basedOn w:val="DefaultParagraphFont"/>
    <w:uiPriority w:val="99"/>
    <w:semiHidden/>
    <w:unhideWhenUsed/>
    <w:rsid w:val="00E60AB8"/>
  </w:style>
  <w:style w:type="paragraph" w:styleId="Header">
    <w:name w:val="header"/>
    <w:basedOn w:val="Normal"/>
    <w:link w:val="HeaderChar"/>
    <w:uiPriority w:val="99"/>
    <w:unhideWhenUsed/>
    <w:rsid w:val="00E60AB8"/>
    <w:pPr>
      <w:tabs>
        <w:tab w:val="center" w:pos="4320"/>
        <w:tab w:val="right" w:pos="8640"/>
      </w:tabs>
    </w:pPr>
  </w:style>
  <w:style w:type="character" w:customStyle="1" w:styleId="HeaderChar">
    <w:name w:val="Header Char"/>
    <w:basedOn w:val="DefaultParagraphFont"/>
    <w:link w:val="Header"/>
    <w:uiPriority w:val="99"/>
    <w:rsid w:val="00E60AB8"/>
  </w:style>
  <w:style w:type="paragraph" w:customStyle="1" w:styleId="Waqasheading">
    <w:name w:val="Waqas_heading"/>
    <w:basedOn w:val="Title"/>
    <w:next w:val="Normal"/>
    <w:autoRedefine/>
    <w:qFormat/>
    <w:rsid w:val="00E60AB8"/>
    <w:pPr>
      <w:spacing w:line="360" w:lineRule="auto"/>
      <w:ind w:right="-1056"/>
      <w:jc w:val="center"/>
    </w:pPr>
    <w:rPr>
      <w:rFonts w:ascii="BlairMdITC TT-Medium" w:hAnsi="BlairMdITC TT-Medium"/>
      <w:b/>
      <w:sz w:val="96"/>
      <w:szCs w:val="32"/>
    </w:rPr>
  </w:style>
  <w:style w:type="character" w:customStyle="1" w:styleId="Heading2Char">
    <w:name w:val="Heading 2 Char"/>
    <w:basedOn w:val="DefaultParagraphFont"/>
    <w:link w:val="Heading2"/>
    <w:uiPriority w:val="9"/>
    <w:semiHidden/>
    <w:rsid w:val="00DA15D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0A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AB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DA15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15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5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5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5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5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5D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42606">
      <w:bodyDiv w:val="1"/>
      <w:marLeft w:val="0"/>
      <w:marRight w:val="0"/>
      <w:marTop w:val="0"/>
      <w:marBottom w:val="0"/>
      <w:divBdr>
        <w:top w:val="none" w:sz="0" w:space="0" w:color="auto"/>
        <w:left w:val="none" w:sz="0" w:space="0" w:color="auto"/>
        <w:bottom w:val="none" w:sz="0" w:space="0" w:color="auto"/>
        <w:right w:val="none" w:sz="0" w:space="0" w:color="auto"/>
      </w:divBdr>
    </w:div>
    <w:div w:id="1379089080">
      <w:bodyDiv w:val="1"/>
      <w:marLeft w:val="0"/>
      <w:marRight w:val="0"/>
      <w:marTop w:val="0"/>
      <w:marBottom w:val="0"/>
      <w:divBdr>
        <w:top w:val="none" w:sz="0" w:space="0" w:color="auto"/>
        <w:left w:val="none" w:sz="0" w:space="0" w:color="auto"/>
        <w:bottom w:val="none" w:sz="0" w:space="0" w:color="auto"/>
        <w:right w:val="none" w:sz="0" w:space="0" w:color="auto"/>
      </w:divBdr>
    </w:div>
    <w:div w:id="2059011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ithub.com/rajawaqasahmed/NoroffModuleAssignment" TargetMode="External"/><Relationship Id="rId14" Type="http://schemas.openxmlformats.org/officeDocument/2006/relationships/hyperlink" Target="https://github.com/rajawaqasahmed/MergeConflicts"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D34C8-6F82-0C4D-AA00-A61CB623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1921</Words>
  <Characters>10952</Characters>
  <Application>Microsoft Macintosh Word</Application>
  <DocSecurity>0</DocSecurity>
  <Lines>91</Lines>
  <Paragraphs>25</Paragraphs>
  <ScaleCrop>false</ScaleCrop>
  <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Iffat Ahmed</dc:creator>
  <cp:keywords/>
  <dc:description/>
  <cp:lastModifiedBy>Iffat Ahmed</cp:lastModifiedBy>
  <cp:revision>2</cp:revision>
  <dcterms:created xsi:type="dcterms:W3CDTF">2018-06-19T09:32:00Z</dcterms:created>
  <dcterms:modified xsi:type="dcterms:W3CDTF">2018-06-19T09:32:00Z</dcterms:modified>
</cp:coreProperties>
</file>