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D0F5" w14:textId="36030A4E" w:rsidR="001D56CD" w:rsidRDefault="001D56CD" w:rsidP="001D56CD">
      <w:pPr>
        <w:jc w:val="center"/>
      </w:pPr>
      <w:r>
        <w:rPr>
          <w:lang w:val="es"/>
        </w:rPr>
        <w:t>Conducción agresiva</w:t>
      </w:r>
    </w:p>
    <w:p w14:paraId="6DFA2957" w14:textId="77777777" w:rsidR="001D56CD" w:rsidRDefault="001D56CD" w:rsidP="001D56CD">
      <w:r>
        <w:rPr>
          <w:lang w:val="es"/>
        </w:rPr>
        <w:t>La Administración Nacional de Seguridad del Tráfico en las Carreteras (NHTSA) define la "conducción agresiva" como la operación de un vehículo motorizado de una manera que pone en peligro o es probable que ponga en peligro a personas o propiedades. Define la "rabia en la carretera" como un asalto con un vehículo motorizado u otra arma peligrosa por parte del operador o los pasajeros de otro vehículo motorizado o un asalto precipitado por un incidente que ocurrió en una carretera.</w:t>
      </w:r>
    </w:p>
    <w:p w14:paraId="3110E5AB" w14:textId="78FDF56A" w:rsidR="001D56CD" w:rsidRDefault="00EF373D" w:rsidP="001D56CD">
      <w:r>
        <w:rPr>
          <w:lang w:val="es"/>
        </w:rPr>
        <w:t>A diferencia de la rabia en la carretera, la conducción agresiva es una infracción de tráfico. El conductor agresivo ignora a otros conductores y hace cosas ilegales, como exceso de velocidad, cambio de carril inadecuado o excesivo, no señalar sus intenciones y pasar ilegalmente (como en el arcén de la carretera)</w:t>
      </w:r>
    </w:p>
    <w:p w14:paraId="70479CB9" w14:textId="77777777" w:rsidR="001D56CD" w:rsidRDefault="001D56CD" w:rsidP="001D56CD">
      <w:r>
        <w:rPr>
          <w:lang w:val="es"/>
        </w:rPr>
        <w:t xml:space="preserve">¿Qué hace que un conductor sea "agresivo"? El estrés, la fatiga, los problemas emocionales, el consumo de alcohol y drogas y el desprecio general por otros conductores tienden a ser un conductor agresivo. Ninguna de estas cuestiones lo justifica. Como conductor, debe concentrarse en conducir de manera segura, lo que significa centrarse en la tarea y reconocer las posibles consecuencias de conducir agresivamente. </w:t>
      </w:r>
    </w:p>
    <w:p w14:paraId="0654499D" w14:textId="77777777" w:rsidR="001D56CD" w:rsidRDefault="001D56CD" w:rsidP="001D56CD">
      <w:r>
        <w:rPr>
          <w:lang w:val="es"/>
        </w:rPr>
        <w:t>Un conductor de Down To Earth debe:</w:t>
      </w:r>
    </w:p>
    <w:p w14:paraId="6A98CECB" w14:textId="77777777" w:rsidR="001D56CD" w:rsidRDefault="001D56CD" w:rsidP="001D56CD">
      <w:r>
        <w:rPr>
          <w:lang w:val="es"/>
        </w:rPr>
        <w:t xml:space="preserve">• No se distraiga hablando por su teléfono celular (incluso dispositivos de manos libres), comiendo, bebiendo, etc. </w:t>
      </w:r>
    </w:p>
    <w:p w14:paraId="03423BE2" w14:textId="77777777" w:rsidR="001D56CD" w:rsidRDefault="001D56CD" w:rsidP="001D56CD">
      <w:r>
        <w:rPr>
          <w:lang w:val="es"/>
        </w:rPr>
        <w:t>• Asegúrese de estar descansado y despierto antes de ponerse al volante de un vehículo o equipo.</w:t>
      </w:r>
    </w:p>
    <w:p w14:paraId="1F00036D" w14:textId="77777777" w:rsidR="001D56CD" w:rsidRDefault="001D56CD" w:rsidP="001D56CD">
      <w:r>
        <w:rPr>
          <w:lang w:val="es"/>
        </w:rPr>
        <w:t>• Conozca su ruta con anticipación para evitar confusiones y proporcionar el tiempo suficiente para evitar tener prisa.</w:t>
      </w:r>
    </w:p>
    <w:p w14:paraId="5E903A86" w14:textId="77777777" w:rsidR="001D56CD" w:rsidRDefault="001D56CD" w:rsidP="001D56CD">
      <w:r>
        <w:rPr>
          <w:lang w:val="es"/>
        </w:rPr>
        <w:t xml:space="preserve"> • Manténgase dentro del límite de velocidad y ajuste su velocidad de conducción para las condiciones de la carretera. </w:t>
      </w:r>
    </w:p>
    <w:p w14:paraId="5E2213EC" w14:textId="77777777" w:rsidR="001D56CD" w:rsidRDefault="001D56CD" w:rsidP="001D56CD">
      <w:r>
        <w:rPr>
          <w:lang w:val="es"/>
        </w:rPr>
        <w:t>• Señale sus intenciones con suficiente anticipación para que otros conductores conozcan sus planes.</w:t>
      </w:r>
    </w:p>
    <w:p w14:paraId="5C633E7E" w14:textId="77777777" w:rsidR="001D56CD" w:rsidRDefault="001D56CD" w:rsidP="001D56CD">
      <w:r>
        <w:rPr>
          <w:lang w:val="es"/>
        </w:rPr>
        <w:t xml:space="preserve"> • Comprender que usted es responsable de sus pasajeros en el vehículo con usted.</w:t>
      </w:r>
    </w:p>
    <w:p w14:paraId="358550CA" w14:textId="77777777" w:rsidR="00CF7958" w:rsidRPr="00CF7958" w:rsidRDefault="001D56CD" w:rsidP="009D7C39">
      <w:pPr>
        <w:pStyle w:val="ListParagraph"/>
        <w:numPr>
          <w:ilvl w:val="0"/>
          <w:numId w:val="2"/>
        </w:numPr>
      </w:pPr>
      <w:r>
        <w:rPr>
          <w:lang w:val="es"/>
        </w:rPr>
        <w:t>Las pautas para la conducción agresiva también se aplican a la conducción de equipos grandes y gators.</w:t>
      </w:r>
    </w:p>
    <w:p w14:paraId="0075CF99" w14:textId="567922A2" w:rsidR="001E6B3E" w:rsidRDefault="006F6EC9" w:rsidP="00CF7958">
      <w:pPr>
        <w:pStyle w:val="ListParagraph"/>
        <w:ind w:left="360"/>
      </w:pPr>
      <w:r w:rsidRPr="00CF7958">
        <w:rPr>
          <w:lang w:val="es"/>
        </w:rPr>
        <w:t>__________________________________________________________________________________</w:t>
      </w:r>
    </w:p>
    <w:p w14:paraId="52FCB82A" w14:textId="4CA323FB" w:rsidR="00272BC3" w:rsidRDefault="00A05223" w:rsidP="00B055BB">
      <w:pPr>
        <w:jc w:val="center"/>
      </w:pPr>
      <w:r>
        <w:rPr>
          <w:lang w:val="es"/>
        </w:rPr>
        <w:t>La seguridad es responsabilidad de todos.</w:t>
      </w:r>
    </w:p>
    <w:p w14:paraId="2CEFDAB3" w14:textId="54DAD8D5" w:rsidR="0050749A" w:rsidRDefault="004315C9" w:rsidP="00B055BB">
      <w:pPr>
        <w:jc w:val="center"/>
      </w:pPr>
      <w:r>
        <w:rPr>
          <w:lang w:val="es"/>
        </w:rPr>
        <w:t xml:space="preserve">La forma en que se enfoca en la seguridad todos los días puede </w:t>
      </w:r>
      <w:r w:rsidR="00272BC3">
        <w:rPr>
          <w:lang w:val="es"/>
        </w:rPr>
        <w:t xml:space="preserve">afectarlo no solo a usted, sino también a </w:t>
      </w:r>
      <w:r w:rsidR="004F1A90">
        <w:rPr>
          <w:lang w:val="es"/>
        </w:rPr>
        <w:t xml:space="preserve"> </w:t>
      </w:r>
      <w:r w:rsidR="0050749A">
        <w:rPr>
          <w:lang w:val="es"/>
        </w:rPr>
        <w:t>su familia y amigos.</w:t>
      </w:r>
    </w:p>
    <w:p w14:paraId="6ABD550B" w14:textId="24D90E37" w:rsidR="00D14578" w:rsidRDefault="00EB4D09" w:rsidP="00EB4D09">
      <w:pPr>
        <w:jc w:val="center"/>
      </w:pPr>
      <w:r>
        <w:rPr>
          <w:lang w:val="es"/>
        </w:rPr>
        <w:t>Si VES algo inseguro, haz algo al respecto.</w:t>
      </w:r>
    </w:p>
    <w:sectPr w:rsidR="00D14578" w:rsidSect="00161B97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67AFB" w14:textId="77777777" w:rsidR="00E46B50" w:rsidRDefault="00E46B50" w:rsidP="00161B97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3B95C1EA" w14:textId="77777777" w:rsidR="00E46B50" w:rsidRDefault="00E46B50" w:rsidP="00161B97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7EF0" w14:textId="77777777" w:rsidR="00E46B50" w:rsidRDefault="00E46B50" w:rsidP="00161B97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2FD600B8" w14:textId="77777777" w:rsidR="00E46B50" w:rsidRDefault="00E46B50" w:rsidP="00161B97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36F2" w14:textId="661F35E1" w:rsidR="00161B97" w:rsidRDefault="00161B97">
    <w:pPr>
      <w:pStyle w:val="Header"/>
    </w:pPr>
    <w:r>
      <w:rPr>
        <w:color w:val="2F5496" w:themeColor="accent1" w:themeShade="BF"/>
        <w:sz w:val="48"/>
        <w:szCs w:val="48"/>
        <w:lang w:val="es"/>
      </w:rPr>
      <w:t xml:space="preserve"> </w:t>
    </w:r>
    <w:r>
      <w:rPr>
        <w:noProof/>
        <w:lang w:val="es"/>
      </w:rPr>
      <w:drawing>
        <wp:inline distT="0" distB="0" distL="0" distR="0" wp14:anchorId="19B0AC18" wp14:editId="29C6E439">
          <wp:extent cx="1012190" cy="996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972" cy="10115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2F5496" w:themeColor="accent1" w:themeShade="BF"/>
        <w:sz w:val="48"/>
        <w:szCs w:val="48"/>
        <w:lang w:val="es"/>
      </w:rPr>
      <w:t xml:space="preserve">     </w:t>
    </w:r>
    <w:r w:rsidRPr="004843CA">
      <w:rPr>
        <w:color w:val="2F5496" w:themeColor="accent1" w:themeShade="BF"/>
        <w:sz w:val="48"/>
        <w:szCs w:val="48"/>
        <w:lang w:val="es"/>
      </w:rPr>
      <w:t xml:space="preserve">Tema de seguridad </w:t>
    </w:r>
    <w:proofErr w:type="gramStart"/>
    <w:r w:rsidRPr="004843CA">
      <w:rPr>
        <w:color w:val="2F5496" w:themeColor="accent1" w:themeShade="BF"/>
        <w:sz w:val="48"/>
        <w:szCs w:val="48"/>
        <w:lang w:val="es"/>
      </w:rPr>
      <w:t>semanal</w:t>
    </w:r>
    <w:r w:rsidRPr="004843CA">
      <w:rPr>
        <w:color w:val="2F5496" w:themeColor="accent1" w:themeShade="BF"/>
        <w:lang w:val="es"/>
      </w:rPr>
      <w:t xml:space="preserve">  </w:t>
    </w:r>
    <w:r>
      <w:rPr>
        <w:lang w:val="es"/>
      </w:rPr>
      <w:tab/>
    </w:r>
    <w:proofErr w:type="gramEnd"/>
    <w:r w:rsidRPr="004843CA">
      <w:rPr>
        <w:color w:val="2F5496" w:themeColor="accent1" w:themeShade="BF"/>
        <w:lang w:val="es"/>
      </w:rPr>
      <w:t xml:space="preserve">Semana </w:t>
    </w:r>
    <w:r w:rsidR="0006126C">
      <w:rPr>
        <w:color w:val="2F5496" w:themeColor="accent1" w:themeShade="BF"/>
        <w:lang w:val="es"/>
      </w:rPr>
      <w:t>5</w:t>
    </w:r>
    <w:r w:rsidR="005E18E6">
      <w:rPr>
        <w:color w:val="2F5496" w:themeColor="accent1" w:themeShade="BF"/>
        <w:lang w:val="e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42C6"/>
    <w:multiLevelType w:val="hybridMultilevel"/>
    <w:tmpl w:val="1576C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34F0"/>
    <w:multiLevelType w:val="hybridMultilevel"/>
    <w:tmpl w:val="1A12A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97"/>
    <w:rsid w:val="00002B13"/>
    <w:rsid w:val="00002C02"/>
    <w:rsid w:val="000262AA"/>
    <w:rsid w:val="000379CB"/>
    <w:rsid w:val="00053207"/>
    <w:rsid w:val="00057D21"/>
    <w:rsid w:val="0006126C"/>
    <w:rsid w:val="00061402"/>
    <w:rsid w:val="00063A79"/>
    <w:rsid w:val="00095603"/>
    <w:rsid w:val="000D5499"/>
    <w:rsid w:val="000D760A"/>
    <w:rsid w:val="00110CD9"/>
    <w:rsid w:val="00113B2C"/>
    <w:rsid w:val="00113E6E"/>
    <w:rsid w:val="0012293A"/>
    <w:rsid w:val="00133422"/>
    <w:rsid w:val="00161B97"/>
    <w:rsid w:val="001C3B3E"/>
    <w:rsid w:val="001D1296"/>
    <w:rsid w:val="001D533F"/>
    <w:rsid w:val="001D56CD"/>
    <w:rsid w:val="001D70FD"/>
    <w:rsid w:val="001E6A65"/>
    <w:rsid w:val="001E6B3E"/>
    <w:rsid w:val="00227DF0"/>
    <w:rsid w:val="002378A5"/>
    <w:rsid w:val="00255F2A"/>
    <w:rsid w:val="00272BC3"/>
    <w:rsid w:val="0028285B"/>
    <w:rsid w:val="00293451"/>
    <w:rsid w:val="00297A24"/>
    <w:rsid w:val="002A3B7A"/>
    <w:rsid w:val="002D2068"/>
    <w:rsid w:val="002D79ED"/>
    <w:rsid w:val="002E5C3B"/>
    <w:rsid w:val="002E65D1"/>
    <w:rsid w:val="002F4D5D"/>
    <w:rsid w:val="00334D6F"/>
    <w:rsid w:val="003554B9"/>
    <w:rsid w:val="00363652"/>
    <w:rsid w:val="00382C83"/>
    <w:rsid w:val="003A16EE"/>
    <w:rsid w:val="003D3018"/>
    <w:rsid w:val="00401AB1"/>
    <w:rsid w:val="004041E6"/>
    <w:rsid w:val="00426E2B"/>
    <w:rsid w:val="004315C9"/>
    <w:rsid w:val="0044097A"/>
    <w:rsid w:val="004504D4"/>
    <w:rsid w:val="00477F79"/>
    <w:rsid w:val="004838AC"/>
    <w:rsid w:val="00485590"/>
    <w:rsid w:val="004F1A90"/>
    <w:rsid w:val="00505C4F"/>
    <w:rsid w:val="0050749A"/>
    <w:rsid w:val="005205A3"/>
    <w:rsid w:val="005E18E6"/>
    <w:rsid w:val="00646C44"/>
    <w:rsid w:val="00653C71"/>
    <w:rsid w:val="006549FA"/>
    <w:rsid w:val="0067403C"/>
    <w:rsid w:val="006A3DB6"/>
    <w:rsid w:val="006B7760"/>
    <w:rsid w:val="006C4444"/>
    <w:rsid w:val="006F253B"/>
    <w:rsid w:val="006F6EC9"/>
    <w:rsid w:val="007445F3"/>
    <w:rsid w:val="00757A92"/>
    <w:rsid w:val="0076475D"/>
    <w:rsid w:val="00772B64"/>
    <w:rsid w:val="00774332"/>
    <w:rsid w:val="00776D9A"/>
    <w:rsid w:val="00785D6A"/>
    <w:rsid w:val="007C1C89"/>
    <w:rsid w:val="008111ED"/>
    <w:rsid w:val="00836737"/>
    <w:rsid w:val="00840309"/>
    <w:rsid w:val="00841BD7"/>
    <w:rsid w:val="008439C8"/>
    <w:rsid w:val="008708C9"/>
    <w:rsid w:val="00874A30"/>
    <w:rsid w:val="00883C0D"/>
    <w:rsid w:val="008C7DDB"/>
    <w:rsid w:val="008F4917"/>
    <w:rsid w:val="009040A5"/>
    <w:rsid w:val="009463DB"/>
    <w:rsid w:val="00953A88"/>
    <w:rsid w:val="00954174"/>
    <w:rsid w:val="009D7C39"/>
    <w:rsid w:val="009D7D12"/>
    <w:rsid w:val="009E188E"/>
    <w:rsid w:val="009F0D4B"/>
    <w:rsid w:val="009F0F0B"/>
    <w:rsid w:val="009F5FB8"/>
    <w:rsid w:val="00A00E32"/>
    <w:rsid w:val="00A016A9"/>
    <w:rsid w:val="00A047ED"/>
    <w:rsid w:val="00A05223"/>
    <w:rsid w:val="00A15726"/>
    <w:rsid w:val="00A60B9B"/>
    <w:rsid w:val="00A715BA"/>
    <w:rsid w:val="00A8443A"/>
    <w:rsid w:val="00A85F06"/>
    <w:rsid w:val="00AA28BF"/>
    <w:rsid w:val="00AB2E19"/>
    <w:rsid w:val="00AD10EF"/>
    <w:rsid w:val="00AE254F"/>
    <w:rsid w:val="00B055BB"/>
    <w:rsid w:val="00B12223"/>
    <w:rsid w:val="00B21F15"/>
    <w:rsid w:val="00B37805"/>
    <w:rsid w:val="00B443C7"/>
    <w:rsid w:val="00B47884"/>
    <w:rsid w:val="00B605D3"/>
    <w:rsid w:val="00B64A9E"/>
    <w:rsid w:val="00B858F9"/>
    <w:rsid w:val="00B93C39"/>
    <w:rsid w:val="00BA2BA8"/>
    <w:rsid w:val="00BB0B28"/>
    <w:rsid w:val="00BB1E36"/>
    <w:rsid w:val="00BD4221"/>
    <w:rsid w:val="00BE2A98"/>
    <w:rsid w:val="00C052BE"/>
    <w:rsid w:val="00C16931"/>
    <w:rsid w:val="00C30181"/>
    <w:rsid w:val="00C415B0"/>
    <w:rsid w:val="00C450F4"/>
    <w:rsid w:val="00C612D0"/>
    <w:rsid w:val="00C97D2E"/>
    <w:rsid w:val="00CB6CCD"/>
    <w:rsid w:val="00CB77F2"/>
    <w:rsid w:val="00CD093D"/>
    <w:rsid w:val="00CF7958"/>
    <w:rsid w:val="00D11540"/>
    <w:rsid w:val="00D14578"/>
    <w:rsid w:val="00D43FA3"/>
    <w:rsid w:val="00D44DF1"/>
    <w:rsid w:val="00DA0467"/>
    <w:rsid w:val="00DA3A5A"/>
    <w:rsid w:val="00DB0487"/>
    <w:rsid w:val="00DC1E3E"/>
    <w:rsid w:val="00DD5C94"/>
    <w:rsid w:val="00DF3FB9"/>
    <w:rsid w:val="00E20A35"/>
    <w:rsid w:val="00E35EB2"/>
    <w:rsid w:val="00E46B50"/>
    <w:rsid w:val="00E50A91"/>
    <w:rsid w:val="00E57B2A"/>
    <w:rsid w:val="00E74287"/>
    <w:rsid w:val="00E93FD4"/>
    <w:rsid w:val="00E96E7A"/>
    <w:rsid w:val="00EA3D93"/>
    <w:rsid w:val="00EB4D09"/>
    <w:rsid w:val="00EF373D"/>
    <w:rsid w:val="00F37111"/>
    <w:rsid w:val="00F4582D"/>
    <w:rsid w:val="00F602E6"/>
    <w:rsid w:val="00F76359"/>
    <w:rsid w:val="00F84270"/>
    <w:rsid w:val="00F90628"/>
    <w:rsid w:val="00FA53A3"/>
    <w:rsid w:val="00FB5CD7"/>
    <w:rsid w:val="00FC570F"/>
    <w:rsid w:val="00FD2F84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911D"/>
  <w15:chartTrackingRefBased/>
  <w15:docId w15:val="{EA45438F-835F-450B-A984-05AE2F6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97"/>
  </w:style>
  <w:style w:type="paragraph" w:styleId="Footer">
    <w:name w:val="footer"/>
    <w:basedOn w:val="Normal"/>
    <w:link w:val="FooterChar"/>
    <w:uiPriority w:val="99"/>
    <w:unhideWhenUsed/>
    <w:rsid w:val="0016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97"/>
  </w:style>
  <w:style w:type="paragraph" w:styleId="ListParagraph">
    <w:name w:val="List Paragraph"/>
    <w:basedOn w:val="Normal"/>
    <w:uiPriority w:val="34"/>
    <w:qFormat/>
    <w:rsid w:val="000379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7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AEBF1-8844-4C18-A015-FCDA84E8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Wallace</dc:creator>
  <cp:keywords/>
  <dc:description/>
  <cp:lastModifiedBy>Mary Wallace</cp:lastModifiedBy>
  <cp:revision>1</cp:revision>
  <cp:lastPrinted>2021-11-10T15:51:00Z</cp:lastPrinted>
  <dcterms:created xsi:type="dcterms:W3CDTF">2021-12-06T13:42:00Z</dcterms:created>
  <dcterms:modified xsi:type="dcterms:W3CDTF">2021-12-06T13:43:00Z</dcterms:modified>
</cp:coreProperties>
</file>