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A2" w:rsidRPr="00992A88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238C3" w:rsidRDefault="00E238C3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E238C3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101850" cy="2247900"/>
            <wp:effectExtent l="0" t="0" r="0" b="0"/>
            <wp:docPr id="3" name="Picture 3" descr="C:\Users\91903\Desktop\my phot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03\Desktop\my photo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C3" w:rsidRDefault="00E238C3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</w:t>
      </w:r>
    </w:p>
    <w:p w:rsidR="00E238C3" w:rsidRDefault="00E238C3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67523D" w:rsidRPr="00E21597" w:rsidRDefault="00E21597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E21597">
        <w:rPr>
          <w:rFonts w:ascii="Times New Roman" w:hAnsi="Times New Roman"/>
          <w:b/>
          <w:sz w:val="28"/>
          <w:szCs w:val="28"/>
        </w:rPr>
        <w:t>Career Objective</w:t>
      </w:r>
    </w:p>
    <w:p w:rsidR="0067523D" w:rsidRPr="00E21597" w:rsidRDefault="0067523D" w:rsidP="00992A88">
      <w:pPr>
        <w:pStyle w:val="NoSpacing"/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To seek a position that of</w:t>
      </w:r>
      <w:r w:rsidR="0096628A">
        <w:rPr>
          <w:rFonts w:ascii="Times New Roman" w:hAnsi="Times New Roman"/>
          <w:sz w:val="24"/>
          <w:szCs w:val="24"/>
        </w:rPr>
        <w:t>fers opportunity to explore my qualification, experience and s</w:t>
      </w:r>
      <w:r w:rsidRPr="00E21597">
        <w:rPr>
          <w:rFonts w:ascii="Times New Roman" w:hAnsi="Times New Roman"/>
          <w:sz w:val="24"/>
          <w:szCs w:val="24"/>
        </w:rPr>
        <w:t>kills in the area of Pharmacovigilance, in such organizations that provides a work environment that foster teamwork and allows independent responsibilities.</w:t>
      </w:r>
    </w:p>
    <w:p w:rsidR="00D117A2" w:rsidRPr="00992A88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67523D" w:rsidRPr="00E21597" w:rsidRDefault="00E21597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E21597">
        <w:rPr>
          <w:rFonts w:ascii="Times New Roman" w:hAnsi="Times New Roman"/>
          <w:b/>
          <w:sz w:val="28"/>
          <w:szCs w:val="28"/>
        </w:rPr>
        <w:t xml:space="preserve">Summary </w:t>
      </w:r>
      <w:r>
        <w:rPr>
          <w:rFonts w:ascii="Times New Roman" w:hAnsi="Times New Roman"/>
          <w:b/>
          <w:sz w:val="28"/>
          <w:szCs w:val="28"/>
        </w:rPr>
        <w:t>o</w:t>
      </w:r>
      <w:r w:rsidRPr="00E21597">
        <w:rPr>
          <w:rFonts w:ascii="Times New Roman" w:hAnsi="Times New Roman"/>
          <w:b/>
          <w:sz w:val="28"/>
          <w:szCs w:val="28"/>
        </w:rPr>
        <w:t>f Experience</w:t>
      </w:r>
    </w:p>
    <w:p w:rsidR="00E21597" w:rsidRPr="00E21597" w:rsidRDefault="0006105B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6105B">
        <w:rPr>
          <w:rFonts w:ascii="Times New Roman" w:hAnsi="Times New Roman"/>
          <w:sz w:val="24"/>
          <w:szCs w:val="24"/>
        </w:rPr>
        <w:t>Pharma</w:t>
      </w:r>
      <w:r>
        <w:rPr>
          <w:rFonts w:ascii="Times New Roman" w:hAnsi="Times New Roman"/>
          <w:sz w:val="24"/>
          <w:szCs w:val="24"/>
        </w:rPr>
        <w:t xml:space="preserve">covigilance professional, with </w:t>
      </w:r>
      <w:r w:rsidR="00564372">
        <w:rPr>
          <w:rFonts w:ascii="Times New Roman" w:hAnsi="Times New Roman"/>
          <w:sz w:val="24"/>
          <w:szCs w:val="24"/>
        </w:rPr>
        <w:t>5.4</w:t>
      </w:r>
      <w:bookmarkStart w:id="0" w:name="_GoBack"/>
      <w:bookmarkEnd w:id="0"/>
      <w:r w:rsidRPr="0006105B">
        <w:rPr>
          <w:rFonts w:ascii="Times New Roman" w:hAnsi="Times New Roman"/>
          <w:sz w:val="24"/>
          <w:szCs w:val="24"/>
        </w:rPr>
        <w:t xml:space="preserve"> years of industry experience </w:t>
      </w:r>
      <w:r w:rsidR="005062CD">
        <w:rPr>
          <w:rFonts w:ascii="Times New Roman" w:hAnsi="Times New Roman"/>
          <w:sz w:val="24"/>
          <w:szCs w:val="24"/>
        </w:rPr>
        <w:t>in ICSR</w:t>
      </w:r>
      <w:r w:rsidR="0067523D" w:rsidRPr="00E21597">
        <w:rPr>
          <w:rFonts w:ascii="Times New Roman" w:hAnsi="Times New Roman"/>
          <w:sz w:val="24"/>
          <w:szCs w:val="24"/>
        </w:rPr>
        <w:t>.</w:t>
      </w:r>
    </w:p>
    <w:p w:rsidR="00E21597" w:rsidRPr="00E21597" w:rsidRDefault="00D117A2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Performed case management including duplicate check, seriousness, expec</w:t>
      </w:r>
      <w:r w:rsidR="00724A3F" w:rsidRPr="00E21597">
        <w:rPr>
          <w:rFonts w:ascii="Times New Roman" w:hAnsi="Times New Roman"/>
          <w:sz w:val="24"/>
          <w:szCs w:val="24"/>
        </w:rPr>
        <w:t xml:space="preserve">tedness, data entry, narratives, </w:t>
      </w:r>
      <w:r w:rsidR="005062CD">
        <w:rPr>
          <w:rFonts w:ascii="Times New Roman" w:hAnsi="Times New Roman"/>
          <w:sz w:val="24"/>
          <w:szCs w:val="24"/>
        </w:rPr>
        <w:t>f</w:t>
      </w:r>
      <w:r w:rsidRPr="00E21597">
        <w:rPr>
          <w:rFonts w:ascii="Times New Roman" w:hAnsi="Times New Roman"/>
          <w:sz w:val="24"/>
          <w:szCs w:val="24"/>
        </w:rPr>
        <w:t>ollow up</w:t>
      </w:r>
      <w:r w:rsidR="00724A3F" w:rsidRPr="00E21597">
        <w:rPr>
          <w:rFonts w:ascii="Times New Roman" w:hAnsi="Times New Roman"/>
          <w:sz w:val="24"/>
          <w:szCs w:val="24"/>
        </w:rPr>
        <w:t xml:space="preserve"> and</w:t>
      </w:r>
      <w:r w:rsidRPr="00E21597">
        <w:rPr>
          <w:rFonts w:ascii="Times New Roman" w:hAnsi="Times New Roman"/>
          <w:sz w:val="24"/>
          <w:szCs w:val="24"/>
        </w:rPr>
        <w:t xml:space="preserve"> QC.</w:t>
      </w:r>
    </w:p>
    <w:p w:rsidR="00E21597" w:rsidRPr="00E21597" w:rsidRDefault="00D117A2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 xml:space="preserve">Proficient in using </w:t>
      </w:r>
      <w:proofErr w:type="spellStart"/>
      <w:r w:rsidRPr="00E21597">
        <w:rPr>
          <w:rFonts w:ascii="Times New Roman" w:hAnsi="Times New Roman"/>
          <w:sz w:val="24"/>
          <w:szCs w:val="24"/>
        </w:rPr>
        <w:t>MedDRA</w:t>
      </w:r>
      <w:proofErr w:type="spellEnd"/>
      <w:r w:rsidRPr="00E21597">
        <w:rPr>
          <w:rFonts w:ascii="Times New Roman" w:hAnsi="Times New Roman"/>
          <w:sz w:val="24"/>
          <w:szCs w:val="24"/>
        </w:rPr>
        <w:t xml:space="preserve"> and WHO drug dictionary.</w:t>
      </w:r>
    </w:p>
    <w:p w:rsidR="00E21597" w:rsidRPr="00E21597" w:rsidRDefault="005062CD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 quality check of adverse events, serious adverse e</w:t>
      </w:r>
      <w:r w:rsidR="00D117A2" w:rsidRPr="00E21597">
        <w:rPr>
          <w:rFonts w:ascii="Times New Roman" w:hAnsi="Times New Roman"/>
          <w:sz w:val="24"/>
          <w:szCs w:val="24"/>
        </w:rPr>
        <w:t>vents based on approved case processing</w:t>
      </w:r>
      <w:r w:rsidR="0009125E" w:rsidRPr="00E21597">
        <w:rPr>
          <w:rFonts w:ascii="Times New Roman" w:hAnsi="Times New Roman"/>
          <w:sz w:val="24"/>
          <w:szCs w:val="24"/>
        </w:rPr>
        <w:t xml:space="preserve"> </w:t>
      </w:r>
      <w:r w:rsidR="00D117A2" w:rsidRPr="00E21597">
        <w:rPr>
          <w:rFonts w:ascii="Times New Roman" w:hAnsi="Times New Roman"/>
          <w:sz w:val="24"/>
          <w:szCs w:val="24"/>
        </w:rPr>
        <w:t>metrics.</w:t>
      </w:r>
    </w:p>
    <w:p w:rsidR="00E21597" w:rsidRPr="00E21597" w:rsidRDefault="00C93718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</w:t>
      </w:r>
      <w:r w:rsidR="005062CD">
        <w:rPr>
          <w:rFonts w:ascii="Times New Roman" w:hAnsi="Times New Roman"/>
          <w:sz w:val="24"/>
          <w:szCs w:val="24"/>
        </w:rPr>
        <w:t xml:space="preserve"> in M</w:t>
      </w:r>
      <w:r w:rsidR="00D117A2" w:rsidRPr="00E21597">
        <w:rPr>
          <w:rFonts w:ascii="Times New Roman" w:hAnsi="Times New Roman"/>
          <w:sz w:val="24"/>
          <w:szCs w:val="24"/>
        </w:rPr>
        <w:t>icrosoft Word, Excel</w:t>
      </w:r>
      <w:r w:rsidR="0009125E" w:rsidRPr="00E21597">
        <w:rPr>
          <w:rFonts w:ascii="Times New Roman" w:hAnsi="Times New Roman"/>
          <w:sz w:val="24"/>
          <w:szCs w:val="24"/>
        </w:rPr>
        <w:t xml:space="preserve"> and</w:t>
      </w:r>
      <w:r w:rsidR="00D117A2" w:rsidRPr="00E21597">
        <w:rPr>
          <w:rFonts w:ascii="Times New Roman" w:hAnsi="Times New Roman"/>
          <w:sz w:val="24"/>
          <w:szCs w:val="24"/>
        </w:rPr>
        <w:t xml:space="preserve"> PowerPoint.</w:t>
      </w:r>
    </w:p>
    <w:p w:rsidR="00E21597" w:rsidRPr="00E21597" w:rsidRDefault="00D117A2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Ability to work independently and also as a team player.</w:t>
      </w:r>
    </w:p>
    <w:p w:rsidR="00D117A2" w:rsidRDefault="00D117A2" w:rsidP="00992A8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Effective verbal and written communication skills and able to meet strict project deadlines and guidelines.</w:t>
      </w:r>
    </w:p>
    <w:p w:rsidR="00C93718" w:rsidRPr="00E21597" w:rsidRDefault="00C93718" w:rsidP="00C93718">
      <w:pPr>
        <w:pStyle w:val="NoSpacing"/>
        <w:rPr>
          <w:rFonts w:ascii="Times New Roman" w:hAnsi="Times New Roman"/>
          <w:sz w:val="24"/>
          <w:szCs w:val="24"/>
        </w:rPr>
      </w:pPr>
    </w:p>
    <w:p w:rsidR="00D117A2" w:rsidRPr="00992A88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D117A2" w:rsidRPr="00992A88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992A88">
        <w:rPr>
          <w:rFonts w:ascii="Times New Roman" w:hAnsi="Times New Roman"/>
          <w:b/>
          <w:sz w:val="28"/>
          <w:szCs w:val="28"/>
        </w:rPr>
        <w:t xml:space="preserve">Organization: </w:t>
      </w:r>
      <w:proofErr w:type="spellStart"/>
      <w:r w:rsidR="00C93718">
        <w:rPr>
          <w:rFonts w:ascii="Times New Roman" w:hAnsi="Times New Roman"/>
          <w:sz w:val="24"/>
          <w:szCs w:val="24"/>
        </w:rPr>
        <w:t>Qinecsa</w:t>
      </w:r>
      <w:proofErr w:type="spellEnd"/>
      <w:r w:rsidR="00C93718">
        <w:rPr>
          <w:rFonts w:ascii="Times New Roman" w:hAnsi="Times New Roman"/>
          <w:sz w:val="24"/>
          <w:szCs w:val="24"/>
        </w:rPr>
        <w:t xml:space="preserve"> (Mysore). 21</w:t>
      </w:r>
      <w:r w:rsidRPr="00E21597">
        <w:rPr>
          <w:rFonts w:ascii="Times New Roman" w:hAnsi="Times New Roman"/>
          <w:sz w:val="24"/>
          <w:szCs w:val="24"/>
        </w:rPr>
        <w:t>-</w:t>
      </w:r>
      <w:r w:rsidR="00C93718">
        <w:rPr>
          <w:rFonts w:ascii="Times New Roman" w:hAnsi="Times New Roman"/>
          <w:sz w:val="24"/>
          <w:szCs w:val="24"/>
        </w:rPr>
        <w:t>Dec-2019</w:t>
      </w:r>
      <w:r w:rsidRPr="00E21597">
        <w:rPr>
          <w:rFonts w:ascii="Times New Roman" w:hAnsi="Times New Roman"/>
          <w:sz w:val="24"/>
          <w:szCs w:val="24"/>
        </w:rPr>
        <w:t xml:space="preserve"> to present</w:t>
      </w:r>
    </w:p>
    <w:p w:rsidR="00D117A2" w:rsidRPr="00992A88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992A88">
        <w:rPr>
          <w:rFonts w:ascii="Times New Roman" w:hAnsi="Times New Roman"/>
          <w:b/>
          <w:sz w:val="28"/>
          <w:szCs w:val="28"/>
        </w:rPr>
        <w:t xml:space="preserve">Designation: </w:t>
      </w:r>
      <w:r w:rsidRPr="00E21597">
        <w:rPr>
          <w:rFonts w:ascii="Times New Roman" w:hAnsi="Times New Roman"/>
          <w:sz w:val="24"/>
          <w:szCs w:val="24"/>
        </w:rPr>
        <w:t>Drug Safety Associate</w:t>
      </w:r>
      <w:r w:rsidR="00C93718">
        <w:rPr>
          <w:rFonts w:ascii="Times New Roman" w:hAnsi="Times New Roman"/>
          <w:sz w:val="24"/>
          <w:szCs w:val="24"/>
        </w:rPr>
        <w:t xml:space="preserve"> II</w:t>
      </w:r>
    </w:p>
    <w:p w:rsidR="007B0A86" w:rsidRDefault="007B0A86" w:rsidP="007B0A86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B0A86" w:rsidRDefault="00E21597" w:rsidP="007B0A86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E21597">
        <w:rPr>
          <w:rFonts w:ascii="Times New Roman" w:hAnsi="Times New Roman"/>
          <w:b/>
          <w:bCs/>
          <w:sz w:val="28"/>
          <w:szCs w:val="28"/>
        </w:rPr>
        <w:t>Responsibilities</w:t>
      </w:r>
    </w:p>
    <w:p w:rsidR="00C93718" w:rsidRPr="00E21597" w:rsidRDefault="00C93718" w:rsidP="007B0A86">
      <w:pPr>
        <w:pStyle w:val="NoSpacing"/>
        <w:rPr>
          <w:rFonts w:ascii="Times New Roman" w:hAnsi="Times New Roman"/>
          <w:b/>
          <w:bCs/>
          <w:sz w:val="28"/>
          <w:szCs w:val="28"/>
        </w:rPr>
      </w:pPr>
    </w:p>
    <w:p w:rsidR="00C336DC" w:rsidRPr="00E21597" w:rsidRDefault="00C336DC" w:rsidP="00C336DC">
      <w:pPr>
        <w:pStyle w:val="NoSpacing"/>
        <w:numPr>
          <w:ilvl w:val="0"/>
          <w:numId w:val="7"/>
        </w:numPr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Perform QC review of all processed cases, prioritizing QC review of serious cases in safety database.</w:t>
      </w:r>
    </w:p>
    <w:p w:rsidR="00C336DC" w:rsidRPr="00E21597" w:rsidRDefault="00C336DC" w:rsidP="00C336DC">
      <w:pPr>
        <w:pStyle w:val="NoSpacing"/>
        <w:numPr>
          <w:ilvl w:val="0"/>
          <w:numId w:val="7"/>
        </w:numPr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Check all fields against source information.</w:t>
      </w:r>
    </w:p>
    <w:p w:rsidR="00C336DC" w:rsidRPr="00E21597" w:rsidRDefault="00C336DC" w:rsidP="00C336DC">
      <w:pPr>
        <w:pStyle w:val="NoSpacing"/>
        <w:numPr>
          <w:ilvl w:val="0"/>
          <w:numId w:val="7"/>
        </w:numPr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Error/discrepancy correction.</w:t>
      </w:r>
    </w:p>
    <w:p w:rsidR="00C336DC" w:rsidRPr="00E21597" w:rsidRDefault="00C336DC" w:rsidP="00C336DC">
      <w:pPr>
        <w:pStyle w:val="NoSpacing"/>
        <w:numPr>
          <w:ilvl w:val="0"/>
          <w:numId w:val="7"/>
        </w:numPr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Narrative consistency check in line with source information and structured fields.</w:t>
      </w:r>
    </w:p>
    <w:p w:rsidR="00C336DC" w:rsidRPr="00E21597" w:rsidRDefault="00C336DC" w:rsidP="00C33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E21597">
        <w:rPr>
          <w:rFonts w:ascii="Times New Roman" w:hAnsi="Times New Roman" w:cs="Times New Roman"/>
          <w:color w:val="222222"/>
          <w:sz w:val="24"/>
          <w:szCs w:val="24"/>
        </w:rPr>
        <w:lastRenderedPageBreak/>
        <w:t>Provide quality feedback to team resources and maintaining quality metrics.</w:t>
      </w:r>
    </w:p>
    <w:p w:rsidR="00C336DC" w:rsidRPr="00E21597" w:rsidRDefault="00C336DC" w:rsidP="00C33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E21597">
        <w:rPr>
          <w:rFonts w:ascii="Times New Roman" w:hAnsi="Times New Roman" w:cs="Times New Roman"/>
          <w:color w:val="222222"/>
          <w:sz w:val="24"/>
          <w:szCs w:val="24"/>
        </w:rPr>
        <w:t>Identify and resolve case issues, coordinate with client therapeutic teams/site for specific products or</w:t>
      </w:r>
      <w:r w:rsidR="00E2159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E21597">
        <w:rPr>
          <w:rFonts w:ascii="Times New Roman" w:hAnsi="Times New Roman" w:cs="Times New Roman"/>
          <w:color w:val="222222"/>
          <w:sz w:val="24"/>
          <w:szCs w:val="24"/>
        </w:rPr>
        <w:t>functional groups.</w:t>
      </w:r>
    </w:p>
    <w:p w:rsidR="00C336DC" w:rsidRPr="00E21597" w:rsidRDefault="00C336DC" w:rsidP="00C33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E21597">
        <w:rPr>
          <w:rFonts w:ascii="Times New Roman" w:hAnsi="Times New Roman" w:cs="Times New Roman"/>
          <w:color w:val="222222"/>
          <w:sz w:val="24"/>
          <w:szCs w:val="24"/>
        </w:rPr>
        <w:t>Conduct Quality Awareness sessions and initiation.</w:t>
      </w:r>
    </w:p>
    <w:p w:rsidR="00C336DC" w:rsidRPr="00E21597" w:rsidRDefault="00C336DC" w:rsidP="00C336DC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Assisting case processing team in case of high volume of cases to manage workload.</w:t>
      </w:r>
    </w:p>
    <w:p w:rsidR="00C336DC" w:rsidRPr="00E21597" w:rsidRDefault="00C336DC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Mentor and guide the new associates for processing of live cases.</w:t>
      </w:r>
    </w:p>
    <w:p w:rsidR="007B0A86" w:rsidRDefault="007B0A86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E21597">
        <w:rPr>
          <w:rFonts w:ascii="Times New Roman" w:hAnsi="Times New Roman"/>
          <w:color w:val="222222"/>
          <w:sz w:val="24"/>
          <w:szCs w:val="24"/>
        </w:rPr>
        <w:t>Conducting refresher trainings regarding updates in conventions and guidelines.</w:t>
      </w:r>
    </w:p>
    <w:p w:rsidR="0096628A" w:rsidRDefault="0096628A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Conducting monthly assessments for the entire team.</w:t>
      </w:r>
    </w:p>
    <w:p w:rsidR="0096628A" w:rsidRDefault="0096628A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Workflow handling and prioritization of cases as per the timelines.</w:t>
      </w:r>
    </w:p>
    <w:p w:rsidR="0096628A" w:rsidRDefault="0096628A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Train and mentor new team members as per the requirements of the project.</w:t>
      </w:r>
    </w:p>
    <w:p w:rsidR="005062CD" w:rsidRDefault="005062CD" w:rsidP="007B0A86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Workflow mailbox handling and acknowledging client mails and prioritizing accordingly.</w:t>
      </w:r>
    </w:p>
    <w:p w:rsidR="00E238C3" w:rsidRPr="00E21597" w:rsidRDefault="00E238C3" w:rsidP="00E238C3">
      <w:pPr>
        <w:pStyle w:val="NoSpacing"/>
        <w:autoSpaceDE w:val="0"/>
        <w:autoSpaceDN w:val="0"/>
        <w:adjustRightInd w:val="0"/>
        <w:ind w:left="643"/>
        <w:rPr>
          <w:rFonts w:ascii="Times New Roman" w:hAnsi="Times New Roman"/>
          <w:color w:val="222222"/>
          <w:sz w:val="24"/>
          <w:szCs w:val="24"/>
        </w:rPr>
      </w:pPr>
    </w:p>
    <w:p w:rsidR="00B23B4E" w:rsidRPr="00992A88" w:rsidRDefault="00B23B4E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C93718" w:rsidRPr="00992A88" w:rsidRDefault="00C93718" w:rsidP="00C93718">
      <w:pPr>
        <w:pStyle w:val="NoSpacing"/>
        <w:rPr>
          <w:rFonts w:ascii="Times New Roman" w:hAnsi="Times New Roman"/>
          <w:b/>
          <w:sz w:val="28"/>
          <w:szCs w:val="28"/>
        </w:rPr>
      </w:pPr>
      <w:r w:rsidRPr="00992A88">
        <w:rPr>
          <w:rFonts w:ascii="Times New Roman" w:hAnsi="Times New Roman"/>
          <w:b/>
          <w:sz w:val="28"/>
          <w:szCs w:val="28"/>
        </w:rPr>
        <w:t xml:space="preserve">Organization: </w:t>
      </w:r>
      <w:r>
        <w:rPr>
          <w:rFonts w:ascii="Times New Roman" w:hAnsi="Times New Roman"/>
          <w:sz w:val="24"/>
          <w:szCs w:val="24"/>
        </w:rPr>
        <w:t xml:space="preserve">IQVIA (Bengaluru). </w:t>
      </w:r>
      <w:r w:rsidR="00CE263A">
        <w:rPr>
          <w:rFonts w:ascii="Times New Roman" w:hAnsi="Times New Roman"/>
          <w:sz w:val="24"/>
          <w:szCs w:val="24"/>
        </w:rPr>
        <w:t>11</w:t>
      </w:r>
      <w:r w:rsidRPr="00E2159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Dec-2017</w:t>
      </w:r>
      <w:r w:rsidRPr="00E21597">
        <w:rPr>
          <w:rFonts w:ascii="Times New Roman" w:hAnsi="Times New Roman"/>
          <w:sz w:val="24"/>
          <w:szCs w:val="24"/>
        </w:rPr>
        <w:t xml:space="preserve"> to </w:t>
      </w:r>
      <w:r w:rsidR="00CE263A">
        <w:rPr>
          <w:rFonts w:ascii="Times New Roman" w:hAnsi="Times New Roman"/>
          <w:sz w:val="24"/>
          <w:szCs w:val="24"/>
        </w:rPr>
        <w:t>29-Aug-2018</w:t>
      </w:r>
    </w:p>
    <w:p w:rsidR="005062CD" w:rsidRDefault="00C93718" w:rsidP="00C93718">
      <w:pPr>
        <w:pStyle w:val="NoSpacing"/>
        <w:rPr>
          <w:rFonts w:ascii="Times New Roman" w:hAnsi="Times New Roman"/>
          <w:sz w:val="24"/>
          <w:szCs w:val="24"/>
        </w:rPr>
      </w:pPr>
      <w:r w:rsidRPr="00D32A0B">
        <w:rPr>
          <w:rFonts w:ascii="Times New Roman" w:hAnsi="Times New Roman"/>
          <w:b/>
          <w:bCs/>
          <w:sz w:val="28"/>
          <w:szCs w:val="28"/>
        </w:rPr>
        <w:t>Designation</w:t>
      </w:r>
      <w:r w:rsidRPr="00992A88">
        <w:rPr>
          <w:rFonts w:ascii="Times New Roman" w:hAnsi="Times New Roman"/>
          <w:b/>
          <w:sz w:val="28"/>
          <w:szCs w:val="28"/>
        </w:rPr>
        <w:t xml:space="preserve">: </w:t>
      </w:r>
      <w:r w:rsidRPr="00E21597">
        <w:rPr>
          <w:rFonts w:ascii="Times New Roman" w:hAnsi="Times New Roman"/>
          <w:sz w:val="24"/>
          <w:szCs w:val="24"/>
        </w:rPr>
        <w:t>Safety Associate</w:t>
      </w:r>
      <w:r>
        <w:rPr>
          <w:rFonts w:ascii="Times New Roman" w:hAnsi="Times New Roman"/>
          <w:sz w:val="24"/>
          <w:szCs w:val="24"/>
        </w:rPr>
        <w:t xml:space="preserve"> </w:t>
      </w:r>
      <w:r w:rsidR="00CE263A">
        <w:rPr>
          <w:rFonts w:ascii="Times New Roman" w:hAnsi="Times New Roman"/>
          <w:sz w:val="24"/>
          <w:szCs w:val="24"/>
        </w:rPr>
        <w:t>Trainee</w:t>
      </w:r>
    </w:p>
    <w:p w:rsidR="00D32A0B" w:rsidRDefault="00D32A0B" w:rsidP="00C93718">
      <w:pPr>
        <w:pStyle w:val="NoSpacing"/>
        <w:rPr>
          <w:rFonts w:ascii="Times New Roman" w:hAnsi="Times New Roman"/>
          <w:sz w:val="24"/>
          <w:szCs w:val="24"/>
        </w:rPr>
      </w:pPr>
    </w:p>
    <w:p w:rsidR="00D32A0B" w:rsidRDefault="00D32A0B" w:rsidP="00D32A0B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E21597">
        <w:rPr>
          <w:rFonts w:ascii="Times New Roman" w:hAnsi="Times New Roman"/>
          <w:b/>
          <w:bCs/>
          <w:sz w:val="28"/>
          <w:szCs w:val="28"/>
        </w:rPr>
        <w:t>Responsibilities</w:t>
      </w:r>
    </w:p>
    <w:p w:rsidR="00D32A0B" w:rsidRDefault="00D32A0B" w:rsidP="00C93718">
      <w:pPr>
        <w:pStyle w:val="NoSpacing"/>
        <w:rPr>
          <w:rFonts w:ascii="Times New Roman" w:hAnsi="Times New Roman"/>
          <w:sz w:val="24"/>
          <w:szCs w:val="24"/>
        </w:rPr>
      </w:pPr>
    </w:p>
    <w:p w:rsidR="00D32A0B" w:rsidRDefault="00D32A0B" w:rsidP="00C93718">
      <w:pPr>
        <w:pStyle w:val="NoSpacing"/>
        <w:rPr>
          <w:rFonts w:ascii="Times New Roman" w:hAnsi="Times New Roman"/>
          <w:sz w:val="24"/>
          <w:szCs w:val="24"/>
        </w:rPr>
      </w:pPr>
    </w:p>
    <w:p w:rsidR="00D32A0B" w:rsidRPr="00E238C3" w:rsidRDefault="00D32A0B" w:rsidP="00D32A0B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E238C3">
        <w:rPr>
          <w:rFonts w:ascii="Times New Roman" w:hAnsi="Times New Roman"/>
          <w:color w:val="222222"/>
          <w:sz w:val="24"/>
          <w:szCs w:val="24"/>
        </w:rPr>
        <w:t xml:space="preserve">Experienced in </w:t>
      </w:r>
      <w:proofErr w:type="spellStart"/>
      <w:r w:rsidRPr="00E238C3">
        <w:rPr>
          <w:rFonts w:ascii="Times New Roman" w:hAnsi="Times New Roman"/>
          <w:color w:val="222222"/>
          <w:sz w:val="24"/>
          <w:szCs w:val="24"/>
        </w:rPr>
        <w:t>Sceptre</w:t>
      </w:r>
      <w:proofErr w:type="spellEnd"/>
      <w:r w:rsidRPr="00E238C3">
        <w:rPr>
          <w:rFonts w:ascii="Times New Roman" w:hAnsi="Times New Roman"/>
          <w:color w:val="222222"/>
          <w:sz w:val="24"/>
          <w:szCs w:val="24"/>
        </w:rPr>
        <w:t xml:space="preserve"> database operations, excels in identifying and managing duplicate/invalid Individual Case Safety Reports (ICSR) in compliance with Standard Operating Procedures (SOPs).</w:t>
      </w:r>
    </w:p>
    <w:p w:rsidR="00D32A0B" w:rsidRPr="00E238C3" w:rsidRDefault="00D32A0B" w:rsidP="00E238C3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</w:p>
    <w:p w:rsidR="00D32A0B" w:rsidRPr="00E238C3" w:rsidRDefault="00D32A0B" w:rsidP="00D32A0B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E238C3">
        <w:rPr>
          <w:rFonts w:ascii="Times New Roman" w:hAnsi="Times New Roman"/>
          <w:color w:val="222222"/>
          <w:sz w:val="24"/>
          <w:szCs w:val="24"/>
        </w:rPr>
        <w:t>This professional demonstrates comprehensive knowledge of product quality complaints, labelling, and conducts causality assessments for adverse events, while also actively engaging in Quality Control for various case categories. With a strong focus on adherence to regulations and timelines, they skillfully review, triage, and process adverse event reports, ensuring thorough assessments of seriousness, validity, causality, and expectedness.</w:t>
      </w:r>
    </w:p>
    <w:p w:rsidR="00C93718" w:rsidRDefault="00C93718" w:rsidP="00C9371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C93718" w:rsidRDefault="00C93718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21597" w:rsidRDefault="00D117A2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 w:rsidRPr="00992A88">
        <w:rPr>
          <w:rFonts w:ascii="Times New Roman" w:hAnsi="Times New Roman"/>
          <w:b/>
          <w:sz w:val="28"/>
          <w:szCs w:val="28"/>
        </w:rPr>
        <w:t xml:space="preserve">Achievements </w:t>
      </w:r>
      <w:r w:rsidR="00E21597">
        <w:rPr>
          <w:rFonts w:ascii="Times New Roman" w:hAnsi="Times New Roman"/>
          <w:b/>
          <w:sz w:val="28"/>
          <w:szCs w:val="28"/>
        </w:rPr>
        <w:t>a</w:t>
      </w:r>
      <w:r w:rsidR="00E21597" w:rsidRPr="00992A88">
        <w:rPr>
          <w:rFonts w:ascii="Times New Roman" w:hAnsi="Times New Roman"/>
          <w:b/>
          <w:sz w:val="28"/>
          <w:szCs w:val="28"/>
        </w:rPr>
        <w:t>nd Recognition</w:t>
      </w:r>
    </w:p>
    <w:p w:rsidR="00E238C3" w:rsidRDefault="00E238C3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CE263A" w:rsidRPr="00CE263A" w:rsidRDefault="00CE263A" w:rsidP="00E2159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E263A">
        <w:rPr>
          <w:rFonts w:ascii="Times New Roman" w:hAnsi="Times New Roman"/>
          <w:sz w:val="24"/>
          <w:szCs w:val="24"/>
        </w:rPr>
        <w:t>I was promoted as a quality reviewer within 5 months from the date of production</w:t>
      </w:r>
      <w:r>
        <w:rPr>
          <w:rFonts w:ascii="Times New Roman" w:hAnsi="Times New Roman"/>
          <w:sz w:val="24"/>
          <w:szCs w:val="24"/>
        </w:rPr>
        <w:t xml:space="preserve"> due to excellent quality and productivity</w:t>
      </w:r>
      <w:r w:rsidR="00E238C3">
        <w:rPr>
          <w:rFonts w:ascii="Times New Roman" w:hAnsi="Times New Roman"/>
          <w:sz w:val="24"/>
          <w:szCs w:val="24"/>
        </w:rPr>
        <w:t>.</w:t>
      </w:r>
    </w:p>
    <w:p w:rsidR="0011272F" w:rsidRPr="00CE263A" w:rsidRDefault="006A0937" w:rsidP="00E21597">
      <w:pPr>
        <w:pStyle w:val="NoSpacing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 xml:space="preserve">Received </w:t>
      </w:r>
      <w:r w:rsidR="0011272F">
        <w:rPr>
          <w:rFonts w:ascii="Times New Roman" w:hAnsi="Times New Roman"/>
          <w:sz w:val="24"/>
          <w:szCs w:val="24"/>
        </w:rPr>
        <w:t xml:space="preserve">special recognition as the star performer for </w:t>
      </w:r>
      <w:r w:rsidR="0096628A">
        <w:rPr>
          <w:rFonts w:ascii="Times New Roman" w:hAnsi="Times New Roman"/>
          <w:sz w:val="24"/>
          <w:szCs w:val="24"/>
        </w:rPr>
        <w:t>4 times</w:t>
      </w:r>
      <w:r w:rsidR="0011272F">
        <w:rPr>
          <w:rFonts w:ascii="Times New Roman" w:hAnsi="Times New Roman"/>
          <w:sz w:val="24"/>
          <w:szCs w:val="24"/>
        </w:rPr>
        <w:t>.</w:t>
      </w:r>
    </w:p>
    <w:p w:rsidR="00CE263A" w:rsidRPr="00E21597" w:rsidRDefault="00CE263A" w:rsidP="00E21597">
      <w:pPr>
        <w:pStyle w:val="NoSpacing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was selected for Meghalaya’s U-19 cricket team and have won numerous trophie</w:t>
      </w:r>
      <w:r w:rsidR="00E238C3">
        <w:rPr>
          <w:rFonts w:ascii="Times New Roman" w:hAnsi="Times New Roman"/>
          <w:sz w:val="24"/>
          <w:szCs w:val="24"/>
        </w:rPr>
        <w:t xml:space="preserve">s and medals in cricket, carom and </w:t>
      </w:r>
      <w:r>
        <w:rPr>
          <w:rFonts w:ascii="Times New Roman" w:hAnsi="Times New Roman"/>
          <w:sz w:val="24"/>
          <w:szCs w:val="24"/>
        </w:rPr>
        <w:t>badminton.</w:t>
      </w:r>
    </w:p>
    <w:p w:rsidR="00B23B4E" w:rsidRPr="00992A88" w:rsidRDefault="00B23B4E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0742B3" w:rsidRDefault="00E21597" w:rsidP="00992A88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Credentials</w:t>
      </w:r>
    </w:p>
    <w:p w:rsidR="00E238C3" w:rsidRPr="00992A88" w:rsidRDefault="00E238C3" w:rsidP="00992A8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A51D34" w:rsidRPr="00E21597" w:rsidRDefault="00A51D34" w:rsidP="00A51D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M.Pharm</w:t>
      </w:r>
      <w:proofErr w:type="spellEnd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="00CE263A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Pharmaceutics</w:t>
      </w:r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="00D117A2" w:rsidRPr="00E2159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117A2" w:rsidRPr="00E21597">
        <w:rPr>
          <w:rFonts w:ascii="Times New Roman" w:hAnsi="Times New Roman" w:cs="Times New Roman"/>
          <w:sz w:val="24"/>
          <w:szCs w:val="24"/>
        </w:rPr>
        <w:t xml:space="preserve">Passed out </w:t>
      </w:r>
      <w:r w:rsidR="00CE263A">
        <w:rPr>
          <w:rFonts w:ascii="Times New Roman" w:hAnsi="Times New Roman" w:cs="Times New Roman"/>
          <w:sz w:val="24"/>
          <w:szCs w:val="24"/>
        </w:rPr>
        <w:t>in 2017</w:t>
      </w:r>
      <w:r w:rsidR="00D117A2" w:rsidRPr="00E21597">
        <w:rPr>
          <w:rFonts w:ascii="Times New Roman" w:hAnsi="Times New Roman" w:cs="Times New Roman"/>
          <w:sz w:val="24"/>
          <w:szCs w:val="24"/>
        </w:rPr>
        <w:t xml:space="preserve"> from </w:t>
      </w:r>
      <w:r w:rsidR="00CE263A">
        <w:rPr>
          <w:rFonts w:ascii="Times New Roman" w:eastAsia="Times New Roman" w:hAnsi="Times New Roman" w:cs="Times New Roman"/>
          <w:color w:val="000000"/>
          <w:sz w:val="24"/>
          <w:szCs w:val="24"/>
        </w:rPr>
        <w:t>PES College of Pharmacy</w:t>
      </w:r>
      <w:r w:rsidRPr="00E21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E263A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Bangalore-560050</w:t>
      </w:r>
      <w:r w:rsidRPr="00E21597">
        <w:rPr>
          <w:rFonts w:ascii="Times New Roman" w:eastAsia="Times New Roman" w:hAnsi="Times New Roman" w:cs="Times New Roman"/>
          <w:color w:val="000000"/>
          <w:sz w:val="24"/>
          <w:szCs w:val="24"/>
        </w:rPr>
        <w:t>. A</w:t>
      </w:r>
      <w:r w:rsidR="00D117A2" w:rsidRPr="00E21597">
        <w:rPr>
          <w:rFonts w:ascii="Times New Roman" w:hAnsi="Times New Roman" w:cs="Times New Roman"/>
          <w:sz w:val="24"/>
          <w:szCs w:val="24"/>
        </w:rPr>
        <w:t xml:space="preserve">ffiliated </w:t>
      </w:r>
      <w:r w:rsidR="00CE263A">
        <w:rPr>
          <w:rFonts w:ascii="Times New Roman" w:hAnsi="Times New Roman" w:cs="Times New Roman"/>
          <w:sz w:val="24"/>
          <w:szCs w:val="24"/>
        </w:rPr>
        <w:t>to</w:t>
      </w:r>
      <w:r w:rsidR="00D117A2" w:rsidRPr="00E21597">
        <w:rPr>
          <w:rFonts w:ascii="Times New Roman" w:hAnsi="Times New Roman" w:cs="Times New Roman"/>
          <w:sz w:val="24"/>
          <w:szCs w:val="24"/>
        </w:rPr>
        <w:t xml:space="preserve"> Rajiv Gandhi University of Health Sciences, Karnataka.</w:t>
      </w:r>
    </w:p>
    <w:p w:rsidR="00E238C3" w:rsidRPr="00E238C3" w:rsidRDefault="00A51D34" w:rsidP="00E238C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1597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lastRenderedPageBreak/>
        <w:t>B.Pharm</w:t>
      </w:r>
      <w:proofErr w:type="spellEnd"/>
      <w:proofErr w:type="gramEnd"/>
      <w:r w:rsidRPr="00E21597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263A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–</w:t>
      </w:r>
      <w:r w:rsidRPr="00E21597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263A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Passed out in 2015</w:t>
      </w:r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from Hi</w:t>
      </w:r>
      <w:r w:rsidR="0096628A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malayan pharmacy institute, </w:t>
      </w:r>
      <w:proofErr w:type="spellStart"/>
      <w:r w:rsidR="0096628A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Majh</w:t>
      </w:r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itar</w:t>
      </w:r>
      <w:proofErr w:type="spellEnd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Rangpo</w:t>
      </w:r>
      <w:proofErr w:type="spellEnd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, East Sikkim</w:t>
      </w:r>
      <w:r w:rsidRPr="00E21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737136. </w:t>
      </w:r>
    </w:p>
    <w:p w:rsidR="00CE263A" w:rsidRPr="00E21597" w:rsidRDefault="00CE263A" w:rsidP="00CE263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D.Pharm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Passed out in 2012</w:t>
      </w:r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from Himalayan pharmacy institute, </w:t>
      </w:r>
      <w:proofErr w:type="spellStart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Majhitar</w:t>
      </w:r>
      <w:proofErr w:type="spellEnd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Rangpo</w:t>
      </w:r>
      <w:proofErr w:type="spellEnd"/>
      <w:r w:rsidRPr="00E21597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, East Sikkim</w:t>
      </w:r>
      <w:r w:rsidRPr="00E21597">
        <w:rPr>
          <w:rFonts w:ascii="Times New Roman" w:eastAsia="Times New Roman" w:hAnsi="Times New Roman" w:cs="Times New Roman"/>
          <w:color w:val="000000"/>
          <w:sz w:val="24"/>
          <w:szCs w:val="24"/>
        </w:rPr>
        <w:t>, 737136.</w:t>
      </w:r>
    </w:p>
    <w:p w:rsidR="00F66CF0" w:rsidRPr="00E21597" w:rsidRDefault="00D117A2" w:rsidP="00F66C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1597">
        <w:rPr>
          <w:rFonts w:ascii="Times New Roman" w:hAnsi="Times New Roman" w:cs="Times New Roman"/>
          <w:sz w:val="24"/>
          <w:szCs w:val="24"/>
        </w:rPr>
        <w:t xml:space="preserve">Intermediate Board of Examination </w:t>
      </w:r>
      <w:r w:rsidR="00CE263A">
        <w:rPr>
          <w:rFonts w:ascii="Times New Roman" w:hAnsi="Times New Roman" w:cs="Times New Roman"/>
          <w:sz w:val="24"/>
          <w:szCs w:val="24"/>
        </w:rPr>
        <w:t>–</w:t>
      </w:r>
      <w:r w:rsidRPr="00E21597">
        <w:rPr>
          <w:rFonts w:ascii="Times New Roman" w:hAnsi="Times New Roman" w:cs="Times New Roman"/>
          <w:sz w:val="24"/>
          <w:szCs w:val="24"/>
        </w:rPr>
        <w:t xml:space="preserve"> </w:t>
      </w:r>
      <w:r w:rsidR="00CE263A">
        <w:rPr>
          <w:rFonts w:ascii="Times New Roman" w:hAnsi="Times New Roman" w:cs="Times New Roman"/>
          <w:sz w:val="24"/>
          <w:szCs w:val="24"/>
        </w:rPr>
        <w:t xml:space="preserve">Passed out in 2010 </w:t>
      </w:r>
      <w:r w:rsidRPr="00E21597">
        <w:rPr>
          <w:rFonts w:ascii="Times New Roman" w:hAnsi="Times New Roman" w:cs="Times New Roman"/>
          <w:sz w:val="24"/>
          <w:szCs w:val="24"/>
        </w:rPr>
        <w:t xml:space="preserve">with </w:t>
      </w:r>
      <w:r w:rsidR="00F66CF0" w:rsidRPr="00E21597">
        <w:rPr>
          <w:rFonts w:ascii="Times New Roman" w:hAnsi="Times New Roman" w:cs="Times New Roman"/>
          <w:sz w:val="24"/>
          <w:szCs w:val="24"/>
        </w:rPr>
        <w:t>52</w:t>
      </w:r>
      <w:r w:rsidRPr="00E21597">
        <w:rPr>
          <w:rFonts w:ascii="Times New Roman" w:hAnsi="Times New Roman" w:cs="Times New Roman"/>
          <w:sz w:val="24"/>
          <w:szCs w:val="24"/>
        </w:rPr>
        <w:t xml:space="preserve">% at </w:t>
      </w:r>
      <w:r w:rsidR="00F66CF0" w:rsidRPr="00E21597">
        <w:rPr>
          <w:rFonts w:ascii="Times New Roman" w:hAnsi="Times New Roman" w:cs="Times New Roman"/>
          <w:sz w:val="24"/>
          <w:szCs w:val="24"/>
        </w:rPr>
        <w:t>Don Bosco College, Tura, Meghalaya, 794001.</w:t>
      </w:r>
    </w:p>
    <w:p w:rsidR="00B23B4E" w:rsidRPr="00E21597" w:rsidRDefault="00D117A2" w:rsidP="00F66C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1597">
        <w:rPr>
          <w:rFonts w:ascii="Times New Roman" w:hAnsi="Times New Roman" w:cs="Times New Roman"/>
          <w:sz w:val="24"/>
          <w:szCs w:val="24"/>
        </w:rPr>
        <w:t>Second</w:t>
      </w:r>
      <w:r w:rsidR="00F66CF0" w:rsidRPr="00E21597">
        <w:rPr>
          <w:rFonts w:ascii="Times New Roman" w:hAnsi="Times New Roman" w:cs="Times New Roman"/>
          <w:sz w:val="24"/>
          <w:szCs w:val="24"/>
        </w:rPr>
        <w:t>ary School Certificate (SSC) - S</w:t>
      </w:r>
      <w:r w:rsidRPr="00E21597">
        <w:rPr>
          <w:rFonts w:ascii="Times New Roman" w:hAnsi="Times New Roman" w:cs="Times New Roman"/>
          <w:sz w:val="24"/>
          <w:szCs w:val="24"/>
        </w:rPr>
        <w:t xml:space="preserve">ecured </w:t>
      </w:r>
      <w:r w:rsidR="00CE263A">
        <w:rPr>
          <w:rFonts w:ascii="Times New Roman" w:hAnsi="Times New Roman" w:cs="Times New Roman"/>
          <w:sz w:val="24"/>
          <w:szCs w:val="24"/>
        </w:rPr>
        <w:t>68</w:t>
      </w:r>
      <w:r w:rsidR="00F66CF0" w:rsidRPr="00E21597">
        <w:rPr>
          <w:rFonts w:ascii="Times New Roman" w:hAnsi="Times New Roman" w:cs="Times New Roman"/>
          <w:sz w:val="24"/>
          <w:szCs w:val="24"/>
        </w:rPr>
        <w:t xml:space="preserve"> </w:t>
      </w:r>
      <w:r w:rsidRPr="00E21597">
        <w:rPr>
          <w:rFonts w:ascii="Times New Roman" w:hAnsi="Times New Roman" w:cs="Times New Roman"/>
          <w:sz w:val="24"/>
          <w:szCs w:val="24"/>
        </w:rPr>
        <w:t xml:space="preserve">% </w:t>
      </w:r>
      <w:r w:rsidR="00A505A2">
        <w:rPr>
          <w:rFonts w:ascii="Times New Roman" w:hAnsi="Times New Roman" w:cs="Times New Roman"/>
          <w:sz w:val="24"/>
          <w:szCs w:val="24"/>
        </w:rPr>
        <w:t xml:space="preserve">at </w:t>
      </w:r>
      <w:r w:rsidR="00CE263A">
        <w:rPr>
          <w:rFonts w:ascii="Times New Roman" w:hAnsi="Times New Roman" w:cs="Times New Roman"/>
          <w:sz w:val="24"/>
          <w:szCs w:val="24"/>
        </w:rPr>
        <w:t xml:space="preserve">Embee Rose Bud </w:t>
      </w:r>
      <w:r w:rsidR="00F66CF0" w:rsidRPr="00E21597">
        <w:rPr>
          <w:rFonts w:ascii="Times New Roman" w:hAnsi="Times New Roman" w:cs="Times New Roman"/>
          <w:sz w:val="24"/>
          <w:szCs w:val="24"/>
        </w:rPr>
        <w:t>School, Tura, Meghalaya, 794001.</w:t>
      </w:r>
    </w:p>
    <w:p w:rsidR="00B23B4E" w:rsidRPr="00E21597" w:rsidRDefault="00E21597" w:rsidP="00E21597">
      <w:pPr>
        <w:pStyle w:val="NoSpacing"/>
        <w:rPr>
          <w:rFonts w:ascii="Times New Roman" w:hAnsi="Times New Roman"/>
          <w:b/>
          <w:sz w:val="28"/>
          <w:szCs w:val="28"/>
        </w:rPr>
      </w:pPr>
      <w:r w:rsidRPr="00693653">
        <w:rPr>
          <w:rFonts w:ascii="Times New Roman" w:hAnsi="Times New Roman"/>
          <w:b/>
          <w:sz w:val="28"/>
          <w:szCs w:val="28"/>
        </w:rPr>
        <w:t>Personal Skills</w:t>
      </w:r>
    </w:p>
    <w:p w:rsidR="00E21597" w:rsidRDefault="00B23B4E" w:rsidP="00E2159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Positive Attit</w:t>
      </w:r>
      <w:r w:rsidR="009C69D8">
        <w:rPr>
          <w:rFonts w:ascii="Times New Roman" w:hAnsi="Times New Roman"/>
          <w:sz w:val="24"/>
          <w:szCs w:val="24"/>
        </w:rPr>
        <w:t>ude, Determined</w:t>
      </w:r>
      <w:r w:rsidR="00E21597" w:rsidRPr="00E21597">
        <w:rPr>
          <w:rFonts w:ascii="Times New Roman" w:hAnsi="Times New Roman"/>
          <w:sz w:val="24"/>
          <w:szCs w:val="24"/>
        </w:rPr>
        <w:t>.</w:t>
      </w:r>
    </w:p>
    <w:p w:rsidR="00E21597" w:rsidRDefault="00B23B4E" w:rsidP="00E2159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Hard Working and Sincere.</w:t>
      </w:r>
    </w:p>
    <w:p w:rsidR="00B63B95" w:rsidRDefault="00B23B4E" w:rsidP="00B63B95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E21597">
        <w:rPr>
          <w:rFonts w:ascii="Times New Roman" w:hAnsi="Times New Roman"/>
          <w:sz w:val="24"/>
          <w:szCs w:val="24"/>
        </w:rPr>
        <w:t>Patience, flexible and easily adopt into new environment and cultures.</w:t>
      </w:r>
    </w:p>
    <w:p w:rsidR="00B63B95" w:rsidRPr="00B63B95" w:rsidRDefault="00B63B95" w:rsidP="00B63B95">
      <w:pPr>
        <w:pStyle w:val="NoSpacing"/>
        <w:rPr>
          <w:rFonts w:ascii="Times New Roman" w:hAnsi="Times New Roman"/>
          <w:sz w:val="24"/>
          <w:szCs w:val="24"/>
        </w:rPr>
      </w:pPr>
    </w:p>
    <w:p w:rsidR="00E238C3" w:rsidRDefault="00E238C3" w:rsidP="00E2159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238C3" w:rsidRDefault="00E238C3" w:rsidP="00E2159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23B4E" w:rsidRDefault="00E21597" w:rsidP="00E21597">
      <w:pPr>
        <w:pStyle w:val="NoSpacing"/>
        <w:rPr>
          <w:rFonts w:ascii="Times New Roman" w:hAnsi="Times New Roman"/>
          <w:sz w:val="28"/>
          <w:szCs w:val="28"/>
        </w:rPr>
      </w:pPr>
      <w:r w:rsidRPr="00B23B4E">
        <w:rPr>
          <w:rFonts w:ascii="Times New Roman" w:hAnsi="Times New Roman"/>
          <w:b/>
          <w:sz w:val="28"/>
          <w:szCs w:val="28"/>
        </w:rPr>
        <w:t>Declaration</w:t>
      </w:r>
    </w:p>
    <w:p w:rsidR="00E238C3" w:rsidRPr="00E21597" w:rsidRDefault="00E238C3" w:rsidP="00E21597">
      <w:pPr>
        <w:pStyle w:val="NoSpacing"/>
        <w:rPr>
          <w:rFonts w:ascii="Times New Roman" w:hAnsi="Times New Roman"/>
          <w:sz w:val="24"/>
          <w:szCs w:val="24"/>
        </w:rPr>
      </w:pPr>
    </w:p>
    <w:p w:rsidR="0006105B" w:rsidRDefault="00B23B4E" w:rsidP="00E21597">
      <w:pPr>
        <w:pStyle w:val="NoSpacing"/>
        <w:rPr>
          <w:rFonts w:ascii="Times New Roman" w:hAnsi="Times New Roman"/>
          <w:sz w:val="28"/>
          <w:szCs w:val="28"/>
        </w:rPr>
      </w:pPr>
      <w:r w:rsidRPr="00E21597">
        <w:rPr>
          <w:rFonts w:ascii="Times New Roman" w:hAnsi="Times New Roman"/>
          <w:sz w:val="24"/>
          <w:szCs w:val="24"/>
        </w:rPr>
        <w:t>I hereby declare that the above information furnished is true to the best of my knowledge and belief.</w:t>
      </w:r>
    </w:p>
    <w:p w:rsidR="00E21597" w:rsidRDefault="00B23B4E" w:rsidP="00E21597">
      <w:pPr>
        <w:pStyle w:val="NoSpacing"/>
        <w:rPr>
          <w:rFonts w:ascii="Times New Roman" w:hAnsi="Times New Roman"/>
          <w:sz w:val="28"/>
          <w:szCs w:val="28"/>
        </w:rPr>
      </w:pPr>
      <w:r w:rsidRPr="00B23B4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0C0596" w:rsidRDefault="000C0596" w:rsidP="00E21597">
      <w:pPr>
        <w:pStyle w:val="NoSpacing"/>
        <w:rPr>
          <w:rFonts w:ascii="Times New Roman" w:hAnsi="Times New Roman"/>
          <w:sz w:val="28"/>
          <w:szCs w:val="28"/>
        </w:rPr>
      </w:pPr>
    </w:p>
    <w:p w:rsidR="00B23B4E" w:rsidRPr="00B23B4E" w:rsidRDefault="00E238C3" w:rsidP="00E21597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r w:rsidR="00CE263A">
        <w:rPr>
          <w:rFonts w:ascii="Times New Roman" w:hAnsi="Times New Roman"/>
          <w:sz w:val="28"/>
          <w:szCs w:val="28"/>
        </w:rPr>
        <w:tab/>
      </w:r>
      <w:proofErr w:type="spellStart"/>
      <w:r w:rsidR="00CE263A">
        <w:rPr>
          <w:rFonts w:ascii="Times New Roman" w:hAnsi="Times New Roman"/>
          <w:sz w:val="28"/>
          <w:szCs w:val="28"/>
        </w:rPr>
        <w:t>Sibu</w:t>
      </w:r>
      <w:proofErr w:type="spellEnd"/>
      <w:r w:rsidR="00CE26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63A">
        <w:rPr>
          <w:rFonts w:ascii="Times New Roman" w:hAnsi="Times New Roman"/>
          <w:sz w:val="28"/>
          <w:szCs w:val="28"/>
        </w:rPr>
        <w:t>Karmakar</w:t>
      </w:r>
      <w:proofErr w:type="spellEnd"/>
    </w:p>
    <w:sectPr w:rsidR="00B23B4E" w:rsidRPr="00B23B4E" w:rsidSect="00E21597">
      <w:headerReference w:type="default" r:id="rId8"/>
      <w:pgSz w:w="12240" w:h="15840"/>
      <w:pgMar w:top="132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36" w:rsidRDefault="004B6D36" w:rsidP="0009125E">
      <w:pPr>
        <w:spacing w:after="0" w:line="240" w:lineRule="auto"/>
      </w:pPr>
      <w:r>
        <w:separator/>
      </w:r>
    </w:p>
  </w:endnote>
  <w:endnote w:type="continuationSeparator" w:id="0">
    <w:p w:rsidR="004B6D36" w:rsidRDefault="004B6D36" w:rsidP="0009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36" w:rsidRDefault="004B6D36" w:rsidP="0009125E">
      <w:pPr>
        <w:spacing w:after="0" w:line="240" w:lineRule="auto"/>
      </w:pPr>
      <w:r>
        <w:separator/>
      </w:r>
    </w:p>
  </w:footnote>
  <w:footnote w:type="continuationSeparator" w:id="0">
    <w:p w:rsidR="004B6D36" w:rsidRDefault="004B6D36" w:rsidP="0009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25E" w:rsidRPr="0067523D" w:rsidRDefault="0009125E" w:rsidP="0009125E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color w:val="000000"/>
        <w:sz w:val="24"/>
        <w:szCs w:val="24"/>
      </w:rPr>
    </w:pP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="00992A88">
      <w:rPr>
        <w:rFonts w:ascii="Times New Roman" w:hAnsi="Times New Roman" w:cs="Times New Roman"/>
        <w:b/>
        <w:bCs/>
        <w:color w:val="000000"/>
        <w:sz w:val="24"/>
        <w:szCs w:val="24"/>
      </w:rPr>
      <w:t>RESUME</w:t>
    </w:r>
  </w:p>
  <w:p w:rsidR="0009125E" w:rsidRPr="0067523D" w:rsidRDefault="0009125E" w:rsidP="0009125E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color w:val="000000"/>
        <w:sz w:val="24"/>
        <w:szCs w:val="24"/>
      </w:rPr>
    </w:pP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="00C93718">
      <w:rPr>
        <w:rFonts w:ascii="Times New Roman" w:hAnsi="Times New Roman" w:cs="Times New Roman"/>
        <w:b/>
        <w:bCs/>
        <w:color w:val="000000"/>
        <w:sz w:val="24"/>
        <w:szCs w:val="24"/>
      </w:rPr>
      <w:t>SIBU KARMAKAR</w:t>
    </w:r>
  </w:p>
  <w:p w:rsidR="0009125E" w:rsidRDefault="0009125E" w:rsidP="00B23B4E">
    <w:pPr>
      <w:autoSpaceDE w:val="0"/>
      <w:autoSpaceDN w:val="0"/>
      <w:adjustRightInd w:val="0"/>
      <w:spacing w:after="0" w:line="240" w:lineRule="auto"/>
    </w:pP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="00C93718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Email: </w:t>
    </w:r>
    <w:r w:rsidR="00C93718">
      <w:rPr>
        <w:rFonts w:ascii="Times New Roman" w:hAnsi="Times New Roman" w:cs="Times New Roman"/>
        <w:b/>
        <w:bCs/>
        <w:color w:val="000000"/>
        <w:sz w:val="24"/>
        <w:szCs w:val="24"/>
      </w:rPr>
      <w:t>karmakarsibu13@gmail</w:t>
    </w:r>
    <w:r w:rsidR="00B23B4E">
      <w:rPr>
        <w:rFonts w:ascii="Times New Roman" w:hAnsi="Times New Roman" w:cs="Times New Roman"/>
        <w:b/>
        <w:bCs/>
        <w:color w:val="000000"/>
        <w:sz w:val="24"/>
        <w:szCs w:val="24"/>
      </w:rPr>
      <w:t>.com</w:t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</w:r>
    <w:r w:rsidRPr="0067523D">
      <w:rPr>
        <w:rFonts w:ascii="Times New Roman" w:hAnsi="Times New Roman" w:cs="Times New Roman"/>
        <w:b/>
        <w:bCs/>
        <w:color w:val="000000"/>
        <w:sz w:val="24"/>
        <w:szCs w:val="24"/>
      </w:rPr>
      <w:tab/>
      <w:t xml:space="preserve">Phone No: +91 </w:t>
    </w:r>
    <w:r w:rsidR="00C93718">
      <w:rPr>
        <w:rFonts w:ascii="Times New Roman" w:hAnsi="Times New Roman" w:cs="Times New Roman"/>
        <w:b/>
        <w:bCs/>
        <w:color w:val="000000"/>
        <w:sz w:val="24"/>
        <w:szCs w:val="24"/>
      </w:rPr>
      <w:t>8073843831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3F7"/>
    <w:multiLevelType w:val="hybridMultilevel"/>
    <w:tmpl w:val="F5FE9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8D5"/>
    <w:multiLevelType w:val="multilevel"/>
    <w:tmpl w:val="4B90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8E511A"/>
    <w:multiLevelType w:val="multilevel"/>
    <w:tmpl w:val="B2D89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82309B"/>
    <w:multiLevelType w:val="multilevel"/>
    <w:tmpl w:val="BFF0C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FD6C64"/>
    <w:multiLevelType w:val="multilevel"/>
    <w:tmpl w:val="4B90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430EC4"/>
    <w:multiLevelType w:val="hybridMultilevel"/>
    <w:tmpl w:val="2DF44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16908"/>
    <w:multiLevelType w:val="multilevel"/>
    <w:tmpl w:val="4B903CFA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EC4150"/>
    <w:multiLevelType w:val="multilevel"/>
    <w:tmpl w:val="4B90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7F0786"/>
    <w:multiLevelType w:val="multilevel"/>
    <w:tmpl w:val="7C1A60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F62BEF"/>
    <w:multiLevelType w:val="multilevel"/>
    <w:tmpl w:val="4B90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FE5952"/>
    <w:multiLevelType w:val="multilevel"/>
    <w:tmpl w:val="4B90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7A2"/>
    <w:rsid w:val="0006105B"/>
    <w:rsid w:val="000742B3"/>
    <w:rsid w:val="0007508E"/>
    <w:rsid w:val="0009125E"/>
    <w:rsid w:val="000B2203"/>
    <w:rsid w:val="000C0596"/>
    <w:rsid w:val="000C1497"/>
    <w:rsid w:val="0011272F"/>
    <w:rsid w:val="001569A3"/>
    <w:rsid w:val="001A7AD5"/>
    <w:rsid w:val="002368BD"/>
    <w:rsid w:val="002B0982"/>
    <w:rsid w:val="002C1FF7"/>
    <w:rsid w:val="003874B4"/>
    <w:rsid w:val="003E6EFB"/>
    <w:rsid w:val="004B6D36"/>
    <w:rsid w:val="004E3EFE"/>
    <w:rsid w:val="005062CD"/>
    <w:rsid w:val="00564372"/>
    <w:rsid w:val="00665090"/>
    <w:rsid w:val="0067523D"/>
    <w:rsid w:val="006A0937"/>
    <w:rsid w:val="006F5697"/>
    <w:rsid w:val="006F7507"/>
    <w:rsid w:val="00724A3F"/>
    <w:rsid w:val="0077087F"/>
    <w:rsid w:val="007B0A86"/>
    <w:rsid w:val="0081059B"/>
    <w:rsid w:val="00895639"/>
    <w:rsid w:val="0096628A"/>
    <w:rsid w:val="00992A88"/>
    <w:rsid w:val="009C69D8"/>
    <w:rsid w:val="00A505A2"/>
    <w:rsid w:val="00A51D34"/>
    <w:rsid w:val="00A71A8C"/>
    <w:rsid w:val="00B2081E"/>
    <w:rsid w:val="00B23B4E"/>
    <w:rsid w:val="00B56391"/>
    <w:rsid w:val="00B63B95"/>
    <w:rsid w:val="00C175E5"/>
    <w:rsid w:val="00C336DC"/>
    <w:rsid w:val="00C549F2"/>
    <w:rsid w:val="00C93718"/>
    <w:rsid w:val="00CA35EA"/>
    <w:rsid w:val="00CB20FB"/>
    <w:rsid w:val="00CE263A"/>
    <w:rsid w:val="00CE558B"/>
    <w:rsid w:val="00D117A2"/>
    <w:rsid w:val="00D32A0B"/>
    <w:rsid w:val="00D61BC7"/>
    <w:rsid w:val="00D63122"/>
    <w:rsid w:val="00DE1214"/>
    <w:rsid w:val="00DF2487"/>
    <w:rsid w:val="00E21597"/>
    <w:rsid w:val="00E221BE"/>
    <w:rsid w:val="00E238C3"/>
    <w:rsid w:val="00EB7776"/>
    <w:rsid w:val="00F66CF0"/>
    <w:rsid w:val="00FB1C4E"/>
    <w:rsid w:val="00FC0F2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4FF1"/>
  <w15:docId w15:val="{274E3695-A399-41DC-9D5E-F5EC7720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25E"/>
  </w:style>
  <w:style w:type="paragraph" w:styleId="Footer">
    <w:name w:val="footer"/>
    <w:basedOn w:val="Normal"/>
    <w:link w:val="FooterChar"/>
    <w:uiPriority w:val="99"/>
    <w:semiHidden/>
    <w:unhideWhenUsed/>
    <w:rsid w:val="0009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25E"/>
  </w:style>
  <w:style w:type="paragraph" w:styleId="NoSpacing">
    <w:name w:val="No Spacing"/>
    <w:uiPriority w:val="1"/>
    <w:qFormat/>
    <w:rsid w:val="00B23B4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</dc:creator>
  <cp:lastModifiedBy>91903</cp:lastModifiedBy>
  <cp:revision>13</cp:revision>
  <dcterms:created xsi:type="dcterms:W3CDTF">2023-08-21T08:46:00Z</dcterms:created>
  <dcterms:modified xsi:type="dcterms:W3CDTF">2024-07-21T08:16:00Z</dcterms:modified>
</cp:coreProperties>
</file>