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left"/>
      </w:pPr>
      <w:r>
        <w:rPr>
          <w:rFonts w:ascii="Liberation Sans" w:hAnsi="Liberation Sans"/>
          <w:b/>
          <w:color w:val="00274C"/>
          <w:sz w:val="68"/>
        </w:rPr>
        <w:t>SPORTSWORLD</w:t>
      </w:r>
    </w:p>
    <w:p>
      <w:pPr>
        <w:spacing w:after="80"/>
      </w:pPr>
      <w:r>
        <w:rPr>
          <w:rFonts w:ascii="Liberation Sans" w:hAnsi="Liberation Sans"/>
          <w:b/>
          <w:color w:val="1F2937"/>
          <w:sz w:val="34"/>
        </w:rPr>
        <w:t>MHacks 2026, Complete Product, Research, Technical, and Build Specification</w:t>
      </w:r>
    </w:p>
    <w:p>
      <w:pPr>
        <w:spacing w:after="480"/>
      </w:pPr>
      <w:r>
        <w:rPr>
          <w:rFonts w:ascii="Liberation Sans" w:hAnsi="Liberation Sans"/>
          <w:color w:val="4B5563"/>
          <w:sz w:val="22"/>
        </w:rPr>
        <w:t>A real-time, multi-sport, context-aware probabilistic forecasting engine built around evolving world states, calibrated uncertainty, sequential evidence updates, counterfactual simulation, and rigorous backtesting.</w:t>
      </w:r>
    </w:p>
    <w:tbl>
      <w:tblPr>
        <w:tblW w:type="auto" w:w="0"/>
        <w:jc w:val="center"/>
        <w:tblLook w:firstColumn="1" w:firstRow="1" w:lastColumn="0" w:lastRow="0" w:noHBand="0" w:noVBand="1" w:val="04A0"/>
      </w:tblPr>
      <w:tblGrid>
        <w:gridCol w:w="10166"/>
      </w:tblGrid>
      <w:tr>
        <w:tc>
          <w:tcPr>
            <w:tcW w:type="dxa" w:w="10166"/>
            <w:shd w:fill="00274C"/>
            <w:tcMar>
              <w:top w:w="220" w:type="dxa"/>
              <w:start w:w="220" w:type="dxa"/>
              <w:bottom w:w="220" w:type="dxa"/>
              <w:end w:w="220" w:type="dxa"/>
            </w:tcMar>
          </w:tcPr>
          <w:p>
            <w:r>
              <w:rPr>
                <w:rFonts w:ascii="Liberation Sans" w:hAnsi="Liberation Sans"/>
                <w:b/>
                <w:color w:val="FFCB05"/>
                <w:sz w:val="20"/>
              </w:rPr>
              <w:t>Core thesis</w:t>
              <w:br/>
            </w:r>
            <w:r>
              <w:rPr>
                <w:rFonts w:ascii="Liberation Sans" w:hAnsi="Liberation Sans"/>
                <w:color w:val="FFFFFF"/>
                <w:sz w:val="24"/>
              </w:rPr>
              <w:t>SportsWorld should not be a “pick the winner” app. It should maintain a time-valid probabilistic representation of a sporting event, update beliefs as new evidence arrives, quantify uncertainty, explain forecast revisions, and simulate alternative futures.</w:t>
            </w:r>
          </w:p>
        </w:tc>
      </w:tr>
    </w:tbl>
    <w:p>
      <w:pPr>
        <w:spacing w:before="560"/>
      </w:pPr>
      <w:r>
        <w:rPr>
          <w:rFonts w:ascii="Liberation Sans" w:hAnsi="Liberation Sans"/>
          <w:color w:val="4B5563"/>
          <w:sz w:val="18"/>
        </w:rPr>
        <w:t>Working codebase: sportsworld_mhacks  |  Current baseline: v0.1  |  Document revision: 1.0</w:t>
      </w:r>
    </w:p>
    <w:p>
      <w:r>
        <w:rPr>
          <w:rFonts w:ascii="Liberation Sans" w:hAnsi="Liberation Sans"/>
          <w:color w:val="4B5563"/>
          <w:sz w:val="18"/>
        </w:rPr>
        <w:t>Prepared as the master implementation handoff. This document defines the build so that no essential product, research, data, model, infrastructure, evaluation, sponsor, demo, or QA requirement is left implicit.</w:t>
      </w:r>
    </w:p>
    <w:p>
      <w:r>
        <w:br w:type="page"/>
      </w:r>
    </w:p>
    <w:p>
      <w:pPr>
        <w:pStyle w:val="Heading1"/>
        <w:keepNext/>
      </w:pPr>
      <w:r>
        <w:t>Document map</w:t>
      </w:r>
    </w:p>
    <w:p>
      <w:pPr>
        <w:spacing w:after="160"/>
      </w:pPr>
      <w:r>
        <w:rPr>
          <w:rFonts w:ascii="Liberation Sans" w:hAnsi="Liberation Sans"/>
          <w:i/>
          <w:color w:val="4B5563"/>
          <w:sz w:val="20"/>
        </w:rPr>
        <w:t>Use this as the single source of truth for building, testing, demoing, and extending SportsWorld.</w:t>
      </w:r>
    </w:p>
    <w:p>
      <w:pPr>
        <w:pStyle w:val="ListNumber"/>
        <w:spacing w:after="40"/>
      </w:pPr>
      <w:r>
        <w:rPr>
          <w:rFonts w:ascii="Liberation Sans" w:hAnsi="Liberation Sans"/>
          <w:color w:val="1F2937"/>
          <w:sz w:val="19"/>
        </w:rPr>
        <w:t>1. Executive definition and completion criteria</w:t>
      </w:r>
    </w:p>
    <w:p>
      <w:pPr>
        <w:pStyle w:val="ListNumber"/>
        <w:spacing w:after="40"/>
      </w:pPr>
      <w:r>
        <w:rPr>
          <w:rFonts w:ascii="Liberation Sans" w:hAnsi="Liberation Sans"/>
          <w:color w:val="1F2937"/>
          <w:sz w:val="19"/>
        </w:rPr>
        <w:t>2. Product thesis, scope, and non-goals</w:t>
      </w:r>
    </w:p>
    <w:p>
      <w:pPr>
        <w:pStyle w:val="ListNumber"/>
        <w:spacing w:after="40"/>
      </w:pPr>
      <w:r>
        <w:rPr>
          <w:rFonts w:ascii="Liberation Sans" w:hAnsi="Liberation Sans"/>
          <w:color w:val="1F2937"/>
          <w:sz w:val="19"/>
        </w:rPr>
        <w:t>3. MHacks tracks and sponsor strategy</w:t>
      </w:r>
    </w:p>
    <w:p>
      <w:pPr>
        <w:pStyle w:val="ListNumber"/>
        <w:spacing w:after="40"/>
      </w:pPr>
      <w:r>
        <w:rPr>
          <w:rFonts w:ascii="Liberation Sans" w:hAnsi="Liberation Sans"/>
          <w:color w:val="1F2937"/>
          <w:sz w:val="19"/>
        </w:rPr>
        <w:t>4. Current repository status and gap analysis</w:t>
      </w:r>
    </w:p>
    <w:p>
      <w:pPr>
        <w:pStyle w:val="ListNumber"/>
        <w:spacing w:after="40"/>
      </w:pPr>
      <w:r>
        <w:rPr>
          <w:rFonts w:ascii="Liberation Sans" w:hAnsi="Liberation Sans"/>
          <w:color w:val="1F2937"/>
          <w:sz w:val="19"/>
        </w:rPr>
        <w:t>5. End-state architecture</w:t>
      </w:r>
    </w:p>
    <w:p>
      <w:pPr>
        <w:pStyle w:val="ListNumber"/>
        <w:spacing w:after="40"/>
      </w:pPr>
      <w:r>
        <w:rPr>
          <w:rFonts w:ascii="Liberation Sans" w:hAnsi="Liberation Sans"/>
          <w:color w:val="1F2937"/>
          <w:sz w:val="19"/>
        </w:rPr>
        <w:t>6. Core domain contracts and time-valid event model</w:t>
      </w:r>
    </w:p>
    <w:p>
      <w:pPr>
        <w:pStyle w:val="ListNumber"/>
        <w:spacing w:after="40"/>
      </w:pPr>
      <w:r>
        <w:rPr>
          <w:rFonts w:ascii="Liberation Sans" w:hAnsi="Liberation Sans"/>
          <w:color w:val="1F2937"/>
          <w:sz w:val="19"/>
        </w:rPr>
        <w:t>7. Data ingestion, provenance, and agent layer</w:t>
      </w:r>
    </w:p>
    <w:p>
      <w:pPr>
        <w:pStyle w:val="ListNumber"/>
        <w:spacing w:after="40"/>
      </w:pPr>
      <w:r>
        <w:rPr>
          <w:rFonts w:ascii="Liberation Sans" w:hAnsi="Liberation Sans"/>
          <w:color w:val="1F2937"/>
          <w:sz w:val="19"/>
        </w:rPr>
        <w:t>8. World-state engine and event processing</w:t>
      </w:r>
    </w:p>
    <w:p>
      <w:pPr>
        <w:pStyle w:val="ListNumber"/>
        <w:spacing w:after="40"/>
      </w:pPr>
      <w:r>
        <w:rPr>
          <w:rFonts w:ascii="Liberation Sans" w:hAnsi="Liberation Sans"/>
          <w:color w:val="1F2937"/>
          <w:sz w:val="19"/>
        </w:rPr>
        <w:t>9. Sport-specific modeling specifications</w:t>
      </w:r>
    </w:p>
    <w:p>
      <w:pPr>
        <w:pStyle w:val="ListNumber"/>
        <w:spacing w:after="40"/>
      </w:pPr>
      <w:r>
        <w:rPr>
          <w:rFonts w:ascii="Liberation Sans" w:hAnsi="Liberation Sans"/>
          <w:color w:val="1F2937"/>
          <w:sz w:val="19"/>
        </w:rPr>
        <w:t>10. Training pipeline, model hierarchy, and feature generation</w:t>
      </w:r>
    </w:p>
    <w:p>
      <w:pPr>
        <w:pStyle w:val="ListNumber"/>
        <w:spacing w:after="40"/>
      </w:pPr>
      <w:r>
        <w:rPr>
          <w:rFonts w:ascii="Liberation Sans" w:hAnsi="Liberation Sans"/>
          <w:color w:val="1F2937"/>
          <w:sz w:val="19"/>
        </w:rPr>
        <w:t>11. Probability calibration and uncertainty</w:t>
      </w:r>
    </w:p>
    <w:p>
      <w:pPr>
        <w:pStyle w:val="ListNumber"/>
        <w:spacing w:after="40"/>
      </w:pPr>
      <w:r>
        <w:rPr>
          <w:rFonts w:ascii="Liberation Sans" w:hAnsi="Liberation Sans"/>
          <w:color w:val="1F2937"/>
          <w:sz w:val="19"/>
        </w:rPr>
        <w:t>12. Forecast attribution and explanations</w:t>
      </w:r>
    </w:p>
    <w:p>
      <w:pPr>
        <w:pStyle w:val="ListNumber"/>
        <w:spacing w:after="40"/>
      </w:pPr>
      <w:r>
        <w:rPr>
          <w:rFonts w:ascii="Liberation Sans" w:hAnsi="Liberation Sans"/>
          <w:color w:val="1F2937"/>
          <w:sz w:val="19"/>
        </w:rPr>
        <w:t>13. Counterfactual and Monte Carlo simulation</w:t>
      </w:r>
    </w:p>
    <w:p>
      <w:pPr>
        <w:pStyle w:val="ListNumber"/>
        <w:spacing w:after="40"/>
      </w:pPr>
      <w:r>
        <w:rPr>
          <w:rFonts w:ascii="Liberation Sans" w:hAnsi="Liberation Sans"/>
          <w:color w:val="1F2937"/>
          <w:sz w:val="19"/>
        </w:rPr>
        <w:t>14. Backtesting, research evaluation, and quant terminal</w:t>
      </w:r>
    </w:p>
    <w:p>
      <w:pPr>
        <w:pStyle w:val="ListNumber"/>
        <w:spacing w:after="40"/>
      </w:pPr>
      <w:r>
        <w:rPr>
          <w:rFonts w:ascii="Liberation Sans" w:hAnsi="Liberation Sans"/>
          <w:color w:val="1F2937"/>
          <w:sz w:val="19"/>
        </w:rPr>
        <w:t>15. Persistence and database architecture</w:t>
      </w:r>
    </w:p>
    <w:p>
      <w:pPr>
        <w:pStyle w:val="ListNumber"/>
        <w:spacing w:after="40"/>
      </w:pPr>
      <w:r>
        <w:rPr>
          <w:rFonts w:ascii="Liberation Sans" w:hAnsi="Liberation Sans"/>
          <w:color w:val="1F2937"/>
          <w:sz w:val="19"/>
        </w:rPr>
        <w:t>16. Backend API and real-time transport</w:t>
      </w:r>
    </w:p>
    <w:p>
      <w:pPr>
        <w:pStyle w:val="ListNumber"/>
        <w:spacing w:after="40"/>
      </w:pPr>
      <w:r>
        <w:rPr>
          <w:rFonts w:ascii="Liberation Sans" w:hAnsi="Liberation Sans"/>
          <w:color w:val="1F2937"/>
          <w:sz w:val="19"/>
        </w:rPr>
        <w:t>17. Frontend product and interaction specification</w:t>
      </w:r>
    </w:p>
    <w:p>
      <w:pPr>
        <w:pStyle w:val="ListNumber"/>
        <w:spacing w:after="40"/>
      </w:pPr>
      <w:r>
        <w:rPr>
          <w:rFonts w:ascii="Liberation Sans" w:hAnsi="Liberation Sans"/>
          <w:color w:val="1F2937"/>
          <w:sz w:val="19"/>
        </w:rPr>
        <w:t>18. Natural-language and voice interaction</w:t>
      </w:r>
    </w:p>
    <w:p>
      <w:pPr>
        <w:pStyle w:val="ListNumber"/>
        <w:spacing w:after="40"/>
      </w:pPr>
      <w:r>
        <w:rPr>
          <w:rFonts w:ascii="Liberation Sans" w:hAnsi="Liberation Sans"/>
          <w:color w:val="1F2937"/>
          <w:sz w:val="19"/>
        </w:rPr>
        <w:t>19. Sponsor integrations</w:t>
      </w:r>
    </w:p>
    <w:p>
      <w:pPr>
        <w:pStyle w:val="ListNumber"/>
        <w:spacing w:after="40"/>
      </w:pPr>
      <w:r>
        <w:rPr>
          <w:rFonts w:ascii="Liberation Sans" w:hAnsi="Liberation Sans"/>
          <w:color w:val="1F2937"/>
          <w:sz w:val="19"/>
        </w:rPr>
        <w:t>20. Security, privacy, reliability, and scientific integrity</w:t>
      </w:r>
    </w:p>
    <w:p>
      <w:pPr>
        <w:pStyle w:val="ListNumber"/>
        <w:spacing w:after="40"/>
      </w:pPr>
      <w:r>
        <w:rPr>
          <w:rFonts w:ascii="Liberation Sans" w:hAnsi="Liberation Sans"/>
          <w:color w:val="1F2937"/>
          <w:sz w:val="19"/>
        </w:rPr>
        <w:t>21. Testing, QA, observability, and performance</w:t>
      </w:r>
    </w:p>
    <w:p>
      <w:pPr>
        <w:pStyle w:val="ListNumber"/>
        <w:spacing w:after="40"/>
      </w:pPr>
      <w:r>
        <w:rPr>
          <w:rFonts w:ascii="Liberation Sans" w:hAnsi="Liberation Sans"/>
          <w:color w:val="1F2937"/>
          <w:sz w:val="19"/>
        </w:rPr>
        <w:t>22. Deployment, environments, and reproducibility</w:t>
      </w:r>
    </w:p>
    <w:p>
      <w:pPr>
        <w:pStyle w:val="ListNumber"/>
        <w:spacing w:after="40"/>
      </w:pPr>
      <w:r>
        <w:rPr>
          <w:rFonts w:ascii="Liberation Sans" w:hAnsi="Liberation Sans"/>
          <w:color w:val="1F2937"/>
          <w:sz w:val="19"/>
        </w:rPr>
        <w:t>23. Hackathon execution plan and fallback ladder</w:t>
      </w:r>
    </w:p>
    <w:p>
      <w:pPr>
        <w:pStyle w:val="ListNumber"/>
        <w:spacing w:after="40"/>
      </w:pPr>
      <w:r>
        <w:rPr>
          <w:rFonts w:ascii="Liberation Sans" w:hAnsi="Liberation Sans"/>
          <w:color w:val="1F2937"/>
          <w:sz w:val="19"/>
        </w:rPr>
        <w:t>24. Demo narrative and judge-facing technical story</w:t>
      </w:r>
    </w:p>
    <w:p>
      <w:pPr>
        <w:pStyle w:val="ListNumber"/>
        <w:spacing w:after="40"/>
      </w:pPr>
      <w:r>
        <w:rPr>
          <w:rFonts w:ascii="Liberation Sans" w:hAnsi="Liberation Sans"/>
          <w:color w:val="1F2937"/>
          <w:sz w:val="19"/>
        </w:rPr>
        <w:t>25. Definition of Done master checklist</w:t>
      </w:r>
    </w:p>
    <w:p>
      <w:pPr>
        <w:pStyle w:val="ListNumber"/>
        <w:spacing w:after="40"/>
      </w:pPr>
      <w:r>
        <w:rPr>
          <w:rFonts w:ascii="Liberation Sans" w:hAnsi="Liberation Sans"/>
          <w:color w:val="1F2937"/>
          <w:sz w:val="19"/>
        </w:rPr>
        <w:t>Appendices: schemas, repository layout, API matrix, feature matrices, acceptance tests, and post-MHacks roadmap.</w:t>
      </w:r>
    </w:p>
    <w:tbl>
      <w:tblPr>
        <w:tblW w:type="auto" w:w="0"/>
        <w:jc w:val="center"/>
        <w:tblLayout w:type="autofit"/>
        <w:tblLook w:firstColumn="1" w:firstRow="1" w:lastColumn="0" w:lastRow="0" w:noHBand="0" w:noVBand="1" w:val="04A0"/>
      </w:tblPr>
      <w:tblGrid>
        <w:gridCol w:w="10166"/>
      </w:tblGrid>
      <w:tr>
        <w:tc>
          <w:tcPr>
            <w:tcW w:type="dxa" w:w="10166"/>
            <w:shd w:fill="FFF7D6"/>
            <w:tcMar>
              <w:top w:w="120" w:type="dxa"/>
              <w:start w:w="160" w:type="dxa"/>
              <w:bottom w:w="120" w:type="dxa"/>
              <w:end w:w="160" w:type="dxa"/>
            </w:tcMar>
          </w:tcPr>
          <w:p>
            <w:r>
              <w:rPr>
                <w:rFonts w:ascii="Liberation Sans" w:hAnsi="Liberation Sans"/>
                <w:b/>
                <w:color w:val="00274C"/>
                <w:sz w:val="19"/>
              </w:rPr>
              <w:t xml:space="preserve">Priority language, </w:t>
            </w:r>
            <w:r>
              <w:rPr>
                <w:rFonts w:ascii="Liberation Sans" w:hAnsi="Liberation Sans"/>
                <w:color w:val="1F2937"/>
                <w:sz w:val="19"/>
              </w:rPr>
              <w:t>MUST = required for a credible final submission; SHOULD = important if time allows; STRETCH = optional sponsor/demo enhancement. The architecture must keep all three levels cleanly separable.</w:t>
            </w:r>
          </w:p>
        </w:tc>
      </w:tr>
    </w:tbl>
    <w:p>
      <w:pPr>
        <w:spacing w:after="0"/>
      </w:pPr>
    </w:p>
    <w:p>
      <w:r>
        <w:br w:type="page"/>
      </w:r>
    </w:p>
    <w:p>
      <w:pPr>
        <w:pStyle w:val="Heading1"/>
        <w:keepNext/>
      </w:pPr>
      <w:r>
        <w:t>1. Executive definition and completion criteria</w:t>
      </w:r>
    </w:p>
    <w:p>
      <w:pPr>
        <w:spacing w:after="160"/>
      </w:pPr>
      <w:r>
        <w:rPr>
          <w:rFonts w:ascii="Liberation Sans" w:hAnsi="Liberation Sans"/>
          <w:i/>
          <w:color w:val="4B5563"/>
          <w:sz w:val="20"/>
        </w:rPr>
        <w:t>This section defines what the finished system is and the minimum bar for calling the MHacks build complete.</w:t>
      </w:r>
    </w:p>
    <w:p>
      <w:pPr>
        <w:pStyle w:val="Heading2"/>
        <w:keepNext/>
      </w:pPr>
      <w:r>
        <w:t>1.1 One-sentence product definition</w:t>
      </w:r>
    </w:p>
    <w:p>
      <w:pPr>
        <w:spacing w:after="100" w:line="259" w:lineRule="auto"/>
      </w:pPr>
      <w:r>
        <w:rPr>
          <w:rFonts w:ascii="Liberation Sans" w:hAnsi="Liberation Sans"/>
          <w:i w:val="0"/>
          <w:color w:val="1F2937"/>
          <w:sz w:val="19"/>
        </w:rPr>
        <w:t>SportsWorld is a real-time cross-sport forecasting system that converts timestamped structured and unstructured observations into an evolving world state, produces calibrated probabilistic forecasts with uncertainty, attributes forecast changes to new evidence, and supports counterfactual simulation and historical backtesting.</w:t>
      </w:r>
    </w:p>
    <w:p>
      <w:pPr>
        <w:pStyle w:val="Heading2"/>
        <w:keepNext/>
      </w:pPr>
      <w:r>
        <w:t>1.2 What the final MHacks demo must prove</w:t>
      </w:r>
    </w:p>
    <w:p>
      <w:pPr>
        <w:pStyle w:val="ListBullet"/>
        <w:spacing w:after="40"/>
      </w:pPr>
      <w:r>
        <w:rPr>
          <w:rFonts w:ascii="Liberation Sans" w:hAnsi="Liberation Sans"/>
          <w:b/>
          <w:color w:val="1F2937"/>
          <w:sz w:val="19"/>
        </w:rPr>
        <w:t xml:space="preserve">Cross-sport generality: </w:t>
      </w:r>
      <w:r>
        <w:rPr>
          <w:rFonts w:ascii="Liberation Sans" w:hAnsi="Liberation Sans"/>
          <w:color w:val="1F2937"/>
          <w:sz w:val="19"/>
        </w:rPr>
        <w:t>the same forecasting contract works across fundamentally different environments rather than one model being copied blindly.</w:t>
      </w:r>
    </w:p>
    <w:p>
      <w:pPr>
        <w:pStyle w:val="ListBullet"/>
        <w:spacing w:after="40"/>
      </w:pPr>
      <w:r>
        <w:rPr>
          <w:rFonts w:ascii="Liberation Sans" w:hAnsi="Liberation Sans"/>
          <w:b/>
          <w:color w:val="1F2937"/>
          <w:sz w:val="19"/>
        </w:rPr>
        <w:t xml:space="preserve">Sequential intelligence: </w:t>
      </w:r>
      <w:r>
        <w:rPr>
          <w:rFonts w:ascii="Liberation Sans" w:hAnsi="Liberation Sans"/>
          <w:color w:val="1F2937"/>
          <w:sz w:val="19"/>
        </w:rPr>
        <w:t>a forecast changes when new evidence arrives and the history of that change is preserved.</w:t>
      </w:r>
    </w:p>
    <w:p>
      <w:pPr>
        <w:pStyle w:val="ListBullet"/>
        <w:spacing w:after="40"/>
      </w:pPr>
      <w:r>
        <w:rPr>
          <w:rFonts w:ascii="Liberation Sans" w:hAnsi="Liberation Sans"/>
          <w:b/>
          <w:color w:val="1F2937"/>
          <w:sz w:val="19"/>
        </w:rPr>
        <w:t xml:space="preserve">Probabilistic rigor: </w:t>
      </w:r>
      <w:r>
        <w:rPr>
          <w:rFonts w:ascii="Liberation Sans" w:hAnsi="Liberation Sans"/>
          <w:color w:val="1F2937"/>
          <w:sz w:val="19"/>
        </w:rPr>
        <w:t>the system reports distributions and uncertainty, not only a winner label.</w:t>
      </w:r>
    </w:p>
    <w:p>
      <w:pPr>
        <w:pStyle w:val="ListBullet"/>
        <w:spacing w:after="40"/>
      </w:pPr>
      <w:r>
        <w:rPr>
          <w:rFonts w:ascii="Liberation Sans" w:hAnsi="Liberation Sans"/>
          <w:b/>
          <w:color w:val="1F2937"/>
          <w:sz w:val="19"/>
        </w:rPr>
        <w:t xml:space="preserve">Time validity: </w:t>
      </w:r>
      <w:r>
        <w:rPr>
          <w:rFonts w:ascii="Liberation Sans" w:hAnsi="Liberation Sans"/>
          <w:color w:val="1F2937"/>
          <w:sz w:val="19"/>
        </w:rPr>
        <w:t>training and backtests never use information that was unavailable at prediction time.</w:t>
      </w:r>
    </w:p>
    <w:p>
      <w:pPr>
        <w:pStyle w:val="ListBullet"/>
        <w:spacing w:after="40"/>
      </w:pPr>
      <w:r>
        <w:rPr>
          <w:rFonts w:ascii="Liberation Sans" w:hAnsi="Liberation Sans"/>
          <w:b/>
          <w:color w:val="1F2937"/>
          <w:sz w:val="19"/>
        </w:rPr>
        <w:t xml:space="preserve">Research credibility: </w:t>
      </w:r>
      <w:r>
        <w:rPr>
          <w:rFonts w:ascii="Liberation Sans" w:hAnsi="Liberation Sans"/>
          <w:color w:val="1F2937"/>
          <w:sz w:val="19"/>
        </w:rPr>
        <w:t>the project exposes baselines, calibration, backtests, ablations, model versions, and error analysis.</w:t>
      </w:r>
    </w:p>
    <w:p>
      <w:pPr>
        <w:pStyle w:val="ListBullet"/>
        <w:spacing w:after="40"/>
      </w:pPr>
      <w:r>
        <w:rPr>
          <w:rFonts w:ascii="Liberation Sans" w:hAnsi="Liberation Sans"/>
          <w:b/>
          <w:color w:val="1F2937"/>
          <w:sz w:val="19"/>
        </w:rPr>
        <w:t xml:space="preserve">Counterfactual reasoning: </w:t>
      </w:r>
      <w:r>
        <w:rPr>
          <w:rFonts w:ascii="Liberation Sans" w:hAnsi="Liberation Sans"/>
          <w:color w:val="1F2937"/>
          <w:sz w:val="19"/>
        </w:rPr>
        <w:t>users can alter a state assumption and simulate how the forecast distribution changes.</w:t>
      </w:r>
    </w:p>
    <w:p>
      <w:pPr>
        <w:pStyle w:val="ListBullet"/>
        <w:spacing w:after="40"/>
      </w:pPr>
      <w:r>
        <w:rPr>
          <w:rFonts w:ascii="Liberation Sans" w:hAnsi="Liberation Sans"/>
          <w:b/>
          <w:color w:val="1F2937"/>
          <w:sz w:val="19"/>
        </w:rPr>
        <w:t xml:space="preserve">Provenance: </w:t>
      </w:r>
      <w:r>
        <w:rPr>
          <w:rFonts w:ascii="Liberation Sans" w:hAnsi="Liberation Sans"/>
          <w:color w:val="1F2937"/>
          <w:sz w:val="19"/>
        </w:rPr>
        <w:t>every live/contextual observation has a source, confidence, and information-availability timestamp.</w:t>
      </w:r>
    </w:p>
    <w:p>
      <w:pPr>
        <w:pStyle w:val="ListBullet"/>
        <w:spacing w:after="40"/>
      </w:pPr>
      <w:r>
        <w:rPr>
          <w:rFonts w:ascii="Liberation Sans" w:hAnsi="Liberation Sans"/>
          <w:b/>
          <w:color w:val="1F2937"/>
          <w:sz w:val="19"/>
        </w:rPr>
        <w:t xml:space="preserve">Demo resilience: </w:t>
      </w:r>
      <w:r>
        <w:rPr>
          <w:rFonts w:ascii="Liberation Sans" w:hAnsi="Liberation Sans"/>
          <w:color w:val="1F2937"/>
          <w:sz w:val="19"/>
        </w:rPr>
        <w:t>the product still works from deterministic replay data if any external API fails during judging.</w:t>
      </w:r>
    </w:p>
    <w:p>
      <w:pPr>
        <w:pStyle w:val="ListBullet"/>
        <w:spacing w:after="40"/>
      </w:pPr>
      <w:r>
        <w:rPr>
          <w:rFonts w:ascii="Liberation Sans" w:hAnsi="Liberation Sans"/>
          <w:b/>
          <w:color w:val="1F2937"/>
          <w:sz w:val="19"/>
        </w:rPr>
        <w:t xml:space="preserve">Clear AI boundary: </w:t>
      </w:r>
      <w:r>
        <w:rPr>
          <w:rFonts w:ascii="Liberation Sans" w:hAnsi="Liberation Sans"/>
          <w:color w:val="1F2937"/>
          <w:sz w:val="19"/>
        </w:rPr>
        <w:t>LLMs extract/structure/explain/orchestrate; the LLM does not invent the core probability.</w:t>
      </w:r>
    </w:p>
    <w:p>
      <w:pPr>
        <w:pStyle w:val="ListBullet"/>
        <w:spacing w:after="40"/>
      </w:pPr>
      <w:r>
        <w:rPr>
          <w:rFonts w:ascii="Liberation Sans" w:hAnsi="Liberation Sans"/>
          <w:b/>
          <w:color w:val="1F2937"/>
          <w:sz w:val="19"/>
        </w:rPr>
        <w:t xml:space="preserve">Sponsor relevance without gimmicks: </w:t>
      </w:r>
      <w:r>
        <w:rPr>
          <w:rFonts w:ascii="Liberation Sans" w:hAnsi="Liberation Sans"/>
          <w:color w:val="1F2937"/>
          <w:sz w:val="19"/>
        </w:rPr>
        <w:t>integrations are technically natural and visible in the system architecture.</w:t>
      </w:r>
    </w:p>
    <w:p>
      <w:pPr>
        <w:pStyle w:val="Heading2"/>
        <w:keepNext/>
      </w:pPr>
      <w:r>
        <w:t>1.3 Definition of complete: minimum acceptance bar</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008"/>
            <w:shd w:fill="00274C"/>
            <w:tcMar>
              <w:top w:w="70" w:type="dxa"/>
              <w:start w:w="70" w:type="dxa"/>
              <w:bottom w:w="70" w:type="dxa"/>
              <w:end w:w="70" w:type="dxa"/>
            </w:tcMar>
            <w:vAlign w:val="center"/>
          </w:tcPr>
          <w:p>
            <w:pPr>
              <w:jc w:val="left"/>
            </w:pPr>
            <w:r>
              <w:rPr>
                <w:rFonts w:ascii="Liberation Sans" w:hAnsi="Liberation Sans"/>
                <w:b/>
                <w:color w:val="FFFFFF"/>
                <w:sz w:val="16"/>
              </w:rPr>
              <w:t>Priority</w:t>
            </w:r>
          </w:p>
        </w:tc>
        <w:tc>
          <w:tcPr>
            <w:tcW w:type="dxa" w:w="2376"/>
            <w:shd w:fill="00274C"/>
            <w:tcMar>
              <w:top w:w="70" w:type="dxa"/>
              <w:start w:w="70" w:type="dxa"/>
              <w:bottom w:w="70" w:type="dxa"/>
              <w:end w:w="70" w:type="dxa"/>
            </w:tcMar>
            <w:vAlign w:val="center"/>
          </w:tcPr>
          <w:p>
            <w:pPr>
              <w:jc w:val="left"/>
            </w:pPr>
            <w:r>
              <w:rPr>
                <w:rFonts w:ascii="Liberation Sans" w:hAnsi="Liberation Sans"/>
                <w:b/>
                <w:color w:val="FFFFFF"/>
                <w:sz w:val="16"/>
              </w:rPr>
              <w:t>Requirement</w:t>
            </w:r>
          </w:p>
        </w:tc>
        <w:tc>
          <w:tcPr>
            <w:tcW w:type="dxa" w:w="7056"/>
            <w:shd w:fill="00274C"/>
            <w:tcMar>
              <w:top w:w="70" w:type="dxa"/>
              <w:start w:w="70" w:type="dxa"/>
              <w:bottom w:w="70" w:type="dxa"/>
              <w:end w:w="70" w:type="dxa"/>
            </w:tcMar>
            <w:vAlign w:val="center"/>
          </w:tcPr>
          <w:p>
            <w:pPr>
              <w:jc w:val="left"/>
            </w:pPr>
            <w:r>
              <w:rPr>
                <w:rFonts w:ascii="Liberation Sans" w:hAnsi="Liberation Sans"/>
                <w:b/>
                <w:color w:val="FFFFFF"/>
                <w:sz w:val="16"/>
              </w:rPr>
              <w:t>Acceptance test</w:t>
            </w:r>
          </w:p>
        </w:tc>
      </w:tr>
      <w:tr>
        <w:tc>
          <w:tcPr>
            <w:tcW w:type="dxa" w:w="1008"/>
            <w:tcMar>
              <w:top w:w="55" w:type="dxa"/>
              <w:start w:w="65" w:type="dxa"/>
              <w:bottom w:w="55" w:type="dxa"/>
              <w:end w:w="65" w:type="dxa"/>
            </w:tcMar>
            <w:vAlign w:val="top"/>
          </w:tcPr>
          <w:p>
            <w:pPr>
              <w:spacing w:after="0"/>
            </w:pPr>
            <w:r>
              <w:rPr>
                <w:rFonts w:ascii="Liberation Sans" w:hAnsi="Liberation Sans"/>
                <w:color w:val="1F2937"/>
                <w:sz w:val="16"/>
              </w:rPr>
              <w:t>MUST</w:t>
            </w:r>
          </w:p>
        </w:tc>
        <w:tc>
          <w:tcPr>
            <w:tcW w:type="dxa" w:w="2376"/>
            <w:tcMar>
              <w:top w:w="55" w:type="dxa"/>
              <w:start w:w="65" w:type="dxa"/>
              <w:bottom w:w="55" w:type="dxa"/>
              <w:end w:w="65" w:type="dxa"/>
            </w:tcMar>
            <w:vAlign w:val="top"/>
          </w:tcPr>
          <w:p>
            <w:pPr>
              <w:spacing w:after="0"/>
            </w:pPr>
            <w:r>
              <w:rPr>
                <w:rFonts w:ascii="Liberation Sans" w:hAnsi="Liberation Sans"/>
                <w:color w:val="1F2937"/>
                <w:sz w:val="16"/>
              </w:rPr>
              <w:t>Three live/replay environments</w:t>
            </w:r>
          </w:p>
        </w:tc>
        <w:tc>
          <w:tcPr>
            <w:tcW w:type="dxa" w:w="7056"/>
            <w:tcMar>
              <w:top w:w="55" w:type="dxa"/>
              <w:start w:w="65" w:type="dxa"/>
              <w:bottom w:w="55" w:type="dxa"/>
              <w:end w:w="65" w:type="dxa"/>
            </w:tcMar>
            <w:vAlign w:val="top"/>
          </w:tcPr>
          <w:p>
            <w:pPr>
              <w:spacing w:after="0"/>
            </w:pPr>
            <w:r>
              <w:rPr>
                <w:rFonts w:ascii="Liberation Sans" w:hAnsi="Liberation Sans"/>
                <w:color w:val="1F2937"/>
                <w:sz w:val="16"/>
              </w:rPr>
              <w:t>F1, American football, and basketball each run end-to-end through the same core interfaces.</w:t>
            </w:r>
          </w:p>
        </w:tc>
      </w:tr>
      <w:tr>
        <w:tc>
          <w:tcPr>
            <w:tcW w:type="dxa" w:w="1008"/>
            <w:shd w:fill="FAFAFB"/>
            <w:tcMar>
              <w:top w:w="55" w:type="dxa"/>
              <w:start w:w="65" w:type="dxa"/>
              <w:bottom w:w="55" w:type="dxa"/>
              <w:end w:w="65" w:type="dxa"/>
            </w:tcMar>
            <w:vAlign w:val="top"/>
          </w:tcPr>
          <w:p>
            <w:pPr>
              <w:spacing w:after="0"/>
            </w:pPr>
            <w:r>
              <w:rPr>
                <w:rFonts w:ascii="Liberation Sans" w:hAnsi="Liberation Sans"/>
                <w:color w:val="1F2937"/>
                <w:sz w:val="16"/>
              </w:rPr>
              <w:t>MUST</w:t>
            </w:r>
          </w:p>
        </w:tc>
        <w:tc>
          <w:tcPr>
            <w:tcW w:type="dxa" w:w="2376"/>
            <w:shd w:fill="FAFAFB"/>
            <w:tcMar>
              <w:top w:w="55" w:type="dxa"/>
              <w:start w:w="65" w:type="dxa"/>
              <w:bottom w:w="55" w:type="dxa"/>
              <w:end w:w="65" w:type="dxa"/>
            </w:tcMar>
            <w:vAlign w:val="top"/>
          </w:tcPr>
          <w:p>
            <w:pPr>
              <w:spacing w:after="0"/>
            </w:pPr>
            <w:r>
              <w:rPr>
                <w:rFonts w:ascii="Liberation Sans" w:hAnsi="Liberation Sans"/>
                <w:color w:val="1F2937"/>
                <w:sz w:val="16"/>
              </w:rPr>
              <w:t>Real state updates</w:t>
            </w:r>
          </w:p>
        </w:tc>
        <w:tc>
          <w:tcPr>
            <w:tcW w:type="dxa" w:w="7056"/>
            <w:shd w:fill="FAFAFB"/>
            <w:tcMar>
              <w:top w:w="55" w:type="dxa"/>
              <w:start w:w="65" w:type="dxa"/>
              <w:bottom w:w="55" w:type="dxa"/>
              <w:end w:w="65" w:type="dxa"/>
            </w:tcMar>
            <w:vAlign w:val="top"/>
          </w:tcPr>
          <w:p>
            <w:pPr>
              <w:spacing w:after="0"/>
            </w:pPr>
            <w:r>
              <w:rPr>
                <w:rFonts w:ascii="Liberation Sans" w:hAnsi="Liberation Sans"/>
                <w:color w:val="1F2937"/>
                <w:sz w:val="16"/>
              </w:rPr>
              <w:t>At least score/clock/possession or race-state updates materially alter forecasts.</w:t>
            </w:r>
          </w:p>
        </w:tc>
      </w:tr>
      <w:tr>
        <w:tc>
          <w:tcPr>
            <w:tcW w:type="dxa" w:w="1008"/>
            <w:tcMar>
              <w:top w:w="55" w:type="dxa"/>
              <w:start w:w="65" w:type="dxa"/>
              <w:bottom w:w="55" w:type="dxa"/>
              <w:end w:w="65" w:type="dxa"/>
            </w:tcMar>
            <w:vAlign w:val="top"/>
          </w:tcPr>
          <w:p>
            <w:pPr>
              <w:spacing w:after="0"/>
            </w:pPr>
            <w:r>
              <w:rPr>
                <w:rFonts w:ascii="Liberation Sans" w:hAnsi="Liberation Sans"/>
                <w:color w:val="1F2937"/>
                <w:sz w:val="16"/>
              </w:rPr>
              <w:t>MUST</w:t>
            </w:r>
          </w:p>
        </w:tc>
        <w:tc>
          <w:tcPr>
            <w:tcW w:type="dxa" w:w="2376"/>
            <w:tcMar>
              <w:top w:w="55" w:type="dxa"/>
              <w:start w:w="65" w:type="dxa"/>
              <w:bottom w:w="55" w:type="dxa"/>
              <w:end w:w="65" w:type="dxa"/>
            </w:tcMar>
            <w:vAlign w:val="top"/>
          </w:tcPr>
          <w:p>
            <w:pPr>
              <w:spacing w:after="0"/>
            </w:pPr>
            <w:r>
              <w:rPr>
                <w:rFonts w:ascii="Liberation Sans" w:hAnsi="Liberation Sans"/>
                <w:color w:val="1F2937"/>
                <w:sz w:val="16"/>
              </w:rPr>
              <w:t>Forecast output</w:t>
            </w:r>
          </w:p>
        </w:tc>
        <w:tc>
          <w:tcPr>
            <w:tcW w:type="dxa" w:w="7056"/>
            <w:tcMar>
              <w:top w:w="55" w:type="dxa"/>
              <w:start w:w="65" w:type="dxa"/>
              <w:bottom w:w="55" w:type="dxa"/>
              <w:end w:w="65" w:type="dxa"/>
            </w:tcMar>
            <w:vAlign w:val="top"/>
          </w:tcPr>
          <w:p>
            <w:pPr>
              <w:spacing w:after="0"/>
            </w:pPr>
            <w:r>
              <w:rPr>
                <w:rFonts w:ascii="Liberation Sans" w:hAnsi="Liberation Sans"/>
                <w:color w:val="1F2937"/>
                <w:sz w:val="16"/>
              </w:rPr>
              <w:t>Probabilities sum to 1, include uncertainty and 90% intervals, and are timestamped/versioned.</w:t>
            </w:r>
          </w:p>
        </w:tc>
      </w:tr>
      <w:tr>
        <w:tc>
          <w:tcPr>
            <w:tcW w:type="dxa" w:w="1008"/>
            <w:shd w:fill="FAFAFB"/>
            <w:tcMar>
              <w:top w:w="55" w:type="dxa"/>
              <w:start w:w="65" w:type="dxa"/>
              <w:bottom w:w="55" w:type="dxa"/>
              <w:end w:w="65" w:type="dxa"/>
            </w:tcMar>
            <w:vAlign w:val="top"/>
          </w:tcPr>
          <w:p>
            <w:pPr>
              <w:spacing w:after="0"/>
            </w:pPr>
            <w:r>
              <w:rPr>
                <w:rFonts w:ascii="Liberation Sans" w:hAnsi="Liberation Sans"/>
                <w:color w:val="1F2937"/>
                <w:sz w:val="16"/>
              </w:rPr>
              <w:t>MUST</w:t>
            </w:r>
          </w:p>
        </w:tc>
        <w:tc>
          <w:tcPr>
            <w:tcW w:type="dxa" w:w="2376"/>
            <w:shd w:fill="FAFAFB"/>
            <w:tcMar>
              <w:top w:w="55" w:type="dxa"/>
              <w:start w:w="65" w:type="dxa"/>
              <w:bottom w:w="55" w:type="dxa"/>
              <w:end w:w="65" w:type="dxa"/>
            </w:tcMar>
            <w:vAlign w:val="top"/>
          </w:tcPr>
          <w:p>
            <w:pPr>
              <w:spacing w:after="0"/>
            </w:pPr>
            <w:r>
              <w:rPr>
                <w:rFonts w:ascii="Liberation Sans" w:hAnsi="Liberation Sans"/>
                <w:color w:val="1F2937"/>
                <w:sz w:val="16"/>
              </w:rPr>
              <w:t>Attribution</w:t>
            </w:r>
          </w:p>
        </w:tc>
        <w:tc>
          <w:tcPr>
            <w:tcW w:type="dxa" w:w="7056"/>
            <w:shd w:fill="FAFAFB"/>
            <w:tcMar>
              <w:top w:w="55" w:type="dxa"/>
              <w:start w:w="65" w:type="dxa"/>
              <w:bottom w:w="55" w:type="dxa"/>
              <w:end w:w="65" w:type="dxa"/>
            </w:tcMar>
            <w:vAlign w:val="top"/>
          </w:tcPr>
          <w:p>
            <w:pPr>
              <w:spacing w:after="0"/>
            </w:pPr>
            <w:r>
              <w:rPr>
                <w:rFonts w:ascii="Liberation Sans" w:hAnsi="Liberation Sans"/>
                <w:color w:val="1F2937"/>
                <w:sz w:val="16"/>
              </w:rPr>
              <w:t>UI shows the highest-impact recent observations and probability deltas without calling them causal effects.</w:t>
            </w:r>
          </w:p>
        </w:tc>
      </w:tr>
      <w:tr>
        <w:tc>
          <w:tcPr>
            <w:tcW w:type="dxa" w:w="1008"/>
            <w:tcMar>
              <w:top w:w="55" w:type="dxa"/>
              <w:start w:w="65" w:type="dxa"/>
              <w:bottom w:w="55" w:type="dxa"/>
              <w:end w:w="65" w:type="dxa"/>
            </w:tcMar>
            <w:vAlign w:val="top"/>
          </w:tcPr>
          <w:p>
            <w:pPr>
              <w:spacing w:after="0"/>
            </w:pPr>
            <w:r>
              <w:rPr>
                <w:rFonts w:ascii="Liberation Sans" w:hAnsi="Liberation Sans"/>
                <w:color w:val="1F2937"/>
                <w:sz w:val="16"/>
              </w:rPr>
              <w:t>MUST</w:t>
            </w:r>
          </w:p>
        </w:tc>
        <w:tc>
          <w:tcPr>
            <w:tcW w:type="dxa" w:w="2376"/>
            <w:tcMar>
              <w:top w:w="55" w:type="dxa"/>
              <w:start w:w="65" w:type="dxa"/>
              <w:bottom w:w="55" w:type="dxa"/>
              <w:end w:w="65" w:type="dxa"/>
            </w:tcMar>
            <w:vAlign w:val="top"/>
          </w:tcPr>
          <w:p>
            <w:pPr>
              <w:spacing w:after="0"/>
            </w:pPr>
            <w:r>
              <w:rPr>
                <w:rFonts w:ascii="Liberation Sans" w:hAnsi="Liberation Sans"/>
                <w:color w:val="1F2937"/>
                <w:sz w:val="16"/>
              </w:rPr>
              <w:t>Counterfactuals</w:t>
            </w:r>
          </w:p>
        </w:tc>
        <w:tc>
          <w:tcPr>
            <w:tcW w:type="dxa" w:w="7056"/>
            <w:tcMar>
              <w:top w:w="55" w:type="dxa"/>
              <w:start w:w="65" w:type="dxa"/>
              <w:bottom w:w="55" w:type="dxa"/>
              <w:end w:w="65" w:type="dxa"/>
            </w:tcMar>
            <w:vAlign w:val="top"/>
          </w:tcPr>
          <w:p>
            <w:pPr>
              <w:spacing w:after="0"/>
            </w:pPr>
            <w:r>
              <w:rPr>
                <w:rFonts w:ascii="Liberation Sans" w:hAnsi="Liberation Sans"/>
                <w:color w:val="1F2937"/>
                <w:sz w:val="16"/>
              </w:rPr>
              <w:t>A scenario produces a separate forecast and at least 10,000 simulation draws in the full demo mode.</w:t>
            </w:r>
          </w:p>
        </w:tc>
      </w:tr>
      <w:tr>
        <w:tc>
          <w:tcPr>
            <w:tcW w:type="dxa" w:w="1008"/>
            <w:shd w:fill="FAFAFB"/>
            <w:tcMar>
              <w:top w:w="55" w:type="dxa"/>
              <w:start w:w="65" w:type="dxa"/>
              <w:bottom w:w="55" w:type="dxa"/>
              <w:end w:w="65" w:type="dxa"/>
            </w:tcMar>
            <w:vAlign w:val="top"/>
          </w:tcPr>
          <w:p>
            <w:pPr>
              <w:spacing w:after="0"/>
            </w:pPr>
            <w:r>
              <w:rPr>
                <w:rFonts w:ascii="Liberation Sans" w:hAnsi="Liberation Sans"/>
                <w:color w:val="1F2937"/>
                <w:sz w:val="16"/>
              </w:rPr>
              <w:t>MUST</w:t>
            </w:r>
          </w:p>
        </w:tc>
        <w:tc>
          <w:tcPr>
            <w:tcW w:type="dxa" w:w="2376"/>
            <w:shd w:fill="FAFAFB"/>
            <w:tcMar>
              <w:top w:w="55" w:type="dxa"/>
              <w:start w:w="65" w:type="dxa"/>
              <w:bottom w:w="55" w:type="dxa"/>
              <w:end w:w="65" w:type="dxa"/>
            </w:tcMar>
            <w:vAlign w:val="top"/>
          </w:tcPr>
          <w:p>
            <w:pPr>
              <w:spacing w:after="0"/>
            </w:pPr>
            <w:r>
              <w:rPr>
                <w:rFonts w:ascii="Liberation Sans" w:hAnsi="Liberation Sans"/>
                <w:color w:val="1F2937"/>
                <w:sz w:val="16"/>
              </w:rPr>
              <w:t>Backtest surface</w:t>
            </w:r>
          </w:p>
        </w:tc>
        <w:tc>
          <w:tcPr>
            <w:tcW w:type="dxa" w:w="7056"/>
            <w:shd w:fill="FAFAFB"/>
            <w:tcMar>
              <w:top w:w="55" w:type="dxa"/>
              <w:start w:w="65" w:type="dxa"/>
              <w:bottom w:w="55" w:type="dxa"/>
              <w:end w:w="65" w:type="dxa"/>
            </w:tcMar>
            <w:vAlign w:val="top"/>
          </w:tcPr>
          <w:p>
            <w:pPr>
              <w:spacing w:after="0"/>
            </w:pPr>
            <w:r>
              <w:rPr>
                <w:rFonts w:ascii="Liberation Sans" w:hAnsi="Liberation Sans"/>
                <w:color w:val="1F2937"/>
                <w:sz w:val="16"/>
              </w:rPr>
              <w:t>At least Brier score, log loss, ECE, accuracy, calibration curve, and chronological split metadata are displayed.</w:t>
            </w:r>
          </w:p>
        </w:tc>
      </w:tr>
      <w:tr>
        <w:tc>
          <w:tcPr>
            <w:tcW w:type="dxa" w:w="1008"/>
            <w:tcMar>
              <w:top w:w="55" w:type="dxa"/>
              <w:start w:w="65" w:type="dxa"/>
              <w:bottom w:w="55" w:type="dxa"/>
              <w:end w:w="65" w:type="dxa"/>
            </w:tcMar>
            <w:vAlign w:val="top"/>
          </w:tcPr>
          <w:p>
            <w:pPr>
              <w:spacing w:after="0"/>
            </w:pPr>
            <w:r>
              <w:rPr>
                <w:rFonts w:ascii="Liberation Sans" w:hAnsi="Liberation Sans"/>
                <w:color w:val="1F2937"/>
                <w:sz w:val="16"/>
              </w:rPr>
              <w:t>MUST</w:t>
            </w:r>
          </w:p>
        </w:tc>
        <w:tc>
          <w:tcPr>
            <w:tcW w:type="dxa" w:w="2376"/>
            <w:tcMar>
              <w:top w:w="55" w:type="dxa"/>
              <w:start w:w="65" w:type="dxa"/>
              <w:bottom w:w="55" w:type="dxa"/>
              <w:end w:w="65" w:type="dxa"/>
            </w:tcMar>
            <w:vAlign w:val="top"/>
          </w:tcPr>
          <w:p>
            <w:pPr>
              <w:spacing w:after="0"/>
            </w:pPr>
            <w:r>
              <w:rPr>
                <w:rFonts w:ascii="Liberation Sans" w:hAnsi="Liberation Sans"/>
                <w:color w:val="1F2937"/>
                <w:sz w:val="16"/>
              </w:rPr>
              <w:t>Leakage guard</w:t>
            </w:r>
          </w:p>
        </w:tc>
        <w:tc>
          <w:tcPr>
            <w:tcW w:type="dxa" w:w="7056"/>
            <w:tcMar>
              <w:top w:w="55" w:type="dxa"/>
              <w:start w:w="65" w:type="dxa"/>
              <w:bottom w:w="55" w:type="dxa"/>
              <w:end w:w="65" w:type="dxa"/>
            </w:tcMar>
            <w:vAlign w:val="top"/>
          </w:tcPr>
          <w:p>
            <w:pPr>
              <w:spacing w:after="0"/>
            </w:pPr>
            <w:r>
              <w:rPr>
                <w:rFonts w:ascii="Liberation Sans" w:hAnsi="Liberation Sans"/>
                <w:color w:val="1F2937"/>
                <w:sz w:val="16"/>
              </w:rPr>
              <w:t>Every historical feature row passes known_to_model_time &lt;= prediction_time.</w:t>
            </w:r>
          </w:p>
        </w:tc>
      </w:tr>
      <w:tr>
        <w:tc>
          <w:tcPr>
            <w:tcW w:type="dxa" w:w="1008"/>
            <w:shd w:fill="FAFAFB"/>
            <w:tcMar>
              <w:top w:w="55" w:type="dxa"/>
              <w:start w:w="65" w:type="dxa"/>
              <w:bottom w:w="55" w:type="dxa"/>
              <w:end w:w="65" w:type="dxa"/>
            </w:tcMar>
            <w:vAlign w:val="top"/>
          </w:tcPr>
          <w:p>
            <w:pPr>
              <w:spacing w:after="0"/>
            </w:pPr>
            <w:r>
              <w:rPr>
                <w:rFonts w:ascii="Liberation Sans" w:hAnsi="Liberation Sans"/>
                <w:color w:val="1F2937"/>
                <w:sz w:val="16"/>
              </w:rPr>
              <w:t>MUST</w:t>
            </w:r>
          </w:p>
        </w:tc>
        <w:tc>
          <w:tcPr>
            <w:tcW w:type="dxa" w:w="2376"/>
            <w:shd w:fill="FAFAFB"/>
            <w:tcMar>
              <w:top w:w="55" w:type="dxa"/>
              <w:start w:w="65" w:type="dxa"/>
              <w:bottom w:w="55" w:type="dxa"/>
              <w:end w:w="65" w:type="dxa"/>
            </w:tcMar>
            <w:vAlign w:val="top"/>
          </w:tcPr>
          <w:p>
            <w:pPr>
              <w:spacing w:after="0"/>
            </w:pPr>
            <w:r>
              <w:rPr>
                <w:rFonts w:ascii="Liberation Sans" w:hAnsi="Liberation Sans"/>
                <w:color w:val="1F2937"/>
                <w:sz w:val="16"/>
              </w:rPr>
              <w:t>One trained model</w:t>
            </w:r>
          </w:p>
        </w:tc>
        <w:tc>
          <w:tcPr>
            <w:tcW w:type="dxa" w:w="7056"/>
            <w:shd w:fill="FAFAFB"/>
            <w:tcMar>
              <w:top w:w="55" w:type="dxa"/>
              <w:start w:w="65" w:type="dxa"/>
              <w:bottom w:w="55" w:type="dxa"/>
              <w:end w:w="65" w:type="dxa"/>
            </w:tcMar>
            <w:vAlign w:val="top"/>
          </w:tcPr>
          <w:p>
            <w:pPr>
              <w:spacing w:after="0"/>
            </w:pPr>
            <w:r>
              <w:rPr>
                <w:rFonts w:ascii="Liberation Sans" w:hAnsi="Liberation Sans"/>
                <w:color w:val="1F2937"/>
                <w:sz w:val="16"/>
              </w:rPr>
              <w:t>At least one sport uses a learned model that replaces the hand-built baseline in the final judging path.</w:t>
            </w:r>
          </w:p>
        </w:tc>
      </w:tr>
      <w:tr>
        <w:tc>
          <w:tcPr>
            <w:tcW w:type="dxa" w:w="1008"/>
            <w:tcMar>
              <w:top w:w="55" w:type="dxa"/>
              <w:start w:w="65" w:type="dxa"/>
              <w:bottom w:w="55" w:type="dxa"/>
              <w:end w:w="65" w:type="dxa"/>
            </w:tcMar>
            <w:vAlign w:val="top"/>
          </w:tcPr>
          <w:p>
            <w:pPr>
              <w:spacing w:after="0"/>
            </w:pPr>
            <w:r>
              <w:rPr>
                <w:rFonts w:ascii="Liberation Sans" w:hAnsi="Liberation Sans"/>
                <w:color w:val="1F2937"/>
                <w:sz w:val="16"/>
              </w:rPr>
              <w:t>MUST</w:t>
            </w:r>
          </w:p>
        </w:tc>
        <w:tc>
          <w:tcPr>
            <w:tcW w:type="dxa" w:w="2376"/>
            <w:tcMar>
              <w:top w:w="55" w:type="dxa"/>
              <w:start w:w="65" w:type="dxa"/>
              <w:bottom w:w="55" w:type="dxa"/>
              <w:end w:w="65" w:type="dxa"/>
            </w:tcMar>
            <w:vAlign w:val="top"/>
          </w:tcPr>
          <w:p>
            <w:pPr>
              <w:spacing w:after="0"/>
            </w:pPr>
            <w:r>
              <w:rPr>
                <w:rFonts w:ascii="Liberation Sans" w:hAnsi="Liberation Sans"/>
                <w:color w:val="1F2937"/>
                <w:sz w:val="16"/>
              </w:rPr>
              <w:t>Real-time frontend</w:t>
            </w:r>
          </w:p>
        </w:tc>
        <w:tc>
          <w:tcPr>
            <w:tcW w:type="dxa" w:w="7056"/>
            <w:tcMar>
              <w:top w:w="55" w:type="dxa"/>
              <w:start w:w="65" w:type="dxa"/>
              <w:bottom w:w="55" w:type="dxa"/>
              <w:end w:w="65" w:type="dxa"/>
            </w:tcMar>
            <w:vAlign w:val="top"/>
          </w:tcPr>
          <w:p>
            <w:pPr>
              <w:spacing w:after="0"/>
            </w:pPr>
            <w:r>
              <w:rPr>
                <w:rFonts w:ascii="Liberation Sans" w:hAnsi="Liberation Sans"/>
                <w:color w:val="1F2937"/>
                <w:sz w:val="16"/>
              </w:rPr>
              <w:t>Forecast history, event stream, world state, drivers, and scenario output update without a page refresh.</w:t>
            </w:r>
          </w:p>
        </w:tc>
      </w:tr>
      <w:tr>
        <w:tc>
          <w:tcPr>
            <w:tcW w:type="dxa" w:w="1008"/>
            <w:shd w:fill="FAFAFB"/>
            <w:tcMar>
              <w:top w:w="55" w:type="dxa"/>
              <w:start w:w="65" w:type="dxa"/>
              <w:bottom w:w="55" w:type="dxa"/>
              <w:end w:w="65" w:type="dxa"/>
            </w:tcMar>
            <w:vAlign w:val="top"/>
          </w:tcPr>
          <w:p>
            <w:pPr>
              <w:spacing w:after="0"/>
            </w:pPr>
            <w:r>
              <w:rPr>
                <w:rFonts w:ascii="Liberation Sans" w:hAnsi="Liberation Sans"/>
                <w:color w:val="1F2937"/>
                <w:sz w:val="16"/>
              </w:rPr>
              <w:t>MUST</w:t>
            </w:r>
          </w:p>
        </w:tc>
        <w:tc>
          <w:tcPr>
            <w:tcW w:type="dxa" w:w="2376"/>
            <w:shd w:fill="FAFAFB"/>
            <w:tcMar>
              <w:top w:w="55" w:type="dxa"/>
              <w:start w:w="65" w:type="dxa"/>
              <w:bottom w:w="55" w:type="dxa"/>
              <w:end w:w="65" w:type="dxa"/>
            </w:tcMar>
            <w:vAlign w:val="top"/>
          </w:tcPr>
          <w:p>
            <w:pPr>
              <w:spacing w:after="0"/>
            </w:pPr>
            <w:r>
              <w:rPr>
                <w:rFonts w:ascii="Liberation Sans" w:hAnsi="Liberation Sans"/>
                <w:color w:val="1F2937"/>
                <w:sz w:val="16"/>
              </w:rPr>
              <w:t>Fallback replay</w:t>
            </w:r>
          </w:p>
        </w:tc>
        <w:tc>
          <w:tcPr>
            <w:tcW w:type="dxa" w:w="7056"/>
            <w:shd w:fill="FAFAFB"/>
            <w:tcMar>
              <w:top w:w="55" w:type="dxa"/>
              <w:start w:w="65" w:type="dxa"/>
              <w:bottom w:w="55" w:type="dxa"/>
              <w:end w:w="65" w:type="dxa"/>
            </w:tcMar>
            <w:vAlign w:val="top"/>
          </w:tcPr>
          <w:p>
            <w:pPr>
              <w:spacing w:after="0"/>
            </w:pPr>
            <w:r>
              <w:rPr>
                <w:rFonts w:ascii="Liberation Sans" w:hAnsi="Liberation Sans"/>
                <w:color w:val="1F2937"/>
                <w:sz w:val="16"/>
              </w:rPr>
              <w:t>A pre-recorded event can replay deterministically if live data is unavailable.</w:t>
            </w:r>
          </w:p>
        </w:tc>
      </w:tr>
      <w:tr>
        <w:tc>
          <w:tcPr>
            <w:tcW w:type="dxa" w:w="1008"/>
            <w:tcMar>
              <w:top w:w="55" w:type="dxa"/>
              <w:start w:w="65" w:type="dxa"/>
              <w:bottom w:w="55" w:type="dxa"/>
              <w:end w:w="65" w:type="dxa"/>
            </w:tcMar>
            <w:vAlign w:val="top"/>
          </w:tcPr>
          <w:p>
            <w:pPr>
              <w:spacing w:after="0"/>
            </w:pPr>
            <w:r>
              <w:rPr>
                <w:rFonts w:ascii="Liberation Sans" w:hAnsi="Liberation Sans"/>
                <w:color w:val="1F2937"/>
                <w:sz w:val="16"/>
              </w:rPr>
              <w:t>MUST</w:t>
            </w:r>
          </w:p>
        </w:tc>
        <w:tc>
          <w:tcPr>
            <w:tcW w:type="dxa" w:w="2376"/>
            <w:tcMar>
              <w:top w:w="55" w:type="dxa"/>
              <w:start w:w="65" w:type="dxa"/>
              <w:bottom w:w="55" w:type="dxa"/>
              <w:end w:w="65" w:type="dxa"/>
            </w:tcMar>
            <w:vAlign w:val="top"/>
          </w:tcPr>
          <w:p>
            <w:pPr>
              <w:spacing w:after="0"/>
            </w:pPr>
            <w:r>
              <w:rPr>
                <w:rFonts w:ascii="Liberation Sans" w:hAnsi="Liberation Sans"/>
                <w:color w:val="1F2937"/>
                <w:sz w:val="16"/>
              </w:rPr>
              <w:t>Tests</w:t>
            </w:r>
          </w:p>
        </w:tc>
        <w:tc>
          <w:tcPr>
            <w:tcW w:type="dxa" w:w="7056"/>
            <w:tcMar>
              <w:top w:w="55" w:type="dxa"/>
              <w:start w:w="65" w:type="dxa"/>
              <w:bottom w:w="55" w:type="dxa"/>
              <w:end w:w="65" w:type="dxa"/>
            </w:tcMar>
            <w:vAlign w:val="top"/>
          </w:tcPr>
          <w:p>
            <w:pPr>
              <w:spacing w:after="0"/>
            </w:pPr>
            <w:r>
              <w:rPr>
                <w:rFonts w:ascii="Liberation Sans" w:hAnsi="Liberation Sans"/>
                <w:color w:val="1F2937"/>
                <w:sz w:val="16"/>
              </w:rPr>
              <w:t>Core unit/integration test suite passes; no known probability, state-mutation, or timestamp-leakage failures.</w:t>
            </w:r>
          </w:p>
        </w:tc>
      </w:tr>
      <w:tr>
        <w:tc>
          <w:tcPr>
            <w:tcW w:type="dxa" w:w="1008"/>
            <w:shd w:fill="FAFAFB"/>
            <w:tcMar>
              <w:top w:w="55" w:type="dxa"/>
              <w:start w:w="65" w:type="dxa"/>
              <w:bottom w:w="55" w:type="dxa"/>
              <w:end w:w="65" w:type="dxa"/>
            </w:tcMar>
            <w:vAlign w:val="top"/>
          </w:tcPr>
          <w:p>
            <w:pPr>
              <w:spacing w:after="0"/>
            </w:pPr>
            <w:r>
              <w:rPr>
                <w:rFonts w:ascii="Liberation Sans" w:hAnsi="Liberation Sans"/>
                <w:color w:val="1F2937"/>
                <w:sz w:val="16"/>
              </w:rPr>
              <w:t>SHOULD</w:t>
            </w:r>
          </w:p>
        </w:tc>
        <w:tc>
          <w:tcPr>
            <w:tcW w:type="dxa" w:w="2376"/>
            <w:shd w:fill="FAFAFB"/>
            <w:tcMar>
              <w:top w:w="55" w:type="dxa"/>
              <w:start w:w="65" w:type="dxa"/>
              <w:bottom w:w="55" w:type="dxa"/>
              <w:end w:w="65" w:type="dxa"/>
            </w:tcMar>
            <w:vAlign w:val="top"/>
          </w:tcPr>
          <w:p>
            <w:pPr>
              <w:spacing w:after="0"/>
            </w:pPr>
            <w:r>
              <w:rPr>
                <w:rFonts w:ascii="Liberation Sans" w:hAnsi="Liberation Sans"/>
                <w:color w:val="1F2937"/>
                <w:sz w:val="16"/>
              </w:rPr>
              <w:t>Fetch.ai agents</w:t>
            </w:r>
          </w:p>
        </w:tc>
        <w:tc>
          <w:tcPr>
            <w:tcW w:type="dxa" w:w="7056"/>
            <w:shd w:fill="FAFAFB"/>
            <w:tcMar>
              <w:top w:w="55" w:type="dxa"/>
              <w:start w:w="65" w:type="dxa"/>
              <w:bottom w:w="55" w:type="dxa"/>
              <w:end w:w="65" w:type="dxa"/>
            </w:tcMar>
            <w:vAlign w:val="top"/>
          </w:tcPr>
          <w:p>
            <w:pPr>
              <w:spacing w:after="0"/>
            </w:pPr>
            <w:r>
              <w:rPr>
                <w:rFonts w:ascii="Liberation Sans" w:hAnsi="Liberation Sans"/>
                <w:color w:val="1F2937"/>
                <w:sz w:val="16"/>
              </w:rPr>
              <w:t>At least two autonomous collectors emit normalized Observation records.</w:t>
            </w:r>
          </w:p>
        </w:tc>
      </w:tr>
      <w:tr>
        <w:tc>
          <w:tcPr>
            <w:tcW w:type="dxa" w:w="1008"/>
            <w:tcMar>
              <w:top w:w="55" w:type="dxa"/>
              <w:start w:w="65" w:type="dxa"/>
              <w:bottom w:w="55" w:type="dxa"/>
              <w:end w:w="65" w:type="dxa"/>
            </w:tcMar>
            <w:vAlign w:val="top"/>
          </w:tcPr>
          <w:p>
            <w:pPr>
              <w:spacing w:after="0"/>
            </w:pPr>
            <w:r>
              <w:rPr>
                <w:rFonts w:ascii="Liberation Sans" w:hAnsi="Liberation Sans"/>
                <w:color w:val="1F2937"/>
                <w:sz w:val="16"/>
              </w:rPr>
              <w:t>SHOULD</w:t>
            </w:r>
          </w:p>
        </w:tc>
        <w:tc>
          <w:tcPr>
            <w:tcW w:type="dxa" w:w="2376"/>
            <w:tcMar>
              <w:top w:w="55" w:type="dxa"/>
              <w:start w:w="65" w:type="dxa"/>
              <w:bottom w:w="55" w:type="dxa"/>
              <w:end w:w="65" w:type="dxa"/>
            </w:tcMar>
            <w:vAlign w:val="top"/>
          </w:tcPr>
          <w:p>
            <w:pPr>
              <w:spacing w:after="0"/>
            </w:pPr>
            <w:r>
              <w:rPr>
                <w:rFonts w:ascii="Liberation Sans" w:hAnsi="Liberation Sans"/>
                <w:color w:val="1F2937"/>
                <w:sz w:val="16"/>
              </w:rPr>
              <w:t>SpacetimeDB + Neon</w:t>
            </w:r>
          </w:p>
        </w:tc>
        <w:tc>
          <w:tcPr>
            <w:tcW w:type="dxa" w:w="7056"/>
            <w:tcMar>
              <w:top w:w="55" w:type="dxa"/>
              <w:start w:w="65" w:type="dxa"/>
              <w:bottom w:w="55" w:type="dxa"/>
              <w:end w:w="65" w:type="dxa"/>
            </w:tcMar>
            <w:vAlign w:val="top"/>
          </w:tcPr>
          <w:p>
            <w:pPr>
              <w:spacing w:after="0"/>
            </w:pPr>
            <w:r>
              <w:rPr>
                <w:rFonts w:ascii="Liberation Sans" w:hAnsi="Liberation Sans"/>
                <w:color w:val="1F2937"/>
                <w:sz w:val="16"/>
              </w:rPr>
              <w:t>Live state/event path uses SpacetimeDB; durable historical/backtest store uses Neon/Postgres.</w:t>
            </w:r>
          </w:p>
        </w:tc>
      </w:tr>
      <w:tr>
        <w:tc>
          <w:tcPr>
            <w:tcW w:type="dxa" w:w="1008"/>
            <w:shd w:fill="FAFAFB"/>
            <w:tcMar>
              <w:top w:w="55" w:type="dxa"/>
              <w:start w:w="65" w:type="dxa"/>
              <w:bottom w:w="55" w:type="dxa"/>
              <w:end w:w="65" w:type="dxa"/>
            </w:tcMar>
            <w:vAlign w:val="top"/>
          </w:tcPr>
          <w:p>
            <w:pPr>
              <w:spacing w:after="0"/>
            </w:pPr>
            <w:r>
              <w:rPr>
                <w:rFonts w:ascii="Liberation Sans" w:hAnsi="Liberation Sans"/>
                <w:color w:val="1F2937"/>
                <w:sz w:val="16"/>
              </w:rPr>
              <w:t>SHOULD</w:t>
            </w:r>
          </w:p>
        </w:tc>
        <w:tc>
          <w:tcPr>
            <w:tcW w:type="dxa" w:w="2376"/>
            <w:shd w:fill="FAFAFB"/>
            <w:tcMar>
              <w:top w:w="55" w:type="dxa"/>
              <w:start w:w="65" w:type="dxa"/>
              <w:bottom w:w="55" w:type="dxa"/>
              <w:end w:w="65" w:type="dxa"/>
            </w:tcMar>
            <w:vAlign w:val="top"/>
          </w:tcPr>
          <w:p>
            <w:pPr>
              <w:spacing w:after="0"/>
            </w:pPr>
            <w:r>
              <w:rPr>
                <w:rFonts w:ascii="Liberation Sans" w:hAnsi="Liberation Sans"/>
                <w:color w:val="1F2937"/>
                <w:sz w:val="16"/>
              </w:rPr>
              <w:t>LLM scenario parser</w:t>
            </w:r>
          </w:p>
        </w:tc>
        <w:tc>
          <w:tcPr>
            <w:tcW w:type="dxa" w:w="7056"/>
            <w:shd w:fill="FAFAFB"/>
            <w:tcMar>
              <w:top w:w="55" w:type="dxa"/>
              <w:start w:w="65" w:type="dxa"/>
              <w:bottom w:w="55" w:type="dxa"/>
              <w:end w:w="65" w:type="dxa"/>
            </w:tcMar>
            <w:vAlign w:val="top"/>
          </w:tcPr>
          <w:p>
            <w:pPr>
              <w:spacing w:after="0"/>
            </w:pPr>
            <w:r>
              <w:rPr>
                <w:rFonts w:ascii="Liberation Sans" w:hAnsi="Liberation Sans"/>
                <w:color w:val="1F2937"/>
                <w:sz w:val="16"/>
              </w:rPr>
              <w:t>Natural language is converted to a typed scenario that is validated before simulation.</w:t>
            </w:r>
          </w:p>
        </w:tc>
      </w:tr>
      <w:tr>
        <w:tc>
          <w:tcPr>
            <w:tcW w:type="dxa" w:w="1008"/>
            <w:tcMar>
              <w:top w:w="55" w:type="dxa"/>
              <w:start w:w="65" w:type="dxa"/>
              <w:bottom w:w="55" w:type="dxa"/>
              <w:end w:w="65" w:type="dxa"/>
            </w:tcMar>
            <w:vAlign w:val="top"/>
          </w:tcPr>
          <w:p>
            <w:pPr>
              <w:spacing w:after="0"/>
            </w:pPr>
            <w:r>
              <w:rPr>
                <w:rFonts w:ascii="Liberation Sans" w:hAnsi="Liberation Sans"/>
                <w:color w:val="1F2937"/>
                <w:sz w:val="16"/>
              </w:rPr>
              <w:t>STRETCH</w:t>
            </w:r>
          </w:p>
        </w:tc>
        <w:tc>
          <w:tcPr>
            <w:tcW w:type="dxa" w:w="2376"/>
            <w:tcMar>
              <w:top w:w="55" w:type="dxa"/>
              <w:start w:w="65" w:type="dxa"/>
              <w:bottom w:w="55" w:type="dxa"/>
              <w:end w:w="65" w:type="dxa"/>
            </w:tcMar>
            <w:vAlign w:val="top"/>
          </w:tcPr>
          <w:p>
            <w:pPr>
              <w:spacing w:after="0"/>
            </w:pPr>
            <w:r>
              <w:rPr>
                <w:rFonts w:ascii="Liberation Sans" w:hAnsi="Liberation Sans"/>
                <w:color w:val="1F2937"/>
                <w:sz w:val="16"/>
              </w:rPr>
              <w:t>Voice</w:t>
            </w:r>
          </w:p>
        </w:tc>
        <w:tc>
          <w:tcPr>
            <w:tcW w:type="dxa" w:w="7056"/>
            <w:tcMar>
              <w:top w:w="55" w:type="dxa"/>
              <w:start w:w="65" w:type="dxa"/>
              <w:bottom w:w="55" w:type="dxa"/>
              <w:end w:w="65" w:type="dxa"/>
            </w:tcMar>
            <w:vAlign w:val="top"/>
          </w:tcPr>
          <w:p>
            <w:pPr>
              <w:spacing w:after="0"/>
            </w:pPr>
            <w:r>
              <w:rPr>
                <w:rFonts w:ascii="Liberation Sans" w:hAnsi="Liberation Sans"/>
                <w:color w:val="1F2937"/>
                <w:sz w:val="16"/>
              </w:rPr>
              <w:t>ElevenLabs accepts/spoken query or narrates forecast changes.</w:t>
            </w:r>
          </w:p>
        </w:tc>
      </w:tr>
    </w:tbl>
    <w:p>
      <w:pPr>
        <w:spacing w:after="0"/>
      </w:pPr>
    </w:p>
    <w:p>
      <w:pPr>
        <w:pStyle w:val="Heading1"/>
        <w:keepNext/>
      </w:pPr>
      <w:r>
        <w:t>2. Product thesis, scope, and non-goals</w:t>
      </w:r>
    </w:p>
    <w:p>
      <w:pPr>
        <w:pStyle w:val="Heading2"/>
        <w:keepNext/>
      </w:pPr>
      <w:r>
        <w:t>2.1 Product thesis</w:t>
      </w:r>
    </w:p>
    <w:p>
      <w:pPr>
        <w:spacing w:after="100" w:line="259" w:lineRule="auto"/>
      </w:pPr>
      <w:r>
        <w:rPr>
          <w:rFonts w:ascii="Liberation Sans" w:hAnsi="Liberation Sans"/>
          <w:i w:val="0"/>
          <w:color w:val="1F2937"/>
          <w:sz w:val="19"/>
        </w:rPr>
        <w:t>The sports domain is valuable because outcomes resolve cleanly and the event stream is rich. That makes it a strong environment for studying forecasting under uncertainty: state estimation, sequential evidence, distribution shift, calibration, and model revision can all be evaluated against objective outcomes.</w:t>
      </w:r>
    </w:p>
    <w:tbl>
      <w:tblPr>
        <w:tblW w:type="auto" w:w="0"/>
        <w:jc w:val="center"/>
        <w:tblLayout w:type="autofit"/>
        <w:tblLook w:firstColumn="1" w:firstRow="1" w:lastColumn="0" w:lastRow="0" w:noHBand="0" w:noVBand="1" w:val="04A0"/>
      </w:tblPr>
      <w:tblGrid>
        <w:gridCol w:w="10166"/>
      </w:tblGrid>
      <w:tr>
        <w:tc>
          <w:tcPr>
            <w:tcW w:type="dxa" w:w="10166"/>
            <w:shd w:fill="E8F1FA"/>
            <w:tcMar>
              <w:top w:w="120" w:type="dxa"/>
              <w:start w:w="160" w:type="dxa"/>
              <w:bottom w:w="120" w:type="dxa"/>
              <w:end w:w="160" w:type="dxa"/>
            </w:tcMar>
          </w:tcPr>
          <w:p>
            <w:r>
              <w:rPr>
                <w:rFonts w:ascii="Liberation Sans" w:hAnsi="Liberation Sans"/>
                <w:b/>
                <w:color w:val="00274C"/>
                <w:sz w:val="19"/>
              </w:rPr>
              <w:t xml:space="preserve">Research framing, </w:t>
            </w:r>
            <w:r>
              <w:rPr>
                <w:rFonts w:ascii="Liberation Sans" w:hAnsi="Liberation Sans"/>
                <w:color w:val="1F2937"/>
                <w:sz w:val="19"/>
              </w:rPr>
              <w:t>The scientifically accurate description is a “world-state forecasting engine” or “world-model-inspired forecasting system.” Do not claim a fully learned generative world model unless the transition dynamics themselves are learned and evaluated.</w:t>
            </w:r>
          </w:p>
        </w:tc>
      </w:tr>
    </w:tbl>
    <w:p>
      <w:pPr>
        <w:spacing w:after="0"/>
      </w:pPr>
    </w:p>
    <w:p>
      <w:pPr>
        <w:pStyle w:val="Heading2"/>
        <w:keepNext/>
      </w:pPr>
      <w:r>
        <w:t>2.2 Competition coverage</w:t>
      </w:r>
    </w:p>
    <w:p>
      <w:pPr>
        <w:spacing w:after="100" w:line="259" w:lineRule="auto"/>
      </w:pPr>
      <w:r>
        <w:rPr>
          <w:rFonts w:ascii="Liberation Sans" w:hAnsi="Liberation Sans"/>
          <w:i w:val="0"/>
          <w:color w:val="1F2937"/>
          <w:sz w:val="19"/>
        </w:rPr>
        <w:t>The complete platform specification covers seven competitions. The MHacks demonstration intentionally prioritizes three sport families to prove transfer across different dynamics while keeping implementation feasible.</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728"/>
            <w:shd w:fill="00274C"/>
            <w:tcMar>
              <w:top w:w="70" w:type="dxa"/>
              <w:start w:w="70" w:type="dxa"/>
              <w:bottom w:w="70" w:type="dxa"/>
              <w:end w:w="70" w:type="dxa"/>
            </w:tcMar>
            <w:vAlign w:val="center"/>
          </w:tcPr>
          <w:p>
            <w:pPr>
              <w:jc w:val="left"/>
            </w:pPr>
            <w:r>
              <w:rPr>
                <w:rFonts w:ascii="Liberation Sans" w:hAnsi="Liberation Sans"/>
                <w:b/>
                <w:color w:val="FFFFFF"/>
                <w:sz w:val="16"/>
              </w:rPr>
              <w:t>Competition</w:t>
            </w:r>
          </w:p>
        </w:tc>
        <w:tc>
          <w:tcPr>
            <w:tcW w:type="dxa" w:w="1728"/>
            <w:shd w:fill="00274C"/>
            <w:tcMar>
              <w:top w:w="70" w:type="dxa"/>
              <w:start w:w="70" w:type="dxa"/>
              <w:bottom w:w="70" w:type="dxa"/>
              <w:end w:w="70" w:type="dxa"/>
            </w:tcMar>
            <w:vAlign w:val="center"/>
          </w:tcPr>
          <w:p>
            <w:pPr>
              <w:jc w:val="left"/>
            </w:pPr>
            <w:r>
              <w:rPr>
                <w:rFonts w:ascii="Liberation Sans" w:hAnsi="Liberation Sans"/>
                <w:b/>
                <w:color w:val="FFFFFF"/>
                <w:sz w:val="16"/>
              </w:rPr>
              <w:t>Family adapter</w:t>
            </w:r>
          </w:p>
        </w:tc>
        <w:tc>
          <w:tcPr>
            <w:tcW w:type="dxa" w:w="2880"/>
            <w:shd w:fill="00274C"/>
            <w:tcMar>
              <w:top w:w="70" w:type="dxa"/>
              <w:start w:w="70" w:type="dxa"/>
              <w:bottom w:w="70" w:type="dxa"/>
              <w:end w:w="70" w:type="dxa"/>
            </w:tcMar>
            <w:vAlign w:val="center"/>
          </w:tcPr>
          <w:p>
            <w:pPr>
              <w:jc w:val="left"/>
            </w:pPr>
            <w:r>
              <w:rPr>
                <w:rFonts w:ascii="Liberation Sans" w:hAnsi="Liberation Sans"/>
                <w:b/>
                <w:color w:val="FFFFFF"/>
                <w:sz w:val="16"/>
              </w:rPr>
              <w:t>MHacks role</w:t>
            </w:r>
          </w:p>
        </w:tc>
        <w:tc>
          <w:tcPr>
            <w:tcW w:type="dxa" w:w="4464"/>
            <w:shd w:fill="00274C"/>
            <w:tcMar>
              <w:top w:w="70" w:type="dxa"/>
              <w:start w:w="70" w:type="dxa"/>
              <w:bottom w:w="70" w:type="dxa"/>
              <w:end w:w="70" w:type="dxa"/>
            </w:tcMar>
            <w:vAlign w:val="center"/>
          </w:tcPr>
          <w:p>
            <w:pPr>
              <w:jc w:val="left"/>
            </w:pPr>
            <w:r>
              <w:rPr>
                <w:rFonts w:ascii="Liberation Sans" w:hAnsi="Liberation Sans"/>
                <w:b/>
                <w:color w:val="FFFFFF"/>
                <w:sz w:val="16"/>
              </w:rPr>
              <w:t>Long-term output emphasis</w:t>
            </w:r>
          </w:p>
        </w:tc>
      </w:tr>
      <w:tr>
        <w:tc>
          <w:tcPr>
            <w:tcW w:type="dxa" w:w="1728"/>
            <w:tcMar>
              <w:top w:w="55" w:type="dxa"/>
              <w:start w:w="65" w:type="dxa"/>
              <w:bottom w:w="55" w:type="dxa"/>
              <w:end w:w="65" w:type="dxa"/>
            </w:tcMar>
            <w:vAlign w:val="top"/>
          </w:tcPr>
          <w:p>
            <w:pPr>
              <w:spacing w:after="0"/>
            </w:pPr>
            <w:r>
              <w:rPr>
                <w:rFonts w:ascii="Liberation Sans" w:hAnsi="Liberation Sans"/>
                <w:color w:val="1F2937"/>
                <w:sz w:val="16"/>
              </w:rPr>
              <w:t>Formula 1</w:t>
            </w:r>
          </w:p>
        </w:tc>
        <w:tc>
          <w:tcPr>
            <w:tcW w:type="dxa" w:w="1728"/>
            <w:tcMar>
              <w:top w:w="55" w:type="dxa"/>
              <w:start w:w="65" w:type="dxa"/>
              <w:bottom w:w="55" w:type="dxa"/>
              <w:end w:w="65" w:type="dxa"/>
            </w:tcMar>
            <w:vAlign w:val="top"/>
          </w:tcPr>
          <w:p>
            <w:pPr>
              <w:spacing w:after="0"/>
            </w:pPr>
            <w:r>
              <w:rPr>
                <w:rFonts w:ascii="Liberation Sans" w:hAnsi="Liberation Sans"/>
                <w:color w:val="1F2937"/>
                <w:sz w:val="16"/>
              </w:rPr>
              <w:t>F1</w:t>
            </w:r>
          </w:p>
        </w:tc>
        <w:tc>
          <w:tcPr>
            <w:tcW w:type="dxa" w:w="2880"/>
            <w:tcMar>
              <w:top w:w="55" w:type="dxa"/>
              <w:start w:w="65" w:type="dxa"/>
              <w:bottom w:w="55" w:type="dxa"/>
              <w:end w:w="65" w:type="dxa"/>
            </w:tcMar>
            <w:vAlign w:val="top"/>
          </w:tcPr>
          <w:p>
            <w:pPr>
              <w:spacing w:after="0"/>
            </w:pPr>
            <w:r>
              <w:rPr>
                <w:rFonts w:ascii="Liberation Sans" w:hAnsi="Liberation Sans"/>
                <w:color w:val="1F2937"/>
                <w:sz w:val="16"/>
              </w:rPr>
              <w:t>Primary demo</w:t>
            </w:r>
          </w:p>
        </w:tc>
        <w:tc>
          <w:tcPr>
            <w:tcW w:type="dxa" w:w="4464"/>
            <w:tcMar>
              <w:top w:w="55" w:type="dxa"/>
              <w:start w:w="65" w:type="dxa"/>
              <w:bottom w:w="55" w:type="dxa"/>
              <w:end w:w="65" w:type="dxa"/>
            </w:tcMar>
            <w:vAlign w:val="top"/>
          </w:tcPr>
          <w:p>
            <w:pPr>
              <w:spacing w:after="0"/>
            </w:pPr>
            <w:r>
              <w:rPr>
                <w:rFonts w:ascii="Liberation Sans" w:hAnsi="Liberation Sans"/>
                <w:color w:val="1F2937"/>
                <w:sz w:val="16"/>
              </w:rPr>
              <w:t>winner, podium/finish distribution, DNF/reliability, strategy scenarios</w:t>
            </w:r>
          </w:p>
        </w:tc>
      </w:tr>
      <w:tr>
        <w:tc>
          <w:tcPr>
            <w:tcW w:type="dxa" w:w="1728"/>
            <w:shd w:fill="FAFAFB"/>
            <w:tcMar>
              <w:top w:w="55" w:type="dxa"/>
              <w:start w:w="65" w:type="dxa"/>
              <w:bottom w:w="55" w:type="dxa"/>
              <w:end w:w="65" w:type="dxa"/>
            </w:tcMar>
            <w:vAlign w:val="top"/>
          </w:tcPr>
          <w:p>
            <w:pPr>
              <w:spacing w:after="0"/>
            </w:pPr>
            <w:r>
              <w:rPr>
                <w:rFonts w:ascii="Liberation Sans" w:hAnsi="Liberation Sans"/>
                <w:color w:val="1F2937"/>
                <w:sz w:val="16"/>
              </w:rPr>
              <w:t>NFL</w:t>
            </w:r>
          </w:p>
        </w:tc>
        <w:tc>
          <w:tcPr>
            <w:tcW w:type="dxa" w:w="1728"/>
            <w:shd w:fill="FAFAFB"/>
            <w:tcMar>
              <w:top w:w="55" w:type="dxa"/>
              <w:start w:w="65" w:type="dxa"/>
              <w:bottom w:w="55" w:type="dxa"/>
              <w:end w:w="65" w:type="dxa"/>
            </w:tcMar>
            <w:vAlign w:val="top"/>
          </w:tcPr>
          <w:p>
            <w:pPr>
              <w:spacing w:after="0"/>
            </w:pPr>
            <w:r>
              <w:rPr>
                <w:rFonts w:ascii="Liberation Sans" w:hAnsi="Liberation Sans"/>
                <w:color w:val="1F2937"/>
                <w:sz w:val="16"/>
              </w:rPr>
              <w:t>American football</w:t>
            </w:r>
          </w:p>
        </w:tc>
        <w:tc>
          <w:tcPr>
            <w:tcW w:type="dxa" w:w="2880"/>
            <w:shd w:fill="FAFAFB"/>
            <w:tcMar>
              <w:top w:w="55" w:type="dxa"/>
              <w:start w:w="65" w:type="dxa"/>
              <w:bottom w:w="55" w:type="dxa"/>
              <w:end w:w="65" w:type="dxa"/>
            </w:tcMar>
            <w:vAlign w:val="top"/>
          </w:tcPr>
          <w:p>
            <w:pPr>
              <w:spacing w:after="0"/>
            </w:pPr>
            <w:r>
              <w:rPr>
                <w:rFonts w:ascii="Liberation Sans" w:hAnsi="Liberation Sans"/>
                <w:color w:val="1F2937"/>
                <w:sz w:val="16"/>
              </w:rPr>
              <w:t>Primary demo</w:t>
            </w:r>
          </w:p>
        </w:tc>
        <w:tc>
          <w:tcPr>
            <w:tcW w:type="dxa" w:w="4464"/>
            <w:shd w:fill="FAFAFB"/>
            <w:tcMar>
              <w:top w:w="55" w:type="dxa"/>
              <w:start w:w="65" w:type="dxa"/>
              <w:bottom w:w="55" w:type="dxa"/>
              <w:end w:w="65" w:type="dxa"/>
            </w:tcMar>
            <w:vAlign w:val="top"/>
          </w:tcPr>
          <w:p>
            <w:pPr>
              <w:spacing w:after="0"/>
            </w:pPr>
            <w:r>
              <w:rPr>
                <w:rFonts w:ascii="Liberation Sans" w:hAnsi="Liberation Sans"/>
                <w:color w:val="1F2937"/>
                <w:sz w:val="16"/>
              </w:rPr>
              <w:t>win probability, score/margin distribution, possession-state updates</w:t>
            </w:r>
          </w:p>
        </w:tc>
      </w:tr>
      <w:tr>
        <w:tc>
          <w:tcPr>
            <w:tcW w:type="dxa" w:w="1728"/>
            <w:tcMar>
              <w:top w:w="55" w:type="dxa"/>
              <w:start w:w="65" w:type="dxa"/>
              <w:bottom w:w="55" w:type="dxa"/>
              <w:end w:w="65" w:type="dxa"/>
            </w:tcMar>
            <w:vAlign w:val="top"/>
          </w:tcPr>
          <w:p>
            <w:pPr>
              <w:spacing w:after="0"/>
            </w:pPr>
            <w:r>
              <w:rPr>
                <w:rFonts w:ascii="Liberation Sans" w:hAnsi="Liberation Sans"/>
                <w:color w:val="1F2937"/>
                <w:sz w:val="16"/>
              </w:rPr>
              <w:t>College football</w:t>
            </w:r>
          </w:p>
        </w:tc>
        <w:tc>
          <w:tcPr>
            <w:tcW w:type="dxa" w:w="1728"/>
            <w:tcMar>
              <w:top w:w="55" w:type="dxa"/>
              <w:start w:w="65" w:type="dxa"/>
              <w:bottom w:w="55" w:type="dxa"/>
              <w:end w:w="65" w:type="dxa"/>
            </w:tcMar>
            <w:vAlign w:val="top"/>
          </w:tcPr>
          <w:p>
            <w:pPr>
              <w:spacing w:after="0"/>
            </w:pPr>
            <w:r>
              <w:rPr>
                <w:rFonts w:ascii="Liberation Sans" w:hAnsi="Liberation Sans"/>
                <w:color w:val="1F2937"/>
                <w:sz w:val="16"/>
              </w:rPr>
              <w:t>American football</w:t>
            </w:r>
          </w:p>
        </w:tc>
        <w:tc>
          <w:tcPr>
            <w:tcW w:type="dxa" w:w="2880"/>
            <w:tcMar>
              <w:top w:w="55" w:type="dxa"/>
              <w:start w:w="65" w:type="dxa"/>
              <w:bottom w:w="55" w:type="dxa"/>
              <w:end w:w="65" w:type="dxa"/>
            </w:tcMar>
            <w:vAlign w:val="top"/>
          </w:tcPr>
          <w:p>
            <w:pPr>
              <w:spacing w:after="0"/>
            </w:pPr>
            <w:r>
              <w:rPr>
                <w:rFonts w:ascii="Liberation Sans" w:hAnsi="Liberation Sans"/>
                <w:color w:val="1F2937"/>
                <w:sz w:val="16"/>
              </w:rPr>
              <w:t>Supported by same family; one replay if data is ready</w:t>
            </w:r>
          </w:p>
        </w:tc>
        <w:tc>
          <w:tcPr>
            <w:tcW w:type="dxa" w:w="4464"/>
            <w:tcMar>
              <w:top w:w="55" w:type="dxa"/>
              <w:start w:w="65" w:type="dxa"/>
              <w:bottom w:w="55" w:type="dxa"/>
              <w:end w:w="65" w:type="dxa"/>
            </w:tcMar>
            <w:vAlign w:val="top"/>
          </w:tcPr>
          <w:p>
            <w:pPr>
              <w:spacing w:after="0"/>
            </w:pPr>
            <w:r>
              <w:rPr>
                <w:rFonts w:ascii="Liberation Sans" w:hAnsi="Liberation Sans"/>
                <w:color w:val="1F2937"/>
                <w:sz w:val="16"/>
              </w:rPr>
              <w:t>win/score distribution, roster turnover, transfer/recruiting uncertainty</w:t>
            </w:r>
          </w:p>
        </w:tc>
      </w:tr>
      <w:tr>
        <w:tc>
          <w:tcPr>
            <w:tcW w:type="dxa" w:w="1728"/>
            <w:shd w:fill="FAFAFB"/>
            <w:tcMar>
              <w:top w:w="55" w:type="dxa"/>
              <w:start w:w="65" w:type="dxa"/>
              <w:bottom w:w="55" w:type="dxa"/>
              <w:end w:w="65" w:type="dxa"/>
            </w:tcMar>
            <w:vAlign w:val="top"/>
          </w:tcPr>
          <w:p>
            <w:pPr>
              <w:spacing w:after="0"/>
            </w:pPr>
            <w:r>
              <w:rPr>
                <w:rFonts w:ascii="Liberation Sans" w:hAnsi="Liberation Sans"/>
                <w:color w:val="1F2937"/>
                <w:sz w:val="16"/>
              </w:rPr>
              <w:t>NBA</w:t>
            </w:r>
          </w:p>
        </w:tc>
        <w:tc>
          <w:tcPr>
            <w:tcW w:type="dxa" w:w="1728"/>
            <w:shd w:fill="FAFAFB"/>
            <w:tcMar>
              <w:top w:w="55" w:type="dxa"/>
              <w:start w:w="65" w:type="dxa"/>
              <w:bottom w:w="55" w:type="dxa"/>
              <w:end w:w="65" w:type="dxa"/>
            </w:tcMar>
            <w:vAlign w:val="top"/>
          </w:tcPr>
          <w:p>
            <w:pPr>
              <w:spacing w:after="0"/>
            </w:pPr>
            <w:r>
              <w:rPr>
                <w:rFonts w:ascii="Liberation Sans" w:hAnsi="Liberation Sans"/>
                <w:color w:val="1F2937"/>
                <w:sz w:val="16"/>
              </w:rPr>
              <w:t>Basketball</w:t>
            </w:r>
          </w:p>
        </w:tc>
        <w:tc>
          <w:tcPr>
            <w:tcW w:type="dxa" w:w="2880"/>
            <w:shd w:fill="FAFAFB"/>
            <w:tcMar>
              <w:top w:w="55" w:type="dxa"/>
              <w:start w:w="65" w:type="dxa"/>
              <w:bottom w:w="55" w:type="dxa"/>
              <w:end w:w="65" w:type="dxa"/>
            </w:tcMar>
            <w:vAlign w:val="top"/>
          </w:tcPr>
          <w:p>
            <w:pPr>
              <w:spacing w:after="0"/>
            </w:pPr>
            <w:r>
              <w:rPr>
                <w:rFonts w:ascii="Liberation Sans" w:hAnsi="Liberation Sans"/>
                <w:color w:val="1F2937"/>
                <w:sz w:val="16"/>
              </w:rPr>
              <w:t>Primary demo</w:t>
            </w:r>
          </w:p>
        </w:tc>
        <w:tc>
          <w:tcPr>
            <w:tcW w:type="dxa" w:w="4464"/>
            <w:shd w:fill="FAFAFB"/>
            <w:tcMar>
              <w:top w:w="55" w:type="dxa"/>
              <w:start w:w="65" w:type="dxa"/>
              <w:bottom w:w="55" w:type="dxa"/>
              <w:end w:w="65" w:type="dxa"/>
            </w:tcMar>
            <w:vAlign w:val="top"/>
          </w:tcPr>
          <w:p>
            <w:pPr>
              <w:spacing w:after="0"/>
            </w:pPr>
            <w:r>
              <w:rPr>
                <w:rFonts w:ascii="Liberation Sans" w:hAnsi="Liberation Sans"/>
                <w:color w:val="1F2937"/>
                <w:sz w:val="16"/>
              </w:rPr>
              <w:t>win probability, score/margin, lineup/rotation scenarios</w:t>
            </w:r>
          </w:p>
        </w:tc>
      </w:tr>
      <w:tr>
        <w:tc>
          <w:tcPr>
            <w:tcW w:type="dxa" w:w="1728"/>
            <w:tcMar>
              <w:top w:w="55" w:type="dxa"/>
              <w:start w:w="65" w:type="dxa"/>
              <w:bottom w:w="55" w:type="dxa"/>
              <w:end w:w="65" w:type="dxa"/>
            </w:tcMar>
            <w:vAlign w:val="top"/>
          </w:tcPr>
          <w:p>
            <w:pPr>
              <w:spacing w:after="0"/>
            </w:pPr>
            <w:r>
              <w:rPr>
                <w:rFonts w:ascii="Liberation Sans" w:hAnsi="Liberation Sans"/>
                <w:color w:val="1F2937"/>
                <w:sz w:val="16"/>
              </w:rPr>
              <w:t>College basketball</w:t>
            </w:r>
          </w:p>
        </w:tc>
        <w:tc>
          <w:tcPr>
            <w:tcW w:type="dxa" w:w="1728"/>
            <w:tcMar>
              <w:top w:w="55" w:type="dxa"/>
              <w:start w:w="65" w:type="dxa"/>
              <w:bottom w:w="55" w:type="dxa"/>
              <w:end w:w="65" w:type="dxa"/>
            </w:tcMar>
            <w:vAlign w:val="top"/>
          </w:tcPr>
          <w:p>
            <w:pPr>
              <w:spacing w:after="0"/>
            </w:pPr>
            <w:r>
              <w:rPr>
                <w:rFonts w:ascii="Liberation Sans" w:hAnsi="Liberation Sans"/>
                <w:color w:val="1F2937"/>
                <w:sz w:val="16"/>
              </w:rPr>
              <w:t>Basketball</w:t>
            </w:r>
          </w:p>
        </w:tc>
        <w:tc>
          <w:tcPr>
            <w:tcW w:type="dxa" w:w="2880"/>
            <w:tcMar>
              <w:top w:w="55" w:type="dxa"/>
              <w:start w:w="65" w:type="dxa"/>
              <w:bottom w:w="55" w:type="dxa"/>
              <w:end w:w="65" w:type="dxa"/>
            </w:tcMar>
            <w:vAlign w:val="top"/>
          </w:tcPr>
          <w:p>
            <w:pPr>
              <w:spacing w:after="0"/>
            </w:pPr>
            <w:r>
              <w:rPr>
                <w:rFonts w:ascii="Liberation Sans" w:hAnsi="Liberation Sans"/>
                <w:color w:val="1F2937"/>
                <w:sz w:val="16"/>
              </w:rPr>
              <w:t>Supported by same family</w:t>
            </w:r>
          </w:p>
        </w:tc>
        <w:tc>
          <w:tcPr>
            <w:tcW w:type="dxa" w:w="4464"/>
            <w:tcMar>
              <w:top w:w="55" w:type="dxa"/>
              <w:start w:w="65" w:type="dxa"/>
              <w:bottom w:w="55" w:type="dxa"/>
              <w:end w:w="65" w:type="dxa"/>
            </w:tcMar>
            <w:vAlign w:val="top"/>
          </w:tcPr>
          <w:p>
            <w:pPr>
              <w:spacing w:after="0"/>
            </w:pPr>
            <w:r>
              <w:rPr>
                <w:rFonts w:ascii="Liberation Sans" w:hAnsi="Liberation Sans"/>
                <w:color w:val="1F2937"/>
                <w:sz w:val="16"/>
              </w:rPr>
              <w:t>win/score, lineup/experience/transfer uncertainty</w:t>
            </w:r>
          </w:p>
        </w:tc>
      </w:tr>
      <w:tr>
        <w:tc>
          <w:tcPr>
            <w:tcW w:type="dxa" w:w="1728"/>
            <w:shd w:fill="FAFAFB"/>
            <w:tcMar>
              <w:top w:w="55" w:type="dxa"/>
              <w:start w:w="65" w:type="dxa"/>
              <w:bottom w:w="55" w:type="dxa"/>
              <w:end w:w="65" w:type="dxa"/>
            </w:tcMar>
            <w:vAlign w:val="top"/>
          </w:tcPr>
          <w:p>
            <w:pPr>
              <w:spacing w:after="0"/>
            </w:pPr>
            <w:r>
              <w:rPr>
                <w:rFonts w:ascii="Liberation Sans" w:hAnsi="Liberation Sans"/>
                <w:color w:val="1F2937"/>
                <w:sz w:val="16"/>
              </w:rPr>
              <w:t>NHL</w:t>
            </w:r>
          </w:p>
        </w:tc>
        <w:tc>
          <w:tcPr>
            <w:tcW w:type="dxa" w:w="1728"/>
            <w:shd w:fill="FAFAFB"/>
            <w:tcMar>
              <w:top w:w="55" w:type="dxa"/>
              <w:start w:w="65" w:type="dxa"/>
              <w:bottom w:w="55" w:type="dxa"/>
              <w:end w:w="65" w:type="dxa"/>
            </w:tcMar>
            <w:vAlign w:val="top"/>
          </w:tcPr>
          <w:p>
            <w:pPr>
              <w:spacing w:after="0"/>
            </w:pPr>
            <w:r>
              <w:rPr>
                <w:rFonts w:ascii="Liberation Sans" w:hAnsi="Liberation Sans"/>
                <w:color w:val="1F2937"/>
                <w:sz w:val="16"/>
              </w:rPr>
              <w:t>Hockey</w:t>
            </w:r>
          </w:p>
        </w:tc>
        <w:tc>
          <w:tcPr>
            <w:tcW w:type="dxa" w:w="2880"/>
            <w:shd w:fill="FAFAFB"/>
            <w:tcMar>
              <w:top w:w="55" w:type="dxa"/>
              <w:start w:w="65" w:type="dxa"/>
              <w:bottom w:w="55" w:type="dxa"/>
              <w:end w:w="65" w:type="dxa"/>
            </w:tcMar>
            <w:vAlign w:val="top"/>
          </w:tcPr>
          <w:p>
            <w:pPr>
              <w:spacing w:after="0"/>
            </w:pPr>
            <w:r>
              <w:rPr>
                <w:rFonts w:ascii="Liberation Sans" w:hAnsi="Liberation Sans"/>
                <w:color w:val="1F2937"/>
                <w:sz w:val="16"/>
              </w:rPr>
              <w:t>Specified extension</w:t>
            </w:r>
          </w:p>
        </w:tc>
        <w:tc>
          <w:tcPr>
            <w:tcW w:type="dxa" w:w="4464"/>
            <w:shd w:fill="FAFAFB"/>
            <w:tcMar>
              <w:top w:w="55" w:type="dxa"/>
              <w:start w:w="65" w:type="dxa"/>
              <w:bottom w:w="55" w:type="dxa"/>
              <w:end w:w="65" w:type="dxa"/>
            </w:tcMar>
            <w:vAlign w:val="top"/>
          </w:tcPr>
          <w:p>
            <w:pPr>
              <w:spacing w:after="0"/>
            </w:pPr>
            <w:r>
              <w:rPr>
                <w:rFonts w:ascii="Liberation Sans" w:hAnsi="Liberation Sans"/>
                <w:color w:val="1F2937"/>
                <w:sz w:val="16"/>
              </w:rPr>
              <w:t>win/OT probability, goal distribution, goalie/line/special-teams state</w:t>
            </w:r>
          </w:p>
        </w:tc>
      </w:tr>
      <w:tr>
        <w:tc>
          <w:tcPr>
            <w:tcW w:type="dxa" w:w="1728"/>
            <w:tcMar>
              <w:top w:w="55" w:type="dxa"/>
              <w:start w:w="65" w:type="dxa"/>
              <w:bottom w:w="55" w:type="dxa"/>
              <w:end w:w="65" w:type="dxa"/>
            </w:tcMar>
            <w:vAlign w:val="top"/>
          </w:tcPr>
          <w:p>
            <w:pPr>
              <w:spacing w:after="0"/>
            </w:pPr>
            <w:r>
              <w:rPr>
                <w:rFonts w:ascii="Liberation Sans" w:hAnsi="Liberation Sans"/>
                <w:color w:val="1F2937"/>
                <w:sz w:val="16"/>
              </w:rPr>
              <w:t>College hockey</w:t>
            </w:r>
          </w:p>
        </w:tc>
        <w:tc>
          <w:tcPr>
            <w:tcW w:type="dxa" w:w="1728"/>
            <w:tcMar>
              <w:top w:w="55" w:type="dxa"/>
              <w:start w:w="65" w:type="dxa"/>
              <w:bottom w:w="55" w:type="dxa"/>
              <w:end w:w="65" w:type="dxa"/>
            </w:tcMar>
            <w:vAlign w:val="top"/>
          </w:tcPr>
          <w:p>
            <w:pPr>
              <w:spacing w:after="0"/>
            </w:pPr>
            <w:r>
              <w:rPr>
                <w:rFonts w:ascii="Liberation Sans" w:hAnsi="Liberation Sans"/>
                <w:color w:val="1F2937"/>
                <w:sz w:val="16"/>
              </w:rPr>
              <w:t>Hockey</w:t>
            </w:r>
          </w:p>
        </w:tc>
        <w:tc>
          <w:tcPr>
            <w:tcW w:type="dxa" w:w="2880"/>
            <w:tcMar>
              <w:top w:w="55" w:type="dxa"/>
              <w:start w:w="65" w:type="dxa"/>
              <w:bottom w:w="55" w:type="dxa"/>
              <w:end w:w="65" w:type="dxa"/>
            </w:tcMar>
            <w:vAlign w:val="top"/>
          </w:tcPr>
          <w:p>
            <w:pPr>
              <w:spacing w:after="0"/>
            </w:pPr>
            <w:r>
              <w:rPr>
                <w:rFonts w:ascii="Liberation Sans" w:hAnsi="Liberation Sans"/>
                <w:color w:val="1F2937"/>
                <w:sz w:val="16"/>
              </w:rPr>
              <w:t>Specified extension</w:t>
            </w:r>
          </w:p>
        </w:tc>
        <w:tc>
          <w:tcPr>
            <w:tcW w:type="dxa" w:w="4464"/>
            <w:tcMar>
              <w:top w:w="55" w:type="dxa"/>
              <w:start w:w="65" w:type="dxa"/>
              <w:bottom w:w="55" w:type="dxa"/>
              <w:end w:w="65" w:type="dxa"/>
            </w:tcMar>
            <w:vAlign w:val="top"/>
          </w:tcPr>
          <w:p>
            <w:pPr>
              <w:spacing w:after="0"/>
            </w:pPr>
            <w:r>
              <w:rPr>
                <w:rFonts w:ascii="Liberation Sans" w:hAnsi="Liberation Sans"/>
                <w:color w:val="1F2937"/>
                <w:sz w:val="16"/>
              </w:rPr>
              <w:t>win/OT, goal distribution, roster/goalie uncertainty</w:t>
            </w:r>
          </w:p>
        </w:tc>
      </w:tr>
    </w:tbl>
    <w:p>
      <w:pPr>
        <w:spacing w:after="0"/>
      </w:pPr>
    </w:p>
    <w:p>
      <w:pPr>
        <w:pStyle w:val="Heading2"/>
        <w:keepNext/>
      </w:pPr>
      <w:r>
        <w:t>2.3 Non-goals</w:t>
      </w:r>
    </w:p>
    <w:p>
      <w:pPr>
        <w:pStyle w:val="ListBullet"/>
        <w:spacing w:after="40"/>
      </w:pPr>
      <w:r>
        <w:rPr>
          <w:rFonts w:ascii="Liberation Sans" w:hAnsi="Liberation Sans"/>
          <w:b/>
          <w:color w:val="1F2937"/>
          <w:sz w:val="19"/>
        </w:rPr>
        <w:t xml:space="preserve">Not a gambling/picks product: </w:t>
      </w:r>
      <w:r>
        <w:rPr>
          <w:rFonts w:ascii="Liberation Sans" w:hAnsi="Liberation Sans"/>
          <w:color w:val="1F2937"/>
          <w:sz w:val="19"/>
        </w:rPr>
        <w:t>do not frame the interface around wagers, odds, or “locks.” FinTech relevance comes from probabilistic forecasting, calibration, simulation, risk, and backtesting.</w:t>
      </w:r>
    </w:p>
    <w:p>
      <w:pPr>
        <w:pStyle w:val="ListBullet"/>
        <w:spacing w:after="40"/>
      </w:pPr>
      <w:r>
        <w:rPr>
          <w:rFonts w:ascii="Liberation Sans" w:hAnsi="Liberation Sans"/>
          <w:b/>
          <w:color w:val="1F2937"/>
          <w:sz w:val="19"/>
        </w:rPr>
        <w:t xml:space="preserve">Not an LLM guessing engine: </w:t>
      </w:r>
      <w:r>
        <w:rPr>
          <w:rFonts w:ascii="Liberation Sans" w:hAnsi="Liberation Sans"/>
          <w:color w:val="1F2937"/>
          <w:sz w:val="19"/>
        </w:rPr>
        <w:t>an LLM may never be the authoritative source of a win probability.</w:t>
      </w:r>
    </w:p>
    <w:p>
      <w:pPr>
        <w:pStyle w:val="ListBullet"/>
        <w:spacing w:after="40"/>
      </w:pPr>
      <w:r>
        <w:rPr>
          <w:rFonts w:ascii="Liberation Sans" w:hAnsi="Liberation Sans"/>
          <w:b/>
          <w:color w:val="1F2937"/>
          <w:sz w:val="19"/>
        </w:rPr>
        <w:t xml:space="preserve">Not a single universal feature vector: </w:t>
      </w:r>
      <w:r>
        <w:rPr>
          <w:rFonts w:ascii="Liberation Sans" w:hAnsi="Liberation Sans"/>
          <w:color w:val="1F2937"/>
          <w:sz w:val="19"/>
        </w:rPr>
        <w:t>shared contracts do not erase sport-specific state and dynamics.</w:t>
      </w:r>
    </w:p>
    <w:p>
      <w:pPr>
        <w:pStyle w:val="ListBullet"/>
        <w:spacing w:after="40"/>
      </w:pPr>
      <w:r>
        <w:rPr>
          <w:rFonts w:ascii="Liberation Sans" w:hAnsi="Liberation Sans"/>
          <w:b/>
          <w:color w:val="1F2937"/>
          <w:sz w:val="19"/>
        </w:rPr>
        <w:t xml:space="preserve">Not a causality claim: </w:t>
      </w:r>
      <w:r>
        <w:rPr>
          <w:rFonts w:ascii="Liberation Sans" w:hAnsi="Liberation Sans"/>
          <w:color w:val="1F2937"/>
          <w:sz w:val="19"/>
        </w:rPr>
        <w:t>forecast attribution indicates model sensitivity or update contribution, not real-world causal effect.</w:t>
      </w:r>
    </w:p>
    <w:p>
      <w:pPr>
        <w:pStyle w:val="ListBullet"/>
        <w:spacing w:after="40"/>
      </w:pPr>
      <w:r>
        <w:rPr>
          <w:rFonts w:ascii="Liberation Sans" w:hAnsi="Liberation Sans"/>
          <w:b/>
          <w:color w:val="1F2937"/>
          <w:sz w:val="19"/>
        </w:rPr>
        <w:t xml:space="preserve">Not a privacy-invasive signal collector: </w:t>
      </w:r>
      <w:r>
        <w:rPr>
          <w:rFonts w:ascii="Liberation Sans" w:hAnsi="Liberation Sans"/>
          <w:color w:val="1F2937"/>
          <w:sz w:val="19"/>
        </w:rPr>
        <w:t>use public, source-attributed context; exclude private personal-life information and unverified rumor as default model inputs.</w:t>
      </w:r>
    </w:p>
    <w:p>
      <w:pPr>
        <w:pStyle w:val="ListBullet"/>
        <w:spacing w:after="40"/>
      </w:pPr>
      <w:r>
        <w:rPr>
          <w:rFonts w:ascii="Liberation Sans" w:hAnsi="Liberation Sans"/>
          <w:b/>
          <w:color w:val="1F2937"/>
          <w:sz w:val="19"/>
        </w:rPr>
        <w:t xml:space="preserve">Not a leaderboard built on random train/test shuffles: </w:t>
      </w:r>
      <w:r>
        <w:rPr>
          <w:rFonts w:ascii="Liberation Sans" w:hAnsi="Liberation Sans"/>
          <w:color w:val="1F2937"/>
          <w:sz w:val="19"/>
        </w:rPr>
        <w:t>all evaluation is time-aware and point-in-time valid.</w:t>
      </w:r>
    </w:p>
    <w:p>
      <w:pPr>
        <w:pStyle w:val="Heading1"/>
        <w:keepNext/>
      </w:pPr>
      <w:r>
        <w:t>3. MHacks tracks and sponsor strategy</w:t>
      </w:r>
    </w:p>
    <w:p>
      <w:pPr>
        <w:spacing w:after="160"/>
      </w:pPr>
      <w:r>
        <w:rPr>
          <w:rFonts w:ascii="Liberation Sans" w:hAnsi="Liberation Sans"/>
          <w:i/>
          <w:color w:val="4B5563"/>
          <w:sz w:val="20"/>
        </w:rPr>
        <w:t>The same system should tell different technically credible stories to different judges without changing its core.</w:t>
      </w:r>
    </w:p>
    <w:p>
      <w:pPr>
        <w:pStyle w:val="Heading2"/>
        <w:keepNext/>
      </w:pPr>
      <w:r>
        <w:t>3.1 Track positioning</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232"/>
            <w:shd w:fill="00274C"/>
            <w:tcMar>
              <w:top w:w="70" w:type="dxa"/>
              <w:start w:w="70" w:type="dxa"/>
              <w:bottom w:w="70" w:type="dxa"/>
              <w:end w:w="70" w:type="dxa"/>
            </w:tcMar>
            <w:vAlign w:val="center"/>
          </w:tcPr>
          <w:p>
            <w:pPr>
              <w:jc w:val="left"/>
            </w:pPr>
            <w:r>
              <w:rPr>
                <w:rFonts w:ascii="Liberation Sans" w:hAnsi="Liberation Sans"/>
                <w:b/>
                <w:color w:val="FFFFFF"/>
                <w:sz w:val="16"/>
              </w:rPr>
              <w:t>Track</w:t>
            </w:r>
          </w:p>
        </w:tc>
        <w:tc>
          <w:tcPr>
            <w:tcW w:type="dxa" w:w="4464"/>
            <w:shd w:fill="00274C"/>
            <w:tcMar>
              <w:top w:w="70" w:type="dxa"/>
              <w:start w:w="70" w:type="dxa"/>
              <w:bottom w:w="70" w:type="dxa"/>
              <w:end w:w="70" w:type="dxa"/>
            </w:tcMar>
            <w:vAlign w:val="center"/>
          </w:tcPr>
          <w:p>
            <w:pPr>
              <w:jc w:val="left"/>
            </w:pPr>
            <w:r>
              <w:rPr>
                <w:rFonts w:ascii="Liberation Sans" w:hAnsi="Liberation Sans"/>
                <w:b/>
                <w:color w:val="FFFFFF"/>
                <w:sz w:val="16"/>
              </w:rPr>
              <w:t>How SportsWorld fits</w:t>
            </w:r>
          </w:p>
        </w:tc>
        <w:tc>
          <w:tcPr>
            <w:tcW w:type="dxa" w:w="4104"/>
            <w:shd w:fill="00274C"/>
            <w:tcMar>
              <w:top w:w="70" w:type="dxa"/>
              <w:start w:w="70" w:type="dxa"/>
              <w:bottom w:w="70" w:type="dxa"/>
              <w:end w:w="70" w:type="dxa"/>
            </w:tcMar>
            <w:vAlign w:val="center"/>
          </w:tcPr>
          <w:p>
            <w:pPr>
              <w:jc w:val="left"/>
            </w:pPr>
            <w:r>
              <w:rPr>
                <w:rFonts w:ascii="Liberation Sans" w:hAnsi="Liberation Sans"/>
                <w:b/>
                <w:color w:val="FFFFFF"/>
                <w:sz w:val="16"/>
              </w:rPr>
              <w:t>Submission emphasis</w:t>
            </w:r>
          </w:p>
        </w:tc>
      </w:tr>
      <w:tr>
        <w:tc>
          <w:tcPr>
            <w:tcW w:type="dxa" w:w="2232"/>
            <w:tcMar>
              <w:top w:w="55" w:type="dxa"/>
              <w:start w:w="65" w:type="dxa"/>
              <w:bottom w:w="55" w:type="dxa"/>
              <w:end w:w="65" w:type="dxa"/>
            </w:tcMar>
            <w:vAlign w:val="top"/>
          </w:tcPr>
          <w:p>
            <w:pPr>
              <w:spacing w:after="0"/>
            </w:pPr>
            <w:r>
              <w:rPr>
                <w:rFonts w:ascii="Liberation Sans" w:hAnsi="Liberation Sans"/>
                <w:color w:val="1F2937"/>
                <w:sz w:val="16"/>
              </w:rPr>
              <w:t>Artificial Intelligence (primary)</w:t>
            </w:r>
          </w:p>
        </w:tc>
        <w:tc>
          <w:tcPr>
            <w:tcW w:type="dxa" w:w="4464"/>
            <w:tcMar>
              <w:top w:w="55" w:type="dxa"/>
              <w:start w:w="65" w:type="dxa"/>
              <w:bottom w:w="55" w:type="dxa"/>
              <w:end w:w="65" w:type="dxa"/>
            </w:tcMar>
            <w:vAlign w:val="top"/>
          </w:tcPr>
          <w:p>
            <w:pPr>
              <w:spacing w:after="0"/>
            </w:pPr>
            <w:r>
              <w:rPr>
                <w:rFonts w:ascii="Liberation Sans" w:hAnsi="Liberation Sans"/>
                <w:color w:val="1F2937"/>
                <w:sz w:val="16"/>
              </w:rPr>
              <w:t>Learned forecasting, temporal state, event extraction, calibration, simulation, explanations</w:t>
            </w:r>
          </w:p>
        </w:tc>
        <w:tc>
          <w:tcPr>
            <w:tcW w:type="dxa" w:w="4104"/>
            <w:tcMar>
              <w:top w:w="55" w:type="dxa"/>
              <w:start w:w="65" w:type="dxa"/>
              <w:bottom w:w="55" w:type="dxa"/>
              <w:end w:w="65" w:type="dxa"/>
            </w:tcMar>
            <w:vAlign w:val="top"/>
          </w:tcPr>
          <w:p>
            <w:pPr>
              <w:spacing w:after="0"/>
            </w:pPr>
            <w:r>
              <w:rPr>
                <w:rFonts w:ascii="Liberation Sans" w:hAnsi="Liberation Sans"/>
                <w:color w:val="1F2937"/>
                <w:sz w:val="16"/>
              </w:rPr>
              <w:t>Actual model quality, pipeline, sequential updates, transparent LLM role</w:t>
            </w:r>
          </w:p>
        </w:tc>
      </w:tr>
      <w:tr>
        <w:tc>
          <w:tcPr>
            <w:tcW w:type="dxa" w:w="2232"/>
            <w:shd w:fill="FAFAFB"/>
            <w:tcMar>
              <w:top w:w="55" w:type="dxa"/>
              <w:start w:w="65" w:type="dxa"/>
              <w:bottom w:w="55" w:type="dxa"/>
              <w:end w:w="65" w:type="dxa"/>
            </w:tcMar>
            <w:vAlign w:val="top"/>
          </w:tcPr>
          <w:p>
            <w:pPr>
              <w:spacing w:after="0"/>
            </w:pPr>
            <w:r>
              <w:rPr>
                <w:rFonts w:ascii="Liberation Sans" w:hAnsi="Liberation Sans"/>
                <w:color w:val="1F2937"/>
                <w:sz w:val="16"/>
              </w:rPr>
              <w:t>FinTech (secondary if cross-submission is allowed)</w:t>
            </w:r>
          </w:p>
        </w:tc>
        <w:tc>
          <w:tcPr>
            <w:tcW w:type="dxa" w:w="4464"/>
            <w:shd w:fill="FAFAFB"/>
            <w:tcMar>
              <w:top w:w="55" w:type="dxa"/>
              <w:start w:w="65" w:type="dxa"/>
              <w:bottom w:w="55" w:type="dxa"/>
              <w:end w:w="65" w:type="dxa"/>
            </w:tcMar>
            <w:vAlign w:val="top"/>
          </w:tcPr>
          <w:p>
            <w:pPr>
              <w:spacing w:after="0"/>
            </w:pPr>
            <w:r>
              <w:rPr>
                <w:rFonts w:ascii="Liberation Sans" w:hAnsi="Liberation Sans"/>
                <w:color w:val="1F2937"/>
                <w:sz w:val="16"/>
              </w:rPr>
              <w:t>Quantitative forecasting, Bayesian-style belief updates, calibration, backtesting, uncertainty/risk thinking</w:t>
            </w:r>
          </w:p>
        </w:tc>
        <w:tc>
          <w:tcPr>
            <w:tcW w:type="dxa" w:w="4104"/>
            <w:shd w:fill="FAFAFB"/>
            <w:tcMar>
              <w:top w:w="55" w:type="dxa"/>
              <w:start w:w="65" w:type="dxa"/>
              <w:bottom w:w="55" w:type="dxa"/>
              <w:end w:w="65" w:type="dxa"/>
            </w:tcMar>
            <w:vAlign w:val="top"/>
          </w:tcPr>
          <w:p>
            <w:pPr>
              <w:spacing w:after="0"/>
            </w:pPr>
            <w:r>
              <w:rPr>
                <w:rFonts w:ascii="Liberation Sans" w:hAnsi="Liberation Sans"/>
                <w:color w:val="1F2937"/>
                <w:sz w:val="16"/>
              </w:rPr>
              <w:t>Research terminal, reliability diagrams, ablations, out-of-sample methodology</w:t>
            </w:r>
          </w:p>
        </w:tc>
      </w:tr>
      <w:tr>
        <w:tc>
          <w:tcPr>
            <w:tcW w:type="dxa" w:w="2232"/>
            <w:tcMar>
              <w:top w:w="55" w:type="dxa"/>
              <w:start w:w="65" w:type="dxa"/>
              <w:bottom w:w="55" w:type="dxa"/>
              <w:end w:w="65" w:type="dxa"/>
            </w:tcMar>
            <w:vAlign w:val="top"/>
          </w:tcPr>
          <w:p>
            <w:pPr>
              <w:spacing w:after="0"/>
            </w:pPr>
            <w:r>
              <w:rPr>
                <w:rFonts w:ascii="Liberation Sans" w:hAnsi="Liberation Sans"/>
                <w:color w:val="1F2937"/>
                <w:sz w:val="16"/>
              </w:rPr>
              <w:t>Judged by an LLM (bonus)</w:t>
            </w:r>
          </w:p>
        </w:tc>
        <w:tc>
          <w:tcPr>
            <w:tcW w:type="dxa" w:w="4464"/>
            <w:tcMar>
              <w:top w:w="55" w:type="dxa"/>
              <w:start w:w="65" w:type="dxa"/>
              <w:bottom w:w="55" w:type="dxa"/>
              <w:end w:w="65" w:type="dxa"/>
            </w:tcMar>
            <w:vAlign w:val="top"/>
          </w:tcPr>
          <w:p>
            <w:pPr>
              <w:spacing w:after="0"/>
            </w:pPr>
            <w:r>
              <w:rPr>
                <w:rFonts w:ascii="Liberation Sans" w:hAnsi="Liberation Sans"/>
                <w:color w:val="1F2937"/>
                <w:sz w:val="16"/>
              </w:rPr>
              <w:t>Technically explicit, structured, measurable system with a readable repo and evidence</w:t>
            </w:r>
          </w:p>
        </w:tc>
        <w:tc>
          <w:tcPr>
            <w:tcW w:type="dxa" w:w="4104"/>
            <w:tcMar>
              <w:top w:w="55" w:type="dxa"/>
              <w:start w:w="65" w:type="dxa"/>
              <w:bottom w:w="55" w:type="dxa"/>
              <w:end w:w="65" w:type="dxa"/>
            </w:tcMar>
            <w:vAlign w:val="top"/>
          </w:tcPr>
          <w:p>
            <w:pPr>
              <w:spacing w:after="0"/>
            </w:pPr>
            <w:r>
              <w:rPr>
                <w:rFonts w:ascii="Liberation Sans" w:hAnsi="Liberation Sans"/>
                <w:color w:val="1F2937"/>
                <w:sz w:val="16"/>
              </w:rPr>
              <w:t>Clear architecture, deterministic demo, strong README, metrics and tests</w:t>
            </w:r>
          </w:p>
        </w:tc>
      </w:tr>
    </w:tbl>
    <w:p>
      <w:pPr>
        <w:spacing w:after="0"/>
      </w:pPr>
    </w:p>
    <w:p>
      <w:pPr>
        <w:pStyle w:val="Heading2"/>
        <w:keepNext/>
      </w:pPr>
      <w:r>
        <w:t>3.2 D. E. Shaw-facing technical story</w:t>
      </w:r>
    </w:p>
    <w:p>
      <w:pPr>
        <w:spacing w:after="100" w:line="259" w:lineRule="auto"/>
      </w:pPr>
      <w:r>
        <w:rPr>
          <w:rFonts w:ascii="Liberation Sans" w:hAnsi="Liberation Sans"/>
          <w:i w:val="0"/>
          <w:color w:val="1F2937"/>
          <w:sz w:val="19"/>
        </w:rPr>
        <w:t>D. E. Shaw is not an API integration. The value is that the project exposes quantitative research habits: disciplined time-series validation, calibration, uncertainty, model comparison, drift, ablations, reproducibility, and counterfactual analysis.</w:t>
      </w:r>
    </w:p>
    <w:p>
      <w:pPr>
        <w:spacing w:before="80" w:after="120"/>
        <w:ind w:left="259" w:right="259"/>
        <w:shd w:fill="F7F7F8"/>
      </w:pPr>
      <w:r>
        <w:rPr>
          <w:rFonts w:ascii="Liberation Mono" w:hAnsi="Liberation Mono"/>
          <w:color w:val="111827"/>
          <w:sz w:val="16"/>
        </w:rPr>
        <w:t>Observation stream -&gt; state estimation -&gt; probabilistic forecast</w:t>
      </w:r>
      <w:r>
        <w:rPr>
          <w:rFonts w:ascii="Liberation Mono" w:hAnsi="Liberation Mono"/>
          <w:sz w:val="16"/>
        </w:rPr>
        <w:br/>
      </w:r>
      <w:r>
        <w:rPr>
          <w:rFonts w:ascii="Liberation Mono" w:hAnsi="Liberation Mono"/>
          <w:color w:val="111827"/>
          <w:sz w:val="16"/>
        </w:rPr>
        <w:t xml:space="preserve">                  -&gt; new evidence -&gt; belief revision</w:t>
      </w:r>
      <w:r>
        <w:rPr>
          <w:rFonts w:ascii="Liberation Mono" w:hAnsi="Liberation Mono"/>
          <w:sz w:val="16"/>
        </w:rPr>
        <w:br/>
      </w:r>
      <w:r>
        <w:rPr>
          <w:rFonts w:ascii="Liberation Mono" w:hAnsi="Liberation Mono"/>
          <w:color w:val="111827"/>
          <w:sz w:val="16"/>
        </w:rPr>
        <w:t xml:space="preserve">                  -&gt; calibration / uncertainty / backtest</w:t>
      </w:r>
      <w:r>
        <w:rPr>
          <w:rFonts w:ascii="Liberation Mono" w:hAnsi="Liberation Mono"/>
          <w:sz w:val="16"/>
        </w:rPr>
        <w:br/>
      </w:r>
      <w:r>
        <w:rPr>
          <w:rFonts w:ascii="Liberation Mono" w:hAnsi="Liberation Mono"/>
          <w:color w:val="111827"/>
          <w:sz w:val="16"/>
        </w:rPr>
        <w:t xml:space="preserve">                  -&gt; counterfactual simulation</w:t>
      </w:r>
    </w:p>
    <w:p>
      <w:pPr>
        <w:pStyle w:val="ListBullet"/>
        <w:spacing w:after="40"/>
      </w:pPr>
      <w:r>
        <w:rPr>
          <w:rFonts w:ascii="Liberation Sans" w:hAnsi="Liberation Sans"/>
          <w:color w:val="1F2937"/>
          <w:sz w:val="19"/>
        </w:rPr>
        <w:t>Lead with probabilistic forecasting rather than “AI predicts sports.”</w:t>
      </w:r>
    </w:p>
    <w:p>
      <w:pPr>
        <w:pStyle w:val="ListBullet"/>
        <w:spacing w:after="40"/>
      </w:pPr>
      <w:r>
        <w:rPr>
          <w:rFonts w:ascii="Liberation Sans" w:hAnsi="Liberation Sans"/>
          <w:color w:val="1F2937"/>
          <w:sz w:val="19"/>
        </w:rPr>
        <w:t>Show chronological out-of-sample performance and a reliability diagram immediately.</w:t>
      </w:r>
    </w:p>
    <w:p>
      <w:pPr>
        <w:pStyle w:val="ListBullet"/>
        <w:spacing w:after="40"/>
      </w:pPr>
      <w:r>
        <w:rPr>
          <w:rFonts w:ascii="Liberation Sans" w:hAnsi="Liberation Sans"/>
          <w:color w:val="1F2937"/>
          <w:sz w:val="19"/>
        </w:rPr>
        <w:t>Have a leakage audit visible in the research tab.</w:t>
      </w:r>
    </w:p>
    <w:p>
      <w:pPr>
        <w:pStyle w:val="ListBullet"/>
        <w:spacing w:after="40"/>
      </w:pPr>
      <w:r>
        <w:rPr>
          <w:rFonts w:ascii="Liberation Sans" w:hAnsi="Liberation Sans"/>
          <w:color w:val="1F2937"/>
          <w:sz w:val="19"/>
        </w:rPr>
        <w:t>Be ready to explain what changed the forecast and exactly how the attribution is computed.</w:t>
      </w:r>
    </w:p>
    <w:p>
      <w:pPr>
        <w:pStyle w:val="ListBullet"/>
        <w:spacing w:after="40"/>
      </w:pPr>
      <w:r>
        <w:rPr>
          <w:rFonts w:ascii="Liberation Sans" w:hAnsi="Liberation Sans"/>
          <w:color w:val="1F2937"/>
          <w:sz w:val="19"/>
        </w:rPr>
        <w:t>Be ready to distinguish uncertainty, calibration, model error, and state uncertainty.</w:t>
      </w:r>
    </w:p>
    <w:p>
      <w:pPr>
        <w:pStyle w:val="ListBullet"/>
        <w:spacing w:after="40"/>
      </w:pPr>
      <w:r>
        <w:rPr>
          <w:rFonts w:ascii="Liberation Sans" w:hAnsi="Liberation Sans"/>
          <w:color w:val="1F2937"/>
          <w:sz w:val="19"/>
        </w:rPr>
        <w:t>Use sports as the measurable environment; do not claim equivalence to financial markets.</w:t>
      </w:r>
    </w:p>
    <w:p>
      <w:pPr>
        <w:pStyle w:val="Heading1"/>
        <w:keepNext/>
      </w:pPr>
      <w:r>
        <w:t>4. Current repository status and gap analysis</w:t>
      </w:r>
    </w:p>
    <w:p>
      <w:pPr>
        <w:spacing w:after="160"/>
      </w:pPr>
      <w:r>
        <w:rPr>
          <w:rFonts w:ascii="Liberation Sans" w:hAnsi="Liberation Sans"/>
          <w:i/>
          <w:color w:val="4B5563"/>
          <w:sz w:val="20"/>
        </w:rPr>
        <w:t>The current package is a functional v0.1 core. It should be extended, not replaced.</w:t>
      </w:r>
    </w:p>
    <w:p>
      <w:pPr>
        <w:pStyle w:val="Heading2"/>
        <w:keepNext/>
      </w:pPr>
      <w:r>
        <w:t>4.1 Already implemented and verified</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656"/>
            <w:shd w:fill="00274C"/>
            <w:tcMar>
              <w:top w:w="70" w:type="dxa"/>
              <w:start w:w="70" w:type="dxa"/>
              <w:bottom w:w="70" w:type="dxa"/>
              <w:end w:w="70" w:type="dxa"/>
            </w:tcMar>
            <w:vAlign w:val="center"/>
          </w:tcPr>
          <w:p>
            <w:pPr>
              <w:jc w:val="left"/>
            </w:pPr>
            <w:r>
              <w:rPr>
                <w:rFonts w:ascii="Liberation Sans" w:hAnsi="Liberation Sans"/>
                <w:b/>
                <w:color w:val="FFFFFF"/>
                <w:sz w:val="16"/>
              </w:rPr>
              <w:t>Area</w:t>
            </w:r>
          </w:p>
        </w:tc>
        <w:tc>
          <w:tcPr>
            <w:tcW w:type="dxa" w:w="6912"/>
            <w:shd w:fill="00274C"/>
            <w:tcMar>
              <w:top w:w="70" w:type="dxa"/>
              <w:start w:w="70" w:type="dxa"/>
              <w:bottom w:w="70" w:type="dxa"/>
              <w:end w:w="70" w:type="dxa"/>
            </w:tcMar>
            <w:vAlign w:val="center"/>
          </w:tcPr>
          <w:p>
            <w:pPr>
              <w:jc w:val="left"/>
            </w:pPr>
            <w:r>
              <w:rPr>
                <w:rFonts w:ascii="Liberation Sans" w:hAnsi="Liberation Sans"/>
                <w:b/>
                <w:color w:val="FFFFFF"/>
                <w:sz w:val="16"/>
              </w:rPr>
              <w:t>Existing implementation</w:t>
            </w:r>
          </w:p>
        </w:tc>
        <w:tc>
          <w:tcPr>
            <w:tcW w:type="dxa" w:w="1800"/>
            <w:shd w:fill="00274C"/>
            <w:tcMar>
              <w:top w:w="70" w:type="dxa"/>
              <w:start w:w="70" w:type="dxa"/>
              <w:bottom w:w="70" w:type="dxa"/>
              <w:end w:w="70" w:type="dxa"/>
            </w:tcMar>
            <w:vAlign w:val="center"/>
          </w:tcPr>
          <w:p>
            <w:pPr>
              <w:jc w:val="left"/>
            </w:pPr>
            <w:r>
              <w:rPr>
                <w:rFonts w:ascii="Liberation Sans" w:hAnsi="Liberation Sans"/>
                <w:b/>
                <w:color w:val="FFFFFF"/>
                <w:sz w:val="16"/>
              </w:rPr>
              <w:t>Status</w:t>
            </w:r>
          </w:p>
        </w:tc>
      </w:tr>
      <w:tr>
        <w:tc>
          <w:tcPr>
            <w:tcW w:type="dxa" w:w="1656"/>
            <w:tcMar>
              <w:top w:w="55" w:type="dxa"/>
              <w:start w:w="65" w:type="dxa"/>
              <w:bottom w:w="55" w:type="dxa"/>
              <w:end w:w="65" w:type="dxa"/>
            </w:tcMar>
            <w:vAlign w:val="top"/>
          </w:tcPr>
          <w:p>
            <w:pPr>
              <w:spacing w:after="0"/>
            </w:pPr>
            <w:r>
              <w:rPr>
                <w:rFonts w:ascii="Liberation Sans" w:hAnsi="Liberation Sans"/>
                <w:color w:val="1F2937"/>
                <w:sz w:val="16"/>
              </w:rPr>
              <w:t>Shared schemas</w:t>
            </w:r>
          </w:p>
        </w:tc>
        <w:tc>
          <w:tcPr>
            <w:tcW w:type="dxa" w:w="6912"/>
            <w:tcMar>
              <w:top w:w="55" w:type="dxa"/>
              <w:start w:w="65" w:type="dxa"/>
              <w:bottom w:w="55" w:type="dxa"/>
              <w:end w:w="65" w:type="dxa"/>
            </w:tcMar>
            <w:vAlign w:val="top"/>
          </w:tcPr>
          <w:p>
            <w:pPr>
              <w:spacing w:after="0"/>
            </w:pPr>
            <w:r>
              <w:rPr>
                <w:rFonts w:ascii="Liberation Sans" w:hAnsi="Liberation Sans"/>
                <w:color w:val="1F2937"/>
                <w:sz w:val="16"/>
              </w:rPr>
              <w:t>WorldState, Observation, Forecast, ForecastDriver</w:t>
            </w:r>
          </w:p>
        </w:tc>
        <w:tc>
          <w:tcPr>
            <w:tcW w:type="dxa" w:w="1800"/>
            <w:tcMar>
              <w:top w:w="55" w:type="dxa"/>
              <w:start w:w="65" w:type="dxa"/>
              <w:bottom w:w="55" w:type="dxa"/>
              <w:end w:w="65" w:type="dxa"/>
            </w:tcMar>
            <w:vAlign w:val="top"/>
          </w:tcPr>
          <w:p>
            <w:pPr>
              <w:spacing w:after="0"/>
            </w:pPr>
            <w:r>
              <w:rPr>
                <w:rFonts w:ascii="Liberation Sans" w:hAnsi="Liberation Sans"/>
                <w:color w:val="1F2937"/>
                <w:sz w:val="16"/>
              </w:rPr>
              <w:t>Working</w:t>
            </w:r>
          </w:p>
        </w:tc>
      </w:tr>
      <w:tr>
        <w:tc>
          <w:tcPr>
            <w:tcW w:type="dxa" w:w="1656"/>
            <w:shd w:fill="FAFAFB"/>
            <w:tcMar>
              <w:top w:w="55" w:type="dxa"/>
              <w:start w:w="65" w:type="dxa"/>
              <w:bottom w:w="55" w:type="dxa"/>
              <w:end w:w="65" w:type="dxa"/>
            </w:tcMar>
            <w:vAlign w:val="top"/>
          </w:tcPr>
          <w:p>
            <w:pPr>
              <w:spacing w:after="0"/>
            </w:pPr>
            <w:r>
              <w:rPr>
                <w:rFonts w:ascii="Liberation Sans" w:hAnsi="Liberation Sans"/>
                <w:color w:val="1F2937"/>
                <w:sz w:val="16"/>
              </w:rPr>
              <w:t>Adapter contract</w:t>
            </w:r>
          </w:p>
        </w:tc>
        <w:tc>
          <w:tcPr>
            <w:tcW w:type="dxa" w:w="6912"/>
            <w:shd w:fill="FAFAFB"/>
            <w:tcMar>
              <w:top w:w="55" w:type="dxa"/>
              <w:start w:w="65" w:type="dxa"/>
              <w:bottom w:w="55" w:type="dxa"/>
              <w:end w:w="65" w:type="dxa"/>
            </w:tcMar>
            <w:vAlign w:val="top"/>
          </w:tcPr>
          <w:p>
            <w:pPr>
              <w:spacing w:after="0"/>
            </w:pPr>
            <w:r>
              <w:rPr>
                <w:rFonts w:ascii="Liberation Sans" w:hAnsi="Liberation Sans"/>
                <w:color w:val="1F2937"/>
                <w:sz w:val="16"/>
              </w:rPr>
              <w:t>SportAdapter with baseline_scores, apply_observation, observation_score_delta</w:t>
            </w:r>
          </w:p>
        </w:tc>
        <w:tc>
          <w:tcPr>
            <w:tcW w:type="dxa" w:w="1800"/>
            <w:shd w:fill="FAFAFB"/>
            <w:tcMar>
              <w:top w:w="55" w:type="dxa"/>
              <w:start w:w="65" w:type="dxa"/>
              <w:bottom w:w="55" w:type="dxa"/>
              <w:end w:w="65" w:type="dxa"/>
            </w:tcMar>
            <w:vAlign w:val="top"/>
          </w:tcPr>
          <w:p>
            <w:pPr>
              <w:spacing w:after="0"/>
            </w:pPr>
            <w:r>
              <w:rPr>
                <w:rFonts w:ascii="Liberation Sans" w:hAnsi="Liberation Sans"/>
                <w:color w:val="1F2937"/>
                <w:sz w:val="16"/>
              </w:rPr>
              <w:t>Working</w:t>
            </w:r>
          </w:p>
        </w:tc>
      </w:tr>
      <w:tr>
        <w:tc>
          <w:tcPr>
            <w:tcW w:type="dxa" w:w="1656"/>
            <w:tcMar>
              <w:top w:w="55" w:type="dxa"/>
              <w:start w:w="65" w:type="dxa"/>
              <w:bottom w:w="55" w:type="dxa"/>
              <w:end w:w="65" w:type="dxa"/>
            </w:tcMar>
            <w:vAlign w:val="top"/>
          </w:tcPr>
          <w:p>
            <w:pPr>
              <w:spacing w:after="0"/>
            </w:pPr>
            <w:r>
              <w:rPr>
                <w:rFonts w:ascii="Liberation Sans" w:hAnsi="Liberation Sans"/>
                <w:color w:val="1F2937"/>
                <w:sz w:val="16"/>
              </w:rPr>
              <w:t>Sports</w:t>
            </w:r>
          </w:p>
        </w:tc>
        <w:tc>
          <w:tcPr>
            <w:tcW w:type="dxa" w:w="6912"/>
            <w:tcMar>
              <w:top w:w="55" w:type="dxa"/>
              <w:start w:w="65" w:type="dxa"/>
              <w:bottom w:w="55" w:type="dxa"/>
              <w:end w:w="65" w:type="dxa"/>
            </w:tcMar>
            <w:vAlign w:val="top"/>
          </w:tcPr>
          <w:p>
            <w:pPr>
              <w:spacing w:after="0"/>
            </w:pPr>
            <w:r>
              <w:rPr>
                <w:rFonts w:ascii="Liberation Sans" w:hAnsi="Liberation Sans"/>
                <w:color w:val="1F2937"/>
                <w:sz w:val="16"/>
              </w:rPr>
              <w:t>FootballAdapter, BasketballAdapter, F1Adapter</w:t>
            </w:r>
          </w:p>
        </w:tc>
        <w:tc>
          <w:tcPr>
            <w:tcW w:type="dxa" w:w="1800"/>
            <w:tcMar>
              <w:top w:w="55" w:type="dxa"/>
              <w:start w:w="65" w:type="dxa"/>
              <w:bottom w:w="55" w:type="dxa"/>
              <w:end w:w="65" w:type="dxa"/>
            </w:tcMar>
            <w:vAlign w:val="top"/>
          </w:tcPr>
          <w:p>
            <w:pPr>
              <w:spacing w:after="0"/>
            </w:pPr>
            <w:r>
              <w:rPr>
                <w:rFonts w:ascii="Liberation Sans" w:hAnsi="Liberation Sans"/>
                <w:color w:val="1F2937"/>
                <w:sz w:val="16"/>
              </w:rPr>
              <w:t>Working baselines</w:t>
            </w:r>
          </w:p>
        </w:tc>
      </w:tr>
      <w:tr>
        <w:tc>
          <w:tcPr>
            <w:tcW w:type="dxa" w:w="1656"/>
            <w:shd w:fill="FAFAFB"/>
            <w:tcMar>
              <w:top w:w="55" w:type="dxa"/>
              <w:start w:w="65" w:type="dxa"/>
              <w:bottom w:w="55" w:type="dxa"/>
              <w:end w:w="65" w:type="dxa"/>
            </w:tcMar>
            <w:vAlign w:val="top"/>
          </w:tcPr>
          <w:p>
            <w:pPr>
              <w:spacing w:after="0"/>
            </w:pPr>
            <w:r>
              <w:rPr>
                <w:rFonts w:ascii="Liberation Sans" w:hAnsi="Liberation Sans"/>
                <w:color w:val="1F2937"/>
                <w:sz w:val="16"/>
              </w:rPr>
              <w:t>Sequential updates</w:t>
            </w:r>
          </w:p>
        </w:tc>
        <w:tc>
          <w:tcPr>
            <w:tcW w:type="dxa" w:w="6912"/>
            <w:shd w:fill="FAFAFB"/>
            <w:tcMar>
              <w:top w:w="55" w:type="dxa"/>
              <w:start w:w="65" w:type="dxa"/>
              <w:bottom w:w="55" w:type="dxa"/>
              <w:end w:w="65" w:type="dxa"/>
            </w:tcMar>
            <w:vAlign w:val="top"/>
          </w:tcPr>
          <w:p>
            <w:pPr>
              <w:spacing w:after="0"/>
            </w:pPr>
            <w:r>
              <w:rPr>
                <w:rFonts w:ascii="Liberation Sans" w:hAnsi="Liberation Sans"/>
                <w:color w:val="1F2937"/>
                <w:sz w:val="16"/>
              </w:rPr>
              <w:t>ForecastEngine.update replays state changes</w:t>
            </w:r>
          </w:p>
        </w:tc>
        <w:tc>
          <w:tcPr>
            <w:tcW w:type="dxa" w:w="1800"/>
            <w:shd w:fill="FAFAFB"/>
            <w:tcMar>
              <w:top w:w="55" w:type="dxa"/>
              <w:start w:w="65" w:type="dxa"/>
              <w:bottom w:w="55" w:type="dxa"/>
              <w:end w:w="65" w:type="dxa"/>
            </w:tcMar>
            <w:vAlign w:val="top"/>
          </w:tcPr>
          <w:p>
            <w:pPr>
              <w:spacing w:after="0"/>
            </w:pPr>
            <w:r>
              <w:rPr>
                <w:rFonts w:ascii="Liberation Sans" w:hAnsi="Liberation Sans"/>
                <w:color w:val="1F2937"/>
                <w:sz w:val="16"/>
              </w:rPr>
              <w:t>Working</w:t>
            </w:r>
          </w:p>
        </w:tc>
      </w:tr>
      <w:tr>
        <w:tc>
          <w:tcPr>
            <w:tcW w:type="dxa" w:w="1656"/>
            <w:tcMar>
              <w:top w:w="55" w:type="dxa"/>
              <w:start w:w="65" w:type="dxa"/>
              <w:bottom w:w="55" w:type="dxa"/>
              <w:end w:w="65" w:type="dxa"/>
            </w:tcMar>
            <w:vAlign w:val="top"/>
          </w:tcPr>
          <w:p>
            <w:pPr>
              <w:spacing w:after="0"/>
            </w:pPr>
            <w:r>
              <w:rPr>
                <w:rFonts w:ascii="Liberation Sans" w:hAnsi="Liberation Sans"/>
                <w:color w:val="1F2937"/>
                <w:sz w:val="16"/>
              </w:rPr>
              <w:t>Forecasting</w:t>
            </w:r>
          </w:p>
        </w:tc>
        <w:tc>
          <w:tcPr>
            <w:tcW w:type="dxa" w:w="6912"/>
            <w:tcMar>
              <w:top w:w="55" w:type="dxa"/>
              <w:start w:w="65" w:type="dxa"/>
              <w:bottom w:w="55" w:type="dxa"/>
              <w:end w:w="65" w:type="dxa"/>
            </w:tcMar>
            <w:vAlign w:val="top"/>
          </w:tcPr>
          <w:p>
            <w:pPr>
              <w:spacing w:after="0"/>
            </w:pPr>
            <w:r>
              <w:rPr>
                <w:rFonts w:ascii="Liberation Sans" w:hAnsi="Liberation Sans"/>
                <w:color w:val="1F2937"/>
                <w:sz w:val="16"/>
              </w:rPr>
              <w:t>Softmax outcome distribution</w:t>
            </w:r>
          </w:p>
        </w:tc>
        <w:tc>
          <w:tcPr>
            <w:tcW w:type="dxa" w:w="1800"/>
            <w:tcMar>
              <w:top w:w="55" w:type="dxa"/>
              <w:start w:w="65" w:type="dxa"/>
              <w:bottom w:w="55" w:type="dxa"/>
              <w:end w:w="65" w:type="dxa"/>
            </w:tcMar>
            <w:vAlign w:val="top"/>
          </w:tcPr>
          <w:p>
            <w:pPr>
              <w:spacing w:after="0"/>
            </w:pPr>
            <w:r>
              <w:rPr>
                <w:rFonts w:ascii="Liberation Sans" w:hAnsi="Liberation Sans"/>
                <w:color w:val="1F2937"/>
                <w:sz w:val="16"/>
              </w:rPr>
              <w:t>Working baseline</w:t>
            </w:r>
          </w:p>
        </w:tc>
      </w:tr>
      <w:tr>
        <w:tc>
          <w:tcPr>
            <w:tcW w:type="dxa" w:w="1656"/>
            <w:shd w:fill="FAFAFB"/>
            <w:tcMar>
              <w:top w:w="55" w:type="dxa"/>
              <w:start w:w="65" w:type="dxa"/>
              <w:bottom w:w="55" w:type="dxa"/>
              <w:end w:w="65" w:type="dxa"/>
            </w:tcMar>
            <w:vAlign w:val="top"/>
          </w:tcPr>
          <w:p>
            <w:pPr>
              <w:spacing w:after="0"/>
            </w:pPr>
            <w:r>
              <w:rPr>
                <w:rFonts w:ascii="Liberation Sans" w:hAnsi="Liberation Sans"/>
                <w:color w:val="1F2937"/>
                <w:sz w:val="16"/>
              </w:rPr>
              <w:t>Uncertainty</w:t>
            </w:r>
          </w:p>
        </w:tc>
        <w:tc>
          <w:tcPr>
            <w:tcW w:type="dxa" w:w="6912"/>
            <w:shd w:fill="FAFAFB"/>
            <w:tcMar>
              <w:top w:w="55" w:type="dxa"/>
              <w:start w:w="65" w:type="dxa"/>
              <w:bottom w:w="55" w:type="dxa"/>
              <w:end w:w="65" w:type="dxa"/>
            </w:tcMar>
            <w:vAlign w:val="top"/>
          </w:tcPr>
          <w:p>
            <w:pPr>
              <w:spacing w:after="0"/>
            </w:pPr>
            <w:r>
              <w:rPr>
                <w:rFonts w:ascii="Liberation Sans" w:hAnsi="Liberation Sans"/>
                <w:color w:val="1F2937"/>
                <w:sz w:val="16"/>
              </w:rPr>
              <w:t>Normalized entropy + noisy-score 90% envelope</w:t>
            </w:r>
          </w:p>
        </w:tc>
        <w:tc>
          <w:tcPr>
            <w:tcW w:type="dxa" w:w="1800"/>
            <w:shd w:fill="FAFAFB"/>
            <w:tcMar>
              <w:top w:w="55" w:type="dxa"/>
              <w:start w:w="65" w:type="dxa"/>
              <w:bottom w:w="55" w:type="dxa"/>
              <w:end w:w="65" w:type="dxa"/>
            </w:tcMar>
            <w:vAlign w:val="top"/>
          </w:tcPr>
          <w:p>
            <w:pPr>
              <w:spacing w:after="0"/>
            </w:pPr>
            <w:r>
              <w:rPr>
                <w:rFonts w:ascii="Liberation Sans" w:hAnsi="Liberation Sans"/>
                <w:color w:val="1F2937"/>
                <w:sz w:val="16"/>
              </w:rPr>
              <w:t>Working placeholder</w:t>
            </w:r>
          </w:p>
        </w:tc>
      </w:tr>
      <w:tr>
        <w:tc>
          <w:tcPr>
            <w:tcW w:type="dxa" w:w="1656"/>
            <w:tcMar>
              <w:top w:w="55" w:type="dxa"/>
              <w:start w:w="65" w:type="dxa"/>
              <w:bottom w:w="55" w:type="dxa"/>
              <w:end w:w="65" w:type="dxa"/>
            </w:tcMar>
            <w:vAlign w:val="top"/>
          </w:tcPr>
          <w:p>
            <w:pPr>
              <w:spacing w:after="0"/>
            </w:pPr>
            <w:r>
              <w:rPr>
                <w:rFonts w:ascii="Liberation Sans" w:hAnsi="Liberation Sans"/>
                <w:color w:val="1F2937"/>
                <w:sz w:val="16"/>
              </w:rPr>
              <w:t>Attribution</w:t>
            </w:r>
          </w:p>
        </w:tc>
        <w:tc>
          <w:tcPr>
            <w:tcW w:type="dxa" w:w="6912"/>
            <w:tcMar>
              <w:top w:w="55" w:type="dxa"/>
              <w:start w:w="65" w:type="dxa"/>
              <w:bottom w:w="55" w:type="dxa"/>
              <w:end w:w="65" w:type="dxa"/>
            </w:tcMar>
            <w:vAlign w:val="top"/>
          </w:tcPr>
          <w:p>
            <w:pPr>
              <w:spacing w:after="0"/>
            </w:pPr>
            <w:r>
              <w:rPr>
                <w:rFonts w:ascii="Liberation Sans" w:hAnsi="Liberation Sans"/>
                <w:color w:val="1F2937"/>
                <w:sz w:val="16"/>
              </w:rPr>
              <w:t>Sequential replay contribution to leading outcome</w:t>
            </w:r>
          </w:p>
        </w:tc>
        <w:tc>
          <w:tcPr>
            <w:tcW w:type="dxa" w:w="1800"/>
            <w:tcMar>
              <w:top w:w="55" w:type="dxa"/>
              <w:start w:w="65" w:type="dxa"/>
              <w:bottom w:w="55" w:type="dxa"/>
              <w:end w:w="65" w:type="dxa"/>
            </w:tcMar>
            <w:vAlign w:val="top"/>
          </w:tcPr>
          <w:p>
            <w:pPr>
              <w:spacing w:after="0"/>
            </w:pPr>
            <w:r>
              <w:rPr>
                <w:rFonts w:ascii="Liberation Sans" w:hAnsi="Liberation Sans"/>
                <w:color w:val="1F2937"/>
                <w:sz w:val="16"/>
              </w:rPr>
              <w:t>Working MVP</w:t>
            </w:r>
          </w:p>
        </w:tc>
      </w:tr>
      <w:tr>
        <w:tc>
          <w:tcPr>
            <w:tcW w:type="dxa" w:w="1656"/>
            <w:shd w:fill="FAFAFB"/>
            <w:tcMar>
              <w:top w:w="55" w:type="dxa"/>
              <w:start w:w="65" w:type="dxa"/>
              <w:bottom w:w="55" w:type="dxa"/>
              <w:end w:w="65" w:type="dxa"/>
            </w:tcMar>
            <w:vAlign w:val="top"/>
          </w:tcPr>
          <w:p>
            <w:pPr>
              <w:spacing w:after="0"/>
            </w:pPr>
            <w:r>
              <w:rPr>
                <w:rFonts w:ascii="Liberation Sans" w:hAnsi="Liberation Sans"/>
                <w:color w:val="1F2937"/>
                <w:sz w:val="16"/>
              </w:rPr>
              <w:t>Counterfactual</w:t>
            </w:r>
          </w:p>
        </w:tc>
        <w:tc>
          <w:tcPr>
            <w:tcW w:type="dxa" w:w="6912"/>
            <w:shd w:fill="FAFAFB"/>
            <w:tcMar>
              <w:top w:w="55" w:type="dxa"/>
              <w:start w:w="65" w:type="dxa"/>
              <w:bottom w:w="55" w:type="dxa"/>
              <w:end w:w="65" w:type="dxa"/>
            </w:tcMar>
            <w:vAlign w:val="top"/>
          </w:tcPr>
          <w:p>
            <w:pPr>
              <w:spacing w:after="0"/>
            </w:pPr>
            <w:r>
              <w:rPr>
                <w:rFonts w:ascii="Liberation Sans" w:hAnsi="Liberation Sans"/>
                <w:color w:val="1F2937"/>
                <w:sz w:val="16"/>
              </w:rPr>
              <w:t>Feature overrides + hypothetical observations</w:t>
            </w:r>
          </w:p>
        </w:tc>
        <w:tc>
          <w:tcPr>
            <w:tcW w:type="dxa" w:w="1800"/>
            <w:shd w:fill="FAFAFB"/>
            <w:tcMar>
              <w:top w:w="55" w:type="dxa"/>
              <w:start w:w="65" w:type="dxa"/>
              <w:bottom w:w="55" w:type="dxa"/>
              <w:end w:w="65" w:type="dxa"/>
            </w:tcMar>
            <w:vAlign w:val="top"/>
          </w:tcPr>
          <w:p>
            <w:pPr>
              <w:spacing w:after="0"/>
            </w:pPr>
            <w:r>
              <w:rPr>
                <w:rFonts w:ascii="Liberation Sans" w:hAnsi="Liberation Sans"/>
                <w:color w:val="1F2937"/>
                <w:sz w:val="16"/>
              </w:rPr>
              <w:t>Working</w:t>
            </w:r>
          </w:p>
        </w:tc>
      </w:tr>
      <w:tr>
        <w:tc>
          <w:tcPr>
            <w:tcW w:type="dxa" w:w="1656"/>
            <w:tcMar>
              <w:top w:w="55" w:type="dxa"/>
              <w:start w:w="65" w:type="dxa"/>
              <w:bottom w:w="55" w:type="dxa"/>
              <w:end w:w="65" w:type="dxa"/>
            </w:tcMar>
            <w:vAlign w:val="top"/>
          </w:tcPr>
          <w:p>
            <w:pPr>
              <w:spacing w:after="0"/>
            </w:pPr>
            <w:r>
              <w:rPr>
                <w:rFonts w:ascii="Liberation Sans" w:hAnsi="Liberation Sans"/>
                <w:color w:val="1F2937"/>
                <w:sz w:val="16"/>
              </w:rPr>
              <w:t>Calibration</w:t>
            </w:r>
          </w:p>
        </w:tc>
        <w:tc>
          <w:tcPr>
            <w:tcW w:type="dxa" w:w="6912"/>
            <w:tcMar>
              <w:top w:w="55" w:type="dxa"/>
              <w:start w:w="65" w:type="dxa"/>
              <w:bottom w:w="55" w:type="dxa"/>
              <w:end w:w="65" w:type="dxa"/>
            </w:tcMar>
            <w:vAlign w:val="top"/>
          </w:tcPr>
          <w:p>
            <w:pPr>
              <w:spacing w:after="0"/>
            </w:pPr>
            <w:r>
              <w:rPr>
                <w:rFonts w:ascii="Liberation Sans" w:hAnsi="Liberation Sans"/>
                <w:color w:val="1F2937"/>
                <w:sz w:val="16"/>
              </w:rPr>
              <w:t>Dependency-free temperature scaling</w:t>
            </w:r>
          </w:p>
        </w:tc>
        <w:tc>
          <w:tcPr>
            <w:tcW w:type="dxa" w:w="1800"/>
            <w:tcMar>
              <w:top w:w="55" w:type="dxa"/>
              <w:start w:w="65" w:type="dxa"/>
              <w:bottom w:w="55" w:type="dxa"/>
              <w:end w:w="65" w:type="dxa"/>
            </w:tcMar>
            <w:vAlign w:val="top"/>
          </w:tcPr>
          <w:p>
            <w:pPr>
              <w:spacing w:after="0"/>
            </w:pPr>
            <w:r>
              <w:rPr>
                <w:rFonts w:ascii="Liberation Sans" w:hAnsi="Liberation Sans"/>
                <w:color w:val="1F2937"/>
                <w:sz w:val="16"/>
              </w:rPr>
              <w:t>Working utility; not wired to model registry yet</w:t>
            </w:r>
          </w:p>
        </w:tc>
      </w:tr>
      <w:tr>
        <w:tc>
          <w:tcPr>
            <w:tcW w:type="dxa" w:w="1656"/>
            <w:shd w:fill="FAFAFB"/>
            <w:tcMar>
              <w:top w:w="55" w:type="dxa"/>
              <w:start w:w="65" w:type="dxa"/>
              <w:bottom w:w="55" w:type="dxa"/>
              <w:end w:w="65" w:type="dxa"/>
            </w:tcMar>
            <w:vAlign w:val="top"/>
          </w:tcPr>
          <w:p>
            <w:pPr>
              <w:spacing w:after="0"/>
            </w:pPr>
            <w:r>
              <w:rPr>
                <w:rFonts w:ascii="Liberation Sans" w:hAnsi="Liberation Sans"/>
                <w:color w:val="1F2937"/>
                <w:sz w:val="16"/>
              </w:rPr>
              <w:t>Metrics</w:t>
            </w:r>
          </w:p>
        </w:tc>
        <w:tc>
          <w:tcPr>
            <w:tcW w:type="dxa" w:w="6912"/>
            <w:shd w:fill="FAFAFB"/>
            <w:tcMar>
              <w:top w:w="55" w:type="dxa"/>
              <w:start w:w="65" w:type="dxa"/>
              <w:bottom w:w="55" w:type="dxa"/>
              <w:end w:w="65" w:type="dxa"/>
            </w:tcMar>
            <w:vAlign w:val="top"/>
          </w:tcPr>
          <w:p>
            <w:pPr>
              <w:spacing w:after="0"/>
            </w:pPr>
            <w:r>
              <w:rPr>
                <w:rFonts w:ascii="Liberation Sans" w:hAnsi="Liberation Sans"/>
                <w:color w:val="1F2937"/>
                <w:sz w:val="16"/>
              </w:rPr>
              <w:t>Multiclass Brier, log loss, accuracy, top-label ECE</w:t>
            </w:r>
          </w:p>
        </w:tc>
        <w:tc>
          <w:tcPr>
            <w:tcW w:type="dxa" w:w="1800"/>
            <w:shd w:fill="FAFAFB"/>
            <w:tcMar>
              <w:top w:w="55" w:type="dxa"/>
              <w:start w:w="65" w:type="dxa"/>
              <w:bottom w:w="55" w:type="dxa"/>
              <w:end w:w="65" w:type="dxa"/>
            </w:tcMar>
            <w:vAlign w:val="top"/>
          </w:tcPr>
          <w:p>
            <w:pPr>
              <w:spacing w:after="0"/>
            </w:pPr>
            <w:r>
              <w:rPr>
                <w:rFonts w:ascii="Liberation Sans" w:hAnsi="Liberation Sans"/>
                <w:color w:val="1F2937"/>
                <w:sz w:val="16"/>
              </w:rPr>
              <w:t>Working</w:t>
            </w:r>
          </w:p>
        </w:tc>
      </w:tr>
      <w:tr>
        <w:tc>
          <w:tcPr>
            <w:tcW w:type="dxa" w:w="1656"/>
            <w:tcMar>
              <w:top w:w="55" w:type="dxa"/>
              <w:start w:w="65" w:type="dxa"/>
              <w:bottom w:w="55" w:type="dxa"/>
              <w:end w:w="65" w:type="dxa"/>
            </w:tcMar>
            <w:vAlign w:val="top"/>
          </w:tcPr>
          <w:p>
            <w:pPr>
              <w:spacing w:after="0"/>
            </w:pPr>
            <w:r>
              <w:rPr>
                <w:rFonts w:ascii="Liberation Sans" w:hAnsi="Liberation Sans"/>
                <w:color w:val="1F2937"/>
                <w:sz w:val="16"/>
              </w:rPr>
              <w:t>Storage</w:t>
            </w:r>
          </w:p>
        </w:tc>
        <w:tc>
          <w:tcPr>
            <w:tcW w:type="dxa" w:w="6912"/>
            <w:tcMar>
              <w:top w:w="55" w:type="dxa"/>
              <w:start w:w="65" w:type="dxa"/>
              <w:bottom w:w="55" w:type="dxa"/>
              <w:end w:w="65" w:type="dxa"/>
            </w:tcMar>
            <w:vAlign w:val="top"/>
          </w:tcPr>
          <w:p>
            <w:pPr>
              <w:spacing w:after="0"/>
            </w:pPr>
            <w:r>
              <w:rPr>
                <w:rFonts w:ascii="Liberation Sans" w:hAnsi="Liberation Sans"/>
                <w:color w:val="1F2937"/>
                <w:sz w:val="16"/>
              </w:rPr>
              <w:t>Thread-safe in-memory state store</w:t>
            </w:r>
          </w:p>
        </w:tc>
        <w:tc>
          <w:tcPr>
            <w:tcW w:type="dxa" w:w="1800"/>
            <w:tcMar>
              <w:top w:w="55" w:type="dxa"/>
              <w:start w:w="65" w:type="dxa"/>
              <w:bottom w:w="55" w:type="dxa"/>
              <w:end w:w="65" w:type="dxa"/>
            </w:tcMar>
            <w:vAlign w:val="top"/>
          </w:tcPr>
          <w:p>
            <w:pPr>
              <w:spacing w:after="0"/>
            </w:pPr>
            <w:r>
              <w:rPr>
                <w:rFonts w:ascii="Liberation Sans" w:hAnsi="Liberation Sans"/>
                <w:color w:val="1F2937"/>
                <w:sz w:val="16"/>
              </w:rPr>
              <w:t>Working placeholder</w:t>
            </w:r>
          </w:p>
        </w:tc>
      </w:tr>
      <w:tr>
        <w:tc>
          <w:tcPr>
            <w:tcW w:type="dxa" w:w="1656"/>
            <w:shd w:fill="FAFAFB"/>
            <w:tcMar>
              <w:top w:w="55" w:type="dxa"/>
              <w:start w:w="65" w:type="dxa"/>
              <w:bottom w:w="55" w:type="dxa"/>
              <w:end w:w="65" w:type="dxa"/>
            </w:tcMar>
            <w:vAlign w:val="top"/>
          </w:tcPr>
          <w:p>
            <w:pPr>
              <w:spacing w:after="0"/>
            </w:pPr>
            <w:r>
              <w:rPr>
                <w:rFonts w:ascii="Liberation Sans" w:hAnsi="Liberation Sans"/>
                <w:color w:val="1F2937"/>
                <w:sz w:val="16"/>
              </w:rPr>
              <w:t>API</w:t>
            </w:r>
          </w:p>
        </w:tc>
        <w:tc>
          <w:tcPr>
            <w:tcW w:type="dxa" w:w="6912"/>
            <w:shd w:fill="FAFAFB"/>
            <w:tcMar>
              <w:top w:w="55" w:type="dxa"/>
              <w:start w:w="65" w:type="dxa"/>
              <w:bottom w:w="55" w:type="dxa"/>
              <w:end w:w="65" w:type="dxa"/>
            </w:tcMar>
            <w:vAlign w:val="top"/>
          </w:tcPr>
          <w:p>
            <w:pPr>
              <w:spacing w:after="0"/>
            </w:pPr>
            <w:r>
              <w:rPr>
                <w:rFonts w:ascii="Liberation Sans" w:hAnsi="Liberation Sans"/>
                <w:color w:val="1F2937"/>
                <w:sz w:val="16"/>
              </w:rPr>
              <w:t>Create event, add observation, get forecast, run counterfactual</w:t>
            </w:r>
          </w:p>
        </w:tc>
        <w:tc>
          <w:tcPr>
            <w:tcW w:type="dxa" w:w="1800"/>
            <w:shd w:fill="FAFAFB"/>
            <w:tcMar>
              <w:top w:w="55" w:type="dxa"/>
              <w:start w:w="65" w:type="dxa"/>
              <w:bottom w:w="55" w:type="dxa"/>
              <w:end w:w="65" w:type="dxa"/>
            </w:tcMar>
            <w:vAlign w:val="top"/>
          </w:tcPr>
          <w:p>
            <w:pPr>
              <w:spacing w:after="0"/>
            </w:pPr>
            <w:r>
              <w:rPr>
                <w:rFonts w:ascii="Liberation Sans" w:hAnsi="Liberation Sans"/>
                <w:color w:val="1F2937"/>
                <w:sz w:val="16"/>
              </w:rPr>
              <w:t>Working scaffold</w:t>
            </w:r>
          </w:p>
        </w:tc>
      </w:tr>
      <w:tr>
        <w:tc>
          <w:tcPr>
            <w:tcW w:type="dxa" w:w="1656"/>
            <w:tcMar>
              <w:top w:w="55" w:type="dxa"/>
              <w:start w:w="65" w:type="dxa"/>
              <w:bottom w:w="55" w:type="dxa"/>
              <w:end w:w="65" w:type="dxa"/>
            </w:tcMar>
            <w:vAlign w:val="top"/>
          </w:tcPr>
          <w:p>
            <w:pPr>
              <w:spacing w:after="0"/>
            </w:pPr>
            <w:r>
              <w:rPr>
                <w:rFonts w:ascii="Liberation Sans" w:hAnsi="Liberation Sans"/>
                <w:color w:val="1F2937"/>
                <w:sz w:val="16"/>
              </w:rPr>
              <w:t>Tests</w:t>
            </w:r>
          </w:p>
        </w:tc>
        <w:tc>
          <w:tcPr>
            <w:tcW w:type="dxa" w:w="6912"/>
            <w:tcMar>
              <w:top w:w="55" w:type="dxa"/>
              <w:start w:w="65" w:type="dxa"/>
              <w:bottom w:w="55" w:type="dxa"/>
              <w:end w:w="65" w:type="dxa"/>
            </w:tcMar>
            <w:vAlign w:val="top"/>
          </w:tcPr>
          <w:p>
            <w:pPr>
              <w:spacing w:after="0"/>
            </w:pPr>
            <w:r>
              <w:rPr>
                <w:rFonts w:ascii="Liberation Sans" w:hAnsi="Liberation Sans"/>
                <w:color w:val="1F2937"/>
                <w:sz w:val="16"/>
              </w:rPr>
              <w:t>Core, calibration, metrics</w:t>
            </w:r>
          </w:p>
        </w:tc>
        <w:tc>
          <w:tcPr>
            <w:tcW w:type="dxa" w:w="1800"/>
            <w:tcMar>
              <w:top w:w="55" w:type="dxa"/>
              <w:start w:w="65" w:type="dxa"/>
              <w:bottom w:w="55" w:type="dxa"/>
              <w:end w:w="65" w:type="dxa"/>
            </w:tcMar>
            <w:vAlign w:val="top"/>
          </w:tcPr>
          <w:p>
            <w:pPr>
              <w:spacing w:after="0"/>
            </w:pPr>
            <w:r>
              <w:rPr>
                <w:rFonts w:ascii="Liberation Sans" w:hAnsi="Liberation Sans"/>
                <w:color w:val="1F2937"/>
                <w:sz w:val="16"/>
              </w:rPr>
              <w:t>6 tests passing at document creation</w:t>
            </w:r>
          </w:p>
        </w:tc>
      </w:tr>
    </w:tbl>
    <w:p>
      <w:pPr>
        <w:spacing w:after="0"/>
      </w:pPr>
    </w:p>
    <w:p>
      <w:pPr>
        <w:pStyle w:val="Heading2"/>
        <w:keepNext/>
      </w:pPr>
      <w:r>
        <w:t>4.2 What must be added</w:t>
      </w:r>
    </w:p>
    <w:p>
      <w:pPr>
        <w:pStyle w:val="ListBullet"/>
        <w:spacing w:after="40"/>
      </w:pPr>
      <w:r>
        <w:rPr>
          <w:rFonts w:ascii="Liberation Sans" w:hAnsi="Liberation Sans"/>
          <w:color w:val="1F2937"/>
          <w:sz w:val="19"/>
        </w:rPr>
        <w:t>Point-in-time event schema with event_time, known_to_model_time, ingestion_time, source identifiers, parser/model versions, and deduplication keys.</w:t>
      </w:r>
    </w:p>
    <w:p>
      <w:pPr>
        <w:pStyle w:val="ListBullet"/>
        <w:spacing w:after="40"/>
      </w:pPr>
      <w:r>
        <w:rPr>
          <w:rFonts w:ascii="Liberation Sans" w:hAnsi="Liberation Sans"/>
          <w:color w:val="1F2937"/>
          <w:sz w:val="19"/>
        </w:rPr>
        <w:t>Persistent stores for live and historical paths.</w:t>
      </w:r>
    </w:p>
    <w:p>
      <w:pPr>
        <w:pStyle w:val="ListBullet"/>
        <w:spacing w:after="40"/>
      </w:pPr>
      <w:r>
        <w:rPr>
          <w:rFonts w:ascii="Liberation Sans" w:hAnsi="Liberation Sans"/>
          <w:color w:val="1F2937"/>
          <w:sz w:val="19"/>
        </w:rPr>
        <w:t>Historical data acquisition and normalized feature snapshot pipeline.</w:t>
      </w:r>
    </w:p>
    <w:p>
      <w:pPr>
        <w:pStyle w:val="ListBullet"/>
        <w:spacing w:after="40"/>
      </w:pPr>
      <w:r>
        <w:rPr>
          <w:rFonts w:ascii="Liberation Sans" w:hAnsi="Liberation Sans"/>
          <w:color w:val="1F2937"/>
          <w:sz w:val="19"/>
        </w:rPr>
        <w:t>At least one real learned model plus model registry and calibration artifact.</w:t>
      </w:r>
    </w:p>
    <w:p>
      <w:pPr>
        <w:pStyle w:val="ListBullet"/>
        <w:spacing w:after="40"/>
      </w:pPr>
      <w:r>
        <w:rPr>
          <w:rFonts w:ascii="Liberation Sans" w:hAnsi="Liberation Sans"/>
          <w:color w:val="1F2937"/>
          <w:sz w:val="19"/>
        </w:rPr>
        <w:t>Full chronological backtesting with reliability curves, ablations, interval coverage, and saved runs.</w:t>
      </w:r>
    </w:p>
    <w:p>
      <w:pPr>
        <w:pStyle w:val="ListBullet"/>
        <w:spacing w:after="40"/>
      </w:pPr>
      <w:r>
        <w:rPr>
          <w:rFonts w:ascii="Liberation Sans" w:hAnsi="Liberation Sans"/>
          <w:color w:val="1F2937"/>
          <w:sz w:val="19"/>
        </w:rPr>
        <w:t>Real-time event ingestion agents and a deterministic replay engine.</w:t>
      </w:r>
    </w:p>
    <w:p>
      <w:pPr>
        <w:pStyle w:val="ListBullet"/>
        <w:spacing w:after="40"/>
      </w:pPr>
      <w:r>
        <w:rPr>
          <w:rFonts w:ascii="Liberation Sans" w:hAnsi="Liberation Sans"/>
          <w:color w:val="1F2937"/>
          <w:sz w:val="19"/>
        </w:rPr>
        <w:t>Forecast history persistence and WebSocket streaming.</w:t>
      </w:r>
    </w:p>
    <w:p>
      <w:pPr>
        <w:pStyle w:val="ListBullet"/>
        <w:spacing w:after="40"/>
      </w:pPr>
      <w:r>
        <w:rPr>
          <w:rFonts w:ascii="Liberation Sans" w:hAnsi="Liberation Sans"/>
          <w:color w:val="1F2937"/>
          <w:sz w:val="19"/>
        </w:rPr>
        <w:t>Productionized uncertainty based on bootstrap/ensembles or model-derived distributions rather than synthetic score noise.</w:t>
      </w:r>
    </w:p>
    <w:p>
      <w:pPr>
        <w:pStyle w:val="ListBullet"/>
        <w:spacing w:after="40"/>
      </w:pPr>
      <w:r>
        <w:rPr>
          <w:rFonts w:ascii="Liberation Sans" w:hAnsi="Liberation Sans"/>
          <w:color w:val="1F2937"/>
          <w:sz w:val="19"/>
        </w:rPr>
        <w:t>Forecast attribution appropriate to trained models (SHAP/permutation/event removal), with clear non-causal labeling.</w:t>
      </w:r>
    </w:p>
    <w:p>
      <w:pPr>
        <w:pStyle w:val="ListBullet"/>
        <w:spacing w:after="40"/>
      </w:pPr>
      <w:r>
        <w:rPr>
          <w:rFonts w:ascii="Liberation Sans" w:hAnsi="Liberation Sans"/>
          <w:color w:val="1F2937"/>
          <w:sz w:val="19"/>
        </w:rPr>
        <w:t>Frontend application and all judge-facing views.</w:t>
      </w:r>
    </w:p>
    <w:p>
      <w:pPr>
        <w:pStyle w:val="ListBullet"/>
        <w:spacing w:after="40"/>
      </w:pPr>
      <w:r>
        <w:rPr>
          <w:rFonts w:ascii="Liberation Sans" w:hAnsi="Liberation Sans"/>
          <w:color w:val="1F2937"/>
          <w:sz w:val="19"/>
        </w:rPr>
        <w:t>Natural-language scenario parser and optional voice interface.</w:t>
      </w:r>
    </w:p>
    <w:p>
      <w:pPr>
        <w:pStyle w:val="ListBullet"/>
        <w:spacing w:after="40"/>
      </w:pPr>
      <w:r>
        <w:rPr>
          <w:rFonts w:ascii="Liberation Sans" w:hAnsi="Liberation Sans"/>
          <w:color w:val="1F2937"/>
          <w:sz w:val="19"/>
        </w:rPr>
        <w:t>Deployment, observability, rate limiting, secrets, CI, model/data cards, and demo fallbacks.</w:t>
      </w:r>
    </w:p>
    <w:p>
      <w:pPr>
        <w:pStyle w:val="Heading1"/>
        <w:keepNext/>
      </w:pPr>
      <w:r>
        <w:t>5. End-state architecture</w:t>
      </w:r>
    </w:p>
    <w:p>
      <w:pPr>
        <w:spacing w:before="80" w:after="120"/>
        <w:ind w:left="259" w:right="259"/>
        <w:shd w:fill="F7F7F8"/>
      </w:pPr>
      <w:r>
        <w:rPr>
          <w:rFonts w:ascii="Liberation Mono" w:hAnsi="Liberation Mono"/>
          <w:color w:val="111827"/>
          <w:sz w:val="16"/>
        </w:rPr>
        <w:t>PUBLIC / OFFICIAL DATA      VERIFIED NEWS       WEATHER      TIMING / TELEMETRY</w:t>
      </w:r>
      <w:r>
        <w:rPr>
          <w:rFonts w:ascii="Liberation Mono" w:hAnsi="Liberation Mono"/>
          <w:sz w:val="16"/>
        </w:rPr>
        <w:br/>
      </w:r>
      <w:r>
        <w:rPr>
          <w:rFonts w:ascii="Liberation Mono" w:hAnsi="Liberation Mono"/>
          <w:color w:val="111827"/>
          <w:sz w:val="16"/>
        </w:rPr>
        <w:t xml:space="preserve">         |                      |               |                 |</w:t>
      </w:r>
      <w:r>
        <w:rPr>
          <w:rFonts w:ascii="Liberation Mono" w:hAnsi="Liberation Mono"/>
          <w:sz w:val="16"/>
        </w:rPr>
        <w:br/>
      </w:r>
      <w:r>
        <w:rPr>
          <w:rFonts w:ascii="Liberation Mono" w:hAnsi="Liberation Mono"/>
          <w:color w:val="111827"/>
          <w:sz w:val="16"/>
        </w:rPr>
        <w:t xml:space="preserve">         +---------- Fetch.ai / source-specific observation agents ----------+</w:t>
      </w:r>
      <w:r>
        <w:rPr>
          <w:rFonts w:ascii="Liberation Mono" w:hAnsi="Liberation Mono"/>
          <w:sz w:val="16"/>
        </w:rPr>
        <w:br/>
      </w:r>
      <w:r>
        <w:rPr>
          <w:rFonts w:ascii="Liberation Mono" w:hAnsi="Liberation Mono"/>
          <w:color w:val="111827"/>
          <w:sz w:val="16"/>
        </w:rPr>
        <w:t xml:space="preserve">                                      |</w:t>
      </w:r>
      <w:r>
        <w:rPr>
          <w:rFonts w:ascii="Liberation Mono" w:hAnsi="Liberation Mono"/>
          <w:sz w:val="16"/>
        </w:rPr>
        <w:br/>
      </w:r>
      <w:r>
        <w:rPr>
          <w:rFonts w:ascii="Liberation Mono" w:hAnsi="Liberation Mono"/>
          <w:color w:val="111827"/>
          <w:sz w:val="16"/>
        </w:rPr>
        <w:t xml:space="preserve">                                      v</w:t>
      </w:r>
      <w:r>
        <w:rPr>
          <w:rFonts w:ascii="Liberation Mono" w:hAnsi="Liberation Mono"/>
          <w:sz w:val="16"/>
        </w:rPr>
        <w:br/>
      </w:r>
      <w:r>
        <w:rPr>
          <w:rFonts w:ascii="Liberation Mono" w:hAnsi="Liberation Mono"/>
          <w:color w:val="111827"/>
          <w:sz w:val="16"/>
        </w:rPr>
        <w:t xml:space="preserve">                          NORMALIZED OBSERVATION BUS</w:t>
      </w:r>
      <w:r>
        <w:rPr>
          <w:rFonts w:ascii="Liberation Mono" w:hAnsi="Liberation Mono"/>
          <w:sz w:val="16"/>
        </w:rPr>
        <w:br/>
      </w:r>
      <w:r>
        <w:rPr>
          <w:rFonts w:ascii="Liberation Mono" w:hAnsi="Liberation Mono"/>
          <w:color w:val="111827"/>
          <w:sz w:val="16"/>
        </w:rPr>
        <w:t xml:space="preserve">                       (timestamps + provenance + confidence)</w:t>
      </w:r>
      <w:r>
        <w:rPr>
          <w:rFonts w:ascii="Liberation Mono" w:hAnsi="Liberation Mono"/>
          <w:sz w:val="16"/>
        </w:rPr>
        <w:br/>
      </w:r>
      <w:r>
        <w:rPr>
          <w:rFonts w:ascii="Liberation Mono" w:hAnsi="Liberation Mono"/>
          <w:color w:val="111827"/>
          <w:sz w:val="16"/>
        </w:rPr>
        <w:t xml:space="preserve">                                      |</w:t>
      </w:r>
      <w:r>
        <w:rPr>
          <w:rFonts w:ascii="Liberation Mono" w:hAnsi="Liberation Mono"/>
          <w:sz w:val="16"/>
        </w:rPr>
        <w:br/>
      </w:r>
      <w:r>
        <w:rPr>
          <w:rFonts w:ascii="Liberation Mono" w:hAnsi="Liberation Mono"/>
          <w:color w:val="111827"/>
          <w:sz w:val="16"/>
        </w:rPr>
        <w:t xml:space="preserve">                                      v</w:t>
      </w:r>
      <w:r>
        <w:rPr>
          <w:rFonts w:ascii="Liberation Mono" w:hAnsi="Liberation Mono"/>
          <w:sz w:val="16"/>
        </w:rPr>
        <w:br/>
      </w:r>
      <w:r>
        <w:rPr>
          <w:rFonts w:ascii="Liberation Mono" w:hAnsi="Liberation Mono"/>
          <w:color w:val="111827"/>
          <w:sz w:val="16"/>
        </w:rPr>
        <w:t>+--------------------------------------------------------------------------------+</w:t>
      </w:r>
      <w:r>
        <w:rPr>
          <w:rFonts w:ascii="Liberation Mono" w:hAnsi="Liberation Mono"/>
          <w:sz w:val="16"/>
        </w:rPr>
        <w:br/>
      </w:r>
      <w:r>
        <w:rPr>
          <w:rFonts w:ascii="Liberation Mono" w:hAnsi="Liberation Mono"/>
          <w:color w:val="111827"/>
          <w:sz w:val="16"/>
        </w:rPr>
        <w:t>|                          SPORTS WORLD-STATE LAYER                               |</w:t>
      </w:r>
      <w:r>
        <w:rPr>
          <w:rFonts w:ascii="Liberation Mono" w:hAnsi="Liberation Mono"/>
          <w:sz w:val="16"/>
        </w:rPr>
        <w:br/>
      </w:r>
      <w:r>
        <w:rPr>
          <w:rFonts w:ascii="Liberation Mono" w:hAnsi="Liberation Mono"/>
          <w:color w:val="111827"/>
          <w:sz w:val="16"/>
        </w:rPr>
        <w:t>| current state | immutable event log | state snapshots | sport-specific reducer |</w:t>
      </w:r>
      <w:r>
        <w:rPr>
          <w:rFonts w:ascii="Liberation Mono" w:hAnsi="Liberation Mono"/>
          <w:sz w:val="16"/>
        </w:rPr>
        <w:br/>
      </w:r>
      <w:r>
        <w:rPr>
          <w:rFonts w:ascii="Liberation Mono" w:hAnsi="Liberation Mono"/>
          <w:color w:val="111827"/>
          <w:sz w:val="16"/>
        </w:rPr>
        <w:t>+--------------------------------------------------------------------------------+</w:t>
      </w:r>
      <w:r>
        <w:rPr>
          <w:rFonts w:ascii="Liberation Mono" w:hAnsi="Liberation Mono"/>
          <w:sz w:val="16"/>
        </w:rPr>
        <w:br/>
      </w:r>
      <w:r>
        <w:rPr>
          <w:rFonts w:ascii="Liberation Mono" w:hAnsi="Liberation Mono"/>
          <w:color w:val="111827"/>
          <w:sz w:val="16"/>
        </w:rPr>
        <w:t xml:space="preserve">                                      |</w:t>
      </w:r>
      <w:r>
        <w:rPr>
          <w:rFonts w:ascii="Liberation Mono" w:hAnsi="Liberation Mono"/>
          <w:sz w:val="16"/>
        </w:rPr>
        <w:br/>
      </w:r>
      <w:r>
        <w:rPr>
          <w:rFonts w:ascii="Liberation Mono" w:hAnsi="Liberation Mono"/>
          <w:color w:val="111827"/>
          <w:sz w:val="16"/>
        </w:rPr>
        <w:t xml:space="preserve">                                      v</w:t>
      </w:r>
      <w:r>
        <w:rPr>
          <w:rFonts w:ascii="Liberation Mono" w:hAnsi="Liberation Mono"/>
          <w:sz w:val="16"/>
        </w:rPr>
        <w:br/>
      </w:r>
      <w:r>
        <w:rPr>
          <w:rFonts w:ascii="Liberation Mono" w:hAnsi="Liberation Mono"/>
          <w:color w:val="111827"/>
          <w:sz w:val="16"/>
        </w:rPr>
        <w:t>+--------------------------------------------------------------------------------+</w:t>
      </w:r>
      <w:r>
        <w:rPr>
          <w:rFonts w:ascii="Liberation Mono" w:hAnsi="Liberation Mono"/>
          <w:sz w:val="16"/>
        </w:rPr>
        <w:br/>
      </w:r>
      <w:r>
        <w:rPr>
          <w:rFonts w:ascii="Liberation Mono" w:hAnsi="Liberation Mono"/>
          <w:color w:val="111827"/>
          <w:sz w:val="16"/>
        </w:rPr>
        <w:t>|                          FORECASTING / RESEARCH CORE                            |</w:t>
      </w:r>
      <w:r>
        <w:rPr>
          <w:rFonts w:ascii="Liberation Mono" w:hAnsi="Liberation Mono"/>
          <w:sz w:val="16"/>
        </w:rPr>
        <w:br/>
      </w:r>
      <w:r>
        <w:rPr>
          <w:rFonts w:ascii="Liberation Mono" w:hAnsi="Liberation Mono"/>
          <w:color w:val="111827"/>
          <w:sz w:val="16"/>
        </w:rPr>
        <w:t>| sport model -&gt; calibration -&gt; uncertainty -&gt; attribution -&gt; simulation          |</w:t>
      </w:r>
      <w:r>
        <w:rPr>
          <w:rFonts w:ascii="Liberation Mono" w:hAnsi="Liberation Mono"/>
          <w:sz w:val="16"/>
        </w:rPr>
        <w:br/>
      </w:r>
      <w:r>
        <w:rPr>
          <w:rFonts w:ascii="Liberation Mono" w:hAnsi="Liberation Mono"/>
          <w:color w:val="111827"/>
          <w:sz w:val="16"/>
        </w:rPr>
        <w:t>|             -&gt; forecast history -&gt; backtest / drift / ablation                  |</w:t>
      </w:r>
      <w:r>
        <w:rPr>
          <w:rFonts w:ascii="Liberation Mono" w:hAnsi="Liberation Mono"/>
          <w:sz w:val="16"/>
        </w:rPr>
        <w:br/>
      </w:r>
      <w:r>
        <w:rPr>
          <w:rFonts w:ascii="Liberation Mono" w:hAnsi="Liberation Mono"/>
          <w:color w:val="111827"/>
          <w:sz w:val="16"/>
        </w:rPr>
        <w:t>+--------------------------------------------------------------------------------+</w:t>
      </w:r>
      <w:r>
        <w:rPr>
          <w:rFonts w:ascii="Liberation Mono" w:hAnsi="Liberation Mono"/>
          <w:sz w:val="16"/>
        </w:rPr>
        <w:br/>
      </w:r>
      <w:r>
        <w:rPr>
          <w:rFonts w:ascii="Liberation Mono" w:hAnsi="Liberation Mono"/>
          <w:color w:val="111827"/>
          <w:sz w:val="16"/>
        </w:rPr>
        <w:t xml:space="preserve">                  |                         |                         |</w:t>
      </w:r>
      <w:r>
        <w:rPr>
          <w:rFonts w:ascii="Liberation Mono" w:hAnsi="Liberation Mono"/>
          <w:sz w:val="16"/>
        </w:rPr>
        <w:br/>
      </w:r>
      <w:r>
        <w:rPr>
          <w:rFonts w:ascii="Liberation Mono" w:hAnsi="Liberation Mono"/>
          <w:color w:val="111827"/>
          <w:sz w:val="16"/>
        </w:rPr>
        <w:t xml:space="preserve">                  v                         v                         v</w:t>
      </w:r>
      <w:r>
        <w:rPr>
          <w:rFonts w:ascii="Liberation Mono" w:hAnsi="Liberation Mono"/>
          <w:sz w:val="16"/>
        </w:rPr>
        <w:br/>
      </w:r>
      <w:r>
        <w:rPr>
          <w:rFonts w:ascii="Liberation Mono" w:hAnsi="Liberation Mono"/>
          <w:color w:val="111827"/>
          <w:sz w:val="16"/>
        </w:rPr>
        <w:t xml:space="preserve">          SpacetimeDB live           Neon/Postgres history       Model artifacts</w:t>
      </w:r>
      <w:r>
        <w:rPr>
          <w:rFonts w:ascii="Liberation Mono" w:hAnsi="Liberation Mono"/>
          <w:sz w:val="16"/>
        </w:rPr>
        <w:br/>
      </w:r>
      <w:r>
        <w:rPr>
          <w:rFonts w:ascii="Liberation Mono" w:hAnsi="Liberation Mono"/>
          <w:color w:val="111827"/>
          <w:sz w:val="16"/>
        </w:rPr>
        <w:t xml:space="preserve">                  |                         |                    (S3/local registry)</w:t>
      </w:r>
      <w:r>
        <w:rPr>
          <w:rFonts w:ascii="Liberation Mono" w:hAnsi="Liberation Mono"/>
          <w:sz w:val="16"/>
        </w:rPr>
        <w:br/>
      </w:r>
      <w:r>
        <w:rPr>
          <w:rFonts w:ascii="Liberation Mono" w:hAnsi="Liberation Mono"/>
          <w:color w:val="111827"/>
          <w:sz w:val="16"/>
        </w:rPr>
        <w:t xml:space="preserve">                  +-------------------------+-------------------------+</w:t>
      </w:r>
      <w:r>
        <w:rPr>
          <w:rFonts w:ascii="Liberation Mono" w:hAnsi="Liberation Mono"/>
          <w:sz w:val="16"/>
        </w:rPr>
        <w:br/>
      </w:r>
      <w:r>
        <w:rPr>
          <w:rFonts w:ascii="Liberation Mono" w:hAnsi="Liberation Mono"/>
          <w:color w:val="111827"/>
          <w:sz w:val="16"/>
        </w:rPr>
        <w:t xml:space="preserve">                                            |</w:t>
      </w:r>
      <w:r>
        <w:rPr>
          <w:rFonts w:ascii="Liberation Mono" w:hAnsi="Liberation Mono"/>
          <w:sz w:val="16"/>
        </w:rPr>
        <w:br/>
      </w:r>
      <w:r>
        <w:rPr>
          <w:rFonts w:ascii="Liberation Mono" w:hAnsi="Liberation Mono"/>
          <w:color w:val="111827"/>
          <w:sz w:val="16"/>
        </w:rPr>
        <w:t xml:space="preserve">                                    FastAPI + WebSockets</w:t>
      </w:r>
      <w:r>
        <w:rPr>
          <w:rFonts w:ascii="Liberation Mono" w:hAnsi="Liberation Mono"/>
          <w:sz w:val="16"/>
        </w:rPr>
        <w:br/>
      </w:r>
      <w:r>
        <w:rPr>
          <w:rFonts w:ascii="Liberation Mono" w:hAnsi="Liberation Mono"/>
          <w:color w:val="111827"/>
          <w:sz w:val="16"/>
        </w:rPr>
        <w:t xml:space="preserve">                                            |</w:t>
      </w:r>
      <w:r>
        <w:rPr>
          <w:rFonts w:ascii="Liberation Mono" w:hAnsi="Liberation Mono"/>
          <w:sz w:val="16"/>
        </w:rPr>
        <w:br/>
      </w:r>
      <w:r>
        <w:rPr>
          <w:rFonts w:ascii="Liberation Mono" w:hAnsi="Liberation Mono"/>
          <w:color w:val="111827"/>
          <w:sz w:val="16"/>
        </w:rPr>
        <w:t xml:space="preserve">                              React / TypeScript Quant Terminal</w:t>
      </w:r>
      <w:r>
        <w:rPr>
          <w:rFonts w:ascii="Liberation Mono" w:hAnsi="Liberation Mono"/>
          <w:sz w:val="16"/>
        </w:rPr>
        <w:br/>
      </w:r>
      <w:r>
        <w:rPr>
          <w:rFonts w:ascii="Liberation Mono" w:hAnsi="Liberation Mono"/>
          <w:color w:val="111827"/>
          <w:sz w:val="16"/>
        </w:rPr>
        <w:t xml:space="preserve">                                            |</w:t>
      </w:r>
      <w:r>
        <w:rPr>
          <w:rFonts w:ascii="Liberation Mono" w:hAnsi="Liberation Mono"/>
          <w:sz w:val="16"/>
        </w:rPr>
        <w:br/>
      </w:r>
      <w:r>
        <w:rPr>
          <w:rFonts w:ascii="Liberation Mono" w:hAnsi="Liberation Mono"/>
          <w:color w:val="111827"/>
          <w:sz w:val="16"/>
        </w:rPr>
        <w:t xml:space="preserve">                        Llama scenario/explanation layer (bounded)</w:t>
      </w:r>
      <w:r>
        <w:rPr>
          <w:rFonts w:ascii="Liberation Mono" w:hAnsi="Liberation Mono"/>
          <w:sz w:val="16"/>
        </w:rPr>
        <w:br/>
      </w:r>
      <w:r>
        <w:rPr>
          <w:rFonts w:ascii="Liberation Mono" w:hAnsi="Liberation Mono"/>
          <w:color w:val="111827"/>
          <w:sz w:val="16"/>
        </w:rPr>
        <w:t xml:space="preserve">                                            |</w:t>
      </w:r>
      <w:r>
        <w:rPr>
          <w:rFonts w:ascii="Liberation Mono" w:hAnsi="Liberation Mono"/>
          <w:sz w:val="16"/>
        </w:rPr>
        <w:br/>
      </w:r>
      <w:r>
        <w:rPr>
          <w:rFonts w:ascii="Liberation Mono" w:hAnsi="Liberation Mono"/>
          <w:color w:val="111827"/>
          <w:sz w:val="16"/>
        </w:rPr>
        <w:t xml:space="preserve">                              ElevenLabs voice (stretch feature)</w:t>
      </w:r>
    </w:p>
    <w:p>
      <w:pPr>
        <w:pStyle w:val="Heading2"/>
        <w:keepNext/>
      </w:pPr>
      <w:r>
        <w:t>5.1 Architectural invariants</w:t>
      </w:r>
    </w:p>
    <w:p>
      <w:pPr>
        <w:pStyle w:val="ListBullet"/>
        <w:spacing w:after="40"/>
      </w:pPr>
      <w:r>
        <w:rPr>
          <w:rFonts w:ascii="Liberation Sans" w:hAnsi="Liberation Sans"/>
          <w:color w:val="1F2937"/>
          <w:sz w:val="19"/>
        </w:rPr>
        <w:t>All data sources produce the same normalized Observation contract before touching forecasting logic.</w:t>
      </w:r>
    </w:p>
    <w:p>
      <w:pPr>
        <w:pStyle w:val="ListBullet"/>
        <w:spacing w:after="40"/>
      </w:pPr>
      <w:r>
        <w:rPr>
          <w:rFonts w:ascii="Liberation Sans" w:hAnsi="Liberation Sans"/>
          <w:color w:val="1F2937"/>
          <w:sz w:val="19"/>
        </w:rPr>
        <w:t>Sport-specific code owns state semantics and feature construction; shared code owns orchestration, calibration, simulation, storage interfaces, and API/UI contracts.</w:t>
      </w:r>
    </w:p>
    <w:p>
      <w:pPr>
        <w:pStyle w:val="ListBullet"/>
        <w:spacing w:after="40"/>
      </w:pPr>
      <w:r>
        <w:rPr>
          <w:rFonts w:ascii="Liberation Sans" w:hAnsi="Liberation Sans"/>
          <w:color w:val="1F2937"/>
          <w:sz w:val="19"/>
        </w:rPr>
        <w:t>The canonical state is derived from an immutable event log so any forecast can be replayed and audited.</w:t>
      </w:r>
    </w:p>
    <w:p>
      <w:pPr>
        <w:pStyle w:val="ListBullet"/>
        <w:spacing w:after="40"/>
      </w:pPr>
      <w:r>
        <w:rPr>
          <w:rFonts w:ascii="Liberation Sans" w:hAnsi="Liberation Sans"/>
          <w:color w:val="1F2937"/>
          <w:sz w:val="19"/>
        </w:rPr>
        <w:t>Every forecast is tied to model_version, calibration_version, state_version, prediction_time, and data cutoff.</w:t>
      </w:r>
    </w:p>
    <w:p>
      <w:pPr>
        <w:pStyle w:val="ListBullet"/>
        <w:spacing w:after="40"/>
      </w:pPr>
      <w:r>
        <w:rPr>
          <w:rFonts w:ascii="Liberation Sans" w:hAnsi="Liberation Sans"/>
          <w:color w:val="1F2937"/>
          <w:sz w:val="19"/>
        </w:rPr>
        <w:t>Counterfactual scenarios clone state; they never mutate the canonical live state.</w:t>
      </w:r>
    </w:p>
    <w:p>
      <w:pPr>
        <w:pStyle w:val="ListBullet"/>
        <w:spacing w:after="40"/>
      </w:pPr>
      <w:r>
        <w:rPr>
          <w:rFonts w:ascii="Liberation Sans" w:hAnsi="Liberation Sans"/>
          <w:color w:val="1F2937"/>
          <w:sz w:val="19"/>
        </w:rPr>
        <w:t>Raw LLM text never directly mutates state. It must be converted into a typed, validated observation/scenario first.</w:t>
      </w:r>
    </w:p>
    <w:p>
      <w:pPr>
        <w:pStyle w:val="ListBullet"/>
        <w:spacing w:after="40"/>
      </w:pPr>
      <w:r>
        <w:rPr>
          <w:rFonts w:ascii="Liberation Sans" w:hAnsi="Liberation Sans"/>
          <w:color w:val="1F2937"/>
          <w:sz w:val="19"/>
        </w:rPr>
        <w:t>Historical and live feature generation use the same logic whenever possible to reduce train/serve skew.</w:t>
      </w:r>
    </w:p>
    <w:p>
      <w:pPr>
        <w:pStyle w:val="Heading1"/>
        <w:keepNext/>
      </w:pPr>
      <w:r>
        <w:t>6. Core domain contracts and time-valid event model</w:t>
      </w:r>
    </w:p>
    <w:p>
      <w:pPr>
        <w:pStyle w:val="Heading2"/>
        <w:keepNext/>
      </w:pPr>
      <w:r>
        <w:t>6.1 Observation contract, required final form</w:t>
      </w:r>
    </w:p>
    <w:p>
      <w:pPr>
        <w:spacing w:before="80" w:after="120"/>
        <w:ind w:left="259" w:right="259"/>
        <w:shd w:fill="F7F7F8"/>
      </w:pPr>
      <w:r>
        <w:rPr>
          <w:rFonts w:ascii="Liberation Mono" w:hAnsi="Liberation Mono"/>
          <w:color w:val="111827"/>
          <w:sz w:val="16"/>
        </w:rPr>
        <w:t>Observation {</w:t>
      </w:r>
      <w:r>
        <w:rPr>
          <w:rFonts w:ascii="Liberation Mono" w:hAnsi="Liberation Mono"/>
          <w:sz w:val="16"/>
        </w:rPr>
        <w:br/>
      </w:r>
      <w:r>
        <w:rPr>
          <w:rFonts w:ascii="Liberation Mono" w:hAnsi="Liberation Mono"/>
          <w:color w:val="111827"/>
          <w:sz w:val="16"/>
        </w:rPr>
        <w:t xml:space="preserve">  observation_id: UUID</w:t>
      </w:r>
      <w:r>
        <w:rPr>
          <w:rFonts w:ascii="Liberation Mono" w:hAnsi="Liberation Mono"/>
          <w:sz w:val="16"/>
        </w:rPr>
        <w:br/>
      </w:r>
      <w:r>
        <w:rPr>
          <w:rFonts w:ascii="Liberation Mono" w:hAnsi="Liberation Mono"/>
          <w:color w:val="111827"/>
          <w:sz w:val="16"/>
        </w:rPr>
        <w:t xml:space="preserve">  event_id: string</w:t>
      </w:r>
      <w:r>
        <w:rPr>
          <w:rFonts w:ascii="Liberation Mono" w:hAnsi="Liberation Mono"/>
          <w:sz w:val="16"/>
        </w:rPr>
        <w:br/>
      </w:r>
      <w:r>
        <w:rPr>
          <w:rFonts w:ascii="Liberation Mono" w:hAnsi="Liberation Mono"/>
          <w:color w:val="111827"/>
          <w:sz w:val="16"/>
        </w:rPr>
        <w:t xml:space="preserve">  sport: enum</w:t>
      </w:r>
      <w:r>
        <w:rPr>
          <w:rFonts w:ascii="Liberation Mono" w:hAnsi="Liberation Mono"/>
          <w:sz w:val="16"/>
        </w:rPr>
        <w:br/>
      </w:r>
      <w:r>
        <w:rPr>
          <w:rFonts w:ascii="Liberation Mono" w:hAnsi="Liberation Mono"/>
          <w:color w:val="111827"/>
          <w:sz w:val="16"/>
        </w:rPr>
        <w:t xml:space="preserve">  kind: string</w:t>
      </w:r>
      <w:r>
        <w:rPr>
          <w:rFonts w:ascii="Liberation Mono" w:hAnsi="Liberation Mono"/>
          <w:sz w:val="16"/>
        </w:rPr>
        <w:br/>
      </w:r>
      <w:r>
        <w:rPr>
          <w:rFonts w:ascii="Liberation Mono" w:hAnsi="Liberation Mono"/>
          <w:color w:val="111827"/>
          <w:sz w:val="16"/>
        </w:rPr>
        <w:t xml:space="preserve">  payload: object</w:t>
      </w:r>
      <w:r>
        <w:rPr>
          <w:rFonts w:ascii="Liberation Mono" w:hAnsi="Liberation Mono"/>
          <w:sz w:val="16"/>
        </w:rPr>
        <w:br/>
      </w:r>
      <w:r>
        <w:rPr>
          <w:rFonts w:ascii="Liberation Mono" w:hAnsi="Liberation Mono"/>
          <w:color w:val="111827"/>
          <w:sz w:val="16"/>
        </w:rPr>
        <w:t xml:space="preserve">  source_id: string</w:t>
      </w:r>
      <w:r>
        <w:rPr>
          <w:rFonts w:ascii="Liberation Mono" w:hAnsi="Liberation Mono"/>
          <w:sz w:val="16"/>
        </w:rPr>
        <w:br/>
      </w:r>
      <w:r>
        <w:rPr>
          <w:rFonts w:ascii="Liberation Mono" w:hAnsi="Liberation Mono"/>
          <w:color w:val="111827"/>
          <w:sz w:val="16"/>
        </w:rPr>
        <w:t xml:space="preserve">  source_type: official | stats | weather | news | telemetry | manual | llm_extracted</w:t>
      </w:r>
      <w:r>
        <w:rPr>
          <w:rFonts w:ascii="Liberation Mono" w:hAnsi="Liberation Mono"/>
          <w:sz w:val="16"/>
        </w:rPr>
        <w:br/>
      </w:r>
      <w:r>
        <w:rPr>
          <w:rFonts w:ascii="Liberation Mono" w:hAnsi="Liberation Mono"/>
          <w:color w:val="111827"/>
          <w:sz w:val="16"/>
        </w:rPr>
        <w:t xml:space="preserve">  source_url_or_ref: string?</w:t>
      </w:r>
      <w:r>
        <w:rPr>
          <w:rFonts w:ascii="Liberation Mono" w:hAnsi="Liberation Mono"/>
          <w:sz w:val="16"/>
        </w:rPr>
        <w:br/>
      </w:r>
      <w:r>
        <w:rPr>
          <w:rFonts w:ascii="Liberation Mono" w:hAnsi="Liberation Mono"/>
          <w:color w:val="111827"/>
          <w:sz w:val="16"/>
        </w:rPr>
        <w:t xml:space="preserve">  confidence: float [0,1]</w:t>
      </w:r>
      <w:r>
        <w:rPr>
          <w:rFonts w:ascii="Liberation Mono" w:hAnsi="Liberation Mono"/>
          <w:sz w:val="16"/>
        </w:rPr>
        <w:br/>
      </w:r>
      <w:r>
        <w:rPr>
          <w:rFonts w:ascii="Liberation Mono" w:hAnsi="Liberation Mono"/>
          <w:color w:val="111827"/>
          <w:sz w:val="16"/>
        </w:rPr>
        <w:t xml:space="preserve">  event_time: timestamp?              # when the real-world event occurred</w:t>
      </w:r>
      <w:r>
        <w:rPr>
          <w:rFonts w:ascii="Liberation Mono" w:hAnsi="Liberation Mono"/>
          <w:sz w:val="16"/>
        </w:rPr>
        <w:br/>
      </w:r>
      <w:r>
        <w:rPr>
          <w:rFonts w:ascii="Liberation Mono" w:hAnsi="Liberation Mono"/>
          <w:color w:val="111827"/>
          <w:sz w:val="16"/>
        </w:rPr>
        <w:t xml:space="preserve">  known_to_model_time: timestamp      # first moment the model was allowed to know it</w:t>
      </w:r>
      <w:r>
        <w:rPr>
          <w:rFonts w:ascii="Liberation Mono" w:hAnsi="Liberation Mono"/>
          <w:sz w:val="16"/>
        </w:rPr>
        <w:br/>
      </w:r>
      <w:r>
        <w:rPr>
          <w:rFonts w:ascii="Liberation Mono" w:hAnsi="Liberation Mono"/>
          <w:color w:val="111827"/>
          <w:sz w:val="16"/>
        </w:rPr>
        <w:t xml:space="preserve">  ingestion_time: timestamp           # when SportsWorld received it</w:t>
      </w:r>
      <w:r>
        <w:rPr>
          <w:rFonts w:ascii="Liberation Mono" w:hAnsi="Liberation Mono"/>
          <w:sz w:val="16"/>
        </w:rPr>
        <w:br/>
      </w:r>
      <w:r>
        <w:rPr>
          <w:rFonts w:ascii="Liberation Mono" w:hAnsi="Liberation Mono"/>
          <w:color w:val="111827"/>
          <w:sz w:val="16"/>
        </w:rPr>
        <w:t xml:space="preserve">  sequence_no: integer</w:t>
      </w:r>
      <w:r>
        <w:rPr>
          <w:rFonts w:ascii="Liberation Mono" w:hAnsi="Liberation Mono"/>
          <w:sz w:val="16"/>
        </w:rPr>
        <w:br/>
      </w:r>
      <w:r>
        <w:rPr>
          <w:rFonts w:ascii="Liberation Mono" w:hAnsi="Liberation Mono"/>
          <w:color w:val="111827"/>
          <w:sz w:val="16"/>
        </w:rPr>
        <w:t xml:space="preserve">  dedupe_key: string</w:t>
      </w:r>
      <w:r>
        <w:rPr>
          <w:rFonts w:ascii="Liberation Mono" w:hAnsi="Liberation Mono"/>
          <w:sz w:val="16"/>
        </w:rPr>
        <w:br/>
      </w:r>
      <w:r>
        <w:rPr>
          <w:rFonts w:ascii="Liberation Mono" w:hAnsi="Liberation Mono"/>
          <w:color w:val="111827"/>
          <w:sz w:val="16"/>
        </w:rPr>
        <w:t xml:space="preserve">  parser_version: string?</w:t>
      </w:r>
      <w:r>
        <w:rPr>
          <w:rFonts w:ascii="Liberation Mono" w:hAnsi="Liberation Mono"/>
          <w:sz w:val="16"/>
        </w:rPr>
        <w:br/>
      </w:r>
      <w:r>
        <w:rPr>
          <w:rFonts w:ascii="Liberation Mono" w:hAnsi="Liberation Mono"/>
          <w:color w:val="111827"/>
          <w:sz w:val="16"/>
        </w:rPr>
        <w:t xml:space="preserve">  raw_record_ref: string?</w:t>
      </w:r>
      <w:r>
        <w:rPr>
          <w:rFonts w:ascii="Liberation Mono" w:hAnsi="Liberation Mono"/>
          <w:sz w:val="16"/>
        </w:rPr>
        <w:br/>
      </w:r>
      <w:r>
        <w:rPr>
          <w:rFonts w:ascii="Liberation Mono" w:hAnsi="Liberation Mono"/>
          <w:color w:val="111827"/>
          <w:sz w:val="16"/>
        </w:rPr>
        <w:t xml:space="preserve">  verified: boolean</w:t>
      </w:r>
      <w:r>
        <w:rPr>
          <w:rFonts w:ascii="Liberation Mono" w:hAnsi="Liberation Mono"/>
          <w:sz w:val="16"/>
        </w:rPr>
        <w:br/>
      </w:r>
      <w:r>
        <w:rPr>
          <w:rFonts w:ascii="Liberation Mono" w:hAnsi="Liberation Mono"/>
          <w:color w:val="111827"/>
          <w:sz w:val="16"/>
        </w:rPr>
        <w:t>}</w:t>
      </w:r>
    </w:p>
    <w:tbl>
      <w:tblPr>
        <w:tblW w:type="auto" w:w="0"/>
        <w:jc w:val="center"/>
        <w:tblLayout w:type="autofit"/>
        <w:tblLook w:firstColumn="1" w:firstRow="1" w:lastColumn="0" w:lastRow="0" w:noHBand="0" w:noVBand="1" w:val="04A0"/>
      </w:tblPr>
      <w:tblGrid>
        <w:gridCol w:w="10166"/>
      </w:tblGrid>
      <w:tr>
        <w:tc>
          <w:tcPr>
            <w:tcW w:type="dxa" w:w="10166"/>
            <w:shd w:fill="FCEBEC"/>
            <w:tcMar>
              <w:top w:w="120" w:type="dxa"/>
              <w:start w:w="160" w:type="dxa"/>
              <w:bottom w:w="120" w:type="dxa"/>
              <w:end w:w="160" w:type="dxa"/>
            </w:tcMar>
          </w:tcPr>
          <w:p>
            <w:r>
              <w:rPr>
                <w:rFonts w:ascii="Liberation Sans" w:hAnsi="Liberation Sans"/>
                <w:b/>
                <w:color w:val="00274C"/>
                <w:sz w:val="19"/>
              </w:rPr>
              <w:t xml:space="preserve">Critical leakage rule, </w:t>
            </w:r>
            <w:r>
              <w:rPr>
                <w:rFonts w:ascii="Liberation Sans" w:hAnsi="Liberation Sans"/>
                <w:color w:val="1F2937"/>
                <w:sz w:val="19"/>
              </w:rPr>
              <w:t>For every training/backtest prediction at time T, an observation or derived feature may be used only when known_to_model_time &lt;= T. event_time alone is insufficient because reports can become public later.</w:t>
            </w:r>
          </w:p>
        </w:tc>
      </w:tr>
    </w:tbl>
    <w:p>
      <w:pPr>
        <w:spacing w:after="0"/>
      </w:pPr>
    </w:p>
    <w:p>
      <w:pPr>
        <w:pStyle w:val="Heading2"/>
        <w:keepNext/>
      </w:pPr>
      <w:r>
        <w:t>6.2 WorldState contract</w:t>
      </w:r>
    </w:p>
    <w:p>
      <w:pPr>
        <w:spacing w:before="80" w:after="120"/>
        <w:ind w:left="259" w:right="259"/>
        <w:shd w:fill="F7F7F8"/>
      </w:pPr>
      <w:r>
        <w:rPr>
          <w:rFonts w:ascii="Liberation Mono" w:hAnsi="Liberation Mono"/>
          <w:color w:val="111827"/>
          <w:sz w:val="16"/>
        </w:rPr>
        <w:t>WorldState {</w:t>
      </w:r>
      <w:r>
        <w:rPr>
          <w:rFonts w:ascii="Liberation Mono" w:hAnsi="Liberation Mono"/>
          <w:sz w:val="16"/>
        </w:rPr>
        <w:br/>
      </w:r>
      <w:r>
        <w:rPr>
          <w:rFonts w:ascii="Liberation Mono" w:hAnsi="Liberation Mono"/>
          <w:color w:val="111827"/>
          <w:sz w:val="16"/>
        </w:rPr>
        <w:t xml:space="preserve">  event_id: string</w:t>
      </w:r>
      <w:r>
        <w:rPr>
          <w:rFonts w:ascii="Liberation Mono" w:hAnsi="Liberation Mono"/>
          <w:sz w:val="16"/>
        </w:rPr>
        <w:br/>
      </w:r>
      <w:r>
        <w:rPr>
          <w:rFonts w:ascii="Liberation Mono" w:hAnsi="Liberation Mono"/>
          <w:color w:val="111827"/>
          <w:sz w:val="16"/>
        </w:rPr>
        <w:t xml:space="preserve">  sport: enum</w:t>
      </w:r>
      <w:r>
        <w:rPr>
          <w:rFonts w:ascii="Liberation Mono" w:hAnsi="Liberation Mono"/>
          <w:sz w:val="16"/>
        </w:rPr>
        <w:br/>
      </w:r>
      <w:r>
        <w:rPr>
          <w:rFonts w:ascii="Liberation Mono" w:hAnsi="Liberation Mono"/>
          <w:color w:val="111827"/>
          <w:sz w:val="16"/>
        </w:rPr>
        <w:t xml:space="preserve">  competition: string</w:t>
      </w:r>
      <w:r>
        <w:rPr>
          <w:rFonts w:ascii="Liberation Mono" w:hAnsi="Liberation Mono"/>
          <w:sz w:val="16"/>
        </w:rPr>
        <w:br/>
      </w:r>
      <w:r>
        <w:rPr>
          <w:rFonts w:ascii="Liberation Mono" w:hAnsi="Liberation Mono"/>
          <w:color w:val="111827"/>
          <w:sz w:val="16"/>
        </w:rPr>
        <w:t xml:space="preserve">  season: string</w:t>
      </w:r>
      <w:r>
        <w:rPr>
          <w:rFonts w:ascii="Liberation Mono" w:hAnsi="Liberation Mono"/>
          <w:sz w:val="16"/>
        </w:rPr>
        <w:br/>
      </w:r>
      <w:r>
        <w:rPr>
          <w:rFonts w:ascii="Liberation Mono" w:hAnsi="Liberation Mono"/>
          <w:color w:val="111827"/>
          <w:sz w:val="16"/>
        </w:rPr>
        <w:t xml:space="preserve">  outcomes: [OutcomeID]</w:t>
      </w:r>
      <w:r>
        <w:rPr>
          <w:rFonts w:ascii="Liberation Mono" w:hAnsi="Liberation Mono"/>
          <w:sz w:val="16"/>
        </w:rPr>
        <w:br/>
      </w:r>
      <w:r>
        <w:rPr>
          <w:rFonts w:ascii="Liberation Mono" w:hAnsi="Liberation Mono"/>
          <w:color w:val="111827"/>
          <w:sz w:val="16"/>
        </w:rPr>
        <w:t xml:space="preserve">  features: object                 # typed per sport adapter</w:t>
      </w:r>
      <w:r>
        <w:rPr>
          <w:rFonts w:ascii="Liberation Mono" w:hAnsi="Liberation Mono"/>
          <w:sz w:val="16"/>
        </w:rPr>
        <w:br/>
      </w:r>
      <w:r>
        <w:rPr>
          <w:rFonts w:ascii="Liberation Mono" w:hAnsi="Liberation Mono"/>
          <w:color w:val="111827"/>
          <w:sz w:val="16"/>
        </w:rPr>
        <w:t xml:space="preserve">  state_version: integer</w:t>
      </w:r>
      <w:r>
        <w:rPr>
          <w:rFonts w:ascii="Liberation Mono" w:hAnsi="Liberation Mono"/>
          <w:sz w:val="16"/>
        </w:rPr>
        <w:br/>
      </w:r>
      <w:r>
        <w:rPr>
          <w:rFonts w:ascii="Liberation Mono" w:hAnsi="Liberation Mono"/>
          <w:color w:val="111827"/>
          <w:sz w:val="16"/>
        </w:rPr>
        <w:t xml:space="preserve">  observation_cursor: integer</w:t>
      </w:r>
      <w:r>
        <w:rPr>
          <w:rFonts w:ascii="Liberation Mono" w:hAnsi="Liberation Mono"/>
          <w:sz w:val="16"/>
        </w:rPr>
        <w:br/>
      </w:r>
      <w:r>
        <w:rPr>
          <w:rFonts w:ascii="Liberation Mono" w:hAnsi="Liberation Mono"/>
          <w:color w:val="111827"/>
          <w:sz w:val="16"/>
        </w:rPr>
        <w:t xml:space="preserve">  created_at: timestamp</w:t>
      </w:r>
      <w:r>
        <w:rPr>
          <w:rFonts w:ascii="Liberation Mono" w:hAnsi="Liberation Mono"/>
          <w:sz w:val="16"/>
        </w:rPr>
        <w:br/>
      </w:r>
      <w:r>
        <w:rPr>
          <w:rFonts w:ascii="Liberation Mono" w:hAnsi="Liberation Mono"/>
          <w:color w:val="111827"/>
          <w:sz w:val="16"/>
        </w:rPr>
        <w:t xml:space="preserve">  updated_at: timestamp</w:t>
      </w:r>
      <w:r>
        <w:rPr>
          <w:rFonts w:ascii="Liberation Mono" w:hAnsi="Liberation Mono"/>
          <w:sz w:val="16"/>
        </w:rPr>
        <w:br/>
      </w:r>
      <w:r>
        <w:rPr>
          <w:rFonts w:ascii="Liberation Mono" w:hAnsi="Liberation Mono"/>
          <w:color w:val="111827"/>
          <w:sz w:val="16"/>
        </w:rPr>
        <w:t xml:space="preserve">  prediction_cutoff: timestamp</w:t>
      </w:r>
      <w:r>
        <w:rPr>
          <w:rFonts w:ascii="Liberation Mono" w:hAnsi="Liberation Mono"/>
          <w:sz w:val="16"/>
        </w:rPr>
        <w:br/>
      </w:r>
      <w:r>
        <w:rPr>
          <w:rFonts w:ascii="Liberation Mono" w:hAnsi="Liberation Mono"/>
          <w:color w:val="111827"/>
          <w:sz w:val="16"/>
        </w:rPr>
        <w:t xml:space="preserve">  metadata: {</w:t>
      </w:r>
      <w:r>
        <w:rPr>
          <w:rFonts w:ascii="Liberation Mono" w:hAnsi="Liberation Mono"/>
          <w:sz w:val="16"/>
        </w:rPr>
        <w:br/>
      </w:r>
      <w:r>
        <w:rPr>
          <w:rFonts w:ascii="Liberation Mono" w:hAnsi="Liberation Mono"/>
          <w:color w:val="111827"/>
          <w:sz w:val="16"/>
        </w:rPr>
        <w:t xml:space="preserve">    venue, participants, source_health, model_hint, replay_mode, ...</w:t>
      </w:r>
      <w:r>
        <w:rPr>
          <w:rFonts w:ascii="Liberation Mono" w:hAnsi="Liberation Mono"/>
          <w:sz w:val="16"/>
        </w:rPr>
        <w:br/>
      </w:r>
      <w:r>
        <w:rPr>
          <w:rFonts w:ascii="Liberation Mono" w:hAnsi="Liberation Mono"/>
          <w:color w:val="111827"/>
          <w:sz w:val="16"/>
        </w:rPr>
        <w:t xml:space="preserve">  }</w:t>
      </w:r>
      <w:r>
        <w:rPr>
          <w:rFonts w:ascii="Liberation Mono" w:hAnsi="Liberation Mono"/>
          <w:sz w:val="16"/>
        </w:rPr>
        <w:br/>
      </w:r>
      <w:r>
        <w:rPr>
          <w:rFonts w:ascii="Liberation Mono" w:hAnsi="Liberation Mono"/>
          <w:color w:val="111827"/>
          <w:sz w:val="16"/>
        </w:rPr>
        <w:t>}</w:t>
      </w:r>
    </w:p>
    <w:p>
      <w:pPr>
        <w:pStyle w:val="Heading2"/>
        <w:keepNext/>
      </w:pPr>
      <w:r>
        <w:t>6.3 Forecast contract</w:t>
      </w:r>
    </w:p>
    <w:p>
      <w:pPr>
        <w:spacing w:before="80" w:after="120"/>
        <w:ind w:left="259" w:right="259"/>
        <w:shd w:fill="F7F7F8"/>
      </w:pPr>
      <w:r>
        <w:rPr>
          <w:rFonts w:ascii="Liberation Mono" w:hAnsi="Liberation Mono"/>
          <w:color w:val="111827"/>
          <w:sz w:val="16"/>
        </w:rPr>
        <w:t>Forecast {</w:t>
      </w:r>
      <w:r>
        <w:rPr>
          <w:rFonts w:ascii="Liberation Mono" w:hAnsi="Liberation Mono"/>
          <w:sz w:val="16"/>
        </w:rPr>
        <w:br/>
      </w:r>
      <w:r>
        <w:rPr>
          <w:rFonts w:ascii="Liberation Mono" w:hAnsi="Liberation Mono"/>
          <w:color w:val="111827"/>
          <w:sz w:val="16"/>
        </w:rPr>
        <w:t xml:space="preserve">  forecast_id: UUID</w:t>
      </w:r>
      <w:r>
        <w:rPr>
          <w:rFonts w:ascii="Liberation Mono" w:hAnsi="Liberation Mono"/>
          <w:sz w:val="16"/>
        </w:rPr>
        <w:br/>
      </w:r>
      <w:r>
        <w:rPr>
          <w:rFonts w:ascii="Liberation Mono" w:hAnsi="Liberation Mono"/>
          <w:color w:val="111827"/>
          <w:sz w:val="16"/>
        </w:rPr>
        <w:t xml:space="preserve">  event_id: string</w:t>
      </w:r>
      <w:r>
        <w:rPr>
          <w:rFonts w:ascii="Liberation Mono" w:hAnsi="Liberation Mono"/>
          <w:sz w:val="16"/>
        </w:rPr>
        <w:br/>
      </w:r>
      <w:r>
        <w:rPr>
          <w:rFonts w:ascii="Liberation Mono" w:hAnsi="Liberation Mono"/>
          <w:color w:val="111827"/>
          <w:sz w:val="16"/>
        </w:rPr>
        <w:t xml:space="preserve">  sport: enum</w:t>
      </w:r>
      <w:r>
        <w:rPr>
          <w:rFonts w:ascii="Liberation Mono" w:hAnsi="Liberation Mono"/>
          <w:sz w:val="16"/>
        </w:rPr>
        <w:br/>
      </w:r>
      <w:r>
        <w:rPr>
          <w:rFonts w:ascii="Liberation Mono" w:hAnsi="Liberation Mono"/>
          <w:color w:val="111827"/>
          <w:sz w:val="16"/>
        </w:rPr>
        <w:t xml:space="preserve">  as_of: timestamp</w:t>
      </w:r>
      <w:r>
        <w:rPr>
          <w:rFonts w:ascii="Liberation Mono" w:hAnsi="Liberation Mono"/>
          <w:sz w:val="16"/>
        </w:rPr>
        <w:br/>
      </w:r>
      <w:r>
        <w:rPr>
          <w:rFonts w:ascii="Liberation Mono" w:hAnsi="Liberation Mono"/>
          <w:color w:val="111827"/>
          <w:sz w:val="16"/>
        </w:rPr>
        <w:t xml:space="preserve">  state_version: integer</w:t>
      </w:r>
      <w:r>
        <w:rPr>
          <w:rFonts w:ascii="Liberation Mono" w:hAnsi="Liberation Mono"/>
          <w:sz w:val="16"/>
        </w:rPr>
        <w:br/>
      </w:r>
      <w:r>
        <w:rPr>
          <w:rFonts w:ascii="Liberation Mono" w:hAnsi="Liberation Mono"/>
          <w:color w:val="111827"/>
          <w:sz w:val="16"/>
        </w:rPr>
        <w:t xml:space="preserve">  model_version: string</w:t>
      </w:r>
      <w:r>
        <w:rPr>
          <w:rFonts w:ascii="Liberation Mono" w:hAnsi="Liberation Mono"/>
          <w:sz w:val="16"/>
        </w:rPr>
        <w:br/>
      </w:r>
      <w:r>
        <w:rPr>
          <w:rFonts w:ascii="Liberation Mono" w:hAnsi="Liberation Mono"/>
          <w:color w:val="111827"/>
          <w:sz w:val="16"/>
        </w:rPr>
        <w:t xml:space="preserve">  calibration_version: string</w:t>
      </w:r>
      <w:r>
        <w:rPr>
          <w:rFonts w:ascii="Liberation Mono" w:hAnsi="Liberation Mono"/>
          <w:sz w:val="16"/>
        </w:rPr>
        <w:br/>
      </w:r>
      <w:r>
        <w:rPr>
          <w:rFonts w:ascii="Liberation Mono" w:hAnsi="Liberation Mono"/>
          <w:color w:val="111827"/>
          <w:sz w:val="16"/>
        </w:rPr>
        <w:t xml:space="preserve">  probabilities: {outcome_id: p}</w:t>
      </w:r>
      <w:r>
        <w:rPr>
          <w:rFonts w:ascii="Liberation Mono" w:hAnsi="Liberation Mono"/>
          <w:sz w:val="16"/>
        </w:rPr>
        <w:br/>
      </w:r>
      <w:r>
        <w:rPr>
          <w:rFonts w:ascii="Liberation Mono" w:hAnsi="Liberation Mono"/>
          <w:color w:val="111827"/>
          <w:sz w:val="16"/>
        </w:rPr>
        <w:t xml:space="preserve">  intervals_90: {outcome_id: [lo, hi]}</w:t>
      </w:r>
      <w:r>
        <w:rPr>
          <w:rFonts w:ascii="Liberation Mono" w:hAnsi="Liberation Mono"/>
          <w:sz w:val="16"/>
        </w:rPr>
        <w:br/>
      </w:r>
      <w:r>
        <w:rPr>
          <w:rFonts w:ascii="Liberation Mono" w:hAnsi="Liberation Mono"/>
          <w:color w:val="111827"/>
          <w:sz w:val="16"/>
        </w:rPr>
        <w:t xml:space="preserve">  uncertainty: {</w:t>
      </w:r>
      <w:r>
        <w:rPr>
          <w:rFonts w:ascii="Liberation Mono" w:hAnsi="Liberation Mono"/>
          <w:sz w:val="16"/>
        </w:rPr>
        <w:br/>
      </w:r>
      <w:r>
        <w:rPr>
          <w:rFonts w:ascii="Liberation Mono" w:hAnsi="Liberation Mono"/>
          <w:color w:val="111827"/>
          <w:sz w:val="16"/>
        </w:rPr>
        <w:t xml:space="preserve">    total: float,</w:t>
      </w:r>
      <w:r>
        <w:rPr>
          <w:rFonts w:ascii="Liberation Mono" w:hAnsi="Liberation Mono"/>
          <w:sz w:val="16"/>
        </w:rPr>
        <w:br/>
      </w:r>
      <w:r>
        <w:rPr>
          <w:rFonts w:ascii="Liberation Mono" w:hAnsi="Liberation Mono"/>
          <w:color w:val="111827"/>
          <w:sz w:val="16"/>
        </w:rPr>
        <w:t xml:space="preserve">    predictive_entropy: float?,</w:t>
      </w:r>
      <w:r>
        <w:rPr>
          <w:rFonts w:ascii="Liberation Mono" w:hAnsi="Liberation Mono"/>
          <w:sz w:val="16"/>
        </w:rPr>
        <w:br/>
      </w:r>
      <w:r>
        <w:rPr>
          <w:rFonts w:ascii="Liberation Mono" w:hAnsi="Liberation Mono"/>
          <w:color w:val="111827"/>
          <w:sz w:val="16"/>
        </w:rPr>
        <w:t xml:space="preserve">    epistemic: float?,</w:t>
      </w:r>
      <w:r>
        <w:rPr>
          <w:rFonts w:ascii="Liberation Mono" w:hAnsi="Liberation Mono"/>
          <w:sz w:val="16"/>
        </w:rPr>
        <w:br/>
      </w:r>
      <w:r>
        <w:rPr>
          <w:rFonts w:ascii="Liberation Mono" w:hAnsi="Liberation Mono"/>
          <w:color w:val="111827"/>
          <w:sz w:val="16"/>
        </w:rPr>
        <w:t xml:space="preserve">    aleatoric: float?</w:t>
      </w:r>
      <w:r>
        <w:rPr>
          <w:rFonts w:ascii="Liberation Mono" w:hAnsi="Liberation Mono"/>
          <w:sz w:val="16"/>
        </w:rPr>
        <w:br/>
      </w:r>
      <w:r>
        <w:rPr>
          <w:rFonts w:ascii="Liberation Mono" w:hAnsi="Liberation Mono"/>
          <w:color w:val="111827"/>
          <w:sz w:val="16"/>
        </w:rPr>
        <w:t xml:space="preserve">  }</w:t>
      </w:r>
      <w:r>
        <w:rPr>
          <w:rFonts w:ascii="Liberation Mono" w:hAnsi="Liberation Mono"/>
          <w:sz w:val="16"/>
        </w:rPr>
        <w:br/>
      </w:r>
      <w:r>
        <w:rPr>
          <w:rFonts w:ascii="Liberation Mono" w:hAnsi="Liberation Mono"/>
          <w:color w:val="111827"/>
          <w:sz w:val="16"/>
        </w:rPr>
        <w:t xml:space="preserve">  drivers: [ForecastDriver]</w:t>
      </w:r>
      <w:r>
        <w:rPr>
          <w:rFonts w:ascii="Liberation Mono" w:hAnsi="Liberation Mono"/>
          <w:sz w:val="16"/>
        </w:rPr>
        <w:br/>
      </w:r>
      <w:r>
        <w:rPr>
          <w:rFonts w:ascii="Liberation Mono" w:hAnsi="Liberation Mono"/>
          <w:color w:val="111827"/>
          <w:sz w:val="16"/>
        </w:rPr>
        <w:t xml:space="preserve">  simulation_summary: object?</w:t>
      </w:r>
      <w:r>
        <w:rPr>
          <w:rFonts w:ascii="Liberation Mono" w:hAnsi="Liberation Mono"/>
          <w:sz w:val="16"/>
        </w:rPr>
        <w:br/>
      </w:r>
      <w:r>
        <w:rPr>
          <w:rFonts w:ascii="Liberation Mono" w:hAnsi="Liberation Mono"/>
          <w:color w:val="111827"/>
          <w:sz w:val="16"/>
        </w:rPr>
        <w:t xml:space="preserve">  data_cutoff: timestamp</w:t>
      </w:r>
      <w:r>
        <w:rPr>
          <w:rFonts w:ascii="Liberation Mono" w:hAnsi="Liberation Mono"/>
          <w:sz w:val="16"/>
        </w:rPr>
        <w:br/>
      </w:r>
      <w:r>
        <w:rPr>
          <w:rFonts w:ascii="Liberation Mono" w:hAnsi="Liberation Mono"/>
          <w:color w:val="111827"/>
          <w:sz w:val="16"/>
        </w:rPr>
        <w:t>}</w:t>
      </w:r>
    </w:p>
    <w:p>
      <w:pPr>
        <w:pStyle w:val="Heading2"/>
        <w:keepNext/>
      </w:pPr>
      <w:r>
        <w:t>6.4 ForecastDriver contract</w:t>
      </w:r>
    </w:p>
    <w:p>
      <w:pPr>
        <w:spacing w:after="100" w:line="259" w:lineRule="auto"/>
      </w:pPr>
      <w:r>
        <w:rPr>
          <w:rFonts w:ascii="Liberation Sans" w:hAnsi="Liberation Sans"/>
          <w:i w:val="0"/>
          <w:color w:val="1F2937"/>
          <w:sz w:val="19"/>
        </w:rPr>
        <w:t>A driver describes how the model forecast changed when an observation or feature group was introduced/removed. It must never be labeled as a causal effect unless a separate causal design justifies that claim.</w:t>
      </w:r>
    </w:p>
    <w:p>
      <w:pPr>
        <w:spacing w:before="80" w:after="120"/>
        <w:ind w:left="259" w:right="259"/>
        <w:shd w:fill="F7F7F8"/>
      </w:pPr>
      <w:r>
        <w:rPr>
          <w:rFonts w:ascii="Liberation Mono" w:hAnsi="Liberation Mono"/>
          <w:color w:val="111827"/>
          <w:sz w:val="16"/>
        </w:rPr>
        <w:t>ForecastDriver {</w:t>
      </w:r>
      <w:r>
        <w:rPr>
          <w:rFonts w:ascii="Liberation Mono" w:hAnsi="Liberation Mono"/>
          <w:sz w:val="16"/>
        </w:rPr>
        <w:br/>
      </w:r>
      <w:r>
        <w:rPr>
          <w:rFonts w:ascii="Liberation Mono" w:hAnsi="Liberation Mono"/>
          <w:color w:val="111827"/>
          <w:sz w:val="16"/>
        </w:rPr>
        <w:t xml:space="preserve">  label: string</w:t>
      </w:r>
      <w:r>
        <w:rPr>
          <w:rFonts w:ascii="Liberation Mono" w:hAnsi="Liberation Mono"/>
          <w:sz w:val="16"/>
        </w:rPr>
        <w:br/>
      </w:r>
      <w:r>
        <w:rPr>
          <w:rFonts w:ascii="Liberation Mono" w:hAnsi="Liberation Mono"/>
          <w:color w:val="111827"/>
          <w:sz w:val="16"/>
        </w:rPr>
        <w:t xml:space="preserve">  target_outcome: string</w:t>
      </w:r>
      <w:r>
        <w:rPr>
          <w:rFonts w:ascii="Liberation Mono" w:hAnsi="Liberation Mono"/>
          <w:sz w:val="16"/>
        </w:rPr>
        <w:br/>
      </w:r>
      <w:r>
        <w:rPr>
          <w:rFonts w:ascii="Liberation Mono" w:hAnsi="Liberation Mono"/>
          <w:color w:val="111827"/>
          <w:sz w:val="16"/>
        </w:rPr>
        <w:t xml:space="preserve">  probability_delta: float</w:t>
      </w:r>
      <w:r>
        <w:rPr>
          <w:rFonts w:ascii="Liberation Mono" w:hAnsi="Liberation Mono"/>
          <w:sz w:val="16"/>
        </w:rPr>
        <w:br/>
      </w:r>
      <w:r>
        <w:rPr>
          <w:rFonts w:ascii="Liberation Mono" w:hAnsi="Liberation Mono"/>
          <w:color w:val="111827"/>
          <w:sz w:val="16"/>
        </w:rPr>
        <w:t xml:space="preserve">  score_delta: float?</w:t>
      </w:r>
      <w:r>
        <w:rPr>
          <w:rFonts w:ascii="Liberation Mono" w:hAnsi="Liberation Mono"/>
          <w:sz w:val="16"/>
        </w:rPr>
        <w:br/>
      </w:r>
      <w:r>
        <w:rPr>
          <w:rFonts w:ascii="Liberation Mono" w:hAnsi="Liberation Mono"/>
          <w:color w:val="111827"/>
          <w:sz w:val="16"/>
        </w:rPr>
        <w:t xml:space="preserve">  method: replay_delta | shap | permutation | leave_one_event_out</w:t>
      </w:r>
      <w:r>
        <w:rPr>
          <w:rFonts w:ascii="Liberation Mono" w:hAnsi="Liberation Mono"/>
          <w:sz w:val="16"/>
        </w:rPr>
        <w:br/>
      </w:r>
      <w:r>
        <w:rPr>
          <w:rFonts w:ascii="Liberation Mono" w:hAnsi="Liberation Mono"/>
          <w:color w:val="111827"/>
          <w:sz w:val="16"/>
        </w:rPr>
        <w:t xml:space="preserve">  source_id: string?</w:t>
      </w:r>
      <w:r>
        <w:rPr>
          <w:rFonts w:ascii="Liberation Mono" w:hAnsi="Liberation Mono"/>
          <w:sz w:val="16"/>
        </w:rPr>
        <w:br/>
      </w:r>
      <w:r>
        <w:rPr>
          <w:rFonts w:ascii="Liberation Mono" w:hAnsi="Liberation Mono"/>
          <w:color w:val="111827"/>
          <w:sz w:val="16"/>
        </w:rPr>
        <w:t xml:space="preserve">  observation_id: UUID?</w:t>
      </w:r>
      <w:r>
        <w:rPr>
          <w:rFonts w:ascii="Liberation Mono" w:hAnsi="Liberation Mono"/>
          <w:sz w:val="16"/>
        </w:rPr>
        <w:br/>
      </w:r>
      <w:r>
        <w:rPr>
          <w:rFonts w:ascii="Liberation Mono" w:hAnsi="Liberation Mono"/>
          <w:color w:val="111827"/>
          <w:sz w:val="16"/>
        </w:rPr>
        <w:t xml:space="preserve">  timestamp: timestamp</w:t>
      </w:r>
      <w:r>
        <w:rPr>
          <w:rFonts w:ascii="Liberation Mono" w:hAnsi="Liberation Mono"/>
          <w:sz w:val="16"/>
        </w:rPr>
        <w:br/>
      </w:r>
      <w:r>
        <w:rPr>
          <w:rFonts w:ascii="Liberation Mono" w:hAnsi="Liberation Mono"/>
          <w:color w:val="111827"/>
          <w:sz w:val="16"/>
        </w:rPr>
        <w:t xml:space="preserve">  explanation: string?</w:t>
      </w:r>
      <w:r>
        <w:rPr>
          <w:rFonts w:ascii="Liberation Mono" w:hAnsi="Liberation Mono"/>
          <w:sz w:val="16"/>
        </w:rPr>
        <w:br/>
      </w:r>
      <w:r>
        <w:rPr>
          <w:rFonts w:ascii="Liberation Mono" w:hAnsi="Liberation Mono"/>
          <w:color w:val="111827"/>
          <w:sz w:val="16"/>
        </w:rPr>
        <w:t>}</w:t>
      </w:r>
    </w:p>
    <w:p>
      <w:pPr>
        <w:pStyle w:val="Heading1"/>
        <w:keepNext/>
      </w:pPr>
      <w:r>
        <w:t>7. Data ingestion, provenance, and agent layer</w:t>
      </w:r>
    </w:p>
    <w:p>
      <w:pPr>
        <w:pStyle w:val="Heading2"/>
        <w:keepNext/>
      </w:pPr>
      <w:r>
        <w:t>7.1 Agent responsibilities</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800"/>
            <w:shd w:fill="00274C"/>
            <w:tcMar>
              <w:top w:w="70" w:type="dxa"/>
              <w:start w:w="70" w:type="dxa"/>
              <w:bottom w:w="70" w:type="dxa"/>
              <w:end w:w="70" w:type="dxa"/>
            </w:tcMar>
            <w:vAlign w:val="center"/>
          </w:tcPr>
          <w:p>
            <w:pPr>
              <w:jc w:val="left"/>
            </w:pPr>
            <w:r>
              <w:rPr>
                <w:rFonts w:ascii="Liberation Sans" w:hAnsi="Liberation Sans"/>
                <w:b/>
                <w:color w:val="FFFFFF"/>
                <w:sz w:val="16"/>
              </w:rPr>
              <w:t>Agent</w:t>
            </w:r>
          </w:p>
        </w:tc>
        <w:tc>
          <w:tcPr>
            <w:tcW w:type="dxa" w:w="2520"/>
            <w:shd w:fill="00274C"/>
            <w:tcMar>
              <w:top w:w="70" w:type="dxa"/>
              <w:start w:w="70" w:type="dxa"/>
              <w:bottom w:w="70" w:type="dxa"/>
              <w:end w:w="70" w:type="dxa"/>
            </w:tcMar>
            <w:vAlign w:val="center"/>
          </w:tcPr>
          <w:p>
            <w:pPr>
              <w:jc w:val="left"/>
            </w:pPr>
            <w:r>
              <w:rPr>
                <w:rFonts w:ascii="Liberation Sans" w:hAnsi="Liberation Sans"/>
                <w:b/>
                <w:color w:val="FFFFFF"/>
                <w:sz w:val="16"/>
              </w:rPr>
              <w:t>Input</w:t>
            </w:r>
          </w:p>
        </w:tc>
        <w:tc>
          <w:tcPr>
            <w:tcW w:type="dxa" w:w="3096"/>
            <w:shd w:fill="00274C"/>
            <w:tcMar>
              <w:top w:w="70" w:type="dxa"/>
              <w:start w:w="70" w:type="dxa"/>
              <w:bottom w:w="70" w:type="dxa"/>
              <w:end w:w="70" w:type="dxa"/>
            </w:tcMar>
            <w:vAlign w:val="center"/>
          </w:tcPr>
          <w:p>
            <w:pPr>
              <w:jc w:val="left"/>
            </w:pPr>
            <w:r>
              <w:rPr>
                <w:rFonts w:ascii="Liberation Sans" w:hAnsi="Liberation Sans"/>
                <w:b/>
                <w:color w:val="FFFFFF"/>
                <w:sz w:val="16"/>
              </w:rPr>
              <w:t>Output</w:t>
            </w:r>
          </w:p>
        </w:tc>
        <w:tc>
          <w:tcPr>
            <w:tcW w:type="dxa" w:w="3024"/>
            <w:shd w:fill="00274C"/>
            <w:tcMar>
              <w:top w:w="70" w:type="dxa"/>
              <w:start w:w="70" w:type="dxa"/>
              <w:bottom w:w="70" w:type="dxa"/>
              <w:end w:w="70" w:type="dxa"/>
            </w:tcMar>
            <w:vAlign w:val="center"/>
          </w:tcPr>
          <w:p>
            <w:pPr>
              <w:jc w:val="left"/>
            </w:pPr>
            <w:r>
              <w:rPr>
                <w:rFonts w:ascii="Liberation Sans" w:hAnsi="Liberation Sans"/>
                <w:b/>
                <w:color w:val="FFFFFF"/>
                <w:sz w:val="16"/>
              </w:rPr>
              <w:t>Required checks</w:t>
            </w:r>
          </w:p>
        </w:tc>
      </w:tr>
      <w:tr>
        <w:tc>
          <w:tcPr>
            <w:tcW w:type="dxa" w:w="1800"/>
            <w:tcMar>
              <w:top w:w="55" w:type="dxa"/>
              <w:start w:w="65" w:type="dxa"/>
              <w:bottom w:w="55" w:type="dxa"/>
              <w:end w:w="65" w:type="dxa"/>
            </w:tcMar>
            <w:vAlign w:val="top"/>
          </w:tcPr>
          <w:p>
            <w:pPr>
              <w:spacing w:after="0"/>
            </w:pPr>
            <w:r>
              <w:rPr>
                <w:rFonts w:ascii="Liberation Sans" w:hAnsi="Liberation Sans"/>
                <w:color w:val="1F2937"/>
                <w:sz w:val="16"/>
              </w:rPr>
              <w:t>Stats agent</w:t>
            </w:r>
          </w:p>
        </w:tc>
        <w:tc>
          <w:tcPr>
            <w:tcW w:type="dxa" w:w="2520"/>
            <w:tcMar>
              <w:top w:w="55" w:type="dxa"/>
              <w:start w:w="65" w:type="dxa"/>
              <w:bottom w:w="55" w:type="dxa"/>
              <w:end w:w="65" w:type="dxa"/>
            </w:tcMar>
            <w:vAlign w:val="top"/>
          </w:tcPr>
          <w:p>
            <w:pPr>
              <w:spacing w:after="0"/>
            </w:pPr>
            <w:r>
              <w:rPr>
                <w:rFonts w:ascii="Liberation Sans" w:hAnsi="Liberation Sans"/>
                <w:color w:val="1F2937"/>
                <w:sz w:val="16"/>
              </w:rPr>
              <w:t>Official/public box score or play-by-play</w:t>
            </w:r>
          </w:p>
        </w:tc>
        <w:tc>
          <w:tcPr>
            <w:tcW w:type="dxa" w:w="3096"/>
            <w:tcMar>
              <w:top w:w="55" w:type="dxa"/>
              <w:start w:w="65" w:type="dxa"/>
              <w:bottom w:w="55" w:type="dxa"/>
              <w:end w:w="65" w:type="dxa"/>
            </w:tcMar>
            <w:vAlign w:val="top"/>
          </w:tcPr>
          <w:p>
            <w:pPr>
              <w:spacing w:after="0"/>
            </w:pPr>
            <w:r>
              <w:rPr>
                <w:rFonts w:ascii="Liberation Sans" w:hAnsi="Liberation Sans"/>
                <w:color w:val="1F2937"/>
                <w:sz w:val="16"/>
              </w:rPr>
              <w:t>scores, clocks, possessions, period/lap, field/track state</w:t>
            </w:r>
          </w:p>
        </w:tc>
        <w:tc>
          <w:tcPr>
            <w:tcW w:type="dxa" w:w="3024"/>
            <w:tcMar>
              <w:top w:w="55" w:type="dxa"/>
              <w:start w:w="65" w:type="dxa"/>
              <w:bottom w:w="55" w:type="dxa"/>
              <w:end w:w="65" w:type="dxa"/>
            </w:tcMar>
            <w:vAlign w:val="top"/>
          </w:tcPr>
          <w:p>
            <w:pPr>
              <w:spacing w:after="0"/>
            </w:pPr>
            <w:r>
              <w:rPr>
                <w:rFonts w:ascii="Liberation Sans" w:hAnsi="Liberation Sans"/>
                <w:color w:val="1F2937"/>
                <w:sz w:val="16"/>
              </w:rPr>
              <w:t>monotonic sequence, event ID match, dedupe</w:t>
            </w:r>
          </w:p>
        </w:tc>
      </w:tr>
      <w:tr>
        <w:tc>
          <w:tcPr>
            <w:tcW w:type="dxa" w:w="1800"/>
            <w:shd w:fill="FAFAFB"/>
            <w:tcMar>
              <w:top w:w="55" w:type="dxa"/>
              <w:start w:w="65" w:type="dxa"/>
              <w:bottom w:w="55" w:type="dxa"/>
              <w:end w:w="65" w:type="dxa"/>
            </w:tcMar>
            <w:vAlign w:val="top"/>
          </w:tcPr>
          <w:p>
            <w:pPr>
              <w:spacing w:after="0"/>
            </w:pPr>
            <w:r>
              <w:rPr>
                <w:rFonts w:ascii="Liberation Sans" w:hAnsi="Liberation Sans"/>
                <w:color w:val="1F2937"/>
                <w:sz w:val="16"/>
              </w:rPr>
              <w:t>Roster/lineup agent</w:t>
            </w:r>
          </w:p>
        </w:tc>
        <w:tc>
          <w:tcPr>
            <w:tcW w:type="dxa" w:w="2520"/>
            <w:shd w:fill="FAFAFB"/>
            <w:tcMar>
              <w:top w:w="55" w:type="dxa"/>
              <w:start w:w="65" w:type="dxa"/>
              <w:bottom w:w="55" w:type="dxa"/>
              <w:end w:w="65" w:type="dxa"/>
            </w:tcMar>
            <w:vAlign w:val="top"/>
          </w:tcPr>
          <w:p>
            <w:pPr>
              <w:spacing w:after="0"/>
            </w:pPr>
            <w:r>
              <w:rPr>
                <w:rFonts w:ascii="Liberation Sans" w:hAnsi="Liberation Sans"/>
                <w:color w:val="1F2937"/>
                <w:sz w:val="16"/>
              </w:rPr>
              <w:t>official roster, injury, lineup sources</w:t>
            </w:r>
          </w:p>
        </w:tc>
        <w:tc>
          <w:tcPr>
            <w:tcW w:type="dxa" w:w="3096"/>
            <w:shd w:fill="FAFAFB"/>
            <w:tcMar>
              <w:top w:w="55" w:type="dxa"/>
              <w:start w:w="65" w:type="dxa"/>
              <w:bottom w:w="55" w:type="dxa"/>
              <w:end w:w="65" w:type="dxa"/>
            </w:tcMar>
            <w:vAlign w:val="top"/>
          </w:tcPr>
          <w:p>
            <w:pPr>
              <w:spacing w:after="0"/>
            </w:pPr>
            <w:r>
              <w:rPr>
                <w:rFonts w:ascii="Liberation Sans" w:hAnsi="Liberation Sans"/>
                <w:color w:val="1F2937"/>
                <w:sz w:val="16"/>
              </w:rPr>
              <w:t>availability/lineup observations</w:t>
            </w:r>
          </w:p>
        </w:tc>
        <w:tc>
          <w:tcPr>
            <w:tcW w:type="dxa" w:w="3024"/>
            <w:shd w:fill="FAFAFB"/>
            <w:tcMar>
              <w:top w:w="55" w:type="dxa"/>
              <w:start w:w="65" w:type="dxa"/>
              <w:bottom w:w="55" w:type="dxa"/>
              <w:end w:w="65" w:type="dxa"/>
            </w:tcMar>
            <w:vAlign w:val="top"/>
          </w:tcPr>
          <w:p>
            <w:pPr>
              <w:spacing w:after="0"/>
            </w:pPr>
            <w:r>
              <w:rPr>
                <w:rFonts w:ascii="Liberation Sans" w:hAnsi="Liberation Sans"/>
                <w:color w:val="1F2937"/>
                <w:sz w:val="16"/>
              </w:rPr>
              <w:t>verified source, timestamp, participant mapping</w:t>
            </w:r>
          </w:p>
        </w:tc>
      </w:tr>
      <w:tr>
        <w:tc>
          <w:tcPr>
            <w:tcW w:type="dxa" w:w="1800"/>
            <w:tcMar>
              <w:top w:w="55" w:type="dxa"/>
              <w:start w:w="65" w:type="dxa"/>
              <w:bottom w:w="55" w:type="dxa"/>
              <w:end w:w="65" w:type="dxa"/>
            </w:tcMar>
            <w:vAlign w:val="top"/>
          </w:tcPr>
          <w:p>
            <w:pPr>
              <w:spacing w:after="0"/>
            </w:pPr>
            <w:r>
              <w:rPr>
                <w:rFonts w:ascii="Liberation Sans" w:hAnsi="Liberation Sans"/>
                <w:color w:val="1F2937"/>
                <w:sz w:val="16"/>
              </w:rPr>
              <w:t>Weather agent</w:t>
            </w:r>
          </w:p>
        </w:tc>
        <w:tc>
          <w:tcPr>
            <w:tcW w:type="dxa" w:w="2520"/>
            <w:tcMar>
              <w:top w:w="55" w:type="dxa"/>
              <w:start w:w="65" w:type="dxa"/>
              <w:bottom w:w="55" w:type="dxa"/>
              <w:end w:w="65" w:type="dxa"/>
            </w:tcMar>
            <w:vAlign w:val="top"/>
          </w:tcPr>
          <w:p>
            <w:pPr>
              <w:spacing w:after="0"/>
            </w:pPr>
            <w:r>
              <w:rPr>
                <w:rFonts w:ascii="Liberation Sans" w:hAnsi="Liberation Sans"/>
                <w:color w:val="1F2937"/>
                <w:sz w:val="16"/>
              </w:rPr>
              <w:t>venue/circuit weather feed</w:t>
            </w:r>
          </w:p>
        </w:tc>
        <w:tc>
          <w:tcPr>
            <w:tcW w:type="dxa" w:w="3096"/>
            <w:tcMar>
              <w:top w:w="55" w:type="dxa"/>
              <w:start w:w="65" w:type="dxa"/>
              <w:bottom w:w="55" w:type="dxa"/>
              <w:end w:w="65" w:type="dxa"/>
            </w:tcMar>
            <w:vAlign w:val="top"/>
          </w:tcPr>
          <w:p>
            <w:pPr>
              <w:spacing w:after="0"/>
            </w:pPr>
            <w:r>
              <w:rPr>
                <w:rFonts w:ascii="Liberation Sans" w:hAnsi="Liberation Sans"/>
                <w:color w:val="1F2937"/>
                <w:sz w:val="16"/>
              </w:rPr>
              <w:t>weather vector and changes</w:t>
            </w:r>
          </w:p>
        </w:tc>
        <w:tc>
          <w:tcPr>
            <w:tcW w:type="dxa" w:w="3024"/>
            <w:tcMar>
              <w:top w:w="55" w:type="dxa"/>
              <w:start w:w="65" w:type="dxa"/>
              <w:bottom w:w="55" w:type="dxa"/>
              <w:end w:w="65" w:type="dxa"/>
            </w:tcMar>
            <w:vAlign w:val="top"/>
          </w:tcPr>
          <w:p>
            <w:pPr>
              <w:spacing w:after="0"/>
            </w:pPr>
            <w:r>
              <w:rPr>
                <w:rFonts w:ascii="Liberation Sans" w:hAnsi="Liberation Sans"/>
                <w:color w:val="1F2937"/>
                <w:sz w:val="16"/>
              </w:rPr>
              <w:t>location match, forecast vs observed distinction</w:t>
            </w:r>
          </w:p>
        </w:tc>
      </w:tr>
      <w:tr>
        <w:tc>
          <w:tcPr>
            <w:tcW w:type="dxa" w:w="1800"/>
            <w:shd w:fill="FAFAFB"/>
            <w:tcMar>
              <w:top w:w="55" w:type="dxa"/>
              <w:start w:w="65" w:type="dxa"/>
              <w:bottom w:w="55" w:type="dxa"/>
              <w:end w:w="65" w:type="dxa"/>
            </w:tcMar>
            <w:vAlign w:val="top"/>
          </w:tcPr>
          <w:p>
            <w:pPr>
              <w:spacing w:after="0"/>
            </w:pPr>
            <w:r>
              <w:rPr>
                <w:rFonts w:ascii="Liberation Sans" w:hAnsi="Liberation Sans"/>
                <w:color w:val="1F2937"/>
                <w:sz w:val="16"/>
              </w:rPr>
              <w:t>News/context agent</w:t>
            </w:r>
          </w:p>
        </w:tc>
        <w:tc>
          <w:tcPr>
            <w:tcW w:type="dxa" w:w="2520"/>
            <w:shd w:fill="FAFAFB"/>
            <w:tcMar>
              <w:top w:w="55" w:type="dxa"/>
              <w:start w:w="65" w:type="dxa"/>
              <w:bottom w:w="55" w:type="dxa"/>
              <w:end w:w="65" w:type="dxa"/>
            </w:tcMar>
            <w:vAlign w:val="top"/>
          </w:tcPr>
          <w:p>
            <w:pPr>
              <w:spacing w:after="0"/>
            </w:pPr>
            <w:r>
              <w:rPr>
                <w:rFonts w:ascii="Liberation Sans" w:hAnsi="Liberation Sans"/>
                <w:color w:val="1F2937"/>
                <w:sz w:val="16"/>
              </w:rPr>
              <w:t>verified public reports/press conferences</w:t>
            </w:r>
          </w:p>
        </w:tc>
        <w:tc>
          <w:tcPr>
            <w:tcW w:type="dxa" w:w="3096"/>
            <w:shd w:fill="FAFAFB"/>
            <w:tcMar>
              <w:top w:w="55" w:type="dxa"/>
              <w:start w:w="65" w:type="dxa"/>
              <w:bottom w:w="55" w:type="dxa"/>
              <w:end w:w="65" w:type="dxa"/>
            </w:tcMar>
            <w:vAlign w:val="top"/>
          </w:tcPr>
          <w:p>
            <w:pPr>
              <w:spacing w:after="0"/>
            </w:pPr>
            <w:r>
              <w:rPr>
                <w:rFonts w:ascii="Liberation Sans" w:hAnsi="Liberation Sans"/>
                <w:color w:val="1F2937"/>
                <w:sz w:val="16"/>
              </w:rPr>
              <w:t>structured event candidate</w:t>
            </w:r>
          </w:p>
        </w:tc>
        <w:tc>
          <w:tcPr>
            <w:tcW w:type="dxa" w:w="3024"/>
            <w:shd w:fill="FAFAFB"/>
            <w:tcMar>
              <w:top w:w="55" w:type="dxa"/>
              <w:start w:w="65" w:type="dxa"/>
              <w:bottom w:w="55" w:type="dxa"/>
              <w:end w:w="65" w:type="dxa"/>
            </w:tcMar>
            <w:vAlign w:val="top"/>
          </w:tcPr>
          <w:p>
            <w:pPr>
              <w:spacing w:after="0"/>
            </w:pPr>
            <w:r>
              <w:rPr>
                <w:rFonts w:ascii="Liberation Sans" w:hAnsi="Liberation Sans"/>
                <w:color w:val="1F2937"/>
                <w:sz w:val="16"/>
              </w:rPr>
              <w:t>LLM extraction + schema validation + confidence + source</w:t>
            </w:r>
          </w:p>
        </w:tc>
      </w:tr>
      <w:tr>
        <w:tc>
          <w:tcPr>
            <w:tcW w:type="dxa" w:w="1800"/>
            <w:tcMar>
              <w:top w:w="55" w:type="dxa"/>
              <w:start w:w="65" w:type="dxa"/>
              <w:bottom w:w="55" w:type="dxa"/>
              <w:end w:w="65" w:type="dxa"/>
            </w:tcMar>
            <w:vAlign w:val="top"/>
          </w:tcPr>
          <w:p>
            <w:pPr>
              <w:spacing w:after="0"/>
            </w:pPr>
            <w:r>
              <w:rPr>
                <w:rFonts w:ascii="Liberation Sans" w:hAnsi="Liberation Sans"/>
                <w:color w:val="1F2937"/>
                <w:sz w:val="16"/>
              </w:rPr>
              <w:t>F1 timing agent</w:t>
            </w:r>
          </w:p>
        </w:tc>
        <w:tc>
          <w:tcPr>
            <w:tcW w:type="dxa" w:w="2520"/>
            <w:tcMar>
              <w:top w:w="55" w:type="dxa"/>
              <w:start w:w="65" w:type="dxa"/>
              <w:bottom w:w="55" w:type="dxa"/>
              <w:end w:w="65" w:type="dxa"/>
            </w:tcMar>
            <w:vAlign w:val="top"/>
          </w:tcPr>
          <w:p>
            <w:pPr>
              <w:spacing w:after="0"/>
            </w:pPr>
            <w:r>
              <w:rPr>
                <w:rFonts w:ascii="Liberation Sans" w:hAnsi="Liberation Sans"/>
                <w:color w:val="1F2937"/>
                <w:sz w:val="16"/>
              </w:rPr>
              <w:t>timing/position/pit/lap feed</w:t>
            </w:r>
          </w:p>
        </w:tc>
        <w:tc>
          <w:tcPr>
            <w:tcW w:type="dxa" w:w="3096"/>
            <w:tcMar>
              <w:top w:w="55" w:type="dxa"/>
              <w:start w:w="65" w:type="dxa"/>
              <w:bottom w:w="55" w:type="dxa"/>
              <w:end w:w="65" w:type="dxa"/>
            </w:tcMar>
            <w:vAlign w:val="top"/>
          </w:tcPr>
          <w:p>
            <w:pPr>
              <w:spacing w:after="0"/>
            </w:pPr>
            <w:r>
              <w:rPr>
                <w:rFonts w:ascii="Liberation Sans" w:hAnsi="Liberation Sans"/>
                <w:color w:val="1F2937"/>
                <w:sz w:val="16"/>
              </w:rPr>
              <w:t>positions, tyre/pit, lap state</w:t>
            </w:r>
          </w:p>
        </w:tc>
        <w:tc>
          <w:tcPr>
            <w:tcW w:type="dxa" w:w="3024"/>
            <w:tcMar>
              <w:top w:w="55" w:type="dxa"/>
              <w:start w:w="65" w:type="dxa"/>
              <w:bottom w:w="55" w:type="dxa"/>
              <w:end w:w="65" w:type="dxa"/>
            </w:tcMar>
            <w:vAlign w:val="top"/>
          </w:tcPr>
          <w:p>
            <w:pPr>
              <w:spacing w:after="0"/>
            </w:pPr>
            <w:r>
              <w:rPr>
                <w:rFonts w:ascii="Liberation Sans" w:hAnsi="Liberation Sans"/>
                <w:color w:val="1F2937"/>
                <w:sz w:val="16"/>
              </w:rPr>
              <w:t>lap ordering, driver identity, duplicate handling</w:t>
            </w:r>
          </w:p>
        </w:tc>
      </w:tr>
      <w:tr>
        <w:tc>
          <w:tcPr>
            <w:tcW w:type="dxa" w:w="1800"/>
            <w:shd w:fill="FAFAFB"/>
            <w:tcMar>
              <w:top w:w="55" w:type="dxa"/>
              <w:start w:w="65" w:type="dxa"/>
              <w:bottom w:w="55" w:type="dxa"/>
              <w:end w:w="65" w:type="dxa"/>
            </w:tcMar>
            <w:vAlign w:val="top"/>
          </w:tcPr>
          <w:p>
            <w:pPr>
              <w:spacing w:after="0"/>
            </w:pPr>
            <w:r>
              <w:rPr>
                <w:rFonts w:ascii="Liberation Sans" w:hAnsi="Liberation Sans"/>
                <w:color w:val="1F2937"/>
                <w:sz w:val="16"/>
              </w:rPr>
              <w:t>Replay agent</w:t>
            </w:r>
          </w:p>
        </w:tc>
        <w:tc>
          <w:tcPr>
            <w:tcW w:type="dxa" w:w="2520"/>
            <w:shd w:fill="FAFAFB"/>
            <w:tcMar>
              <w:top w:w="55" w:type="dxa"/>
              <w:start w:w="65" w:type="dxa"/>
              <w:bottom w:w="55" w:type="dxa"/>
              <w:end w:w="65" w:type="dxa"/>
            </w:tcMar>
            <w:vAlign w:val="top"/>
          </w:tcPr>
          <w:p>
            <w:pPr>
              <w:spacing w:after="0"/>
            </w:pPr>
            <w:r>
              <w:rPr>
                <w:rFonts w:ascii="Liberation Sans" w:hAnsi="Liberation Sans"/>
                <w:color w:val="1F2937"/>
                <w:sz w:val="16"/>
              </w:rPr>
              <w:t>recorded JSONL event stream</w:t>
            </w:r>
          </w:p>
        </w:tc>
        <w:tc>
          <w:tcPr>
            <w:tcW w:type="dxa" w:w="3096"/>
            <w:shd w:fill="FAFAFB"/>
            <w:tcMar>
              <w:top w:w="55" w:type="dxa"/>
              <w:start w:w="65" w:type="dxa"/>
              <w:bottom w:w="55" w:type="dxa"/>
              <w:end w:w="65" w:type="dxa"/>
            </w:tcMar>
            <w:vAlign w:val="top"/>
          </w:tcPr>
          <w:p>
            <w:pPr>
              <w:spacing w:after="0"/>
            </w:pPr>
            <w:r>
              <w:rPr>
                <w:rFonts w:ascii="Liberation Sans" w:hAnsi="Liberation Sans"/>
                <w:color w:val="1F2937"/>
                <w:sz w:val="16"/>
              </w:rPr>
              <w:t>deterministic observations</w:t>
            </w:r>
          </w:p>
        </w:tc>
        <w:tc>
          <w:tcPr>
            <w:tcW w:type="dxa" w:w="3024"/>
            <w:shd w:fill="FAFAFB"/>
            <w:tcMar>
              <w:top w:w="55" w:type="dxa"/>
              <w:start w:w="65" w:type="dxa"/>
              <w:bottom w:w="55" w:type="dxa"/>
              <w:end w:w="65" w:type="dxa"/>
            </w:tcMar>
            <w:vAlign w:val="top"/>
          </w:tcPr>
          <w:p>
            <w:pPr>
              <w:spacing w:after="0"/>
            </w:pPr>
            <w:r>
              <w:rPr>
                <w:rFonts w:ascii="Liberation Sans" w:hAnsi="Liberation Sans"/>
                <w:color w:val="1F2937"/>
                <w:sz w:val="16"/>
              </w:rPr>
              <w:t>preserve original timestamps and ordering</w:t>
            </w:r>
          </w:p>
        </w:tc>
      </w:tr>
    </w:tbl>
    <w:p>
      <w:pPr>
        <w:spacing w:after="0"/>
      </w:pPr>
    </w:p>
    <w:p>
      <w:pPr>
        <w:pStyle w:val="Heading2"/>
        <w:keepNext/>
      </w:pPr>
      <w:r>
        <w:t>7.2 Ingestion pipeline</w:t>
      </w:r>
    </w:p>
    <w:p>
      <w:pPr>
        <w:pStyle w:val="ListNumber"/>
        <w:spacing w:after="40"/>
      </w:pPr>
      <w:r>
        <w:rPr>
          <w:rFonts w:ascii="Liberation Sans" w:hAnsi="Liberation Sans"/>
          <w:color w:val="1F2937"/>
          <w:sz w:val="19"/>
        </w:rPr>
        <w:t>Fetch raw record and attach source metadata.</w:t>
      </w:r>
    </w:p>
    <w:p>
      <w:pPr>
        <w:pStyle w:val="ListNumber"/>
        <w:spacing w:after="40"/>
      </w:pPr>
      <w:r>
        <w:rPr>
          <w:rFonts w:ascii="Liberation Sans" w:hAnsi="Liberation Sans"/>
          <w:color w:val="1F2937"/>
          <w:sz w:val="19"/>
        </w:rPr>
        <w:t>Parse into a source-specific intermediate structure.</w:t>
      </w:r>
    </w:p>
    <w:p>
      <w:pPr>
        <w:pStyle w:val="ListNumber"/>
        <w:spacing w:after="40"/>
      </w:pPr>
      <w:r>
        <w:rPr>
          <w:rFonts w:ascii="Liberation Sans" w:hAnsi="Liberation Sans"/>
          <w:color w:val="1F2937"/>
          <w:sz w:val="19"/>
        </w:rPr>
        <w:t>Normalize IDs for event/team/player/driver/venue.</w:t>
      </w:r>
    </w:p>
    <w:p>
      <w:pPr>
        <w:pStyle w:val="ListNumber"/>
        <w:spacing w:after="40"/>
      </w:pPr>
      <w:r>
        <w:rPr>
          <w:rFonts w:ascii="Liberation Sans" w:hAnsi="Liberation Sans"/>
          <w:color w:val="1F2937"/>
          <w:sz w:val="19"/>
        </w:rPr>
        <w:t>Assign event_time, known_to_model_time, and ingestion_time independently.</w:t>
      </w:r>
    </w:p>
    <w:p>
      <w:pPr>
        <w:pStyle w:val="ListNumber"/>
        <w:spacing w:after="40"/>
      </w:pPr>
      <w:r>
        <w:rPr>
          <w:rFonts w:ascii="Liberation Sans" w:hAnsi="Liberation Sans"/>
          <w:color w:val="1F2937"/>
          <w:sz w:val="19"/>
        </w:rPr>
        <w:t>Validate the payload against sport/kind schema.</w:t>
      </w:r>
    </w:p>
    <w:p>
      <w:pPr>
        <w:pStyle w:val="ListNumber"/>
        <w:spacing w:after="40"/>
      </w:pPr>
      <w:r>
        <w:rPr>
          <w:rFonts w:ascii="Liberation Sans" w:hAnsi="Liberation Sans"/>
          <w:color w:val="1F2937"/>
          <w:sz w:val="19"/>
        </w:rPr>
        <w:t>Compute dedupe_key and reject duplicates or stale regressions.</w:t>
      </w:r>
    </w:p>
    <w:p>
      <w:pPr>
        <w:pStyle w:val="ListNumber"/>
        <w:spacing w:after="40"/>
      </w:pPr>
      <w:r>
        <w:rPr>
          <w:rFonts w:ascii="Liberation Sans" w:hAnsi="Liberation Sans"/>
          <w:color w:val="1F2937"/>
          <w:sz w:val="19"/>
        </w:rPr>
        <w:t>Run verification policy: official/structured feeds auto-verify; extracted news requires source allowlist and confidence threshold.</w:t>
      </w:r>
    </w:p>
    <w:p>
      <w:pPr>
        <w:pStyle w:val="ListNumber"/>
        <w:spacing w:after="40"/>
      </w:pPr>
      <w:r>
        <w:rPr>
          <w:rFonts w:ascii="Liberation Sans" w:hAnsi="Liberation Sans"/>
          <w:color w:val="1F2937"/>
          <w:sz w:val="19"/>
        </w:rPr>
        <w:t>Persist immutable observation.</w:t>
      </w:r>
    </w:p>
    <w:p>
      <w:pPr>
        <w:pStyle w:val="ListNumber"/>
        <w:spacing w:after="40"/>
      </w:pPr>
      <w:r>
        <w:rPr>
          <w:rFonts w:ascii="Liberation Sans" w:hAnsi="Liberation Sans"/>
          <w:color w:val="1F2937"/>
          <w:sz w:val="19"/>
        </w:rPr>
        <w:t>Apply through the sport reducer to create a new state version.</w:t>
      </w:r>
    </w:p>
    <w:p>
      <w:pPr>
        <w:pStyle w:val="ListNumber"/>
        <w:spacing w:after="40"/>
      </w:pPr>
      <w:r>
        <w:rPr>
          <w:rFonts w:ascii="Liberation Sans" w:hAnsi="Liberation Sans"/>
          <w:color w:val="1F2937"/>
          <w:sz w:val="19"/>
        </w:rPr>
        <w:t>Generate a forecast and publish state/forecast update to subscribers.</w:t>
      </w:r>
    </w:p>
    <w:p>
      <w:pPr>
        <w:pStyle w:val="Heading2"/>
        <w:keepNext/>
      </w:pPr>
      <w:r>
        <w:t>7.3 Public contextual information policy</w:t>
      </w:r>
    </w:p>
    <w:p>
      <w:pPr>
        <w:pStyle w:val="ListBullet"/>
        <w:spacing w:after="40"/>
      </w:pPr>
      <w:r>
        <w:rPr>
          <w:rFonts w:ascii="Liberation Sans" w:hAnsi="Liberation Sans"/>
          <w:color w:val="1F2937"/>
          <w:sz w:val="19"/>
        </w:rPr>
        <w:t>Use official announcements, verified reporting, team statements, weather, and other public context that has a defensible known_to_model_time.</w:t>
      </w:r>
    </w:p>
    <w:p>
      <w:pPr>
        <w:pStyle w:val="ListBullet"/>
        <w:spacing w:after="40"/>
      </w:pPr>
      <w:r>
        <w:rPr>
          <w:rFonts w:ascii="Liberation Sans" w:hAnsi="Liberation Sans"/>
          <w:color w:val="1F2937"/>
          <w:sz w:val="19"/>
        </w:rPr>
        <w:t>Keep social-media-derived signals isolated behind an explicit source_type and confidence threshold; do not silently mix rumor with verified events.</w:t>
      </w:r>
    </w:p>
    <w:p>
      <w:pPr>
        <w:pStyle w:val="ListBullet"/>
        <w:spacing w:after="40"/>
      </w:pPr>
      <w:r>
        <w:rPr>
          <w:rFonts w:ascii="Liberation Sans" w:hAnsi="Liberation Sans"/>
          <w:color w:val="1F2937"/>
          <w:sz w:val="19"/>
        </w:rPr>
        <w:t>Do not ingest private personal-life information or attempt to infer sensitive attributes.</w:t>
      </w:r>
    </w:p>
    <w:p>
      <w:pPr>
        <w:pStyle w:val="ListBullet"/>
        <w:spacing w:after="40"/>
      </w:pPr>
      <w:r>
        <w:rPr>
          <w:rFonts w:ascii="Liberation Sans" w:hAnsi="Liberation Sans"/>
          <w:color w:val="1F2937"/>
          <w:sz w:val="19"/>
        </w:rPr>
        <w:t>Every extracted contextual event must retain its source reference so a judge can inspect provenance.</w:t>
      </w:r>
    </w:p>
    <w:p>
      <w:pPr>
        <w:pStyle w:val="Heading1"/>
        <w:keepNext/>
      </w:pPr>
      <w:r>
        <w:t>8. World-state engine and event processing</w:t>
      </w:r>
    </w:p>
    <w:p>
      <w:pPr>
        <w:pStyle w:val="Heading2"/>
        <w:keepNext/>
      </w:pPr>
      <w:r>
        <w:t>8.1 State-reducer responsibilities</w:t>
      </w:r>
    </w:p>
    <w:p>
      <w:pPr>
        <w:spacing w:after="100" w:line="259" w:lineRule="auto"/>
      </w:pPr>
      <w:r>
        <w:rPr>
          <w:rFonts w:ascii="Liberation Sans" w:hAnsi="Liberation Sans"/>
          <w:i w:val="0"/>
          <w:color w:val="1F2937"/>
          <w:sz w:val="19"/>
        </w:rPr>
        <w:t>Each sport family owns a deterministic reducer that turns a prior state plus one validated observation into a new state. The reducer must be replayable, versioned, and side-effect free except for the returned state object.</w:t>
      </w:r>
    </w:p>
    <w:p>
      <w:pPr>
        <w:pStyle w:val="ListBullet"/>
        <w:spacing w:after="40"/>
      </w:pPr>
      <w:r>
        <w:rPr>
          <w:rFonts w:ascii="Liberation Sans" w:hAnsi="Liberation Sans"/>
          <w:color w:val="1F2937"/>
          <w:sz w:val="19"/>
        </w:rPr>
        <w:t>Validate observation kind against sport.</w:t>
      </w:r>
    </w:p>
    <w:p>
      <w:pPr>
        <w:pStyle w:val="ListBullet"/>
        <w:spacing w:after="40"/>
      </w:pPr>
      <w:r>
        <w:rPr>
          <w:rFonts w:ascii="Liberation Sans" w:hAnsi="Liberation Sans"/>
          <w:color w:val="1F2937"/>
          <w:sz w:val="19"/>
        </w:rPr>
        <w:t>Apply only monotonic time/sequence updates unless an explicit correction event is supplied.</w:t>
      </w:r>
    </w:p>
    <w:p>
      <w:pPr>
        <w:pStyle w:val="ListBullet"/>
        <w:spacing w:after="40"/>
      </w:pPr>
      <w:r>
        <w:rPr>
          <w:rFonts w:ascii="Liberation Sans" w:hAnsi="Liberation Sans"/>
          <w:color w:val="1F2937"/>
          <w:sz w:val="19"/>
        </w:rPr>
        <w:t>Preserve immutable raw observation history.</w:t>
      </w:r>
    </w:p>
    <w:p>
      <w:pPr>
        <w:pStyle w:val="ListBullet"/>
        <w:spacing w:after="40"/>
      </w:pPr>
      <w:r>
        <w:rPr>
          <w:rFonts w:ascii="Liberation Sans" w:hAnsi="Liberation Sans"/>
          <w:color w:val="1F2937"/>
          <w:sz w:val="19"/>
        </w:rPr>
        <w:t>Create state_version = previous_version + 1.</w:t>
      </w:r>
    </w:p>
    <w:p>
      <w:pPr>
        <w:pStyle w:val="ListBullet"/>
        <w:spacing w:after="40"/>
      </w:pPr>
      <w:r>
        <w:rPr>
          <w:rFonts w:ascii="Liberation Sans" w:hAnsi="Liberation Sans"/>
          <w:color w:val="1F2937"/>
          <w:sz w:val="19"/>
        </w:rPr>
        <w:t>Persist the new snapshot or a compact delta.</w:t>
      </w:r>
    </w:p>
    <w:p>
      <w:pPr>
        <w:pStyle w:val="ListBullet"/>
        <w:spacing w:after="40"/>
      </w:pPr>
      <w:r>
        <w:rPr>
          <w:rFonts w:ascii="Liberation Sans" w:hAnsi="Liberation Sans"/>
          <w:color w:val="1F2937"/>
          <w:sz w:val="19"/>
        </w:rPr>
        <w:t>Publish forecast only after the state commit succeeds.</w:t>
      </w:r>
    </w:p>
    <w:p>
      <w:pPr>
        <w:pStyle w:val="ListBullet"/>
        <w:spacing w:after="40"/>
      </w:pPr>
      <w:r>
        <w:rPr>
          <w:rFonts w:ascii="Liberation Sans" w:hAnsi="Liberation Sans"/>
          <w:color w:val="1F2937"/>
          <w:sz w:val="19"/>
        </w:rPr>
        <w:t>Support correction/retraction events without rewriting history.</w:t>
      </w:r>
    </w:p>
    <w:p>
      <w:pPr>
        <w:pStyle w:val="Heading2"/>
        <w:keepNext/>
      </w:pPr>
      <w:r>
        <w:t>8.2 Replay engine</w:t>
      </w:r>
    </w:p>
    <w:p>
      <w:pPr>
        <w:spacing w:after="100" w:line="259" w:lineRule="auto"/>
      </w:pPr>
      <w:r>
        <w:rPr>
          <w:rFonts w:ascii="Liberation Sans" w:hAnsi="Liberation Sans"/>
          <w:i w:val="0"/>
          <w:color w:val="1F2937"/>
          <w:sz w:val="19"/>
        </w:rPr>
        <w:t>The replay engine is mission-critical for demo reliability and research reproducibility. A replay file should contain the exact normalized observation stream, and the engine should support play/pause, speed multiplier, seek, reset, and deterministic seeds for simulation.</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016"/>
            <w:shd w:fill="00274C"/>
            <w:tcMar>
              <w:top w:w="70" w:type="dxa"/>
              <w:start w:w="70" w:type="dxa"/>
              <w:bottom w:w="70" w:type="dxa"/>
              <w:end w:w="70" w:type="dxa"/>
            </w:tcMar>
            <w:vAlign w:val="center"/>
          </w:tcPr>
          <w:p>
            <w:pPr>
              <w:jc w:val="left"/>
            </w:pPr>
            <w:r>
              <w:rPr>
                <w:rFonts w:ascii="Liberation Sans" w:hAnsi="Liberation Sans"/>
                <w:b/>
                <w:color w:val="FFFFFF"/>
                <w:sz w:val="16"/>
              </w:rPr>
              <w:t>Control</w:t>
            </w:r>
          </w:p>
        </w:tc>
        <w:tc>
          <w:tcPr>
            <w:tcW w:type="dxa" w:w="8496"/>
            <w:shd w:fill="00274C"/>
            <w:tcMar>
              <w:top w:w="70" w:type="dxa"/>
              <w:start w:w="70" w:type="dxa"/>
              <w:bottom w:w="70" w:type="dxa"/>
              <w:end w:w="70" w:type="dxa"/>
            </w:tcMar>
            <w:vAlign w:val="center"/>
          </w:tcPr>
          <w:p>
            <w:pPr>
              <w:jc w:val="left"/>
            </w:pPr>
            <w:r>
              <w:rPr>
                <w:rFonts w:ascii="Liberation Sans" w:hAnsi="Liberation Sans"/>
                <w:b/>
                <w:color w:val="FFFFFF"/>
                <w:sz w:val="16"/>
              </w:rPr>
              <w:t>Behavior</w:t>
            </w:r>
          </w:p>
        </w:tc>
      </w:tr>
      <w:tr>
        <w:tc>
          <w:tcPr>
            <w:tcW w:type="dxa" w:w="2016"/>
            <w:tcMar>
              <w:top w:w="55" w:type="dxa"/>
              <w:start w:w="65" w:type="dxa"/>
              <w:bottom w:w="55" w:type="dxa"/>
              <w:end w:w="65" w:type="dxa"/>
            </w:tcMar>
            <w:vAlign w:val="top"/>
          </w:tcPr>
          <w:p>
            <w:pPr>
              <w:spacing w:after="0"/>
            </w:pPr>
            <w:r>
              <w:rPr>
                <w:rFonts w:ascii="Liberation Sans" w:hAnsi="Liberation Sans"/>
                <w:color w:val="1F2937"/>
                <w:sz w:val="16"/>
              </w:rPr>
              <w:t>Play/pause</w:t>
            </w:r>
          </w:p>
        </w:tc>
        <w:tc>
          <w:tcPr>
            <w:tcW w:type="dxa" w:w="8496"/>
            <w:tcMar>
              <w:top w:w="55" w:type="dxa"/>
              <w:start w:w="65" w:type="dxa"/>
              <w:bottom w:w="55" w:type="dxa"/>
              <w:end w:w="65" w:type="dxa"/>
            </w:tcMar>
            <w:vAlign w:val="top"/>
          </w:tcPr>
          <w:p>
            <w:pPr>
              <w:spacing w:after="0"/>
            </w:pPr>
            <w:r>
              <w:rPr>
                <w:rFonts w:ascii="Liberation Sans" w:hAnsi="Liberation Sans"/>
                <w:color w:val="1F2937"/>
                <w:sz w:val="16"/>
              </w:rPr>
              <w:t>stream observations in sequence</w:t>
            </w:r>
          </w:p>
        </w:tc>
      </w:tr>
      <w:tr>
        <w:tc>
          <w:tcPr>
            <w:tcW w:type="dxa" w:w="2016"/>
            <w:shd w:fill="FAFAFB"/>
            <w:tcMar>
              <w:top w:w="55" w:type="dxa"/>
              <w:start w:w="65" w:type="dxa"/>
              <w:bottom w:w="55" w:type="dxa"/>
              <w:end w:w="65" w:type="dxa"/>
            </w:tcMar>
            <w:vAlign w:val="top"/>
          </w:tcPr>
          <w:p>
            <w:pPr>
              <w:spacing w:after="0"/>
            </w:pPr>
            <w:r>
              <w:rPr>
                <w:rFonts w:ascii="Liberation Sans" w:hAnsi="Liberation Sans"/>
                <w:color w:val="1F2937"/>
                <w:sz w:val="16"/>
              </w:rPr>
              <w:t>Speed</w:t>
            </w:r>
          </w:p>
        </w:tc>
        <w:tc>
          <w:tcPr>
            <w:tcW w:type="dxa" w:w="8496"/>
            <w:shd w:fill="FAFAFB"/>
            <w:tcMar>
              <w:top w:w="55" w:type="dxa"/>
              <w:start w:w="65" w:type="dxa"/>
              <w:bottom w:w="55" w:type="dxa"/>
              <w:end w:w="65" w:type="dxa"/>
            </w:tcMar>
            <w:vAlign w:val="top"/>
          </w:tcPr>
          <w:p>
            <w:pPr>
              <w:spacing w:after="0"/>
            </w:pPr>
            <w:r>
              <w:rPr>
                <w:rFonts w:ascii="Liberation Sans" w:hAnsi="Liberation Sans"/>
                <w:color w:val="1F2937"/>
                <w:sz w:val="16"/>
              </w:rPr>
              <w:t>1x, 5x, 20x, instant</w:t>
            </w:r>
          </w:p>
        </w:tc>
      </w:tr>
      <w:tr>
        <w:tc>
          <w:tcPr>
            <w:tcW w:type="dxa" w:w="2016"/>
            <w:tcMar>
              <w:top w:w="55" w:type="dxa"/>
              <w:start w:w="65" w:type="dxa"/>
              <w:bottom w:w="55" w:type="dxa"/>
              <w:end w:w="65" w:type="dxa"/>
            </w:tcMar>
            <w:vAlign w:val="top"/>
          </w:tcPr>
          <w:p>
            <w:pPr>
              <w:spacing w:after="0"/>
            </w:pPr>
            <w:r>
              <w:rPr>
                <w:rFonts w:ascii="Liberation Sans" w:hAnsi="Liberation Sans"/>
                <w:color w:val="1F2937"/>
                <w:sz w:val="16"/>
              </w:rPr>
              <w:t>Seek</w:t>
            </w:r>
          </w:p>
        </w:tc>
        <w:tc>
          <w:tcPr>
            <w:tcW w:type="dxa" w:w="8496"/>
            <w:tcMar>
              <w:top w:w="55" w:type="dxa"/>
              <w:start w:w="65" w:type="dxa"/>
              <w:bottom w:w="55" w:type="dxa"/>
              <w:end w:w="65" w:type="dxa"/>
            </w:tcMar>
            <w:vAlign w:val="top"/>
          </w:tcPr>
          <w:p>
            <w:pPr>
              <w:spacing w:after="0"/>
            </w:pPr>
            <w:r>
              <w:rPr>
                <w:rFonts w:ascii="Liberation Sans" w:hAnsi="Liberation Sans"/>
                <w:color w:val="1F2937"/>
                <w:sz w:val="16"/>
              </w:rPr>
              <w:t>rebuild state from checkpoint + events up to target timestamp</w:t>
            </w:r>
          </w:p>
        </w:tc>
      </w:tr>
      <w:tr>
        <w:tc>
          <w:tcPr>
            <w:tcW w:type="dxa" w:w="2016"/>
            <w:shd w:fill="FAFAFB"/>
            <w:tcMar>
              <w:top w:w="55" w:type="dxa"/>
              <w:start w:w="65" w:type="dxa"/>
              <w:bottom w:w="55" w:type="dxa"/>
              <w:end w:w="65" w:type="dxa"/>
            </w:tcMar>
            <w:vAlign w:val="top"/>
          </w:tcPr>
          <w:p>
            <w:pPr>
              <w:spacing w:after="0"/>
            </w:pPr>
            <w:r>
              <w:rPr>
                <w:rFonts w:ascii="Liberation Sans" w:hAnsi="Liberation Sans"/>
                <w:color w:val="1F2937"/>
                <w:sz w:val="16"/>
              </w:rPr>
              <w:t>Reset</w:t>
            </w:r>
          </w:p>
        </w:tc>
        <w:tc>
          <w:tcPr>
            <w:tcW w:type="dxa" w:w="8496"/>
            <w:shd w:fill="FAFAFB"/>
            <w:tcMar>
              <w:top w:w="55" w:type="dxa"/>
              <w:start w:w="65" w:type="dxa"/>
              <w:bottom w:w="55" w:type="dxa"/>
              <w:end w:w="65" w:type="dxa"/>
            </w:tcMar>
            <w:vAlign w:val="top"/>
          </w:tcPr>
          <w:p>
            <w:pPr>
              <w:spacing w:after="0"/>
            </w:pPr>
            <w:r>
              <w:rPr>
                <w:rFonts w:ascii="Liberation Sans" w:hAnsi="Liberation Sans"/>
                <w:color w:val="1F2937"/>
                <w:sz w:val="16"/>
              </w:rPr>
              <w:t>return to event pregame/pre-race snapshot</w:t>
            </w:r>
          </w:p>
        </w:tc>
      </w:tr>
      <w:tr>
        <w:tc>
          <w:tcPr>
            <w:tcW w:type="dxa" w:w="2016"/>
            <w:tcMar>
              <w:top w:w="55" w:type="dxa"/>
              <w:start w:w="65" w:type="dxa"/>
              <w:bottom w:w="55" w:type="dxa"/>
              <w:end w:w="65" w:type="dxa"/>
            </w:tcMar>
            <w:vAlign w:val="top"/>
          </w:tcPr>
          <w:p>
            <w:pPr>
              <w:spacing w:after="0"/>
            </w:pPr>
            <w:r>
              <w:rPr>
                <w:rFonts w:ascii="Liberation Sans" w:hAnsi="Liberation Sans"/>
                <w:color w:val="1F2937"/>
                <w:sz w:val="16"/>
              </w:rPr>
              <w:t>Branch</w:t>
            </w:r>
          </w:p>
        </w:tc>
        <w:tc>
          <w:tcPr>
            <w:tcW w:type="dxa" w:w="8496"/>
            <w:tcMar>
              <w:top w:w="55" w:type="dxa"/>
              <w:start w:w="65" w:type="dxa"/>
              <w:bottom w:w="55" w:type="dxa"/>
              <w:end w:w="65" w:type="dxa"/>
            </w:tcMar>
            <w:vAlign w:val="top"/>
          </w:tcPr>
          <w:p>
            <w:pPr>
              <w:spacing w:after="0"/>
            </w:pPr>
            <w:r>
              <w:rPr>
                <w:rFonts w:ascii="Liberation Sans" w:hAnsi="Liberation Sans"/>
                <w:color w:val="1F2937"/>
                <w:sz w:val="16"/>
              </w:rPr>
              <w:t>clone state at any timestamp for counterfactual scenario</w:t>
            </w:r>
          </w:p>
        </w:tc>
      </w:tr>
      <w:tr>
        <w:tc>
          <w:tcPr>
            <w:tcW w:type="dxa" w:w="2016"/>
            <w:shd w:fill="FAFAFB"/>
            <w:tcMar>
              <w:top w:w="55" w:type="dxa"/>
              <w:start w:w="65" w:type="dxa"/>
              <w:bottom w:w="55" w:type="dxa"/>
              <w:end w:w="65" w:type="dxa"/>
            </w:tcMar>
            <w:vAlign w:val="top"/>
          </w:tcPr>
          <w:p>
            <w:pPr>
              <w:spacing w:after="0"/>
            </w:pPr>
            <w:r>
              <w:rPr>
                <w:rFonts w:ascii="Liberation Sans" w:hAnsi="Liberation Sans"/>
                <w:color w:val="1F2937"/>
                <w:sz w:val="16"/>
              </w:rPr>
              <w:t>Deterministic mode</w:t>
            </w:r>
          </w:p>
        </w:tc>
        <w:tc>
          <w:tcPr>
            <w:tcW w:type="dxa" w:w="8496"/>
            <w:shd w:fill="FAFAFB"/>
            <w:tcMar>
              <w:top w:w="55" w:type="dxa"/>
              <w:start w:w="65" w:type="dxa"/>
              <w:bottom w:w="55" w:type="dxa"/>
              <w:end w:w="65" w:type="dxa"/>
            </w:tcMar>
            <w:vAlign w:val="top"/>
          </w:tcPr>
          <w:p>
            <w:pPr>
              <w:spacing w:after="0"/>
            </w:pPr>
            <w:r>
              <w:rPr>
                <w:rFonts w:ascii="Liberation Sans" w:hAnsi="Liberation Sans"/>
                <w:color w:val="1F2937"/>
                <w:sz w:val="16"/>
              </w:rPr>
              <w:t>fixed simulation/random seeds so demo results do not jitter unexpectedly</w:t>
            </w:r>
          </w:p>
        </w:tc>
      </w:tr>
    </w:tbl>
    <w:p>
      <w:pPr>
        <w:spacing w:after="0"/>
      </w:pPr>
    </w:p>
    <w:p>
      <w:pPr>
        <w:pStyle w:val="Heading1"/>
        <w:keepNext/>
      </w:pPr>
      <w:r>
        <w:t>9. Sport-specific modeling specifications</w:t>
      </w:r>
    </w:p>
    <w:p>
      <w:pPr>
        <w:spacing w:after="160"/>
      </w:pPr>
      <w:r>
        <w:rPr>
          <w:rFonts w:ascii="Liberation Sans" w:hAnsi="Liberation Sans"/>
          <w:i/>
          <w:color w:val="4B5563"/>
          <w:sz w:val="20"/>
        </w:rPr>
        <w:t>Shared infrastructure is universal; state representation and predictive dynamics are not.</w:t>
      </w:r>
    </w:p>
    <w:p>
      <w:pPr>
        <w:pStyle w:val="Heading2"/>
        <w:keepNext/>
      </w:pPr>
      <w:r>
        <w:t>9.1 Formula 1</w:t>
      </w:r>
    </w:p>
    <w:p>
      <w:pPr>
        <w:pStyle w:val="ListBullet"/>
        <w:spacing w:after="40"/>
      </w:pPr>
      <w:r>
        <w:rPr>
          <w:rFonts w:ascii="Liberation Sans" w:hAnsi="Liberation Sans"/>
          <w:b/>
          <w:color w:val="1F2937"/>
          <w:sz w:val="19"/>
        </w:rPr>
        <w:t xml:space="preserve">State: </w:t>
      </w:r>
      <w:r>
        <w:rPr>
          <w:rFonts w:ascii="Liberation Sans" w:hAnsi="Liberation Sans"/>
          <w:color w:val="1F2937"/>
          <w:sz w:val="19"/>
        </w:rPr>
        <w:t>lap, laps remaining, running order, gaps, sector/lap pace, tyre compound/age, pit history, weather, safety-car/VSC state, penalties, reliability status, circuit characteristics.</w:t>
      </w:r>
    </w:p>
    <w:p>
      <w:pPr>
        <w:pStyle w:val="ListBullet"/>
        <w:spacing w:after="40"/>
      </w:pPr>
      <w:r>
        <w:rPr>
          <w:rFonts w:ascii="Liberation Sans" w:hAnsi="Liberation Sans"/>
          <w:b/>
          <w:color w:val="1F2937"/>
          <w:sz w:val="19"/>
        </w:rPr>
        <w:t xml:space="preserve">Static/context features: </w:t>
      </w:r>
      <w:r>
        <w:rPr>
          <w:rFonts w:ascii="Liberation Sans" w:hAnsi="Liberation Sans"/>
          <w:color w:val="1F2937"/>
          <w:sz w:val="19"/>
        </w:rPr>
        <w:t>driver form, driver-circuit history, team/car pace, qualifying/grid, historical reliability, wet-weather performance, pit-stop performance, track overtaking profile.</w:t>
      </w:r>
    </w:p>
    <w:p>
      <w:pPr>
        <w:pStyle w:val="ListBullet"/>
        <w:spacing w:after="40"/>
      </w:pPr>
      <w:r>
        <w:rPr>
          <w:rFonts w:ascii="Liberation Sans" w:hAnsi="Liberation Sans"/>
          <w:b/>
          <w:color w:val="1F2937"/>
          <w:sz w:val="19"/>
        </w:rPr>
        <w:t xml:space="preserve">Forecast targets: </w:t>
      </w:r>
      <w:r>
        <w:rPr>
          <w:rFonts w:ascii="Liberation Sans" w:hAnsi="Liberation Sans"/>
          <w:color w:val="1F2937"/>
          <w:sz w:val="19"/>
        </w:rPr>
        <w:t>race winner distribution, podium/top-N probability, full finishing-position distribution when feasible, DNF probability, expected finishing position.</w:t>
      </w:r>
    </w:p>
    <w:p>
      <w:pPr>
        <w:pStyle w:val="ListBullet"/>
        <w:spacing w:after="40"/>
      </w:pPr>
      <w:r>
        <w:rPr>
          <w:rFonts w:ascii="Liberation Sans" w:hAnsi="Liberation Sans"/>
          <w:b/>
          <w:color w:val="1F2937"/>
          <w:sz w:val="19"/>
        </w:rPr>
        <w:t xml:space="preserve">Key events: </w:t>
      </w:r>
      <w:r>
        <w:rPr>
          <w:rFonts w:ascii="Liberation Sans" w:hAnsi="Liberation Sans"/>
          <w:color w:val="1F2937"/>
          <w:sz w:val="19"/>
        </w:rPr>
        <w:t>pit stop, tyre change, position change, pace regime, weather change, safety car, penalty, reliability alert.</w:t>
      </w:r>
    </w:p>
    <w:p>
      <w:pPr>
        <w:pStyle w:val="ListBullet"/>
        <w:spacing w:after="40"/>
      </w:pPr>
      <w:r>
        <w:rPr>
          <w:rFonts w:ascii="Liberation Sans" w:hAnsi="Liberation Sans"/>
          <w:b/>
          <w:color w:val="1F2937"/>
          <w:sz w:val="19"/>
        </w:rPr>
        <w:t xml:space="preserve">Simulation: </w:t>
      </w:r>
      <w:r>
        <w:rPr>
          <w:rFonts w:ascii="Liberation Sans" w:hAnsi="Liberation Sans"/>
          <w:color w:val="1F2937"/>
          <w:sz w:val="19"/>
        </w:rPr>
        <w:t>sample lap pace/traffic, pit timing, weather regime, safety car, reliability/DNF; roll forward to race finish.</w:t>
      </w:r>
    </w:p>
    <w:p>
      <w:pPr>
        <w:pStyle w:val="ListBullet"/>
        <w:spacing w:after="40"/>
      </w:pPr>
      <w:r>
        <w:rPr>
          <w:rFonts w:ascii="Liberation Sans" w:hAnsi="Liberation Sans"/>
          <w:b/>
          <w:color w:val="1F2937"/>
          <w:sz w:val="19"/>
        </w:rPr>
        <w:t xml:space="preserve">Counterfactual examples: </w:t>
      </w:r>
      <w:r>
        <w:rPr>
          <w:rFonts w:ascii="Liberation Sans" w:hAnsi="Liberation Sans"/>
          <w:color w:val="1F2937"/>
          <w:sz w:val="19"/>
        </w:rPr>
        <w:t>rain begins at lap 25; driver pits now vs later; safety car appears; reliability drops; alternate tyre strategy.</w:t>
      </w:r>
    </w:p>
    <w:p>
      <w:pPr>
        <w:pStyle w:val="Heading2"/>
        <w:keepNext/>
      </w:pPr>
      <w:r>
        <w:t>9.2 American football, NFL and college football</w:t>
      </w:r>
    </w:p>
    <w:p>
      <w:pPr>
        <w:pStyle w:val="ListBullet"/>
        <w:spacing w:after="40"/>
      </w:pPr>
      <w:r>
        <w:rPr>
          <w:rFonts w:ascii="Liberation Sans" w:hAnsi="Liberation Sans"/>
          <w:b/>
          <w:color w:val="1F2937"/>
          <w:sz w:val="19"/>
        </w:rPr>
        <w:t xml:space="preserve">State: </w:t>
      </w:r>
      <w:r>
        <w:rPr>
          <w:rFonts w:ascii="Liberation Sans" w:hAnsi="Liberation Sans"/>
          <w:color w:val="1F2937"/>
          <w:sz w:val="19"/>
        </w:rPr>
        <w:t>score, quarter, game clock, possession, down, distance, field position, timeouts, drive state, red-zone state, home/away, weather.</w:t>
      </w:r>
    </w:p>
    <w:p>
      <w:pPr>
        <w:pStyle w:val="ListBullet"/>
        <w:spacing w:after="40"/>
      </w:pPr>
      <w:r>
        <w:rPr>
          <w:rFonts w:ascii="Liberation Sans" w:hAnsi="Liberation Sans"/>
          <w:b/>
          <w:color w:val="1F2937"/>
          <w:sz w:val="19"/>
        </w:rPr>
        <w:t xml:space="preserve">Team/player features: </w:t>
      </w:r>
      <w:r>
        <w:rPr>
          <w:rFonts w:ascii="Liberation Sans" w:hAnsi="Liberation Sans"/>
          <w:color w:val="1F2937"/>
          <w:sz w:val="19"/>
        </w:rPr>
        <w:t>QB availability and form, offensive/defensive efficiency, EPA/success rate, explosive rate, pressure/sack profile, turnovers, special teams, unit injuries, coaching/scheme, rest/travel, venue.</w:t>
      </w:r>
    </w:p>
    <w:p>
      <w:pPr>
        <w:pStyle w:val="ListBullet"/>
        <w:spacing w:after="40"/>
      </w:pPr>
      <w:r>
        <w:rPr>
          <w:rFonts w:ascii="Liberation Sans" w:hAnsi="Liberation Sans"/>
          <w:b/>
          <w:color w:val="1F2937"/>
          <w:sz w:val="19"/>
        </w:rPr>
        <w:t xml:space="preserve">College-specific: </w:t>
      </w:r>
      <w:r>
        <w:rPr>
          <w:rFonts w:ascii="Liberation Sans" w:hAnsi="Liberation Sans"/>
          <w:color w:val="1F2937"/>
          <w:sz w:val="19"/>
        </w:rPr>
        <w:t>recruiting/returning production, transfer portal, roster turnover, coaching changes, uncertainty due to sparse player history.</w:t>
      </w:r>
    </w:p>
    <w:p>
      <w:pPr>
        <w:pStyle w:val="ListBullet"/>
        <w:spacing w:after="40"/>
      </w:pPr>
      <w:r>
        <w:rPr>
          <w:rFonts w:ascii="Liberation Sans" w:hAnsi="Liberation Sans"/>
          <w:b/>
          <w:color w:val="1F2937"/>
          <w:sz w:val="19"/>
        </w:rPr>
        <w:t xml:space="preserve">Targets: </w:t>
      </w:r>
      <w:r>
        <w:rPr>
          <w:rFonts w:ascii="Liberation Sans" w:hAnsi="Liberation Sans"/>
          <w:color w:val="1F2937"/>
          <w:sz w:val="19"/>
        </w:rPr>
        <w:t>win probability; score/margin distribution; upset probability; optional next-score/drive outcome.</w:t>
      </w:r>
    </w:p>
    <w:p>
      <w:pPr>
        <w:pStyle w:val="ListBullet"/>
        <w:spacing w:after="40"/>
      </w:pPr>
      <w:r>
        <w:rPr>
          <w:rFonts w:ascii="Liberation Sans" w:hAnsi="Liberation Sans"/>
          <w:b/>
          <w:color w:val="1F2937"/>
          <w:sz w:val="19"/>
        </w:rPr>
        <w:t xml:space="preserve">Key events: </w:t>
      </w:r>
      <w:r>
        <w:rPr>
          <w:rFonts w:ascii="Liberation Sans" w:hAnsi="Liberation Sans"/>
          <w:color w:val="1F2937"/>
          <w:sz w:val="19"/>
        </w:rPr>
        <w:t>score, possession, clock/down/distance, turnover, injury, weather change, timeout, penalty or verified availability news.</w:t>
      </w:r>
    </w:p>
    <w:p>
      <w:pPr>
        <w:pStyle w:val="ListBullet"/>
        <w:spacing w:after="40"/>
      </w:pPr>
      <w:r>
        <w:rPr>
          <w:rFonts w:ascii="Liberation Sans" w:hAnsi="Liberation Sans"/>
          <w:b/>
          <w:color w:val="1F2937"/>
          <w:sz w:val="19"/>
        </w:rPr>
        <w:t xml:space="preserve">Counterfactual examples: </w:t>
      </w:r>
      <w:r>
        <w:rPr>
          <w:rFonts w:ascii="Liberation Sans" w:hAnsi="Liberation Sans"/>
          <w:color w:val="1F2937"/>
          <w:sz w:val="19"/>
        </w:rPr>
        <w:t>starting QB leaves; rain intensity rises; possession flips at a given field position; key defender out; alternate fourth-down decision if decision module is added later.</w:t>
      </w:r>
    </w:p>
    <w:p>
      <w:pPr>
        <w:pStyle w:val="Heading2"/>
        <w:keepNext/>
      </w:pPr>
      <w:r>
        <w:t>9.3 Basketball, NBA and college basketball</w:t>
      </w:r>
    </w:p>
    <w:p>
      <w:pPr>
        <w:pStyle w:val="ListBullet"/>
        <w:spacing w:after="40"/>
      </w:pPr>
      <w:r>
        <w:rPr>
          <w:rFonts w:ascii="Liberation Sans" w:hAnsi="Liberation Sans"/>
          <w:b/>
          <w:color w:val="1F2937"/>
          <w:sz w:val="19"/>
        </w:rPr>
        <w:t xml:space="preserve">State: </w:t>
      </w:r>
      <w:r>
        <w:rPr>
          <w:rFonts w:ascii="Liberation Sans" w:hAnsi="Liberation Sans"/>
          <w:color w:val="1F2937"/>
          <w:sz w:val="19"/>
        </w:rPr>
        <w:t>score, quarter/half, clock, possession, timeouts, team fouls, player foul trouble, active lineup, substitutions, pace.</w:t>
      </w:r>
    </w:p>
    <w:p>
      <w:pPr>
        <w:pStyle w:val="ListBullet"/>
        <w:spacing w:after="40"/>
      </w:pPr>
      <w:r>
        <w:rPr>
          <w:rFonts w:ascii="Liberation Sans" w:hAnsi="Liberation Sans"/>
          <w:b/>
          <w:color w:val="1F2937"/>
          <w:sz w:val="19"/>
        </w:rPr>
        <w:t xml:space="preserve">Player/team features: </w:t>
      </w:r>
      <w:r>
        <w:rPr>
          <w:rFonts w:ascii="Liberation Sans" w:hAnsi="Liberation Sans"/>
          <w:color w:val="1F2937"/>
          <w:sz w:val="19"/>
        </w:rPr>
        <w:t>player impact, lineup net ratings, projected minutes, rotations, injuries, shot profile, rebounding, turnover rates, pace, rest/back-to-back, travel, fatigue.</w:t>
      </w:r>
    </w:p>
    <w:p>
      <w:pPr>
        <w:pStyle w:val="ListBullet"/>
        <w:spacing w:after="40"/>
      </w:pPr>
      <w:r>
        <w:rPr>
          <w:rFonts w:ascii="Liberation Sans" w:hAnsi="Liberation Sans"/>
          <w:b/>
          <w:color w:val="1F2937"/>
          <w:sz w:val="19"/>
        </w:rPr>
        <w:t xml:space="preserve">College-specific: </w:t>
      </w:r>
      <w:r>
        <w:rPr>
          <w:rFonts w:ascii="Liberation Sans" w:hAnsi="Liberation Sans"/>
          <w:color w:val="1F2937"/>
          <w:sz w:val="19"/>
        </w:rPr>
        <w:t>returning production, transfers, recruiting, experience, coaching continuity, higher uncertainty on lineup priors.</w:t>
      </w:r>
    </w:p>
    <w:p>
      <w:pPr>
        <w:pStyle w:val="ListBullet"/>
        <w:spacing w:after="40"/>
      </w:pPr>
      <w:r>
        <w:rPr>
          <w:rFonts w:ascii="Liberation Sans" w:hAnsi="Liberation Sans"/>
          <w:b/>
          <w:color w:val="1F2937"/>
          <w:sz w:val="19"/>
        </w:rPr>
        <w:t xml:space="preserve">Targets: </w:t>
      </w:r>
      <w:r>
        <w:rPr>
          <w:rFonts w:ascii="Liberation Sans" w:hAnsi="Liberation Sans"/>
          <w:color w:val="1F2937"/>
          <w:sz w:val="19"/>
        </w:rPr>
        <w:t>win probability; score/margin distribution; optional possession-level scoring distribution.</w:t>
      </w:r>
    </w:p>
    <w:p>
      <w:pPr>
        <w:pStyle w:val="ListBullet"/>
        <w:spacing w:after="40"/>
      </w:pPr>
      <w:r>
        <w:rPr>
          <w:rFonts w:ascii="Liberation Sans" w:hAnsi="Liberation Sans"/>
          <w:b/>
          <w:color w:val="1F2937"/>
          <w:sz w:val="19"/>
        </w:rPr>
        <w:t xml:space="preserve">Key events: </w:t>
      </w:r>
      <w:r>
        <w:rPr>
          <w:rFonts w:ascii="Liberation Sans" w:hAnsi="Liberation Sans"/>
          <w:color w:val="1F2937"/>
          <w:sz w:val="19"/>
        </w:rPr>
        <w:t>score, clock, possession, lineup change, foul trouble, player availability, fatigue/rotation shift.</w:t>
      </w:r>
    </w:p>
    <w:p>
      <w:pPr>
        <w:pStyle w:val="ListBullet"/>
        <w:spacing w:after="40"/>
      </w:pPr>
      <w:r>
        <w:rPr>
          <w:rFonts w:ascii="Liberation Sans" w:hAnsi="Liberation Sans"/>
          <w:b/>
          <w:color w:val="1F2937"/>
          <w:sz w:val="19"/>
        </w:rPr>
        <w:t xml:space="preserve">Counterfactual examples: </w:t>
      </w:r>
      <w:r>
        <w:rPr>
          <w:rFonts w:ascii="Liberation Sans" w:hAnsi="Liberation Sans"/>
          <w:color w:val="1F2937"/>
          <w:sz w:val="19"/>
        </w:rPr>
        <w:t>star player unavailable; minutes restriction; specific closing lineup; pace increase; foul-out scenario.</w:t>
      </w:r>
    </w:p>
    <w:p>
      <w:pPr>
        <w:pStyle w:val="Heading2"/>
        <w:keepNext/>
      </w:pPr>
      <w:r>
        <w:t>9.4 Hockey, NHL and college hockey</w:t>
      </w:r>
    </w:p>
    <w:p>
      <w:pPr>
        <w:pStyle w:val="ListBullet"/>
        <w:spacing w:after="40"/>
      </w:pPr>
      <w:r>
        <w:rPr>
          <w:rFonts w:ascii="Liberation Sans" w:hAnsi="Liberation Sans"/>
          <w:b/>
          <w:color w:val="1F2937"/>
          <w:sz w:val="19"/>
        </w:rPr>
        <w:t xml:space="preserve">State: </w:t>
      </w:r>
      <w:r>
        <w:rPr>
          <w:rFonts w:ascii="Liberation Sans" w:hAnsi="Liberation Sans"/>
          <w:color w:val="1F2937"/>
          <w:sz w:val="19"/>
        </w:rPr>
        <w:t>score, period, clock, manpower state, penalties, shots/xG, current goalie, empty net, line/shift state when available.</w:t>
      </w:r>
    </w:p>
    <w:p>
      <w:pPr>
        <w:pStyle w:val="ListBullet"/>
        <w:spacing w:after="40"/>
      </w:pPr>
      <w:r>
        <w:rPr>
          <w:rFonts w:ascii="Liberation Sans" w:hAnsi="Liberation Sans"/>
          <w:b/>
          <w:color w:val="1F2937"/>
          <w:sz w:val="19"/>
        </w:rPr>
        <w:t xml:space="preserve">Team/player features: </w:t>
      </w:r>
      <w:r>
        <w:rPr>
          <w:rFonts w:ascii="Liberation Sans" w:hAnsi="Liberation Sans"/>
          <w:color w:val="1F2937"/>
          <w:sz w:val="19"/>
        </w:rPr>
        <w:t>goalie quality/start confirmation, xG and shot share, finishing/save rates, special teams, lines, defensive pairings, injuries, rest/travel, shift/fatigue.</w:t>
      </w:r>
    </w:p>
    <w:p>
      <w:pPr>
        <w:pStyle w:val="ListBullet"/>
        <w:spacing w:after="40"/>
      </w:pPr>
      <w:r>
        <w:rPr>
          <w:rFonts w:ascii="Liberation Sans" w:hAnsi="Liberation Sans"/>
          <w:b/>
          <w:color w:val="1F2937"/>
          <w:sz w:val="19"/>
        </w:rPr>
        <w:t xml:space="preserve">College-specific: </w:t>
      </w:r>
      <w:r>
        <w:rPr>
          <w:rFonts w:ascii="Liberation Sans" w:hAnsi="Liberation Sans"/>
          <w:color w:val="1F2937"/>
          <w:sz w:val="19"/>
        </w:rPr>
        <w:t>goalie uncertainty, roster turnover, recruiting/transfers, schedule-strength normalization.</w:t>
      </w:r>
    </w:p>
    <w:p>
      <w:pPr>
        <w:pStyle w:val="ListBullet"/>
        <w:spacing w:after="40"/>
      </w:pPr>
      <w:r>
        <w:rPr>
          <w:rFonts w:ascii="Liberation Sans" w:hAnsi="Liberation Sans"/>
          <w:b/>
          <w:color w:val="1F2937"/>
          <w:sz w:val="19"/>
        </w:rPr>
        <w:t xml:space="preserve">Targets: </w:t>
      </w:r>
      <w:r>
        <w:rPr>
          <w:rFonts w:ascii="Liberation Sans" w:hAnsi="Liberation Sans"/>
          <w:color w:val="1F2937"/>
          <w:sz w:val="19"/>
        </w:rPr>
        <w:t>regulation win, OT probability, overall win, goal distribution; optional next-goal probability.</w:t>
      </w:r>
    </w:p>
    <w:p>
      <w:pPr>
        <w:pStyle w:val="ListBullet"/>
        <w:spacing w:after="40"/>
      </w:pPr>
      <w:r>
        <w:rPr>
          <w:rFonts w:ascii="Liberation Sans" w:hAnsi="Liberation Sans"/>
          <w:b/>
          <w:color w:val="1F2937"/>
          <w:sz w:val="19"/>
        </w:rPr>
        <w:t xml:space="preserve">Key events: </w:t>
      </w:r>
      <w:r>
        <w:rPr>
          <w:rFonts w:ascii="Liberation Sans" w:hAnsi="Liberation Sans"/>
          <w:color w:val="1F2937"/>
          <w:sz w:val="19"/>
        </w:rPr>
        <w:t>goal, penalty/power play, goalie change, empty net, injury, line/availability update.</w:t>
      </w:r>
    </w:p>
    <w:p>
      <w:pPr>
        <w:pStyle w:val="ListBullet"/>
        <w:spacing w:after="40"/>
      </w:pPr>
      <w:r>
        <w:rPr>
          <w:rFonts w:ascii="Liberation Sans" w:hAnsi="Liberation Sans"/>
          <w:b/>
          <w:color w:val="1F2937"/>
          <w:sz w:val="19"/>
        </w:rPr>
        <w:t xml:space="preserve">Counterfactual examples: </w:t>
      </w:r>
      <w:r>
        <w:rPr>
          <w:rFonts w:ascii="Liberation Sans" w:hAnsi="Liberation Sans"/>
          <w:color w:val="1F2937"/>
          <w:sz w:val="19"/>
        </w:rPr>
        <w:t>starting goalie replaced; power play begins; team pulls goalie; key line unavailable.</w:t>
      </w:r>
    </w:p>
    <w:p>
      <w:pPr>
        <w:pStyle w:val="Heading2"/>
        <w:keepNext/>
      </w:pPr>
      <w:r>
        <w:t>9.5 Adapter interface requirements</w:t>
      </w:r>
    </w:p>
    <w:p>
      <w:pPr>
        <w:spacing w:before="80" w:after="120"/>
        <w:ind w:left="259" w:right="259"/>
        <w:shd w:fill="F7F7F8"/>
      </w:pPr>
      <w:r>
        <w:rPr>
          <w:rFonts w:ascii="Liberation Mono" w:hAnsi="Liberation Mono"/>
          <w:color w:val="111827"/>
          <w:sz w:val="16"/>
        </w:rPr>
        <w:t>SportAdapter must ultimately expose:</w:t>
      </w:r>
      <w:r>
        <w:rPr>
          <w:rFonts w:ascii="Liberation Mono" w:hAnsi="Liberation Mono"/>
          <w:sz w:val="16"/>
        </w:rPr>
        <w:br/>
      </w:r>
      <w:r>
        <w:rPr>
          <w:rFonts w:ascii="Liberation Mono" w:hAnsi="Liberation Mono"/>
          <w:color w:val="111827"/>
          <w:sz w:val="16"/>
        </w:rPr>
        <w:t>- validate_state(state)</w:t>
      </w:r>
      <w:r>
        <w:rPr>
          <w:rFonts w:ascii="Liberation Mono" w:hAnsi="Liberation Mono"/>
          <w:sz w:val="16"/>
        </w:rPr>
        <w:br/>
      </w:r>
      <w:r>
        <w:rPr>
          <w:rFonts w:ascii="Liberation Mono" w:hAnsi="Liberation Mono"/>
          <w:color w:val="111827"/>
          <w:sz w:val="16"/>
        </w:rPr>
        <w:t>- apply_observation(state, observation) -&gt; new_state</w:t>
      </w:r>
      <w:r>
        <w:rPr>
          <w:rFonts w:ascii="Liberation Mono" w:hAnsi="Liberation Mono"/>
          <w:sz w:val="16"/>
        </w:rPr>
        <w:br/>
      </w:r>
      <w:r>
        <w:rPr>
          <w:rFonts w:ascii="Liberation Mono" w:hAnsi="Liberation Mono"/>
          <w:color w:val="111827"/>
          <w:sz w:val="16"/>
        </w:rPr>
        <w:t>- build_features(state, prediction_time) -&gt; typed feature vector</w:t>
      </w:r>
      <w:r>
        <w:rPr>
          <w:rFonts w:ascii="Liberation Mono" w:hAnsi="Liberation Mono"/>
          <w:sz w:val="16"/>
        </w:rPr>
        <w:br/>
      </w:r>
      <w:r>
        <w:rPr>
          <w:rFonts w:ascii="Liberation Mono" w:hAnsi="Liberation Mono"/>
          <w:color w:val="111827"/>
          <w:sz w:val="16"/>
        </w:rPr>
        <w:t>- predict_raw(state/model) -&gt; logits or distribution parameters</w:t>
      </w:r>
      <w:r>
        <w:rPr>
          <w:rFonts w:ascii="Liberation Mono" w:hAnsi="Liberation Mono"/>
          <w:sz w:val="16"/>
        </w:rPr>
        <w:br/>
      </w:r>
      <w:r>
        <w:rPr>
          <w:rFonts w:ascii="Liberation Mono" w:hAnsi="Liberation Mono"/>
          <w:color w:val="111827"/>
          <w:sz w:val="16"/>
        </w:rPr>
        <w:t>- simulate_transition(state, rng) -&gt; next simulated state/outcome</w:t>
      </w:r>
      <w:r>
        <w:rPr>
          <w:rFonts w:ascii="Liberation Mono" w:hAnsi="Liberation Mono"/>
          <w:sz w:val="16"/>
        </w:rPr>
        <w:br/>
      </w:r>
      <w:r>
        <w:rPr>
          <w:rFonts w:ascii="Liberation Mono" w:hAnsi="Liberation Mono"/>
          <w:color w:val="111827"/>
          <w:sz w:val="16"/>
        </w:rPr>
        <w:t>- explain_update(before_state, observation, after_state, model) -&gt; drivers</w:t>
      </w:r>
      <w:r>
        <w:rPr>
          <w:rFonts w:ascii="Liberation Mono" w:hAnsi="Liberation Mono"/>
          <w:sz w:val="16"/>
        </w:rPr>
        <w:br/>
      </w:r>
      <w:r>
        <w:rPr>
          <w:rFonts w:ascii="Liberation Mono" w:hAnsi="Liberation Mono"/>
          <w:color w:val="111827"/>
          <w:sz w:val="16"/>
        </w:rPr>
        <w:t>- supported_observation_kinds()</w:t>
      </w:r>
      <w:r>
        <w:rPr>
          <w:rFonts w:ascii="Liberation Mono" w:hAnsi="Liberation Mono"/>
          <w:sz w:val="16"/>
        </w:rPr>
        <w:br/>
      </w:r>
      <w:r>
        <w:rPr>
          <w:rFonts w:ascii="Liberation Mono" w:hAnsi="Liberation Mono"/>
          <w:color w:val="111827"/>
          <w:sz w:val="16"/>
        </w:rPr>
        <w:t>- schema_version</w:t>
      </w:r>
    </w:p>
    <w:p>
      <w:pPr>
        <w:pStyle w:val="Heading1"/>
        <w:keepNext/>
      </w:pPr>
      <w:r>
        <w:t>10. Training pipeline, model hierarchy, and feature generation</w:t>
      </w:r>
    </w:p>
    <w:p>
      <w:pPr>
        <w:pStyle w:val="Heading2"/>
        <w:keepNext/>
      </w:pPr>
      <w:r>
        <w:t>10.1 Model hierarchy</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936"/>
            <w:shd w:fill="00274C"/>
            <w:tcMar>
              <w:top w:w="70" w:type="dxa"/>
              <w:start w:w="70" w:type="dxa"/>
              <w:bottom w:w="70" w:type="dxa"/>
              <w:end w:w="70" w:type="dxa"/>
            </w:tcMar>
            <w:vAlign w:val="center"/>
          </w:tcPr>
          <w:p>
            <w:pPr>
              <w:jc w:val="left"/>
            </w:pPr>
            <w:r>
              <w:rPr>
                <w:rFonts w:ascii="Liberation Sans" w:hAnsi="Liberation Sans"/>
                <w:b/>
                <w:color w:val="FFFFFF"/>
                <w:sz w:val="16"/>
              </w:rPr>
              <w:t>Level</w:t>
            </w:r>
          </w:p>
        </w:tc>
        <w:tc>
          <w:tcPr>
            <w:tcW w:type="dxa" w:w="2232"/>
            <w:shd w:fill="00274C"/>
            <w:tcMar>
              <w:top w:w="70" w:type="dxa"/>
              <w:start w:w="70" w:type="dxa"/>
              <w:bottom w:w="70" w:type="dxa"/>
              <w:end w:w="70" w:type="dxa"/>
            </w:tcMar>
            <w:vAlign w:val="center"/>
          </w:tcPr>
          <w:p>
            <w:pPr>
              <w:jc w:val="left"/>
            </w:pPr>
            <w:r>
              <w:rPr>
                <w:rFonts w:ascii="Liberation Sans" w:hAnsi="Liberation Sans"/>
                <w:b/>
                <w:color w:val="FFFFFF"/>
                <w:sz w:val="16"/>
              </w:rPr>
              <w:t>Purpose</w:t>
            </w:r>
          </w:p>
        </w:tc>
        <w:tc>
          <w:tcPr>
            <w:tcW w:type="dxa" w:w="3816"/>
            <w:shd w:fill="00274C"/>
            <w:tcMar>
              <w:top w:w="70" w:type="dxa"/>
              <w:start w:w="70" w:type="dxa"/>
              <w:bottom w:w="70" w:type="dxa"/>
              <w:end w:w="70" w:type="dxa"/>
            </w:tcMar>
            <w:vAlign w:val="center"/>
          </w:tcPr>
          <w:p>
            <w:pPr>
              <w:jc w:val="left"/>
            </w:pPr>
            <w:r>
              <w:rPr>
                <w:rFonts w:ascii="Liberation Sans" w:hAnsi="Liberation Sans"/>
                <w:b/>
                <w:color w:val="FFFFFF"/>
                <w:sz w:val="16"/>
              </w:rPr>
              <w:t>Candidate method</w:t>
            </w:r>
          </w:p>
        </w:tc>
        <w:tc>
          <w:tcPr>
            <w:tcW w:type="dxa" w:w="3816"/>
            <w:shd w:fill="00274C"/>
            <w:tcMar>
              <w:top w:w="70" w:type="dxa"/>
              <w:start w:w="70" w:type="dxa"/>
              <w:bottom w:w="70" w:type="dxa"/>
              <w:end w:w="70" w:type="dxa"/>
            </w:tcMar>
            <w:vAlign w:val="center"/>
          </w:tcPr>
          <w:p>
            <w:pPr>
              <w:jc w:val="left"/>
            </w:pPr>
            <w:r>
              <w:rPr>
                <w:rFonts w:ascii="Liberation Sans" w:hAnsi="Liberation Sans"/>
                <w:b/>
                <w:color w:val="FFFFFF"/>
                <w:sz w:val="16"/>
              </w:rPr>
              <w:t>Use in final build</w:t>
            </w:r>
          </w:p>
        </w:tc>
      </w:tr>
      <w:tr>
        <w:tc>
          <w:tcPr>
            <w:tcW w:type="dxa" w:w="936"/>
            <w:tcMar>
              <w:top w:w="55" w:type="dxa"/>
              <w:start w:w="65" w:type="dxa"/>
              <w:bottom w:w="55" w:type="dxa"/>
              <w:end w:w="65" w:type="dxa"/>
            </w:tcMar>
            <w:vAlign w:val="top"/>
          </w:tcPr>
          <w:p>
            <w:pPr>
              <w:spacing w:after="0"/>
            </w:pPr>
            <w:r>
              <w:rPr>
                <w:rFonts w:ascii="Liberation Sans" w:hAnsi="Liberation Sans"/>
                <w:color w:val="1F2937"/>
                <w:sz w:val="16"/>
              </w:rPr>
              <w:t>B0</w:t>
            </w:r>
          </w:p>
        </w:tc>
        <w:tc>
          <w:tcPr>
            <w:tcW w:type="dxa" w:w="2232"/>
            <w:tcMar>
              <w:top w:w="55" w:type="dxa"/>
              <w:start w:w="65" w:type="dxa"/>
              <w:bottom w:w="55" w:type="dxa"/>
              <w:end w:w="65" w:type="dxa"/>
            </w:tcMar>
            <w:vAlign w:val="top"/>
          </w:tcPr>
          <w:p>
            <w:pPr>
              <w:spacing w:after="0"/>
            </w:pPr>
            <w:r>
              <w:rPr>
                <w:rFonts w:ascii="Liberation Sans" w:hAnsi="Liberation Sans"/>
                <w:color w:val="1F2937"/>
                <w:sz w:val="16"/>
              </w:rPr>
              <w:t>Sanity/base rate</w:t>
            </w:r>
          </w:p>
        </w:tc>
        <w:tc>
          <w:tcPr>
            <w:tcW w:type="dxa" w:w="3816"/>
            <w:tcMar>
              <w:top w:w="55" w:type="dxa"/>
              <w:start w:w="65" w:type="dxa"/>
              <w:bottom w:w="55" w:type="dxa"/>
              <w:end w:w="65" w:type="dxa"/>
            </w:tcMar>
            <w:vAlign w:val="top"/>
          </w:tcPr>
          <w:p>
            <w:pPr>
              <w:spacing w:after="0"/>
            </w:pPr>
            <w:r>
              <w:rPr>
                <w:rFonts w:ascii="Liberation Sans" w:hAnsi="Liberation Sans"/>
                <w:color w:val="1F2937"/>
                <w:sz w:val="16"/>
              </w:rPr>
              <w:t>home advantage / empirical prior / simple Elo</w:t>
            </w:r>
          </w:p>
        </w:tc>
        <w:tc>
          <w:tcPr>
            <w:tcW w:type="dxa" w:w="3816"/>
            <w:tcMar>
              <w:top w:w="55" w:type="dxa"/>
              <w:start w:w="65" w:type="dxa"/>
              <w:bottom w:w="55" w:type="dxa"/>
              <w:end w:w="65" w:type="dxa"/>
            </w:tcMar>
            <w:vAlign w:val="top"/>
          </w:tcPr>
          <w:p>
            <w:pPr>
              <w:spacing w:after="0"/>
            </w:pPr>
            <w:r>
              <w:rPr>
                <w:rFonts w:ascii="Liberation Sans" w:hAnsi="Liberation Sans"/>
                <w:color w:val="1F2937"/>
                <w:sz w:val="16"/>
              </w:rPr>
              <w:t>Required benchmark</w:t>
            </w:r>
          </w:p>
        </w:tc>
      </w:tr>
      <w:tr>
        <w:tc>
          <w:tcPr>
            <w:tcW w:type="dxa" w:w="936"/>
            <w:shd w:fill="FAFAFB"/>
            <w:tcMar>
              <w:top w:w="55" w:type="dxa"/>
              <w:start w:w="65" w:type="dxa"/>
              <w:bottom w:w="55" w:type="dxa"/>
              <w:end w:w="65" w:type="dxa"/>
            </w:tcMar>
            <w:vAlign w:val="top"/>
          </w:tcPr>
          <w:p>
            <w:pPr>
              <w:spacing w:after="0"/>
            </w:pPr>
            <w:r>
              <w:rPr>
                <w:rFonts w:ascii="Liberation Sans" w:hAnsi="Liberation Sans"/>
                <w:color w:val="1F2937"/>
                <w:sz w:val="16"/>
              </w:rPr>
              <w:t>B1</w:t>
            </w:r>
          </w:p>
        </w:tc>
        <w:tc>
          <w:tcPr>
            <w:tcW w:type="dxa" w:w="2232"/>
            <w:shd w:fill="FAFAFB"/>
            <w:tcMar>
              <w:top w:w="55" w:type="dxa"/>
              <w:start w:w="65" w:type="dxa"/>
              <w:bottom w:w="55" w:type="dxa"/>
              <w:end w:w="65" w:type="dxa"/>
            </w:tcMar>
            <w:vAlign w:val="top"/>
          </w:tcPr>
          <w:p>
            <w:pPr>
              <w:spacing w:after="0"/>
            </w:pPr>
            <w:r>
              <w:rPr>
                <w:rFonts w:ascii="Liberation Sans" w:hAnsi="Liberation Sans"/>
                <w:color w:val="1F2937"/>
                <w:sz w:val="16"/>
              </w:rPr>
              <w:t>Interpretable statistical baseline</w:t>
            </w:r>
          </w:p>
        </w:tc>
        <w:tc>
          <w:tcPr>
            <w:tcW w:type="dxa" w:w="3816"/>
            <w:shd w:fill="FAFAFB"/>
            <w:tcMar>
              <w:top w:w="55" w:type="dxa"/>
              <w:start w:w="65" w:type="dxa"/>
              <w:bottom w:w="55" w:type="dxa"/>
              <w:end w:w="65" w:type="dxa"/>
            </w:tcMar>
            <w:vAlign w:val="top"/>
          </w:tcPr>
          <w:p>
            <w:pPr>
              <w:spacing w:after="0"/>
            </w:pPr>
            <w:r>
              <w:rPr>
                <w:rFonts w:ascii="Liberation Sans" w:hAnsi="Liberation Sans"/>
                <w:color w:val="1F2937"/>
                <w:sz w:val="16"/>
              </w:rPr>
              <w:t>logistic / multinomial logistic / Elo-style rating</w:t>
            </w:r>
          </w:p>
        </w:tc>
        <w:tc>
          <w:tcPr>
            <w:tcW w:type="dxa" w:w="3816"/>
            <w:shd w:fill="FAFAFB"/>
            <w:tcMar>
              <w:top w:w="55" w:type="dxa"/>
              <w:start w:w="65" w:type="dxa"/>
              <w:bottom w:w="55" w:type="dxa"/>
              <w:end w:w="65" w:type="dxa"/>
            </w:tcMar>
            <w:vAlign w:val="top"/>
          </w:tcPr>
          <w:p>
            <w:pPr>
              <w:spacing w:after="0"/>
            </w:pPr>
            <w:r>
              <w:rPr>
                <w:rFonts w:ascii="Liberation Sans" w:hAnsi="Liberation Sans"/>
                <w:color w:val="1F2937"/>
                <w:sz w:val="16"/>
              </w:rPr>
              <w:t>Required benchmark</w:t>
            </w:r>
          </w:p>
        </w:tc>
      </w:tr>
      <w:tr>
        <w:tc>
          <w:tcPr>
            <w:tcW w:type="dxa" w:w="936"/>
            <w:tcMar>
              <w:top w:w="55" w:type="dxa"/>
              <w:start w:w="65" w:type="dxa"/>
              <w:bottom w:w="55" w:type="dxa"/>
              <w:end w:w="65" w:type="dxa"/>
            </w:tcMar>
            <w:vAlign w:val="top"/>
          </w:tcPr>
          <w:p>
            <w:pPr>
              <w:spacing w:after="0"/>
            </w:pPr>
            <w:r>
              <w:rPr>
                <w:rFonts w:ascii="Liberation Sans" w:hAnsi="Liberation Sans"/>
                <w:color w:val="1F2937"/>
                <w:sz w:val="16"/>
              </w:rPr>
              <w:t>M1</w:t>
            </w:r>
          </w:p>
        </w:tc>
        <w:tc>
          <w:tcPr>
            <w:tcW w:type="dxa" w:w="2232"/>
            <w:tcMar>
              <w:top w:w="55" w:type="dxa"/>
              <w:start w:w="65" w:type="dxa"/>
              <w:bottom w:w="55" w:type="dxa"/>
              <w:end w:w="65" w:type="dxa"/>
            </w:tcMar>
            <w:vAlign w:val="top"/>
          </w:tcPr>
          <w:p>
            <w:pPr>
              <w:spacing w:after="0"/>
            </w:pPr>
            <w:r>
              <w:rPr>
                <w:rFonts w:ascii="Liberation Sans" w:hAnsi="Liberation Sans"/>
                <w:color w:val="1F2937"/>
                <w:sz w:val="16"/>
              </w:rPr>
              <w:t>Strong structured model</w:t>
            </w:r>
          </w:p>
        </w:tc>
        <w:tc>
          <w:tcPr>
            <w:tcW w:type="dxa" w:w="3816"/>
            <w:tcMar>
              <w:top w:w="55" w:type="dxa"/>
              <w:start w:w="65" w:type="dxa"/>
              <w:bottom w:w="55" w:type="dxa"/>
              <w:end w:w="65" w:type="dxa"/>
            </w:tcMar>
            <w:vAlign w:val="top"/>
          </w:tcPr>
          <w:p>
            <w:pPr>
              <w:spacing w:after="0"/>
            </w:pPr>
            <w:r>
              <w:rPr>
                <w:rFonts w:ascii="Liberation Sans" w:hAnsi="Liberation Sans"/>
                <w:color w:val="1F2937"/>
                <w:sz w:val="16"/>
              </w:rPr>
              <w:t>XGBoost gradient boosting</w:t>
            </w:r>
          </w:p>
        </w:tc>
        <w:tc>
          <w:tcPr>
            <w:tcW w:type="dxa" w:w="3816"/>
            <w:tcMar>
              <w:top w:w="55" w:type="dxa"/>
              <w:start w:w="65" w:type="dxa"/>
              <w:bottom w:w="55" w:type="dxa"/>
              <w:end w:w="65" w:type="dxa"/>
            </w:tcMar>
            <w:vAlign w:val="top"/>
          </w:tcPr>
          <w:p>
            <w:pPr>
              <w:spacing w:after="0"/>
            </w:pPr>
            <w:r>
              <w:rPr>
                <w:rFonts w:ascii="Liberation Sans" w:hAnsi="Liberation Sans"/>
                <w:color w:val="1F2937"/>
                <w:sz w:val="16"/>
              </w:rPr>
              <w:t>Recommended first trained production model</w:t>
            </w:r>
          </w:p>
        </w:tc>
      </w:tr>
      <w:tr>
        <w:tc>
          <w:tcPr>
            <w:tcW w:type="dxa" w:w="936"/>
            <w:shd w:fill="FAFAFB"/>
            <w:tcMar>
              <w:top w:w="55" w:type="dxa"/>
              <w:start w:w="65" w:type="dxa"/>
              <w:bottom w:w="55" w:type="dxa"/>
              <w:end w:w="65" w:type="dxa"/>
            </w:tcMar>
            <w:vAlign w:val="top"/>
          </w:tcPr>
          <w:p>
            <w:pPr>
              <w:spacing w:after="0"/>
            </w:pPr>
            <w:r>
              <w:rPr>
                <w:rFonts w:ascii="Liberation Sans" w:hAnsi="Liberation Sans"/>
                <w:color w:val="1F2937"/>
                <w:sz w:val="16"/>
              </w:rPr>
              <w:t>M2</w:t>
            </w:r>
          </w:p>
        </w:tc>
        <w:tc>
          <w:tcPr>
            <w:tcW w:type="dxa" w:w="2232"/>
            <w:shd w:fill="FAFAFB"/>
            <w:tcMar>
              <w:top w:w="55" w:type="dxa"/>
              <w:start w:w="65" w:type="dxa"/>
              <w:bottom w:w="55" w:type="dxa"/>
              <w:end w:w="65" w:type="dxa"/>
            </w:tcMar>
            <w:vAlign w:val="top"/>
          </w:tcPr>
          <w:p>
            <w:pPr>
              <w:spacing w:after="0"/>
            </w:pPr>
            <w:r>
              <w:rPr>
                <w:rFonts w:ascii="Liberation Sans" w:hAnsi="Liberation Sans"/>
                <w:color w:val="1F2937"/>
                <w:sz w:val="16"/>
              </w:rPr>
              <w:t>Temporal sequence model</w:t>
            </w:r>
          </w:p>
        </w:tc>
        <w:tc>
          <w:tcPr>
            <w:tcW w:type="dxa" w:w="3816"/>
            <w:shd w:fill="FAFAFB"/>
            <w:tcMar>
              <w:top w:w="55" w:type="dxa"/>
              <w:start w:w="65" w:type="dxa"/>
              <w:bottom w:w="55" w:type="dxa"/>
              <w:end w:w="65" w:type="dxa"/>
            </w:tcMar>
            <w:vAlign w:val="top"/>
          </w:tcPr>
          <w:p>
            <w:pPr>
              <w:spacing w:after="0"/>
            </w:pPr>
            <w:r>
              <w:rPr>
                <w:rFonts w:ascii="Liberation Sans" w:hAnsi="Liberation Sans"/>
                <w:color w:val="1F2937"/>
                <w:sz w:val="16"/>
              </w:rPr>
              <w:t>GRU/LSTM/Transformer in PyTorch</w:t>
            </w:r>
          </w:p>
        </w:tc>
        <w:tc>
          <w:tcPr>
            <w:tcW w:type="dxa" w:w="3816"/>
            <w:shd w:fill="FAFAFB"/>
            <w:tcMar>
              <w:top w:w="55" w:type="dxa"/>
              <w:start w:w="65" w:type="dxa"/>
              <w:bottom w:w="55" w:type="dxa"/>
              <w:end w:w="65" w:type="dxa"/>
            </w:tcMar>
            <w:vAlign w:val="top"/>
          </w:tcPr>
          <w:p>
            <w:pPr>
              <w:spacing w:after="0"/>
            </w:pPr>
            <w:r>
              <w:rPr>
                <w:rFonts w:ascii="Liberation Sans" w:hAnsi="Liberation Sans"/>
                <w:color w:val="1F2937"/>
                <w:sz w:val="16"/>
              </w:rPr>
              <w:t>Only if enough clean sequence data and time</w:t>
            </w:r>
          </w:p>
        </w:tc>
      </w:tr>
      <w:tr>
        <w:tc>
          <w:tcPr>
            <w:tcW w:type="dxa" w:w="936"/>
            <w:tcMar>
              <w:top w:w="55" w:type="dxa"/>
              <w:start w:w="65" w:type="dxa"/>
              <w:bottom w:w="55" w:type="dxa"/>
              <w:end w:w="65" w:type="dxa"/>
            </w:tcMar>
            <w:vAlign w:val="top"/>
          </w:tcPr>
          <w:p>
            <w:pPr>
              <w:spacing w:after="0"/>
            </w:pPr>
            <w:r>
              <w:rPr>
                <w:rFonts w:ascii="Liberation Sans" w:hAnsi="Liberation Sans"/>
                <w:color w:val="1F2937"/>
                <w:sz w:val="16"/>
              </w:rPr>
              <w:t>M3</w:t>
            </w:r>
          </w:p>
        </w:tc>
        <w:tc>
          <w:tcPr>
            <w:tcW w:type="dxa" w:w="2232"/>
            <w:tcMar>
              <w:top w:w="55" w:type="dxa"/>
              <w:start w:w="65" w:type="dxa"/>
              <w:bottom w:w="55" w:type="dxa"/>
              <w:end w:w="65" w:type="dxa"/>
            </w:tcMar>
            <w:vAlign w:val="top"/>
          </w:tcPr>
          <w:p>
            <w:pPr>
              <w:spacing w:after="0"/>
            </w:pPr>
            <w:r>
              <w:rPr>
                <w:rFonts w:ascii="Liberation Sans" w:hAnsi="Liberation Sans"/>
                <w:color w:val="1F2937"/>
                <w:sz w:val="16"/>
              </w:rPr>
              <w:t>Ensemble</w:t>
            </w:r>
          </w:p>
        </w:tc>
        <w:tc>
          <w:tcPr>
            <w:tcW w:type="dxa" w:w="3816"/>
            <w:tcMar>
              <w:top w:w="55" w:type="dxa"/>
              <w:start w:w="65" w:type="dxa"/>
              <w:bottom w:w="55" w:type="dxa"/>
              <w:end w:w="65" w:type="dxa"/>
            </w:tcMar>
            <w:vAlign w:val="top"/>
          </w:tcPr>
          <w:p>
            <w:pPr>
              <w:spacing w:after="0"/>
            </w:pPr>
            <w:r>
              <w:rPr>
                <w:rFonts w:ascii="Liberation Sans" w:hAnsi="Liberation Sans"/>
                <w:color w:val="1F2937"/>
                <w:sz w:val="16"/>
              </w:rPr>
              <w:t>blend B1/M1/M2 with validation-optimized weights</w:t>
            </w:r>
          </w:p>
        </w:tc>
        <w:tc>
          <w:tcPr>
            <w:tcW w:type="dxa" w:w="3816"/>
            <w:tcMar>
              <w:top w:w="55" w:type="dxa"/>
              <w:start w:w="65" w:type="dxa"/>
              <w:bottom w:w="55" w:type="dxa"/>
              <w:end w:w="65" w:type="dxa"/>
            </w:tcMar>
            <w:vAlign w:val="top"/>
          </w:tcPr>
          <w:p>
            <w:pPr>
              <w:spacing w:after="0"/>
            </w:pPr>
            <w:r>
              <w:rPr>
                <w:rFonts w:ascii="Liberation Sans" w:hAnsi="Liberation Sans"/>
                <w:color w:val="1F2937"/>
                <w:sz w:val="16"/>
              </w:rPr>
              <w:t>Preferred route to uncertainty and robustness</w:t>
            </w:r>
          </w:p>
        </w:tc>
      </w:tr>
      <w:tr>
        <w:tc>
          <w:tcPr>
            <w:tcW w:type="dxa" w:w="936"/>
            <w:shd w:fill="FAFAFB"/>
            <w:tcMar>
              <w:top w:w="55" w:type="dxa"/>
              <w:start w:w="65" w:type="dxa"/>
              <w:bottom w:w="55" w:type="dxa"/>
              <w:end w:w="65" w:type="dxa"/>
            </w:tcMar>
            <w:vAlign w:val="top"/>
          </w:tcPr>
          <w:p>
            <w:pPr>
              <w:spacing w:after="0"/>
            </w:pPr>
            <w:r>
              <w:rPr>
                <w:rFonts w:ascii="Liberation Sans" w:hAnsi="Liberation Sans"/>
                <w:color w:val="1F2937"/>
                <w:sz w:val="16"/>
              </w:rPr>
              <w:t>Future</w:t>
            </w:r>
          </w:p>
        </w:tc>
        <w:tc>
          <w:tcPr>
            <w:tcW w:type="dxa" w:w="2232"/>
            <w:shd w:fill="FAFAFB"/>
            <w:tcMar>
              <w:top w:w="55" w:type="dxa"/>
              <w:start w:w="65" w:type="dxa"/>
              <w:bottom w:w="55" w:type="dxa"/>
              <w:end w:w="65" w:type="dxa"/>
            </w:tcMar>
            <w:vAlign w:val="top"/>
          </w:tcPr>
          <w:p>
            <w:pPr>
              <w:spacing w:after="0"/>
            </w:pPr>
            <w:r>
              <w:rPr>
                <w:rFonts w:ascii="Liberation Sans" w:hAnsi="Liberation Sans"/>
                <w:color w:val="1F2937"/>
                <w:sz w:val="16"/>
              </w:rPr>
              <w:t>Learned transition/world model</w:t>
            </w:r>
          </w:p>
        </w:tc>
        <w:tc>
          <w:tcPr>
            <w:tcW w:type="dxa" w:w="3816"/>
            <w:shd w:fill="FAFAFB"/>
            <w:tcMar>
              <w:top w:w="55" w:type="dxa"/>
              <w:start w:w="65" w:type="dxa"/>
              <w:bottom w:w="55" w:type="dxa"/>
              <w:end w:w="65" w:type="dxa"/>
            </w:tcMar>
            <w:vAlign w:val="top"/>
          </w:tcPr>
          <w:p>
            <w:pPr>
              <w:spacing w:after="0"/>
            </w:pPr>
            <w:r>
              <w:rPr>
                <w:rFonts w:ascii="Liberation Sans" w:hAnsi="Liberation Sans"/>
                <w:color w:val="1F2937"/>
                <w:sz w:val="16"/>
              </w:rPr>
              <w:t>state-transition model / temporal graph</w:t>
            </w:r>
          </w:p>
        </w:tc>
        <w:tc>
          <w:tcPr>
            <w:tcW w:type="dxa" w:w="3816"/>
            <w:shd w:fill="FAFAFB"/>
            <w:tcMar>
              <w:top w:w="55" w:type="dxa"/>
              <w:start w:w="65" w:type="dxa"/>
              <w:bottom w:w="55" w:type="dxa"/>
              <w:end w:w="65" w:type="dxa"/>
            </w:tcMar>
            <w:vAlign w:val="top"/>
          </w:tcPr>
          <w:p>
            <w:pPr>
              <w:spacing w:after="0"/>
            </w:pPr>
            <w:r>
              <w:rPr>
                <w:rFonts w:ascii="Liberation Sans" w:hAnsi="Liberation Sans"/>
                <w:color w:val="1F2937"/>
                <w:sz w:val="16"/>
              </w:rPr>
              <w:t>Post-MHacks research extension</w:t>
            </w:r>
          </w:p>
        </w:tc>
      </w:tr>
    </w:tbl>
    <w:p>
      <w:pPr>
        <w:spacing w:after="0"/>
      </w:pPr>
    </w:p>
    <w:p>
      <w:pPr>
        <w:pStyle w:val="Heading2"/>
        <w:keepNext/>
      </w:pPr>
      <w:r>
        <w:t>10.2 Point-in-time training dataset construction</w:t>
      </w:r>
    </w:p>
    <w:p>
      <w:pPr>
        <w:pStyle w:val="ListNumber"/>
        <w:spacing w:after="40"/>
      </w:pPr>
      <w:r>
        <w:rPr>
          <w:rFonts w:ascii="Liberation Sans" w:hAnsi="Liberation Sans"/>
          <w:color w:val="1F2937"/>
          <w:sz w:val="19"/>
        </w:rPr>
        <w:t>Choose prediction horizons/snapshots (pregame, start, periodic in-game checkpoints, event-triggered updates).</w:t>
      </w:r>
    </w:p>
    <w:p>
      <w:pPr>
        <w:pStyle w:val="ListNumber"/>
        <w:spacing w:after="40"/>
      </w:pPr>
      <w:r>
        <w:rPr>
          <w:rFonts w:ascii="Liberation Sans" w:hAnsi="Liberation Sans"/>
          <w:color w:val="1F2937"/>
          <w:sz w:val="19"/>
        </w:rPr>
        <w:t>For each prediction timestamp T, rebuild the world state using only observations with known_to_model_time &lt;= T.</w:t>
      </w:r>
    </w:p>
    <w:p>
      <w:pPr>
        <w:pStyle w:val="ListNumber"/>
        <w:spacing w:after="40"/>
      </w:pPr>
      <w:r>
        <w:rPr>
          <w:rFonts w:ascii="Liberation Sans" w:hAnsi="Liberation Sans"/>
          <w:color w:val="1F2937"/>
          <w:sz w:val="19"/>
        </w:rPr>
        <w:t>Generate sport-specific features from that state using the same feature builder used in serving.</w:t>
      </w:r>
    </w:p>
    <w:p>
      <w:pPr>
        <w:pStyle w:val="ListNumber"/>
        <w:spacing w:after="40"/>
      </w:pPr>
      <w:r>
        <w:rPr>
          <w:rFonts w:ascii="Liberation Sans" w:hAnsi="Liberation Sans"/>
          <w:color w:val="1F2937"/>
          <w:sz w:val="19"/>
        </w:rPr>
        <w:t>Attach target outcome only after the event resolves.</w:t>
      </w:r>
    </w:p>
    <w:p>
      <w:pPr>
        <w:pStyle w:val="ListNumber"/>
        <w:spacing w:after="40"/>
      </w:pPr>
      <w:r>
        <w:rPr>
          <w:rFonts w:ascii="Liberation Sans" w:hAnsi="Liberation Sans"/>
          <w:color w:val="1F2937"/>
          <w:sz w:val="19"/>
        </w:rPr>
        <w:t>Save feature row with event_id, prediction_time, source cutoff, season, competition, feature_schema_version, and target.</w:t>
      </w:r>
    </w:p>
    <w:p>
      <w:pPr>
        <w:pStyle w:val="ListNumber"/>
        <w:spacing w:after="40"/>
      </w:pPr>
      <w:r>
        <w:rPr>
          <w:rFonts w:ascii="Liberation Sans" w:hAnsi="Liberation Sans"/>
          <w:color w:val="1F2937"/>
          <w:sz w:val="19"/>
        </w:rPr>
        <w:t>Split chronologically. Never random-shuffle event snapshots across train/test.</w:t>
      </w:r>
    </w:p>
    <w:p>
      <w:pPr>
        <w:pStyle w:val="ListNumber"/>
        <w:spacing w:after="40"/>
      </w:pPr>
      <w:r>
        <w:rPr>
          <w:rFonts w:ascii="Liberation Sans" w:hAnsi="Liberation Sans"/>
          <w:color w:val="1F2937"/>
          <w:sz w:val="19"/>
        </w:rPr>
        <w:t>Fit model on past segment; tune on later validation segment; fit calibrator on a held-out chronological calibration segment; report final metrics on the newest untouched test segment.</w:t>
      </w:r>
    </w:p>
    <w:p>
      <w:pPr>
        <w:pStyle w:val="ListNumber"/>
        <w:spacing w:after="40"/>
      </w:pPr>
      <w:r>
        <w:rPr>
          <w:rFonts w:ascii="Liberation Sans" w:hAnsi="Liberation Sans"/>
          <w:color w:val="1F2937"/>
          <w:sz w:val="19"/>
        </w:rPr>
        <w:t>Repeat using rolling/walk-forward evaluation to measure stability across time and seasons.</w:t>
      </w:r>
    </w:p>
    <w:p>
      <w:pPr>
        <w:pStyle w:val="Heading2"/>
        <w:keepNext/>
      </w:pPr>
      <w:r>
        <w:t>10.3 Required ablations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448"/>
            <w:shd w:fill="00274C"/>
            <w:tcMar>
              <w:top w:w="70" w:type="dxa"/>
              <w:start w:w="70" w:type="dxa"/>
              <w:bottom w:w="70" w:type="dxa"/>
              <w:end w:w="70" w:type="dxa"/>
            </w:tcMar>
            <w:vAlign w:val="center"/>
          </w:tcPr>
          <w:p>
            <w:pPr>
              <w:jc w:val="left"/>
            </w:pPr>
            <w:r>
              <w:rPr>
                <w:rFonts w:ascii="Liberation Sans" w:hAnsi="Liberation Sans"/>
                <w:b/>
                <w:color w:val="FFFFFF"/>
                <w:sz w:val="16"/>
              </w:rPr>
              <w:t>Ablation stage</w:t>
            </w:r>
          </w:p>
        </w:tc>
        <w:tc>
          <w:tcPr>
            <w:tcW w:type="dxa" w:w="8064"/>
            <w:shd w:fill="00274C"/>
            <w:tcMar>
              <w:top w:w="70" w:type="dxa"/>
              <w:start w:w="70" w:type="dxa"/>
              <w:bottom w:w="70" w:type="dxa"/>
              <w:end w:w="70" w:type="dxa"/>
            </w:tcMar>
            <w:vAlign w:val="center"/>
          </w:tcPr>
          <w:p>
            <w:pPr>
              <w:jc w:val="left"/>
            </w:pPr>
            <w:r>
              <w:rPr>
                <w:rFonts w:ascii="Liberation Sans" w:hAnsi="Liberation Sans"/>
                <w:b/>
                <w:color w:val="FFFFFF"/>
                <w:sz w:val="16"/>
              </w:rPr>
              <w:t>Feature groups added</w:t>
            </w:r>
          </w:p>
        </w:tc>
      </w:tr>
      <w:tr>
        <w:tc>
          <w:tcPr>
            <w:tcW w:type="dxa" w:w="2448"/>
            <w:tcMar>
              <w:top w:w="55" w:type="dxa"/>
              <w:start w:w="65" w:type="dxa"/>
              <w:bottom w:w="55" w:type="dxa"/>
              <w:end w:w="65" w:type="dxa"/>
            </w:tcMar>
            <w:vAlign w:val="top"/>
          </w:tcPr>
          <w:p>
            <w:pPr>
              <w:spacing w:after="0"/>
            </w:pPr>
            <w:r>
              <w:rPr>
                <w:rFonts w:ascii="Liberation Sans" w:hAnsi="Liberation Sans"/>
                <w:color w:val="1F2937"/>
                <w:sz w:val="16"/>
              </w:rPr>
              <w:t>A0</w:t>
            </w:r>
          </w:p>
        </w:tc>
        <w:tc>
          <w:tcPr>
            <w:tcW w:type="dxa" w:w="8064"/>
            <w:tcMar>
              <w:top w:w="55" w:type="dxa"/>
              <w:start w:w="65" w:type="dxa"/>
              <w:bottom w:w="55" w:type="dxa"/>
              <w:end w:w="65" w:type="dxa"/>
            </w:tcMar>
            <w:vAlign w:val="top"/>
          </w:tcPr>
          <w:p>
            <w:pPr>
              <w:spacing w:after="0"/>
            </w:pPr>
            <w:r>
              <w:rPr>
                <w:rFonts w:ascii="Liberation Sans" w:hAnsi="Liberation Sans"/>
                <w:color w:val="1F2937"/>
                <w:sz w:val="16"/>
              </w:rPr>
              <w:t>base rates / Elo / pre-event strength only</w:t>
            </w:r>
          </w:p>
        </w:tc>
      </w:tr>
      <w:tr>
        <w:tc>
          <w:tcPr>
            <w:tcW w:type="dxa" w:w="2448"/>
            <w:shd w:fill="FAFAFB"/>
            <w:tcMar>
              <w:top w:w="55" w:type="dxa"/>
              <w:start w:w="65" w:type="dxa"/>
              <w:bottom w:w="55" w:type="dxa"/>
              <w:end w:w="65" w:type="dxa"/>
            </w:tcMar>
            <w:vAlign w:val="top"/>
          </w:tcPr>
          <w:p>
            <w:pPr>
              <w:spacing w:after="0"/>
            </w:pPr>
            <w:r>
              <w:rPr>
                <w:rFonts w:ascii="Liberation Sans" w:hAnsi="Liberation Sans"/>
                <w:color w:val="1F2937"/>
                <w:sz w:val="16"/>
              </w:rPr>
              <w:t>A1</w:t>
            </w:r>
          </w:p>
        </w:tc>
        <w:tc>
          <w:tcPr>
            <w:tcW w:type="dxa" w:w="8064"/>
            <w:shd w:fill="FAFAFB"/>
            <w:tcMar>
              <w:top w:w="55" w:type="dxa"/>
              <w:start w:w="65" w:type="dxa"/>
              <w:bottom w:w="55" w:type="dxa"/>
              <w:end w:w="65" w:type="dxa"/>
            </w:tcMar>
            <w:vAlign w:val="top"/>
          </w:tcPr>
          <w:p>
            <w:pPr>
              <w:spacing w:after="0"/>
            </w:pPr>
            <w:r>
              <w:rPr>
                <w:rFonts w:ascii="Liberation Sans" w:hAnsi="Liberation Sans"/>
                <w:color w:val="1F2937"/>
                <w:sz w:val="16"/>
              </w:rPr>
              <w:t>historical performance and opponent strength</w:t>
            </w:r>
          </w:p>
        </w:tc>
      </w:tr>
      <w:tr>
        <w:tc>
          <w:tcPr>
            <w:tcW w:type="dxa" w:w="2448"/>
            <w:tcMar>
              <w:top w:w="55" w:type="dxa"/>
              <w:start w:w="65" w:type="dxa"/>
              <w:bottom w:w="55" w:type="dxa"/>
              <w:end w:w="65" w:type="dxa"/>
            </w:tcMar>
            <w:vAlign w:val="top"/>
          </w:tcPr>
          <w:p>
            <w:pPr>
              <w:spacing w:after="0"/>
            </w:pPr>
            <w:r>
              <w:rPr>
                <w:rFonts w:ascii="Liberation Sans" w:hAnsi="Liberation Sans"/>
                <w:color w:val="1F2937"/>
                <w:sz w:val="16"/>
              </w:rPr>
              <w:t>A2</w:t>
            </w:r>
          </w:p>
        </w:tc>
        <w:tc>
          <w:tcPr>
            <w:tcW w:type="dxa" w:w="8064"/>
            <w:tcMar>
              <w:top w:w="55" w:type="dxa"/>
              <w:start w:w="65" w:type="dxa"/>
              <w:bottom w:w="55" w:type="dxa"/>
              <w:end w:w="65" w:type="dxa"/>
            </w:tcMar>
            <w:vAlign w:val="top"/>
          </w:tcPr>
          <w:p>
            <w:pPr>
              <w:spacing w:after="0"/>
            </w:pPr>
            <w:r>
              <w:rPr>
                <w:rFonts w:ascii="Liberation Sans" w:hAnsi="Liberation Sans"/>
                <w:color w:val="1F2937"/>
                <w:sz w:val="16"/>
              </w:rPr>
              <w:t>availability / roster / driver-car reliability</w:t>
            </w:r>
          </w:p>
        </w:tc>
      </w:tr>
      <w:tr>
        <w:tc>
          <w:tcPr>
            <w:tcW w:type="dxa" w:w="2448"/>
            <w:shd w:fill="FAFAFB"/>
            <w:tcMar>
              <w:top w:w="55" w:type="dxa"/>
              <w:start w:w="65" w:type="dxa"/>
              <w:bottom w:w="55" w:type="dxa"/>
              <w:end w:w="65" w:type="dxa"/>
            </w:tcMar>
            <w:vAlign w:val="top"/>
          </w:tcPr>
          <w:p>
            <w:pPr>
              <w:spacing w:after="0"/>
            </w:pPr>
            <w:r>
              <w:rPr>
                <w:rFonts w:ascii="Liberation Sans" w:hAnsi="Liberation Sans"/>
                <w:color w:val="1F2937"/>
                <w:sz w:val="16"/>
              </w:rPr>
              <w:t>A3</w:t>
            </w:r>
          </w:p>
        </w:tc>
        <w:tc>
          <w:tcPr>
            <w:tcW w:type="dxa" w:w="8064"/>
            <w:shd w:fill="FAFAFB"/>
            <w:tcMar>
              <w:top w:w="55" w:type="dxa"/>
              <w:start w:w="65" w:type="dxa"/>
              <w:bottom w:w="55" w:type="dxa"/>
              <w:end w:w="65" w:type="dxa"/>
            </w:tcMar>
            <w:vAlign w:val="top"/>
          </w:tcPr>
          <w:p>
            <w:pPr>
              <w:spacing w:after="0"/>
            </w:pPr>
            <w:r>
              <w:rPr>
                <w:rFonts w:ascii="Liberation Sans" w:hAnsi="Liberation Sans"/>
                <w:color w:val="1F2937"/>
                <w:sz w:val="16"/>
              </w:rPr>
              <w:t>matchup / lineup / scheme / circuit-specific structure</w:t>
            </w:r>
          </w:p>
        </w:tc>
      </w:tr>
      <w:tr>
        <w:tc>
          <w:tcPr>
            <w:tcW w:type="dxa" w:w="2448"/>
            <w:tcMar>
              <w:top w:w="55" w:type="dxa"/>
              <w:start w:w="65" w:type="dxa"/>
              <w:bottom w:w="55" w:type="dxa"/>
              <w:end w:w="65" w:type="dxa"/>
            </w:tcMar>
            <w:vAlign w:val="top"/>
          </w:tcPr>
          <w:p>
            <w:pPr>
              <w:spacing w:after="0"/>
            </w:pPr>
            <w:r>
              <w:rPr>
                <w:rFonts w:ascii="Liberation Sans" w:hAnsi="Liberation Sans"/>
                <w:color w:val="1F2937"/>
                <w:sz w:val="16"/>
              </w:rPr>
              <w:t>A4</w:t>
            </w:r>
          </w:p>
        </w:tc>
        <w:tc>
          <w:tcPr>
            <w:tcW w:type="dxa" w:w="8064"/>
            <w:tcMar>
              <w:top w:w="55" w:type="dxa"/>
              <w:start w:w="65" w:type="dxa"/>
              <w:bottom w:w="55" w:type="dxa"/>
              <w:end w:w="65" w:type="dxa"/>
            </w:tcMar>
            <w:vAlign w:val="top"/>
          </w:tcPr>
          <w:p>
            <w:pPr>
              <w:spacing w:after="0"/>
            </w:pPr>
            <w:r>
              <w:rPr>
                <w:rFonts w:ascii="Liberation Sans" w:hAnsi="Liberation Sans"/>
                <w:color w:val="1F2937"/>
                <w:sz w:val="16"/>
              </w:rPr>
              <w:t>rest, travel, venue, weather</w:t>
            </w:r>
          </w:p>
        </w:tc>
      </w:tr>
      <w:tr>
        <w:tc>
          <w:tcPr>
            <w:tcW w:type="dxa" w:w="2448"/>
            <w:shd w:fill="FAFAFB"/>
            <w:tcMar>
              <w:top w:w="55" w:type="dxa"/>
              <w:start w:w="65" w:type="dxa"/>
              <w:bottom w:w="55" w:type="dxa"/>
              <w:end w:w="65" w:type="dxa"/>
            </w:tcMar>
            <w:vAlign w:val="top"/>
          </w:tcPr>
          <w:p>
            <w:pPr>
              <w:spacing w:after="0"/>
            </w:pPr>
            <w:r>
              <w:rPr>
                <w:rFonts w:ascii="Liberation Sans" w:hAnsi="Liberation Sans"/>
                <w:color w:val="1F2937"/>
                <w:sz w:val="16"/>
              </w:rPr>
              <w:t>A5</w:t>
            </w:r>
          </w:p>
        </w:tc>
        <w:tc>
          <w:tcPr>
            <w:tcW w:type="dxa" w:w="8064"/>
            <w:shd w:fill="FAFAFB"/>
            <w:tcMar>
              <w:top w:w="55" w:type="dxa"/>
              <w:start w:w="65" w:type="dxa"/>
              <w:bottom w:w="55" w:type="dxa"/>
              <w:end w:w="65" w:type="dxa"/>
            </w:tcMar>
            <w:vAlign w:val="top"/>
          </w:tcPr>
          <w:p>
            <w:pPr>
              <w:spacing w:after="0"/>
            </w:pPr>
            <w:r>
              <w:rPr>
                <w:rFonts w:ascii="Liberation Sans" w:hAnsi="Liberation Sans"/>
                <w:color w:val="1F2937"/>
                <w:sz w:val="16"/>
              </w:rPr>
              <w:t>verified public contextual events/news</w:t>
            </w:r>
          </w:p>
        </w:tc>
      </w:tr>
      <w:tr>
        <w:tc>
          <w:tcPr>
            <w:tcW w:type="dxa" w:w="2448"/>
            <w:tcMar>
              <w:top w:w="55" w:type="dxa"/>
              <w:start w:w="65" w:type="dxa"/>
              <w:bottom w:w="55" w:type="dxa"/>
              <w:end w:w="65" w:type="dxa"/>
            </w:tcMar>
            <w:vAlign w:val="top"/>
          </w:tcPr>
          <w:p>
            <w:pPr>
              <w:spacing w:after="0"/>
            </w:pPr>
            <w:r>
              <w:rPr>
                <w:rFonts w:ascii="Liberation Sans" w:hAnsi="Liberation Sans"/>
                <w:color w:val="1F2937"/>
                <w:sz w:val="16"/>
              </w:rPr>
              <w:t>A6 (optional isolated)</w:t>
            </w:r>
          </w:p>
        </w:tc>
        <w:tc>
          <w:tcPr>
            <w:tcW w:type="dxa" w:w="8064"/>
            <w:tcMar>
              <w:top w:w="55" w:type="dxa"/>
              <w:start w:w="65" w:type="dxa"/>
              <w:bottom w:w="55" w:type="dxa"/>
              <w:end w:w="65" w:type="dxa"/>
            </w:tcMar>
            <w:vAlign w:val="top"/>
          </w:tcPr>
          <w:p>
            <w:pPr>
              <w:spacing w:after="0"/>
            </w:pPr>
            <w:r>
              <w:rPr>
                <w:rFonts w:ascii="Liberation Sans" w:hAnsi="Liberation Sans"/>
                <w:color w:val="1F2937"/>
                <w:sz w:val="16"/>
              </w:rPr>
              <w:t>public social/context features with strict provenance and confidence; never mixed silently</w:t>
            </w:r>
          </w:p>
        </w:tc>
      </w:tr>
    </w:tbl>
    <w:p>
      <w:pPr>
        <w:spacing w:after="0"/>
      </w:pPr>
    </w:p>
    <w:p>
      <w:pPr>
        <w:pStyle w:val="Heading2"/>
        <w:keepNext/>
      </w:pPr>
      <w:r>
        <w:t>10.4 Feature-store invariants</w:t>
      </w:r>
    </w:p>
    <w:p>
      <w:pPr>
        <w:pStyle w:val="ListBullet"/>
        <w:spacing w:after="40"/>
      </w:pPr>
      <w:r>
        <w:rPr>
          <w:rFonts w:ascii="Liberation Sans" w:hAnsi="Liberation Sans"/>
          <w:color w:val="1F2937"/>
          <w:sz w:val="19"/>
        </w:rPr>
        <w:t>Features are immutable after materialization for a given (event_id, prediction_time, schema_version).</w:t>
      </w:r>
    </w:p>
    <w:p>
      <w:pPr>
        <w:pStyle w:val="ListBullet"/>
        <w:spacing w:after="40"/>
      </w:pPr>
      <w:r>
        <w:rPr>
          <w:rFonts w:ascii="Liberation Sans" w:hAnsi="Liberation Sans"/>
          <w:color w:val="1F2937"/>
          <w:sz w:val="19"/>
        </w:rPr>
        <w:t>Every derived feature can be traced to raw observations or historical tables.</w:t>
      </w:r>
    </w:p>
    <w:p>
      <w:pPr>
        <w:pStyle w:val="ListBullet"/>
        <w:spacing w:after="40"/>
      </w:pPr>
      <w:r>
        <w:rPr>
          <w:rFonts w:ascii="Liberation Sans" w:hAnsi="Liberation Sans"/>
          <w:color w:val="1F2937"/>
          <w:sz w:val="19"/>
        </w:rPr>
        <w:t>Train/serve feature code should be shared or generated from the same definitions.</w:t>
      </w:r>
    </w:p>
    <w:p>
      <w:pPr>
        <w:pStyle w:val="ListBullet"/>
        <w:spacing w:after="40"/>
      </w:pPr>
      <w:r>
        <w:rPr>
          <w:rFonts w:ascii="Liberation Sans" w:hAnsi="Liberation Sans"/>
          <w:color w:val="1F2937"/>
          <w:sz w:val="19"/>
        </w:rPr>
        <w:t>Missingness must be represented explicitly rather than silently filled with future information.</w:t>
      </w:r>
    </w:p>
    <w:p>
      <w:pPr>
        <w:pStyle w:val="ListBullet"/>
        <w:spacing w:after="40"/>
      </w:pPr>
      <w:r>
        <w:rPr>
          <w:rFonts w:ascii="Liberation Sans" w:hAnsi="Liberation Sans"/>
          <w:color w:val="1F2937"/>
          <w:sz w:val="19"/>
        </w:rPr>
        <w:t>Normalization/statistics are fit on training data only.</w:t>
      </w:r>
    </w:p>
    <w:p>
      <w:pPr>
        <w:pStyle w:val="ListBullet"/>
        <w:spacing w:after="40"/>
      </w:pPr>
      <w:r>
        <w:rPr>
          <w:rFonts w:ascii="Liberation Sans" w:hAnsi="Liberation Sans"/>
          <w:color w:val="1F2937"/>
          <w:sz w:val="19"/>
        </w:rPr>
        <w:t>League/season identifiers are stored to allow distribution-shift analysis.</w:t>
      </w:r>
    </w:p>
    <w:p>
      <w:pPr>
        <w:pStyle w:val="Heading1"/>
        <w:keepNext/>
      </w:pPr>
      <w:r>
        <w:t>11. Probability calibration and uncertainty</w:t>
      </w:r>
    </w:p>
    <w:p>
      <w:pPr>
        <w:pStyle w:val="Heading2"/>
        <w:keepNext/>
      </w:pPr>
      <w:r>
        <w:t>11.1 Calibration requirements</w:t>
      </w:r>
    </w:p>
    <w:p>
      <w:pPr>
        <w:spacing w:after="100" w:line="259" w:lineRule="auto"/>
      </w:pPr>
      <w:r>
        <w:rPr>
          <w:rFonts w:ascii="Liberation Sans" w:hAnsi="Liberation Sans"/>
          <w:i w:val="0"/>
          <w:color w:val="1F2937"/>
          <w:sz w:val="19"/>
        </w:rPr>
        <w:t>A 70% prediction should resolve close to 70% over comparable cases. Calibration is a first-class system property, not a cosmetic chart.</w:t>
      </w:r>
    </w:p>
    <w:p>
      <w:pPr>
        <w:pStyle w:val="ListBullet"/>
        <w:spacing w:after="40"/>
      </w:pPr>
      <w:r>
        <w:rPr>
          <w:rFonts w:ascii="Liberation Sans" w:hAnsi="Liberation Sans"/>
          <w:color w:val="1F2937"/>
          <w:sz w:val="19"/>
        </w:rPr>
        <w:t>Temperature scaling for multiclass logits/probabilities is already available and should be wired into the model registry.</w:t>
      </w:r>
    </w:p>
    <w:p>
      <w:pPr>
        <w:pStyle w:val="ListBullet"/>
        <w:spacing w:after="40"/>
      </w:pPr>
      <w:r>
        <w:rPr>
          <w:rFonts w:ascii="Liberation Sans" w:hAnsi="Liberation Sans"/>
          <w:color w:val="1F2937"/>
          <w:sz w:val="19"/>
        </w:rPr>
        <w:t>Platt scaling or isotonic regression may be used for binary sport-family outputs when validated chronologically.</w:t>
      </w:r>
    </w:p>
    <w:p>
      <w:pPr>
        <w:pStyle w:val="ListBullet"/>
        <w:spacing w:after="40"/>
      </w:pPr>
      <w:r>
        <w:rPr>
          <w:rFonts w:ascii="Liberation Sans" w:hAnsi="Liberation Sans"/>
          <w:color w:val="1F2937"/>
          <w:sz w:val="19"/>
        </w:rPr>
        <w:t>Calibration data must be later than training data and earlier than the final test data.</w:t>
      </w:r>
    </w:p>
    <w:p>
      <w:pPr>
        <w:pStyle w:val="ListBullet"/>
        <w:spacing w:after="40"/>
      </w:pPr>
      <w:r>
        <w:rPr>
          <w:rFonts w:ascii="Liberation Sans" w:hAnsi="Liberation Sans"/>
          <w:color w:val="1F2937"/>
          <w:sz w:val="19"/>
        </w:rPr>
        <w:t>Store pre-calibration and post-calibration metrics so improvement is auditable.</w:t>
      </w:r>
    </w:p>
    <w:p>
      <w:pPr>
        <w:pStyle w:val="ListBullet"/>
        <w:spacing w:after="40"/>
      </w:pPr>
      <w:r>
        <w:rPr>
          <w:rFonts w:ascii="Liberation Sans" w:hAnsi="Liberation Sans"/>
          <w:color w:val="1F2937"/>
          <w:sz w:val="19"/>
        </w:rPr>
        <w:t>Expose reliability diagrams by sport, horizon, and probability bucket.</w:t>
      </w:r>
    </w:p>
    <w:p>
      <w:pPr>
        <w:pStyle w:val="Heading2"/>
        <w:keepNext/>
      </w:pPr>
      <w:r>
        <w:t>11.2 Uncertainty levels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232"/>
            <w:shd w:fill="00274C"/>
            <w:tcMar>
              <w:top w:w="70" w:type="dxa"/>
              <w:start w:w="70" w:type="dxa"/>
              <w:bottom w:w="70" w:type="dxa"/>
              <w:end w:w="70" w:type="dxa"/>
            </w:tcMar>
            <w:vAlign w:val="center"/>
          </w:tcPr>
          <w:p>
            <w:pPr>
              <w:jc w:val="left"/>
            </w:pPr>
            <w:r>
              <w:rPr>
                <w:rFonts w:ascii="Liberation Sans" w:hAnsi="Liberation Sans"/>
                <w:b/>
                <w:color w:val="FFFFFF"/>
                <w:sz w:val="16"/>
              </w:rPr>
              <w:t>Type</w:t>
            </w:r>
          </w:p>
        </w:tc>
        <w:tc>
          <w:tcPr>
            <w:tcW w:type="dxa" w:w="3816"/>
            <w:shd w:fill="00274C"/>
            <w:tcMar>
              <w:top w:w="70" w:type="dxa"/>
              <w:start w:w="70" w:type="dxa"/>
              <w:bottom w:w="70" w:type="dxa"/>
              <w:end w:w="70" w:type="dxa"/>
            </w:tcMar>
            <w:vAlign w:val="center"/>
          </w:tcPr>
          <w:p>
            <w:pPr>
              <w:jc w:val="left"/>
            </w:pPr>
            <w:r>
              <w:rPr>
                <w:rFonts w:ascii="Liberation Sans" w:hAnsi="Liberation Sans"/>
                <w:b/>
                <w:color w:val="FFFFFF"/>
                <w:sz w:val="16"/>
              </w:rPr>
              <w:t>Meaning</w:t>
            </w:r>
          </w:p>
        </w:tc>
        <w:tc>
          <w:tcPr>
            <w:tcW w:type="dxa" w:w="4464"/>
            <w:shd w:fill="00274C"/>
            <w:tcMar>
              <w:top w:w="70" w:type="dxa"/>
              <w:start w:w="70" w:type="dxa"/>
              <w:bottom w:w="70" w:type="dxa"/>
              <w:end w:w="70" w:type="dxa"/>
            </w:tcMar>
            <w:vAlign w:val="center"/>
          </w:tcPr>
          <w:p>
            <w:pPr>
              <w:jc w:val="left"/>
            </w:pPr>
            <w:r>
              <w:rPr>
                <w:rFonts w:ascii="Liberation Sans" w:hAnsi="Liberation Sans"/>
                <w:b/>
                <w:color w:val="FFFFFF"/>
                <w:sz w:val="16"/>
              </w:rPr>
              <w:t>Implementation</w:t>
            </w:r>
          </w:p>
        </w:tc>
      </w:tr>
      <w:tr>
        <w:tc>
          <w:tcPr>
            <w:tcW w:type="dxa" w:w="2232"/>
            <w:tcMar>
              <w:top w:w="55" w:type="dxa"/>
              <w:start w:w="65" w:type="dxa"/>
              <w:bottom w:w="55" w:type="dxa"/>
              <w:end w:w="65" w:type="dxa"/>
            </w:tcMar>
            <w:vAlign w:val="top"/>
          </w:tcPr>
          <w:p>
            <w:pPr>
              <w:spacing w:after="0"/>
            </w:pPr>
            <w:r>
              <w:rPr>
                <w:rFonts w:ascii="Liberation Sans" w:hAnsi="Liberation Sans"/>
                <w:color w:val="1F2937"/>
                <w:sz w:val="16"/>
              </w:rPr>
              <w:t>Predictive uncertainty</w:t>
            </w:r>
          </w:p>
        </w:tc>
        <w:tc>
          <w:tcPr>
            <w:tcW w:type="dxa" w:w="3816"/>
            <w:tcMar>
              <w:top w:w="55" w:type="dxa"/>
              <w:start w:w="65" w:type="dxa"/>
              <w:bottom w:w="55" w:type="dxa"/>
              <w:end w:w="65" w:type="dxa"/>
            </w:tcMar>
            <w:vAlign w:val="top"/>
          </w:tcPr>
          <w:p>
            <w:pPr>
              <w:spacing w:after="0"/>
            </w:pPr>
            <w:r>
              <w:rPr>
                <w:rFonts w:ascii="Liberation Sans" w:hAnsi="Liberation Sans"/>
                <w:color w:val="1F2937"/>
                <w:sz w:val="16"/>
              </w:rPr>
              <w:t>How diffuse the outcome distribution is</w:t>
            </w:r>
          </w:p>
        </w:tc>
        <w:tc>
          <w:tcPr>
            <w:tcW w:type="dxa" w:w="4464"/>
            <w:tcMar>
              <w:top w:w="55" w:type="dxa"/>
              <w:start w:w="65" w:type="dxa"/>
              <w:bottom w:w="55" w:type="dxa"/>
              <w:end w:w="65" w:type="dxa"/>
            </w:tcMar>
            <w:vAlign w:val="top"/>
          </w:tcPr>
          <w:p>
            <w:pPr>
              <w:spacing w:after="0"/>
            </w:pPr>
            <w:r>
              <w:rPr>
                <w:rFonts w:ascii="Liberation Sans" w:hAnsi="Liberation Sans"/>
                <w:color w:val="1F2937"/>
                <w:sz w:val="16"/>
              </w:rPr>
              <w:t>normalized entropy; score/finish distribution spread</w:t>
            </w:r>
          </w:p>
        </w:tc>
      </w:tr>
      <w:tr>
        <w:tc>
          <w:tcPr>
            <w:tcW w:type="dxa" w:w="2232"/>
            <w:shd w:fill="FAFAFB"/>
            <w:tcMar>
              <w:top w:w="55" w:type="dxa"/>
              <w:start w:w="65" w:type="dxa"/>
              <w:bottom w:w="55" w:type="dxa"/>
              <w:end w:w="65" w:type="dxa"/>
            </w:tcMar>
            <w:vAlign w:val="top"/>
          </w:tcPr>
          <w:p>
            <w:pPr>
              <w:spacing w:after="0"/>
            </w:pPr>
            <w:r>
              <w:rPr>
                <w:rFonts w:ascii="Liberation Sans" w:hAnsi="Liberation Sans"/>
                <w:color w:val="1F2937"/>
                <w:sz w:val="16"/>
              </w:rPr>
              <w:t>Epistemic uncertainty</w:t>
            </w:r>
          </w:p>
        </w:tc>
        <w:tc>
          <w:tcPr>
            <w:tcW w:type="dxa" w:w="3816"/>
            <w:shd w:fill="FAFAFB"/>
            <w:tcMar>
              <w:top w:w="55" w:type="dxa"/>
              <w:start w:w="65" w:type="dxa"/>
              <w:bottom w:w="55" w:type="dxa"/>
              <w:end w:w="65" w:type="dxa"/>
            </w:tcMar>
            <w:vAlign w:val="top"/>
          </w:tcPr>
          <w:p>
            <w:pPr>
              <w:spacing w:after="0"/>
            </w:pPr>
            <w:r>
              <w:rPr>
                <w:rFonts w:ascii="Liberation Sans" w:hAnsi="Liberation Sans"/>
                <w:color w:val="1F2937"/>
                <w:sz w:val="16"/>
              </w:rPr>
              <w:t>Model uncertainty due to limited/shifted data</w:t>
            </w:r>
          </w:p>
        </w:tc>
        <w:tc>
          <w:tcPr>
            <w:tcW w:type="dxa" w:w="4464"/>
            <w:shd w:fill="FAFAFB"/>
            <w:tcMar>
              <w:top w:w="55" w:type="dxa"/>
              <w:start w:w="65" w:type="dxa"/>
              <w:bottom w:w="55" w:type="dxa"/>
              <w:end w:w="65" w:type="dxa"/>
            </w:tcMar>
            <w:vAlign w:val="top"/>
          </w:tcPr>
          <w:p>
            <w:pPr>
              <w:spacing w:after="0"/>
            </w:pPr>
            <w:r>
              <w:rPr>
                <w:rFonts w:ascii="Liberation Sans" w:hAnsi="Liberation Sans"/>
                <w:color w:val="1F2937"/>
                <w:sz w:val="16"/>
              </w:rPr>
              <w:t>bootstrap ensemble / model ensemble variance</w:t>
            </w:r>
          </w:p>
        </w:tc>
      </w:tr>
      <w:tr>
        <w:tc>
          <w:tcPr>
            <w:tcW w:type="dxa" w:w="2232"/>
            <w:tcMar>
              <w:top w:w="55" w:type="dxa"/>
              <w:start w:w="65" w:type="dxa"/>
              <w:bottom w:w="55" w:type="dxa"/>
              <w:end w:w="65" w:type="dxa"/>
            </w:tcMar>
            <w:vAlign w:val="top"/>
          </w:tcPr>
          <w:p>
            <w:pPr>
              <w:spacing w:after="0"/>
            </w:pPr>
            <w:r>
              <w:rPr>
                <w:rFonts w:ascii="Liberation Sans" w:hAnsi="Liberation Sans"/>
                <w:color w:val="1F2937"/>
                <w:sz w:val="16"/>
              </w:rPr>
              <w:t>Aleatoric uncertainty</w:t>
            </w:r>
          </w:p>
        </w:tc>
        <w:tc>
          <w:tcPr>
            <w:tcW w:type="dxa" w:w="3816"/>
            <w:tcMar>
              <w:top w:w="55" w:type="dxa"/>
              <w:start w:w="65" w:type="dxa"/>
              <w:bottom w:w="55" w:type="dxa"/>
              <w:end w:w="65" w:type="dxa"/>
            </w:tcMar>
            <w:vAlign w:val="top"/>
          </w:tcPr>
          <w:p>
            <w:pPr>
              <w:spacing w:after="0"/>
            </w:pPr>
            <w:r>
              <w:rPr>
                <w:rFonts w:ascii="Liberation Sans" w:hAnsi="Liberation Sans"/>
                <w:color w:val="1F2937"/>
                <w:sz w:val="16"/>
              </w:rPr>
              <w:t>Irreducible event randomness</w:t>
            </w:r>
          </w:p>
        </w:tc>
        <w:tc>
          <w:tcPr>
            <w:tcW w:type="dxa" w:w="4464"/>
            <w:tcMar>
              <w:top w:w="55" w:type="dxa"/>
              <w:start w:w="65" w:type="dxa"/>
              <w:bottom w:w="55" w:type="dxa"/>
              <w:end w:w="65" w:type="dxa"/>
            </w:tcMar>
            <w:vAlign w:val="top"/>
          </w:tcPr>
          <w:p>
            <w:pPr>
              <w:spacing w:after="0"/>
            </w:pPr>
            <w:r>
              <w:rPr>
                <w:rFonts w:ascii="Liberation Sans" w:hAnsi="Liberation Sans"/>
                <w:color w:val="1F2937"/>
                <w:sz w:val="16"/>
              </w:rPr>
              <w:t>distributional model / simulator stochasticity</w:t>
            </w:r>
          </w:p>
        </w:tc>
      </w:tr>
      <w:tr>
        <w:tc>
          <w:tcPr>
            <w:tcW w:type="dxa" w:w="2232"/>
            <w:shd w:fill="FAFAFB"/>
            <w:tcMar>
              <w:top w:w="55" w:type="dxa"/>
              <w:start w:w="65" w:type="dxa"/>
              <w:bottom w:w="55" w:type="dxa"/>
              <w:end w:w="65" w:type="dxa"/>
            </w:tcMar>
            <w:vAlign w:val="top"/>
          </w:tcPr>
          <w:p>
            <w:pPr>
              <w:spacing w:after="0"/>
            </w:pPr>
            <w:r>
              <w:rPr>
                <w:rFonts w:ascii="Liberation Sans" w:hAnsi="Liberation Sans"/>
                <w:color w:val="1F2937"/>
                <w:sz w:val="16"/>
              </w:rPr>
              <w:t>State uncertainty</w:t>
            </w:r>
          </w:p>
        </w:tc>
        <w:tc>
          <w:tcPr>
            <w:tcW w:type="dxa" w:w="3816"/>
            <w:shd w:fill="FAFAFB"/>
            <w:tcMar>
              <w:top w:w="55" w:type="dxa"/>
              <w:start w:w="65" w:type="dxa"/>
              <w:bottom w:w="55" w:type="dxa"/>
              <w:end w:w="65" w:type="dxa"/>
            </w:tcMar>
            <w:vAlign w:val="top"/>
          </w:tcPr>
          <w:p>
            <w:pPr>
              <w:spacing w:after="0"/>
            </w:pPr>
            <w:r>
              <w:rPr>
                <w:rFonts w:ascii="Liberation Sans" w:hAnsi="Liberation Sans"/>
                <w:color w:val="1F2937"/>
                <w:sz w:val="16"/>
              </w:rPr>
              <w:t>Uncertain input event or availability</w:t>
            </w:r>
          </w:p>
        </w:tc>
        <w:tc>
          <w:tcPr>
            <w:tcW w:type="dxa" w:w="4464"/>
            <w:shd w:fill="FAFAFB"/>
            <w:tcMar>
              <w:top w:w="55" w:type="dxa"/>
              <w:start w:w="65" w:type="dxa"/>
              <w:bottom w:w="55" w:type="dxa"/>
              <w:end w:w="65" w:type="dxa"/>
            </w:tcMar>
            <w:vAlign w:val="top"/>
          </w:tcPr>
          <w:p>
            <w:pPr>
              <w:spacing w:after="0"/>
            </w:pPr>
            <w:r>
              <w:rPr>
                <w:rFonts w:ascii="Liberation Sans" w:hAnsi="Liberation Sans"/>
                <w:color w:val="1F2937"/>
                <w:sz w:val="16"/>
              </w:rPr>
              <w:t>confidence-weighted observation and scenario branching</w:t>
            </w:r>
          </w:p>
        </w:tc>
      </w:tr>
    </w:tbl>
    <w:p>
      <w:pPr>
        <w:spacing w:after="0"/>
      </w:pPr>
    </w:p>
    <w:tbl>
      <w:tblPr>
        <w:tblW w:type="auto" w:w="0"/>
        <w:jc w:val="center"/>
        <w:tblLayout w:type="autofit"/>
        <w:tblLook w:firstColumn="1" w:firstRow="1" w:lastColumn="0" w:lastRow="0" w:noHBand="0" w:noVBand="1" w:val="04A0"/>
      </w:tblPr>
      <w:tblGrid>
        <w:gridCol w:w="10166"/>
      </w:tblGrid>
      <w:tr>
        <w:tc>
          <w:tcPr>
            <w:tcW w:type="dxa" w:w="10166"/>
            <w:shd w:fill="FFF7D6"/>
            <w:tcMar>
              <w:top w:w="120" w:type="dxa"/>
              <w:start w:w="160" w:type="dxa"/>
              <w:bottom w:w="120" w:type="dxa"/>
              <w:end w:w="160" w:type="dxa"/>
            </w:tcMar>
          </w:tcPr>
          <w:p>
            <w:r>
              <w:rPr>
                <w:rFonts w:ascii="Liberation Sans" w:hAnsi="Liberation Sans"/>
                <w:b/>
                <w:color w:val="00274C"/>
                <w:sz w:val="19"/>
              </w:rPr>
              <w:t xml:space="preserve">Replace before final research claim, </w:t>
            </w:r>
            <w:r>
              <w:rPr>
                <w:rFonts w:ascii="Liberation Sans" w:hAnsi="Liberation Sans"/>
                <w:color w:val="1F2937"/>
                <w:sz w:val="19"/>
              </w:rPr>
              <w:t>The current Gaussian perturbation around latent scores is an acceptable UI placeholder, but the final “uncertainty interval” shown as research evidence should come from bootstrap/ensemble predictions or a defensible model/simulation distribution.</w:t>
            </w:r>
          </w:p>
        </w:tc>
      </w:tr>
    </w:tbl>
    <w:p>
      <w:pPr>
        <w:spacing w:after="0"/>
      </w:pPr>
    </w:p>
    <w:p>
      <w:pPr>
        <w:pStyle w:val="Heading1"/>
        <w:keepNext/>
      </w:pPr>
      <w:r>
        <w:t>12. Forecast attribution and explanations</w:t>
      </w:r>
    </w:p>
    <w:p>
      <w:pPr>
        <w:pStyle w:val="Heading2"/>
        <w:keepNext/>
      </w:pPr>
      <w:r>
        <w:t>12.1 Required attribution methods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304"/>
            <w:shd w:fill="00274C"/>
            <w:tcMar>
              <w:top w:w="70" w:type="dxa"/>
              <w:start w:w="70" w:type="dxa"/>
              <w:bottom w:w="70" w:type="dxa"/>
              <w:end w:w="70" w:type="dxa"/>
            </w:tcMar>
            <w:vAlign w:val="center"/>
          </w:tcPr>
          <w:p>
            <w:pPr>
              <w:jc w:val="left"/>
            </w:pPr>
            <w:r>
              <w:rPr>
                <w:rFonts w:ascii="Liberation Sans" w:hAnsi="Liberation Sans"/>
                <w:b/>
                <w:color w:val="FFFFFF"/>
                <w:sz w:val="16"/>
              </w:rPr>
              <w:t>Model type</w:t>
            </w:r>
          </w:p>
        </w:tc>
        <w:tc>
          <w:tcPr>
            <w:tcW w:type="dxa" w:w="3888"/>
            <w:shd w:fill="00274C"/>
            <w:tcMar>
              <w:top w:w="70" w:type="dxa"/>
              <w:start w:w="70" w:type="dxa"/>
              <w:bottom w:w="70" w:type="dxa"/>
              <w:end w:w="70" w:type="dxa"/>
            </w:tcMar>
            <w:vAlign w:val="center"/>
          </w:tcPr>
          <w:p>
            <w:pPr>
              <w:jc w:val="left"/>
            </w:pPr>
            <w:r>
              <w:rPr>
                <w:rFonts w:ascii="Liberation Sans" w:hAnsi="Liberation Sans"/>
                <w:b/>
                <w:color w:val="FFFFFF"/>
                <w:sz w:val="16"/>
              </w:rPr>
              <w:t>Preferred attribution</w:t>
            </w:r>
          </w:p>
        </w:tc>
        <w:tc>
          <w:tcPr>
            <w:tcW w:type="dxa" w:w="4320"/>
            <w:shd w:fill="00274C"/>
            <w:tcMar>
              <w:top w:w="70" w:type="dxa"/>
              <w:start w:w="70" w:type="dxa"/>
              <w:bottom w:w="70" w:type="dxa"/>
              <w:end w:w="70" w:type="dxa"/>
            </w:tcMar>
            <w:vAlign w:val="center"/>
          </w:tcPr>
          <w:p>
            <w:pPr>
              <w:jc w:val="left"/>
            </w:pPr>
            <w:r>
              <w:rPr>
                <w:rFonts w:ascii="Liberation Sans" w:hAnsi="Liberation Sans"/>
                <w:b/>
                <w:color w:val="FFFFFF"/>
                <w:sz w:val="16"/>
              </w:rPr>
              <w:t>What to show</w:t>
            </w:r>
          </w:p>
        </w:tc>
      </w:tr>
      <w:tr>
        <w:tc>
          <w:tcPr>
            <w:tcW w:type="dxa" w:w="2304"/>
            <w:tcMar>
              <w:top w:w="55" w:type="dxa"/>
              <w:start w:w="65" w:type="dxa"/>
              <w:bottom w:w="55" w:type="dxa"/>
              <w:end w:w="65" w:type="dxa"/>
            </w:tcMar>
            <w:vAlign w:val="top"/>
          </w:tcPr>
          <w:p>
            <w:pPr>
              <w:spacing w:after="0"/>
            </w:pPr>
            <w:r>
              <w:rPr>
                <w:rFonts w:ascii="Liberation Sans" w:hAnsi="Liberation Sans"/>
                <w:color w:val="1F2937"/>
                <w:sz w:val="16"/>
              </w:rPr>
              <w:t>Current hand baseline</w:t>
            </w:r>
          </w:p>
        </w:tc>
        <w:tc>
          <w:tcPr>
            <w:tcW w:type="dxa" w:w="3888"/>
            <w:tcMar>
              <w:top w:w="55" w:type="dxa"/>
              <w:start w:w="65" w:type="dxa"/>
              <w:bottom w:w="55" w:type="dxa"/>
              <w:end w:w="65" w:type="dxa"/>
            </w:tcMar>
            <w:vAlign w:val="top"/>
          </w:tcPr>
          <w:p>
            <w:pPr>
              <w:spacing w:after="0"/>
            </w:pPr>
            <w:r>
              <w:rPr>
                <w:rFonts w:ascii="Liberation Sans" w:hAnsi="Liberation Sans"/>
                <w:color w:val="1F2937"/>
                <w:sz w:val="16"/>
              </w:rPr>
              <w:t>sequential replay delta</w:t>
            </w:r>
          </w:p>
        </w:tc>
        <w:tc>
          <w:tcPr>
            <w:tcW w:type="dxa" w:w="4320"/>
            <w:tcMar>
              <w:top w:w="55" w:type="dxa"/>
              <w:start w:w="65" w:type="dxa"/>
              <w:bottom w:w="55" w:type="dxa"/>
              <w:end w:w="65" w:type="dxa"/>
            </w:tcMar>
            <w:vAlign w:val="top"/>
          </w:tcPr>
          <w:p>
            <w:pPr>
              <w:spacing w:after="0"/>
            </w:pPr>
            <w:r>
              <w:rPr>
                <w:rFonts w:ascii="Liberation Sans" w:hAnsi="Liberation Sans"/>
                <w:color w:val="1F2937"/>
                <w:sz w:val="16"/>
              </w:rPr>
              <w:t>probability change before/after observation</w:t>
            </w:r>
          </w:p>
        </w:tc>
      </w:tr>
      <w:tr>
        <w:tc>
          <w:tcPr>
            <w:tcW w:type="dxa" w:w="2304"/>
            <w:shd w:fill="FAFAFB"/>
            <w:tcMar>
              <w:top w:w="55" w:type="dxa"/>
              <w:start w:w="65" w:type="dxa"/>
              <w:bottom w:w="55" w:type="dxa"/>
              <w:end w:w="65" w:type="dxa"/>
            </w:tcMar>
            <w:vAlign w:val="top"/>
          </w:tcPr>
          <w:p>
            <w:pPr>
              <w:spacing w:after="0"/>
            </w:pPr>
            <w:r>
              <w:rPr>
                <w:rFonts w:ascii="Liberation Sans" w:hAnsi="Liberation Sans"/>
                <w:color w:val="1F2937"/>
                <w:sz w:val="16"/>
              </w:rPr>
              <w:t>XGBoost/structured model</w:t>
            </w:r>
          </w:p>
        </w:tc>
        <w:tc>
          <w:tcPr>
            <w:tcW w:type="dxa" w:w="3888"/>
            <w:shd w:fill="FAFAFB"/>
            <w:tcMar>
              <w:top w:w="55" w:type="dxa"/>
              <w:start w:w="65" w:type="dxa"/>
              <w:bottom w:w="55" w:type="dxa"/>
              <w:end w:w="65" w:type="dxa"/>
            </w:tcMar>
            <w:vAlign w:val="top"/>
          </w:tcPr>
          <w:p>
            <w:pPr>
              <w:spacing w:after="0"/>
            </w:pPr>
            <w:r>
              <w:rPr>
                <w:rFonts w:ascii="Liberation Sans" w:hAnsi="Liberation Sans"/>
                <w:color w:val="1F2937"/>
                <w:sz w:val="16"/>
              </w:rPr>
              <w:t>SHAP or permutation + event-level replay</w:t>
            </w:r>
          </w:p>
        </w:tc>
        <w:tc>
          <w:tcPr>
            <w:tcW w:type="dxa" w:w="4320"/>
            <w:shd w:fill="FAFAFB"/>
            <w:tcMar>
              <w:top w:w="55" w:type="dxa"/>
              <w:start w:w="65" w:type="dxa"/>
              <w:bottom w:w="55" w:type="dxa"/>
              <w:end w:w="65" w:type="dxa"/>
            </w:tcMar>
            <w:vAlign w:val="top"/>
          </w:tcPr>
          <w:p>
            <w:pPr>
              <w:spacing w:after="0"/>
            </w:pPr>
            <w:r>
              <w:rPr>
                <w:rFonts w:ascii="Liberation Sans" w:hAnsi="Liberation Sans"/>
                <w:color w:val="1F2937"/>
                <w:sz w:val="16"/>
              </w:rPr>
              <w:t>feature-group contribution and event delta</w:t>
            </w:r>
          </w:p>
        </w:tc>
      </w:tr>
      <w:tr>
        <w:tc>
          <w:tcPr>
            <w:tcW w:type="dxa" w:w="2304"/>
            <w:tcMar>
              <w:top w:w="55" w:type="dxa"/>
              <w:start w:w="65" w:type="dxa"/>
              <w:bottom w:w="55" w:type="dxa"/>
              <w:end w:w="65" w:type="dxa"/>
            </w:tcMar>
            <w:vAlign w:val="top"/>
          </w:tcPr>
          <w:p>
            <w:pPr>
              <w:spacing w:after="0"/>
            </w:pPr>
            <w:r>
              <w:rPr>
                <w:rFonts w:ascii="Liberation Sans" w:hAnsi="Liberation Sans"/>
                <w:color w:val="1F2937"/>
                <w:sz w:val="16"/>
              </w:rPr>
              <w:t>Temporal model</w:t>
            </w:r>
          </w:p>
        </w:tc>
        <w:tc>
          <w:tcPr>
            <w:tcW w:type="dxa" w:w="3888"/>
            <w:tcMar>
              <w:top w:w="55" w:type="dxa"/>
              <w:start w:w="65" w:type="dxa"/>
              <w:bottom w:w="55" w:type="dxa"/>
              <w:end w:w="65" w:type="dxa"/>
            </w:tcMar>
            <w:vAlign w:val="top"/>
          </w:tcPr>
          <w:p>
            <w:pPr>
              <w:spacing w:after="0"/>
            </w:pPr>
            <w:r>
              <w:rPr>
                <w:rFonts w:ascii="Liberation Sans" w:hAnsi="Liberation Sans"/>
                <w:color w:val="1F2937"/>
                <w:sz w:val="16"/>
              </w:rPr>
              <w:t>event removal / integrated gradients where stable</w:t>
            </w:r>
          </w:p>
        </w:tc>
        <w:tc>
          <w:tcPr>
            <w:tcW w:type="dxa" w:w="4320"/>
            <w:tcMar>
              <w:top w:w="55" w:type="dxa"/>
              <w:start w:w="65" w:type="dxa"/>
              <w:bottom w:w="55" w:type="dxa"/>
              <w:end w:w="65" w:type="dxa"/>
            </w:tcMar>
            <w:vAlign w:val="top"/>
          </w:tcPr>
          <w:p>
            <w:pPr>
              <w:spacing w:after="0"/>
            </w:pPr>
            <w:r>
              <w:rPr>
                <w:rFonts w:ascii="Liberation Sans" w:hAnsi="Liberation Sans"/>
                <w:color w:val="1F2937"/>
                <w:sz w:val="16"/>
              </w:rPr>
              <w:t>recent event sensitivity with confidence caveat</w:t>
            </w:r>
          </w:p>
        </w:tc>
      </w:tr>
      <w:tr>
        <w:tc>
          <w:tcPr>
            <w:tcW w:type="dxa" w:w="2304"/>
            <w:shd w:fill="FAFAFB"/>
            <w:tcMar>
              <w:top w:w="55" w:type="dxa"/>
              <w:start w:w="65" w:type="dxa"/>
              <w:bottom w:w="55" w:type="dxa"/>
              <w:end w:w="65" w:type="dxa"/>
            </w:tcMar>
            <w:vAlign w:val="top"/>
          </w:tcPr>
          <w:p>
            <w:pPr>
              <w:spacing w:after="0"/>
            </w:pPr>
            <w:r>
              <w:rPr>
                <w:rFonts w:ascii="Liberation Sans" w:hAnsi="Liberation Sans"/>
                <w:color w:val="1F2937"/>
                <w:sz w:val="16"/>
              </w:rPr>
              <w:t>Counterfactual</w:t>
            </w:r>
          </w:p>
        </w:tc>
        <w:tc>
          <w:tcPr>
            <w:tcW w:type="dxa" w:w="3888"/>
            <w:shd w:fill="FAFAFB"/>
            <w:tcMar>
              <w:top w:w="55" w:type="dxa"/>
              <w:start w:w="65" w:type="dxa"/>
              <w:bottom w:w="55" w:type="dxa"/>
              <w:end w:w="65" w:type="dxa"/>
            </w:tcMar>
            <w:vAlign w:val="top"/>
          </w:tcPr>
          <w:p>
            <w:pPr>
              <w:spacing w:after="0"/>
            </w:pPr>
            <w:r>
              <w:rPr>
                <w:rFonts w:ascii="Liberation Sans" w:hAnsi="Liberation Sans"/>
                <w:color w:val="1F2937"/>
                <w:sz w:val="16"/>
              </w:rPr>
              <w:t>direct scenario delta</w:t>
            </w:r>
          </w:p>
        </w:tc>
        <w:tc>
          <w:tcPr>
            <w:tcW w:type="dxa" w:w="4320"/>
            <w:shd w:fill="FAFAFB"/>
            <w:tcMar>
              <w:top w:w="55" w:type="dxa"/>
              <w:start w:w="65" w:type="dxa"/>
              <w:bottom w:w="55" w:type="dxa"/>
              <w:end w:w="65" w:type="dxa"/>
            </w:tcMar>
            <w:vAlign w:val="top"/>
          </w:tcPr>
          <w:p>
            <w:pPr>
              <w:spacing w:after="0"/>
            </w:pPr>
            <w:r>
              <w:rPr>
                <w:rFonts w:ascii="Liberation Sans" w:hAnsi="Liberation Sans"/>
                <w:color w:val="1F2937"/>
                <w:sz w:val="16"/>
              </w:rPr>
              <w:t>current vs scenario probability distribution</w:t>
            </w:r>
          </w:p>
        </w:tc>
      </w:tr>
    </w:tbl>
    <w:p>
      <w:pPr>
        <w:spacing w:after="0"/>
      </w:pPr>
    </w:p>
    <w:p>
      <w:pPr>
        <w:pStyle w:val="Heading2"/>
        <w:keepNext/>
      </w:pPr>
      <w:r>
        <w:t>12.2 UI language</w:t>
      </w:r>
    </w:p>
    <w:p>
      <w:pPr>
        <w:spacing w:after="100" w:line="259" w:lineRule="auto"/>
      </w:pPr>
      <w:r>
        <w:rPr>
          <w:rFonts w:ascii="Liberation Sans" w:hAnsi="Liberation Sans"/>
          <w:i w:val="0"/>
          <w:color w:val="1F2937"/>
          <w:sz w:val="19"/>
        </w:rPr>
        <w:t>Use labels such as “forecast drivers,” “model contribution,” and “forecast revision.” Avoid “this caused the win probability to change” unless referring only to the model computation itself.</w:t>
      </w:r>
    </w:p>
    <w:p>
      <w:pPr>
        <w:spacing w:before="80" w:after="120"/>
        <w:ind w:left="259" w:right="259"/>
        <w:shd w:fill="F7F7F8"/>
      </w:pPr>
      <w:r>
        <w:rPr>
          <w:rFonts w:ascii="Liberation Mono" w:hAnsi="Liberation Mono"/>
          <w:color w:val="111827"/>
          <w:sz w:val="16"/>
        </w:rPr>
        <w:t>FORECAST REVISION: +5.5 pp Michigan</w:t>
      </w:r>
      <w:r>
        <w:rPr>
          <w:rFonts w:ascii="Liberation Mono" w:hAnsi="Liberation Mono"/>
          <w:sz w:val="16"/>
        </w:rPr>
        <w:br/>
      </w:r>
      <w:r>
        <w:rPr>
          <w:rFonts w:ascii="Liberation Mono" w:hAnsi="Liberation Mono"/>
          <w:color w:val="111827"/>
          <w:sz w:val="16"/>
        </w:rPr>
        <w:t>+3.1 pp  Opponent starting CB ruled out     [verified roster source]</w:t>
      </w:r>
      <w:r>
        <w:rPr>
          <w:rFonts w:ascii="Liberation Mono" w:hAnsi="Liberation Mono"/>
          <w:sz w:val="16"/>
        </w:rPr>
        <w:br/>
      </w:r>
      <w:r>
        <w:rPr>
          <w:rFonts w:ascii="Liberation Mono" w:hAnsi="Liberation Mono"/>
          <w:color w:val="111827"/>
          <w:sz w:val="16"/>
        </w:rPr>
        <w:t>+1.4 pp  Weather update: heavier rain        [weather source]</w:t>
      </w:r>
      <w:r>
        <w:rPr>
          <w:rFonts w:ascii="Liberation Mono" w:hAnsi="Liberation Mono"/>
          <w:sz w:val="16"/>
        </w:rPr>
        <w:br/>
      </w:r>
      <w:r>
        <w:rPr>
          <w:rFonts w:ascii="Liberation Mono" w:hAnsi="Liberation Mono"/>
          <w:color w:val="111827"/>
          <w:sz w:val="16"/>
        </w:rPr>
        <w:t>+0.8 pp  Lineup confirmation                 [official source]</w:t>
      </w:r>
      <w:r>
        <w:rPr>
          <w:rFonts w:ascii="Liberation Mono" w:hAnsi="Liberation Mono"/>
          <w:sz w:val="16"/>
        </w:rPr>
        <w:br/>
      </w:r>
      <w:r>
        <w:rPr>
          <w:rFonts w:ascii="Liberation Mono" w:hAnsi="Liberation Mono"/>
          <w:color w:val="111827"/>
          <w:sz w:val="16"/>
        </w:rPr>
        <w:t>+0.2 pp  Other model interactions</w:t>
      </w:r>
    </w:p>
    <w:p>
      <w:pPr>
        <w:pStyle w:val="Heading1"/>
        <w:keepNext/>
      </w:pPr>
      <w:r>
        <w:t>13. Counterfactual and Monte Carlo simulation</w:t>
      </w:r>
    </w:p>
    <w:p>
      <w:pPr>
        <w:pStyle w:val="Heading2"/>
        <w:keepNext/>
      </w:pPr>
      <w:r>
        <w:t>13.1 Scenario model</w:t>
      </w:r>
    </w:p>
    <w:p>
      <w:pPr>
        <w:spacing w:after="100" w:line="259" w:lineRule="auto"/>
      </w:pPr>
      <w:r>
        <w:rPr>
          <w:rFonts w:ascii="Liberation Sans" w:hAnsi="Liberation Sans"/>
          <w:i w:val="0"/>
          <w:color w:val="1F2937"/>
          <w:sz w:val="19"/>
        </w:rPr>
        <w:t>A counterfactual is a branch from a specific immutable state version. The user changes one or more assumptions, the branch is validated, the engine recomputes model features, and a simulator estimates the resulting outcome distribution.</w:t>
      </w:r>
    </w:p>
    <w:p>
      <w:pPr>
        <w:spacing w:before="80" w:after="120"/>
        <w:ind w:left="259" w:right="259"/>
        <w:shd w:fill="F7F7F8"/>
      </w:pPr>
      <w:r>
        <w:rPr>
          <w:rFonts w:ascii="Liberation Mono" w:hAnsi="Liberation Mono"/>
          <w:color w:val="111827"/>
          <w:sz w:val="16"/>
        </w:rPr>
        <w:t>CounterfactualRequest {</w:t>
      </w:r>
      <w:r>
        <w:rPr>
          <w:rFonts w:ascii="Liberation Mono" w:hAnsi="Liberation Mono"/>
          <w:sz w:val="16"/>
        </w:rPr>
        <w:br/>
      </w:r>
      <w:r>
        <w:rPr>
          <w:rFonts w:ascii="Liberation Mono" w:hAnsi="Liberation Mono"/>
          <w:color w:val="111827"/>
          <w:sz w:val="16"/>
        </w:rPr>
        <w:t xml:space="preserve">  base_event_id: string</w:t>
      </w:r>
      <w:r>
        <w:rPr>
          <w:rFonts w:ascii="Liberation Mono" w:hAnsi="Liberation Mono"/>
          <w:sz w:val="16"/>
        </w:rPr>
        <w:br/>
      </w:r>
      <w:r>
        <w:rPr>
          <w:rFonts w:ascii="Liberation Mono" w:hAnsi="Liberation Mono"/>
          <w:color w:val="111827"/>
          <w:sz w:val="16"/>
        </w:rPr>
        <w:t xml:space="preserve">  base_state_version: integer</w:t>
      </w:r>
      <w:r>
        <w:rPr>
          <w:rFonts w:ascii="Liberation Mono" w:hAnsi="Liberation Mono"/>
          <w:sz w:val="16"/>
        </w:rPr>
        <w:br/>
      </w:r>
      <w:r>
        <w:rPr>
          <w:rFonts w:ascii="Liberation Mono" w:hAnsi="Liberation Mono"/>
          <w:color w:val="111827"/>
          <w:sz w:val="16"/>
        </w:rPr>
        <w:t xml:space="preserve">  overrides: [typed scenario operation]</w:t>
      </w:r>
      <w:r>
        <w:rPr>
          <w:rFonts w:ascii="Liberation Mono" w:hAnsi="Liberation Mono"/>
          <w:sz w:val="16"/>
        </w:rPr>
        <w:br/>
      </w:r>
      <w:r>
        <w:rPr>
          <w:rFonts w:ascii="Liberation Mono" w:hAnsi="Liberation Mono"/>
          <w:color w:val="111827"/>
          <w:sz w:val="16"/>
        </w:rPr>
        <w:t xml:space="preserve">  draws: integer = 10000</w:t>
      </w:r>
      <w:r>
        <w:rPr>
          <w:rFonts w:ascii="Liberation Mono" w:hAnsi="Liberation Mono"/>
          <w:sz w:val="16"/>
        </w:rPr>
        <w:br/>
      </w:r>
      <w:r>
        <w:rPr>
          <w:rFonts w:ascii="Liberation Mono" w:hAnsi="Liberation Mono"/>
          <w:color w:val="111827"/>
          <w:sz w:val="16"/>
        </w:rPr>
        <w:t xml:space="preserve">  seed: integer?</w:t>
      </w:r>
      <w:r>
        <w:rPr>
          <w:rFonts w:ascii="Liberation Mono" w:hAnsi="Liberation Mono"/>
          <w:sz w:val="16"/>
        </w:rPr>
        <w:br/>
      </w:r>
      <w:r>
        <w:rPr>
          <w:rFonts w:ascii="Liberation Mono" w:hAnsi="Liberation Mono"/>
          <w:color w:val="111827"/>
          <w:sz w:val="16"/>
        </w:rPr>
        <w:t xml:space="preserve">  label: string?</w:t>
      </w:r>
      <w:r>
        <w:rPr>
          <w:rFonts w:ascii="Liberation Mono" w:hAnsi="Liberation Mono"/>
          <w:sz w:val="16"/>
        </w:rPr>
        <w:br/>
      </w:r>
      <w:r>
        <w:rPr>
          <w:rFonts w:ascii="Liberation Mono" w:hAnsi="Liberation Mono"/>
          <w:color w:val="111827"/>
          <w:sz w:val="16"/>
        </w:rPr>
        <w:t>}</w:t>
      </w:r>
    </w:p>
    <w:p>
      <w:pPr>
        <w:pStyle w:val="Heading2"/>
        <w:keepNext/>
      </w:pPr>
      <w:r>
        <w:t>13.2 Simulation requirements</w:t>
      </w:r>
    </w:p>
    <w:p>
      <w:pPr>
        <w:pStyle w:val="ListBullet"/>
        <w:spacing w:after="40"/>
      </w:pPr>
      <w:r>
        <w:rPr>
          <w:rFonts w:ascii="Liberation Sans" w:hAnsi="Liberation Sans"/>
          <w:color w:val="1F2937"/>
          <w:sz w:val="19"/>
        </w:rPr>
        <w:t>MUST preserve the base state and create a scenario branch.</w:t>
      </w:r>
    </w:p>
    <w:p>
      <w:pPr>
        <w:pStyle w:val="ListBullet"/>
        <w:spacing w:after="40"/>
      </w:pPr>
      <w:r>
        <w:rPr>
          <w:rFonts w:ascii="Liberation Sans" w:hAnsi="Liberation Sans"/>
          <w:color w:val="1F2937"/>
          <w:sz w:val="19"/>
        </w:rPr>
        <w:t>MUST return current probabilities, scenario probabilities, delta in percentage points, and interval shift.</w:t>
      </w:r>
    </w:p>
    <w:p>
      <w:pPr>
        <w:pStyle w:val="ListBullet"/>
        <w:spacing w:after="40"/>
      </w:pPr>
      <w:r>
        <w:rPr>
          <w:rFonts w:ascii="Liberation Sans" w:hAnsi="Liberation Sans"/>
          <w:color w:val="1F2937"/>
          <w:sz w:val="19"/>
        </w:rPr>
        <w:t>MUST record assumptions and simulation seed for reproducibility.</w:t>
      </w:r>
    </w:p>
    <w:p>
      <w:pPr>
        <w:pStyle w:val="ListBullet"/>
        <w:spacing w:after="40"/>
      </w:pPr>
      <w:r>
        <w:rPr>
          <w:rFonts w:ascii="Liberation Sans" w:hAnsi="Liberation Sans"/>
          <w:color w:val="1F2937"/>
          <w:sz w:val="19"/>
        </w:rPr>
        <w:t>MUST support 10,000 draws in the polished demo; lower preview draws may be used for instant interactive feedback.</w:t>
      </w:r>
    </w:p>
    <w:p>
      <w:pPr>
        <w:pStyle w:val="ListBullet"/>
        <w:spacing w:after="40"/>
      </w:pPr>
      <w:r>
        <w:rPr>
          <w:rFonts w:ascii="Liberation Sans" w:hAnsi="Liberation Sans"/>
          <w:color w:val="1F2937"/>
          <w:sz w:val="19"/>
        </w:rPr>
        <w:t>SHOULD use sport-specific transition distributions rather than perturbing final logits only.</w:t>
      </w:r>
    </w:p>
    <w:p>
      <w:pPr>
        <w:pStyle w:val="ListBullet"/>
        <w:spacing w:after="40"/>
      </w:pPr>
      <w:r>
        <w:rPr>
          <w:rFonts w:ascii="Liberation Sans" w:hAnsi="Liberation Sans"/>
          <w:color w:val="1F2937"/>
          <w:sz w:val="19"/>
        </w:rPr>
        <w:t>SHOULD report convergence diagnostics or standard error when feasible.</w:t>
      </w:r>
    </w:p>
    <w:p>
      <w:pPr>
        <w:pStyle w:val="ListBullet"/>
        <w:spacing w:after="40"/>
      </w:pPr>
      <w:r>
        <w:rPr>
          <w:rFonts w:ascii="Liberation Sans" w:hAnsi="Liberation Sans"/>
          <w:color w:val="1F2937"/>
          <w:sz w:val="19"/>
        </w:rPr>
        <w:t>SHOULD support side-by-side scenario comparison (e.g., “rain now” vs “rain in 10 laps”).</w:t>
      </w:r>
    </w:p>
    <w:p>
      <w:pPr>
        <w:pStyle w:val="Heading2"/>
        <w:keepNext/>
      </w:pPr>
      <w:r>
        <w:t>13.3 Example F1 simulation variables</w:t>
      </w:r>
    </w:p>
    <w:p>
      <w:pPr>
        <w:pStyle w:val="ListBullet"/>
        <w:spacing w:after="40"/>
      </w:pPr>
      <w:r>
        <w:rPr>
          <w:rFonts w:ascii="Liberation Sans" w:hAnsi="Liberation Sans"/>
          <w:color w:val="1F2937"/>
          <w:sz w:val="19"/>
        </w:rPr>
        <w:t>lap pace distribution by tyre/track/weather</w:t>
      </w:r>
    </w:p>
    <w:p>
      <w:pPr>
        <w:pStyle w:val="ListBullet"/>
        <w:spacing w:after="40"/>
      </w:pPr>
      <w:r>
        <w:rPr>
          <w:rFonts w:ascii="Liberation Sans" w:hAnsi="Liberation Sans"/>
          <w:color w:val="1F2937"/>
          <w:sz w:val="19"/>
        </w:rPr>
        <w:t>pit-stop duration and traffic re-entry</w:t>
      </w:r>
    </w:p>
    <w:p>
      <w:pPr>
        <w:pStyle w:val="ListBullet"/>
        <w:spacing w:after="40"/>
      </w:pPr>
      <w:r>
        <w:rPr>
          <w:rFonts w:ascii="Liberation Sans" w:hAnsi="Liberation Sans"/>
          <w:color w:val="1F2937"/>
          <w:sz w:val="19"/>
        </w:rPr>
        <w:t>safety-car/VSC occurrence</w:t>
      </w:r>
    </w:p>
    <w:p>
      <w:pPr>
        <w:pStyle w:val="ListBullet"/>
        <w:spacing w:after="40"/>
      </w:pPr>
      <w:r>
        <w:rPr>
          <w:rFonts w:ascii="Liberation Sans" w:hAnsi="Liberation Sans"/>
          <w:color w:val="1F2937"/>
          <w:sz w:val="19"/>
        </w:rPr>
        <w:t>reliability/DNF hazard</w:t>
      </w:r>
    </w:p>
    <w:p>
      <w:pPr>
        <w:pStyle w:val="ListBullet"/>
        <w:spacing w:after="40"/>
      </w:pPr>
      <w:r>
        <w:rPr>
          <w:rFonts w:ascii="Liberation Sans" w:hAnsi="Liberation Sans"/>
          <w:color w:val="1F2937"/>
          <w:sz w:val="19"/>
        </w:rPr>
        <w:t>overtake probability and position transitions</w:t>
      </w:r>
    </w:p>
    <w:p>
      <w:pPr>
        <w:pStyle w:val="ListBullet"/>
        <w:spacing w:after="40"/>
      </w:pPr>
      <w:r>
        <w:rPr>
          <w:rFonts w:ascii="Liberation Sans" w:hAnsi="Liberation Sans"/>
          <w:color w:val="1F2937"/>
          <w:sz w:val="19"/>
        </w:rPr>
        <w:t>weather regime transitions</w:t>
      </w:r>
    </w:p>
    <w:p>
      <w:pPr>
        <w:pStyle w:val="Heading2"/>
        <w:keepNext/>
      </w:pPr>
      <w:r>
        <w:t>13.4 Example football/basketball simulation variables</w:t>
      </w:r>
    </w:p>
    <w:p>
      <w:pPr>
        <w:pStyle w:val="ListBullet"/>
        <w:spacing w:after="40"/>
      </w:pPr>
      <w:r>
        <w:rPr>
          <w:rFonts w:ascii="Liberation Sans" w:hAnsi="Liberation Sans"/>
          <w:color w:val="1F2937"/>
          <w:sz w:val="19"/>
        </w:rPr>
        <w:t>possession/drive or possession scoring outcome</w:t>
      </w:r>
    </w:p>
    <w:p>
      <w:pPr>
        <w:pStyle w:val="ListBullet"/>
        <w:spacing w:after="40"/>
      </w:pPr>
      <w:r>
        <w:rPr>
          <w:rFonts w:ascii="Liberation Sans" w:hAnsi="Liberation Sans"/>
          <w:color w:val="1F2937"/>
          <w:sz w:val="19"/>
        </w:rPr>
        <w:t>clock consumption</w:t>
      </w:r>
    </w:p>
    <w:p>
      <w:pPr>
        <w:pStyle w:val="ListBullet"/>
        <w:spacing w:after="40"/>
      </w:pPr>
      <w:r>
        <w:rPr>
          <w:rFonts w:ascii="Liberation Sans" w:hAnsi="Liberation Sans"/>
          <w:color w:val="1F2937"/>
          <w:sz w:val="19"/>
        </w:rPr>
        <w:t>turnover probability</w:t>
      </w:r>
    </w:p>
    <w:p>
      <w:pPr>
        <w:pStyle w:val="ListBullet"/>
        <w:spacing w:after="40"/>
      </w:pPr>
      <w:r>
        <w:rPr>
          <w:rFonts w:ascii="Liberation Sans" w:hAnsi="Liberation Sans"/>
          <w:color w:val="1F2937"/>
          <w:sz w:val="19"/>
        </w:rPr>
        <w:t>foul/free-throw states (basketball)</w:t>
      </w:r>
    </w:p>
    <w:p>
      <w:pPr>
        <w:pStyle w:val="ListBullet"/>
        <w:spacing w:after="40"/>
      </w:pPr>
      <w:r>
        <w:rPr>
          <w:rFonts w:ascii="Liberation Sans" w:hAnsi="Liberation Sans"/>
          <w:color w:val="1F2937"/>
          <w:sz w:val="19"/>
        </w:rPr>
        <w:t>injury/availability only when scenario explicitly models it</w:t>
      </w:r>
    </w:p>
    <w:p>
      <w:pPr>
        <w:pStyle w:val="ListBullet"/>
        <w:spacing w:after="40"/>
      </w:pPr>
      <w:r>
        <w:rPr>
          <w:rFonts w:ascii="Liberation Sans" w:hAnsi="Liberation Sans"/>
          <w:color w:val="1F2937"/>
          <w:sz w:val="19"/>
        </w:rPr>
        <w:t>score and possession transitions until event completion</w:t>
      </w:r>
    </w:p>
    <w:p>
      <w:pPr>
        <w:pStyle w:val="Heading1"/>
        <w:keepNext/>
      </w:pPr>
      <w:r>
        <w:t>14. Backtesting, research evaluation, and quant terminal</w:t>
      </w:r>
    </w:p>
    <w:p>
      <w:pPr>
        <w:pStyle w:val="Heading2"/>
        <w:keepNext/>
      </w:pPr>
      <w:r>
        <w:t>14.1 Required metrics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944"/>
            <w:shd w:fill="00274C"/>
            <w:tcMar>
              <w:top w:w="70" w:type="dxa"/>
              <w:start w:w="70" w:type="dxa"/>
              <w:bottom w:w="70" w:type="dxa"/>
              <w:end w:w="70" w:type="dxa"/>
            </w:tcMar>
            <w:vAlign w:val="center"/>
          </w:tcPr>
          <w:p>
            <w:pPr>
              <w:jc w:val="left"/>
            </w:pPr>
            <w:r>
              <w:rPr>
                <w:rFonts w:ascii="Liberation Sans" w:hAnsi="Liberation Sans"/>
                <w:b/>
                <w:color w:val="FFFFFF"/>
                <w:sz w:val="16"/>
              </w:rPr>
              <w:t>Metric</w:t>
            </w:r>
          </w:p>
        </w:tc>
        <w:tc>
          <w:tcPr>
            <w:tcW w:type="dxa" w:w="4464"/>
            <w:shd w:fill="00274C"/>
            <w:tcMar>
              <w:top w:w="70" w:type="dxa"/>
              <w:start w:w="70" w:type="dxa"/>
              <w:bottom w:w="70" w:type="dxa"/>
              <w:end w:w="70" w:type="dxa"/>
            </w:tcMar>
            <w:vAlign w:val="center"/>
          </w:tcPr>
          <w:p>
            <w:pPr>
              <w:jc w:val="left"/>
            </w:pPr>
            <w:r>
              <w:rPr>
                <w:rFonts w:ascii="Liberation Sans" w:hAnsi="Liberation Sans"/>
                <w:b/>
                <w:color w:val="FFFFFF"/>
                <w:sz w:val="16"/>
              </w:rPr>
              <w:t>Why it matters</w:t>
            </w:r>
          </w:p>
        </w:tc>
        <w:tc>
          <w:tcPr>
            <w:tcW w:type="dxa" w:w="4032"/>
            <w:shd w:fill="00274C"/>
            <w:tcMar>
              <w:top w:w="70" w:type="dxa"/>
              <w:start w:w="70" w:type="dxa"/>
              <w:bottom w:w="70" w:type="dxa"/>
              <w:end w:w="70" w:type="dxa"/>
            </w:tcMar>
            <w:vAlign w:val="center"/>
          </w:tcPr>
          <w:p>
            <w:pPr>
              <w:jc w:val="left"/>
            </w:pPr>
            <w:r>
              <w:rPr>
                <w:rFonts w:ascii="Liberation Sans" w:hAnsi="Liberation Sans"/>
                <w:b/>
                <w:color w:val="FFFFFF"/>
                <w:sz w:val="16"/>
              </w:rPr>
              <w:t>Required view</w:t>
            </w:r>
          </w:p>
        </w:tc>
      </w:tr>
      <w:tr>
        <w:tc>
          <w:tcPr>
            <w:tcW w:type="dxa" w:w="1944"/>
            <w:tcMar>
              <w:top w:w="55" w:type="dxa"/>
              <w:start w:w="65" w:type="dxa"/>
              <w:bottom w:w="55" w:type="dxa"/>
              <w:end w:w="65" w:type="dxa"/>
            </w:tcMar>
            <w:vAlign w:val="top"/>
          </w:tcPr>
          <w:p>
            <w:pPr>
              <w:spacing w:after="0"/>
            </w:pPr>
            <w:r>
              <w:rPr>
                <w:rFonts w:ascii="Liberation Sans" w:hAnsi="Liberation Sans"/>
                <w:color w:val="1F2937"/>
                <w:sz w:val="16"/>
              </w:rPr>
              <w:t>Log loss</w:t>
            </w:r>
          </w:p>
        </w:tc>
        <w:tc>
          <w:tcPr>
            <w:tcW w:type="dxa" w:w="4464"/>
            <w:tcMar>
              <w:top w:w="55" w:type="dxa"/>
              <w:start w:w="65" w:type="dxa"/>
              <w:bottom w:w="55" w:type="dxa"/>
              <w:end w:w="65" w:type="dxa"/>
            </w:tcMar>
            <w:vAlign w:val="top"/>
          </w:tcPr>
          <w:p>
            <w:pPr>
              <w:spacing w:after="0"/>
            </w:pPr>
            <w:r>
              <w:rPr>
                <w:rFonts w:ascii="Liberation Sans" w:hAnsi="Liberation Sans"/>
                <w:color w:val="1F2937"/>
                <w:sz w:val="16"/>
              </w:rPr>
              <w:t>penalizes confident wrong probabilities</w:t>
            </w:r>
          </w:p>
        </w:tc>
        <w:tc>
          <w:tcPr>
            <w:tcW w:type="dxa" w:w="4032"/>
            <w:tcMar>
              <w:top w:w="55" w:type="dxa"/>
              <w:start w:w="65" w:type="dxa"/>
              <w:bottom w:w="55" w:type="dxa"/>
              <w:end w:w="65" w:type="dxa"/>
            </w:tcMar>
            <w:vAlign w:val="top"/>
          </w:tcPr>
          <w:p>
            <w:pPr>
              <w:spacing w:after="0"/>
            </w:pPr>
            <w:r>
              <w:rPr>
                <w:rFonts w:ascii="Liberation Sans" w:hAnsi="Liberation Sans"/>
                <w:color w:val="1F2937"/>
                <w:sz w:val="16"/>
              </w:rPr>
              <w:t>overall + by horizon/sport</w:t>
            </w:r>
          </w:p>
        </w:tc>
      </w:tr>
      <w:tr>
        <w:tc>
          <w:tcPr>
            <w:tcW w:type="dxa" w:w="1944"/>
            <w:shd w:fill="FAFAFB"/>
            <w:tcMar>
              <w:top w:w="55" w:type="dxa"/>
              <w:start w:w="65" w:type="dxa"/>
              <w:bottom w:w="55" w:type="dxa"/>
              <w:end w:w="65" w:type="dxa"/>
            </w:tcMar>
            <w:vAlign w:val="top"/>
          </w:tcPr>
          <w:p>
            <w:pPr>
              <w:spacing w:after="0"/>
            </w:pPr>
            <w:r>
              <w:rPr>
                <w:rFonts w:ascii="Liberation Sans" w:hAnsi="Liberation Sans"/>
                <w:color w:val="1F2937"/>
                <w:sz w:val="16"/>
              </w:rPr>
              <w:t>Brier score</w:t>
            </w:r>
          </w:p>
        </w:tc>
        <w:tc>
          <w:tcPr>
            <w:tcW w:type="dxa" w:w="4464"/>
            <w:shd w:fill="FAFAFB"/>
            <w:tcMar>
              <w:top w:w="55" w:type="dxa"/>
              <w:start w:w="65" w:type="dxa"/>
              <w:bottom w:w="55" w:type="dxa"/>
              <w:end w:w="65" w:type="dxa"/>
            </w:tcMar>
            <w:vAlign w:val="top"/>
          </w:tcPr>
          <w:p>
            <w:pPr>
              <w:spacing w:after="0"/>
            </w:pPr>
            <w:r>
              <w:rPr>
                <w:rFonts w:ascii="Liberation Sans" w:hAnsi="Liberation Sans"/>
                <w:color w:val="1F2937"/>
                <w:sz w:val="16"/>
              </w:rPr>
              <w:t>proper scoring rule for probability quality</w:t>
            </w:r>
          </w:p>
        </w:tc>
        <w:tc>
          <w:tcPr>
            <w:tcW w:type="dxa" w:w="4032"/>
            <w:shd w:fill="FAFAFB"/>
            <w:tcMar>
              <w:top w:w="55" w:type="dxa"/>
              <w:start w:w="65" w:type="dxa"/>
              <w:bottom w:w="55" w:type="dxa"/>
              <w:end w:w="65" w:type="dxa"/>
            </w:tcMar>
            <w:vAlign w:val="top"/>
          </w:tcPr>
          <w:p>
            <w:pPr>
              <w:spacing w:after="0"/>
            </w:pPr>
            <w:r>
              <w:rPr>
                <w:rFonts w:ascii="Liberation Sans" w:hAnsi="Liberation Sans"/>
                <w:color w:val="1F2937"/>
                <w:sz w:val="16"/>
              </w:rPr>
              <w:t>overall + baseline comparison</w:t>
            </w:r>
          </w:p>
        </w:tc>
      </w:tr>
      <w:tr>
        <w:tc>
          <w:tcPr>
            <w:tcW w:type="dxa" w:w="1944"/>
            <w:tcMar>
              <w:top w:w="55" w:type="dxa"/>
              <w:start w:w="65" w:type="dxa"/>
              <w:bottom w:w="55" w:type="dxa"/>
              <w:end w:w="65" w:type="dxa"/>
            </w:tcMar>
            <w:vAlign w:val="top"/>
          </w:tcPr>
          <w:p>
            <w:pPr>
              <w:spacing w:after="0"/>
            </w:pPr>
            <w:r>
              <w:rPr>
                <w:rFonts w:ascii="Liberation Sans" w:hAnsi="Liberation Sans"/>
                <w:color w:val="1F2937"/>
                <w:sz w:val="16"/>
              </w:rPr>
              <w:t>ECE</w:t>
            </w:r>
          </w:p>
        </w:tc>
        <w:tc>
          <w:tcPr>
            <w:tcW w:type="dxa" w:w="4464"/>
            <w:tcMar>
              <w:top w:w="55" w:type="dxa"/>
              <w:start w:w="65" w:type="dxa"/>
              <w:bottom w:w="55" w:type="dxa"/>
              <w:end w:w="65" w:type="dxa"/>
            </w:tcMar>
            <w:vAlign w:val="top"/>
          </w:tcPr>
          <w:p>
            <w:pPr>
              <w:spacing w:after="0"/>
            </w:pPr>
            <w:r>
              <w:rPr>
                <w:rFonts w:ascii="Liberation Sans" w:hAnsi="Liberation Sans"/>
                <w:color w:val="1F2937"/>
                <w:sz w:val="16"/>
              </w:rPr>
              <w:t>summary calibration gap</w:t>
            </w:r>
          </w:p>
        </w:tc>
        <w:tc>
          <w:tcPr>
            <w:tcW w:type="dxa" w:w="4032"/>
            <w:tcMar>
              <w:top w:w="55" w:type="dxa"/>
              <w:start w:w="65" w:type="dxa"/>
              <w:bottom w:w="55" w:type="dxa"/>
              <w:end w:w="65" w:type="dxa"/>
            </w:tcMar>
            <w:vAlign w:val="top"/>
          </w:tcPr>
          <w:p>
            <w:pPr>
              <w:spacing w:after="0"/>
            </w:pPr>
            <w:r>
              <w:rPr>
                <w:rFonts w:ascii="Liberation Sans" w:hAnsi="Liberation Sans"/>
                <w:color w:val="1F2937"/>
                <w:sz w:val="16"/>
              </w:rPr>
              <w:t>overall + reliability curve</w:t>
            </w:r>
          </w:p>
        </w:tc>
      </w:tr>
      <w:tr>
        <w:tc>
          <w:tcPr>
            <w:tcW w:type="dxa" w:w="1944"/>
            <w:shd w:fill="FAFAFB"/>
            <w:tcMar>
              <w:top w:w="55" w:type="dxa"/>
              <w:start w:w="65" w:type="dxa"/>
              <w:bottom w:w="55" w:type="dxa"/>
              <w:end w:w="65" w:type="dxa"/>
            </w:tcMar>
            <w:vAlign w:val="top"/>
          </w:tcPr>
          <w:p>
            <w:pPr>
              <w:spacing w:after="0"/>
            </w:pPr>
            <w:r>
              <w:rPr>
                <w:rFonts w:ascii="Liberation Sans" w:hAnsi="Liberation Sans"/>
                <w:color w:val="1F2937"/>
                <w:sz w:val="16"/>
              </w:rPr>
              <w:t>Accuracy</w:t>
            </w:r>
          </w:p>
        </w:tc>
        <w:tc>
          <w:tcPr>
            <w:tcW w:type="dxa" w:w="4464"/>
            <w:shd w:fill="FAFAFB"/>
            <w:tcMar>
              <w:top w:w="55" w:type="dxa"/>
              <w:start w:w="65" w:type="dxa"/>
              <w:bottom w:w="55" w:type="dxa"/>
              <w:end w:w="65" w:type="dxa"/>
            </w:tcMar>
            <w:vAlign w:val="top"/>
          </w:tcPr>
          <w:p>
            <w:pPr>
              <w:spacing w:after="0"/>
            </w:pPr>
            <w:r>
              <w:rPr>
                <w:rFonts w:ascii="Liberation Sans" w:hAnsi="Liberation Sans"/>
                <w:color w:val="1F2937"/>
                <w:sz w:val="16"/>
              </w:rPr>
              <w:t>easy-to-understand top-label hit rate</w:t>
            </w:r>
          </w:p>
        </w:tc>
        <w:tc>
          <w:tcPr>
            <w:tcW w:type="dxa" w:w="4032"/>
            <w:shd w:fill="FAFAFB"/>
            <w:tcMar>
              <w:top w:w="55" w:type="dxa"/>
              <w:start w:w="65" w:type="dxa"/>
              <w:bottom w:w="55" w:type="dxa"/>
              <w:end w:w="65" w:type="dxa"/>
            </w:tcMar>
            <w:vAlign w:val="top"/>
          </w:tcPr>
          <w:p>
            <w:pPr>
              <w:spacing w:after="0"/>
            </w:pPr>
            <w:r>
              <w:rPr>
                <w:rFonts w:ascii="Liberation Sans" w:hAnsi="Liberation Sans"/>
                <w:color w:val="1F2937"/>
                <w:sz w:val="16"/>
              </w:rPr>
              <w:t>secondary; never sole metric</w:t>
            </w:r>
          </w:p>
        </w:tc>
      </w:tr>
      <w:tr>
        <w:tc>
          <w:tcPr>
            <w:tcW w:type="dxa" w:w="1944"/>
            <w:tcMar>
              <w:top w:w="55" w:type="dxa"/>
              <w:start w:w="65" w:type="dxa"/>
              <w:bottom w:w="55" w:type="dxa"/>
              <w:end w:w="65" w:type="dxa"/>
            </w:tcMar>
            <w:vAlign w:val="top"/>
          </w:tcPr>
          <w:p>
            <w:pPr>
              <w:spacing w:after="0"/>
            </w:pPr>
            <w:r>
              <w:rPr>
                <w:rFonts w:ascii="Liberation Sans" w:hAnsi="Liberation Sans"/>
                <w:color w:val="1F2937"/>
                <w:sz w:val="16"/>
              </w:rPr>
              <w:t>Interval coverage</w:t>
            </w:r>
          </w:p>
        </w:tc>
        <w:tc>
          <w:tcPr>
            <w:tcW w:type="dxa" w:w="4464"/>
            <w:tcMar>
              <w:top w:w="55" w:type="dxa"/>
              <w:start w:w="65" w:type="dxa"/>
              <w:bottom w:w="55" w:type="dxa"/>
              <w:end w:w="65" w:type="dxa"/>
            </w:tcMar>
            <w:vAlign w:val="top"/>
          </w:tcPr>
          <w:p>
            <w:pPr>
              <w:spacing w:after="0"/>
            </w:pPr>
            <w:r>
              <w:rPr>
                <w:rFonts w:ascii="Liberation Sans" w:hAnsi="Liberation Sans"/>
                <w:color w:val="1F2937"/>
                <w:sz w:val="16"/>
              </w:rPr>
              <w:t>tests whether 90% intervals cover at expected rate</w:t>
            </w:r>
          </w:p>
        </w:tc>
        <w:tc>
          <w:tcPr>
            <w:tcW w:type="dxa" w:w="4032"/>
            <w:tcMar>
              <w:top w:w="55" w:type="dxa"/>
              <w:start w:w="65" w:type="dxa"/>
              <w:bottom w:w="55" w:type="dxa"/>
              <w:end w:w="65" w:type="dxa"/>
            </w:tcMar>
            <w:vAlign w:val="top"/>
          </w:tcPr>
          <w:p>
            <w:pPr>
              <w:spacing w:after="0"/>
            </w:pPr>
            <w:r>
              <w:rPr>
                <w:rFonts w:ascii="Liberation Sans" w:hAnsi="Liberation Sans"/>
                <w:color w:val="1F2937"/>
                <w:sz w:val="16"/>
              </w:rPr>
              <w:t>coverage + average width</w:t>
            </w:r>
          </w:p>
        </w:tc>
      </w:tr>
      <w:tr>
        <w:tc>
          <w:tcPr>
            <w:tcW w:type="dxa" w:w="1944"/>
            <w:shd w:fill="FAFAFB"/>
            <w:tcMar>
              <w:top w:w="55" w:type="dxa"/>
              <w:start w:w="65" w:type="dxa"/>
              <w:bottom w:w="55" w:type="dxa"/>
              <w:end w:w="65" w:type="dxa"/>
            </w:tcMar>
            <w:vAlign w:val="top"/>
          </w:tcPr>
          <w:p>
            <w:pPr>
              <w:spacing w:after="0"/>
            </w:pPr>
            <w:r>
              <w:rPr>
                <w:rFonts w:ascii="Liberation Sans" w:hAnsi="Liberation Sans"/>
                <w:color w:val="1F2937"/>
                <w:sz w:val="16"/>
              </w:rPr>
              <w:t>Margin/score metrics</w:t>
            </w:r>
          </w:p>
        </w:tc>
        <w:tc>
          <w:tcPr>
            <w:tcW w:type="dxa" w:w="4464"/>
            <w:shd w:fill="FAFAFB"/>
            <w:tcMar>
              <w:top w:w="55" w:type="dxa"/>
              <w:start w:w="65" w:type="dxa"/>
              <w:bottom w:w="55" w:type="dxa"/>
              <w:end w:w="65" w:type="dxa"/>
            </w:tcMar>
            <w:vAlign w:val="top"/>
          </w:tcPr>
          <w:p>
            <w:pPr>
              <w:spacing w:after="0"/>
            </w:pPr>
            <w:r>
              <w:rPr>
                <w:rFonts w:ascii="Liberation Sans" w:hAnsi="Liberation Sans"/>
                <w:color w:val="1F2937"/>
                <w:sz w:val="16"/>
              </w:rPr>
              <w:t>quality of continuous score forecasts</w:t>
            </w:r>
          </w:p>
        </w:tc>
        <w:tc>
          <w:tcPr>
            <w:tcW w:type="dxa" w:w="4032"/>
            <w:shd w:fill="FAFAFB"/>
            <w:tcMar>
              <w:top w:w="55" w:type="dxa"/>
              <w:start w:w="65" w:type="dxa"/>
              <w:bottom w:w="55" w:type="dxa"/>
              <w:end w:w="65" w:type="dxa"/>
            </w:tcMar>
            <w:vAlign w:val="top"/>
          </w:tcPr>
          <w:p>
            <w:pPr>
              <w:spacing w:after="0"/>
            </w:pPr>
            <w:r>
              <w:rPr>
                <w:rFonts w:ascii="Liberation Sans" w:hAnsi="Liberation Sans"/>
                <w:color w:val="1F2937"/>
                <w:sz w:val="16"/>
              </w:rPr>
              <w:t>MAE/RMSE or log likelihood</w:t>
            </w:r>
          </w:p>
        </w:tc>
      </w:tr>
      <w:tr>
        <w:tc>
          <w:tcPr>
            <w:tcW w:type="dxa" w:w="1944"/>
            <w:tcMar>
              <w:top w:w="55" w:type="dxa"/>
              <w:start w:w="65" w:type="dxa"/>
              <w:bottom w:w="55" w:type="dxa"/>
              <w:end w:w="65" w:type="dxa"/>
            </w:tcMar>
            <w:vAlign w:val="top"/>
          </w:tcPr>
          <w:p>
            <w:pPr>
              <w:spacing w:after="0"/>
            </w:pPr>
            <w:r>
              <w:rPr>
                <w:rFonts w:ascii="Liberation Sans" w:hAnsi="Liberation Sans"/>
                <w:color w:val="1F2937"/>
                <w:sz w:val="16"/>
              </w:rPr>
              <w:t>Upset slice</w:t>
            </w:r>
          </w:p>
        </w:tc>
        <w:tc>
          <w:tcPr>
            <w:tcW w:type="dxa" w:w="4464"/>
            <w:tcMar>
              <w:top w:w="55" w:type="dxa"/>
              <w:start w:w="65" w:type="dxa"/>
              <w:bottom w:w="55" w:type="dxa"/>
              <w:end w:w="65" w:type="dxa"/>
            </w:tcMar>
            <w:vAlign w:val="top"/>
          </w:tcPr>
          <w:p>
            <w:pPr>
              <w:spacing w:after="0"/>
            </w:pPr>
            <w:r>
              <w:rPr>
                <w:rFonts w:ascii="Liberation Sans" w:hAnsi="Liberation Sans"/>
                <w:color w:val="1F2937"/>
                <w:sz w:val="16"/>
              </w:rPr>
              <w:t>performance on low-prior outcomes</w:t>
            </w:r>
          </w:p>
        </w:tc>
        <w:tc>
          <w:tcPr>
            <w:tcW w:type="dxa" w:w="4032"/>
            <w:tcMar>
              <w:top w:w="55" w:type="dxa"/>
              <w:start w:w="65" w:type="dxa"/>
              <w:bottom w:w="55" w:type="dxa"/>
              <w:end w:w="65" w:type="dxa"/>
            </w:tcMar>
            <w:vAlign w:val="top"/>
          </w:tcPr>
          <w:p>
            <w:pPr>
              <w:spacing w:after="0"/>
            </w:pPr>
            <w:r>
              <w:rPr>
                <w:rFonts w:ascii="Liberation Sans" w:hAnsi="Liberation Sans"/>
                <w:color w:val="1F2937"/>
                <w:sz w:val="16"/>
              </w:rPr>
              <w:t>slice metrics with sample count</w:t>
            </w:r>
          </w:p>
        </w:tc>
      </w:tr>
      <w:tr>
        <w:tc>
          <w:tcPr>
            <w:tcW w:type="dxa" w:w="1944"/>
            <w:shd w:fill="FAFAFB"/>
            <w:tcMar>
              <w:top w:w="55" w:type="dxa"/>
              <w:start w:w="65" w:type="dxa"/>
              <w:bottom w:w="55" w:type="dxa"/>
              <w:end w:w="65" w:type="dxa"/>
            </w:tcMar>
            <w:vAlign w:val="top"/>
          </w:tcPr>
          <w:p>
            <w:pPr>
              <w:spacing w:after="0"/>
            </w:pPr>
            <w:r>
              <w:rPr>
                <w:rFonts w:ascii="Liberation Sans" w:hAnsi="Liberation Sans"/>
                <w:color w:val="1F2937"/>
                <w:sz w:val="16"/>
              </w:rPr>
              <w:t>Roster-change slice</w:t>
            </w:r>
          </w:p>
        </w:tc>
        <w:tc>
          <w:tcPr>
            <w:tcW w:type="dxa" w:w="4464"/>
            <w:shd w:fill="FAFAFB"/>
            <w:tcMar>
              <w:top w:w="55" w:type="dxa"/>
              <w:start w:w="65" w:type="dxa"/>
              <w:bottom w:w="55" w:type="dxa"/>
              <w:end w:w="65" w:type="dxa"/>
            </w:tcMar>
            <w:vAlign w:val="top"/>
          </w:tcPr>
          <w:p>
            <w:pPr>
              <w:spacing w:after="0"/>
            </w:pPr>
            <w:r>
              <w:rPr>
                <w:rFonts w:ascii="Liberation Sans" w:hAnsi="Liberation Sans"/>
                <w:color w:val="1F2937"/>
                <w:sz w:val="16"/>
              </w:rPr>
              <w:t>sensitivity to availability changes</w:t>
            </w:r>
          </w:p>
        </w:tc>
        <w:tc>
          <w:tcPr>
            <w:tcW w:type="dxa" w:w="4032"/>
            <w:shd w:fill="FAFAFB"/>
            <w:tcMar>
              <w:top w:w="55" w:type="dxa"/>
              <w:start w:w="65" w:type="dxa"/>
              <w:bottom w:w="55" w:type="dxa"/>
              <w:end w:w="65" w:type="dxa"/>
            </w:tcMar>
            <w:vAlign w:val="top"/>
          </w:tcPr>
          <w:p>
            <w:pPr>
              <w:spacing w:after="0"/>
            </w:pPr>
            <w:r>
              <w:rPr>
                <w:rFonts w:ascii="Liberation Sans" w:hAnsi="Liberation Sans"/>
                <w:color w:val="1F2937"/>
                <w:sz w:val="16"/>
              </w:rPr>
              <w:t>slice metrics with sample count</w:t>
            </w:r>
          </w:p>
        </w:tc>
      </w:tr>
    </w:tbl>
    <w:p>
      <w:pPr>
        <w:spacing w:after="0"/>
      </w:pPr>
    </w:p>
    <w:p>
      <w:pPr>
        <w:pStyle w:val="Heading2"/>
        <w:keepNext/>
      </w:pPr>
      <w:r>
        <w:t>14.2 Quant / Research tab</w:t>
      </w:r>
    </w:p>
    <w:p>
      <w:pPr>
        <w:pStyle w:val="ListBullet"/>
        <w:spacing w:after="40"/>
      </w:pPr>
      <w:r>
        <w:rPr>
          <w:rFonts w:ascii="Liberation Sans" w:hAnsi="Liberation Sans"/>
          <w:color w:val="1F2937"/>
          <w:sz w:val="19"/>
        </w:rPr>
        <w:t>Backtest summary cards: Brier, log loss, ECE, accuracy, interval coverage.</w:t>
      </w:r>
    </w:p>
    <w:p>
      <w:pPr>
        <w:pStyle w:val="ListBullet"/>
        <w:spacing w:after="40"/>
      </w:pPr>
      <w:r>
        <w:rPr>
          <w:rFonts w:ascii="Liberation Sans" w:hAnsi="Liberation Sans"/>
          <w:color w:val="1F2937"/>
          <w:sz w:val="19"/>
        </w:rPr>
        <w:t>Reliability diagram: predicted probability bucket vs observed frequency with diagonal reference.</w:t>
      </w:r>
    </w:p>
    <w:p>
      <w:pPr>
        <w:pStyle w:val="ListBullet"/>
        <w:spacing w:after="40"/>
      </w:pPr>
      <w:r>
        <w:rPr>
          <w:rFonts w:ascii="Liberation Sans" w:hAnsi="Liberation Sans"/>
          <w:color w:val="1F2937"/>
          <w:sz w:val="19"/>
        </w:rPr>
        <w:t>Performance over time: rolling Brier/log loss by month/week/season.</w:t>
      </w:r>
    </w:p>
    <w:p>
      <w:pPr>
        <w:pStyle w:val="ListBullet"/>
        <w:spacing w:after="40"/>
      </w:pPr>
      <w:r>
        <w:rPr>
          <w:rFonts w:ascii="Liberation Sans" w:hAnsi="Liberation Sans"/>
          <w:color w:val="1F2937"/>
          <w:sz w:val="19"/>
        </w:rPr>
        <w:t>Ablation table: incremental feature groups and their out-of-sample effect.</w:t>
      </w:r>
    </w:p>
    <w:p>
      <w:pPr>
        <w:pStyle w:val="ListBullet"/>
        <w:spacing w:after="40"/>
      </w:pPr>
      <w:r>
        <w:rPr>
          <w:rFonts w:ascii="Liberation Sans" w:hAnsi="Liberation Sans"/>
          <w:color w:val="1F2937"/>
          <w:sz w:val="19"/>
        </w:rPr>
        <w:t>Baseline comparison: empirical/Elo/logistic/XGBoost/temporal/ensemble as available.</w:t>
      </w:r>
    </w:p>
    <w:p>
      <w:pPr>
        <w:pStyle w:val="ListBullet"/>
        <w:spacing w:after="40"/>
      </w:pPr>
      <w:r>
        <w:rPr>
          <w:rFonts w:ascii="Liberation Sans" w:hAnsi="Liberation Sans"/>
          <w:color w:val="1F2937"/>
          <w:sz w:val="19"/>
        </w:rPr>
        <w:t>Drift view: feature distribution shift, prediction shift, residual change, and model version boundaries.</w:t>
      </w:r>
    </w:p>
    <w:p>
      <w:pPr>
        <w:pStyle w:val="ListBullet"/>
        <w:spacing w:after="40"/>
      </w:pPr>
      <w:r>
        <w:rPr>
          <w:rFonts w:ascii="Liberation Sans" w:hAnsi="Liberation Sans"/>
          <w:color w:val="1F2937"/>
          <w:sz w:val="19"/>
        </w:rPr>
        <w:t>Error explorer: largest confident misses, roster-change cases, weather regime cases, F1 DNF/reliability failures.</w:t>
      </w:r>
    </w:p>
    <w:p>
      <w:pPr>
        <w:pStyle w:val="ListBullet"/>
        <w:spacing w:after="40"/>
      </w:pPr>
      <w:r>
        <w:rPr>
          <w:rFonts w:ascii="Liberation Sans" w:hAnsi="Liberation Sans"/>
          <w:color w:val="1F2937"/>
          <w:sz w:val="19"/>
        </w:rPr>
        <w:t>Leakage audit badge: number of feature rows violating timestamp rule must be zero.</w:t>
      </w:r>
    </w:p>
    <w:p>
      <w:pPr>
        <w:pStyle w:val="ListBullet"/>
        <w:spacing w:after="40"/>
      </w:pPr>
      <w:r>
        <w:rPr>
          <w:rFonts w:ascii="Liberation Sans" w:hAnsi="Liberation Sans"/>
          <w:color w:val="1F2937"/>
          <w:sz w:val="19"/>
        </w:rPr>
        <w:t>Model card: training window, calibration window, test window, feature schema, model hash/version, data cutoff.</w:t>
      </w:r>
    </w:p>
    <w:p>
      <w:pPr>
        <w:pStyle w:val="Heading2"/>
        <w:keepNext/>
      </w:pPr>
      <w:r>
        <w:t>14.3 Drift metrics</w:t>
      </w:r>
    </w:p>
    <w:p>
      <w:pPr>
        <w:spacing w:after="100" w:line="259" w:lineRule="auto"/>
      </w:pPr>
      <w:r>
        <w:rPr>
          <w:rFonts w:ascii="Liberation Sans" w:hAnsi="Liberation Sans"/>
          <w:i w:val="0"/>
          <w:color w:val="1F2937"/>
          <w:sz w:val="19"/>
        </w:rPr>
        <w:t>For the hackathon, simple distribution checks are sufficient: PSI or KS-style comparisons for numeric features, category frequency drift, confidence distribution drift, and rolling performance. The interface should show “insufficient sample” rather than fake precision when slices are small.</w:t>
      </w:r>
    </w:p>
    <w:p>
      <w:pPr>
        <w:pStyle w:val="Heading1"/>
        <w:keepNext/>
      </w:pPr>
      <w:r>
        <w:t>15. Persistence and database architecture</w:t>
      </w:r>
    </w:p>
    <w:p>
      <w:pPr>
        <w:pStyle w:val="Heading2"/>
        <w:keepNext/>
      </w:pPr>
      <w:r>
        <w:t>15.1 Storage split</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232"/>
            <w:shd w:fill="00274C"/>
            <w:tcMar>
              <w:top w:w="70" w:type="dxa"/>
              <w:start w:w="70" w:type="dxa"/>
              <w:bottom w:w="70" w:type="dxa"/>
              <w:end w:w="70" w:type="dxa"/>
            </w:tcMar>
            <w:vAlign w:val="center"/>
          </w:tcPr>
          <w:p>
            <w:pPr>
              <w:jc w:val="left"/>
            </w:pPr>
            <w:r>
              <w:rPr>
                <w:rFonts w:ascii="Liberation Sans" w:hAnsi="Liberation Sans"/>
                <w:b/>
                <w:color w:val="FFFFFF"/>
                <w:sz w:val="16"/>
              </w:rPr>
              <w:t>Store</w:t>
            </w:r>
          </w:p>
        </w:tc>
        <w:tc>
          <w:tcPr>
            <w:tcW w:type="dxa" w:w="3024"/>
            <w:shd w:fill="00274C"/>
            <w:tcMar>
              <w:top w:w="70" w:type="dxa"/>
              <w:start w:w="70" w:type="dxa"/>
              <w:bottom w:w="70" w:type="dxa"/>
              <w:end w:w="70" w:type="dxa"/>
            </w:tcMar>
            <w:vAlign w:val="center"/>
          </w:tcPr>
          <w:p>
            <w:pPr>
              <w:jc w:val="left"/>
            </w:pPr>
            <w:r>
              <w:rPr>
                <w:rFonts w:ascii="Liberation Sans" w:hAnsi="Liberation Sans"/>
                <w:b/>
                <w:color w:val="FFFFFF"/>
                <w:sz w:val="16"/>
              </w:rPr>
              <w:t>Role</w:t>
            </w:r>
          </w:p>
        </w:tc>
        <w:tc>
          <w:tcPr>
            <w:tcW w:type="dxa" w:w="5184"/>
            <w:shd w:fill="00274C"/>
            <w:tcMar>
              <w:top w:w="70" w:type="dxa"/>
              <w:start w:w="70" w:type="dxa"/>
              <w:bottom w:w="70" w:type="dxa"/>
              <w:end w:w="70" w:type="dxa"/>
            </w:tcMar>
            <w:vAlign w:val="center"/>
          </w:tcPr>
          <w:p>
            <w:pPr>
              <w:jc w:val="left"/>
            </w:pPr>
            <w:r>
              <w:rPr>
                <w:rFonts w:ascii="Liberation Sans" w:hAnsi="Liberation Sans"/>
                <w:b/>
                <w:color w:val="FFFFFF"/>
                <w:sz w:val="16"/>
              </w:rPr>
              <w:t>Data</w:t>
            </w:r>
          </w:p>
        </w:tc>
      </w:tr>
      <w:tr>
        <w:tc>
          <w:tcPr>
            <w:tcW w:type="dxa" w:w="2232"/>
            <w:tcMar>
              <w:top w:w="55" w:type="dxa"/>
              <w:start w:w="65" w:type="dxa"/>
              <w:bottom w:w="55" w:type="dxa"/>
              <w:end w:w="65" w:type="dxa"/>
            </w:tcMar>
            <w:vAlign w:val="top"/>
          </w:tcPr>
          <w:p>
            <w:pPr>
              <w:spacing w:after="0"/>
            </w:pPr>
            <w:r>
              <w:rPr>
                <w:rFonts w:ascii="Liberation Sans" w:hAnsi="Liberation Sans"/>
                <w:color w:val="1F2937"/>
                <w:sz w:val="16"/>
              </w:rPr>
              <w:t>SpacetimeDB</w:t>
            </w:r>
          </w:p>
        </w:tc>
        <w:tc>
          <w:tcPr>
            <w:tcW w:type="dxa" w:w="3024"/>
            <w:tcMar>
              <w:top w:w="55" w:type="dxa"/>
              <w:start w:w="65" w:type="dxa"/>
              <w:bottom w:w="55" w:type="dxa"/>
              <w:end w:w="65" w:type="dxa"/>
            </w:tcMar>
            <w:vAlign w:val="top"/>
          </w:tcPr>
          <w:p>
            <w:pPr>
              <w:spacing w:after="0"/>
            </w:pPr>
            <w:r>
              <w:rPr>
                <w:rFonts w:ascii="Liberation Sans" w:hAnsi="Liberation Sans"/>
                <w:color w:val="1F2937"/>
                <w:sz w:val="16"/>
              </w:rPr>
              <w:t>live state/event substrate</w:t>
            </w:r>
          </w:p>
        </w:tc>
        <w:tc>
          <w:tcPr>
            <w:tcW w:type="dxa" w:w="5184"/>
            <w:tcMar>
              <w:top w:w="55" w:type="dxa"/>
              <w:start w:w="65" w:type="dxa"/>
              <w:bottom w:w="55" w:type="dxa"/>
              <w:end w:w="65" w:type="dxa"/>
            </w:tcMar>
            <w:vAlign w:val="top"/>
          </w:tcPr>
          <w:p>
            <w:pPr>
              <w:spacing w:after="0"/>
            </w:pPr>
            <w:r>
              <w:rPr>
                <w:rFonts w:ascii="Liberation Sans" w:hAnsi="Liberation Sans"/>
                <w:color w:val="1F2937"/>
                <w:sz w:val="16"/>
              </w:rPr>
              <w:t>event registry, normalized observations, current state, forecast stream, subscriptions</w:t>
            </w:r>
          </w:p>
        </w:tc>
      </w:tr>
      <w:tr>
        <w:tc>
          <w:tcPr>
            <w:tcW w:type="dxa" w:w="2232"/>
            <w:shd w:fill="FAFAFB"/>
            <w:tcMar>
              <w:top w:w="55" w:type="dxa"/>
              <w:start w:w="65" w:type="dxa"/>
              <w:bottom w:w="55" w:type="dxa"/>
              <w:end w:w="65" w:type="dxa"/>
            </w:tcMar>
            <w:vAlign w:val="top"/>
          </w:tcPr>
          <w:p>
            <w:pPr>
              <w:spacing w:after="0"/>
            </w:pPr>
            <w:r>
              <w:rPr>
                <w:rFonts w:ascii="Liberation Sans" w:hAnsi="Liberation Sans"/>
                <w:color w:val="1F2937"/>
                <w:sz w:val="16"/>
              </w:rPr>
              <w:t>Neon/Postgres</w:t>
            </w:r>
          </w:p>
        </w:tc>
        <w:tc>
          <w:tcPr>
            <w:tcW w:type="dxa" w:w="3024"/>
            <w:shd w:fill="FAFAFB"/>
            <w:tcMar>
              <w:top w:w="55" w:type="dxa"/>
              <w:start w:w="65" w:type="dxa"/>
              <w:bottom w:w="55" w:type="dxa"/>
              <w:end w:w="65" w:type="dxa"/>
            </w:tcMar>
            <w:vAlign w:val="top"/>
          </w:tcPr>
          <w:p>
            <w:pPr>
              <w:spacing w:after="0"/>
            </w:pPr>
            <w:r>
              <w:rPr>
                <w:rFonts w:ascii="Liberation Sans" w:hAnsi="Liberation Sans"/>
                <w:color w:val="1F2937"/>
                <w:sz w:val="16"/>
              </w:rPr>
              <w:t>durable historical/research store</w:t>
            </w:r>
          </w:p>
        </w:tc>
        <w:tc>
          <w:tcPr>
            <w:tcW w:type="dxa" w:w="5184"/>
            <w:shd w:fill="FAFAFB"/>
            <w:tcMar>
              <w:top w:w="55" w:type="dxa"/>
              <w:start w:w="65" w:type="dxa"/>
              <w:bottom w:w="55" w:type="dxa"/>
              <w:end w:w="65" w:type="dxa"/>
            </w:tcMar>
            <w:vAlign w:val="top"/>
          </w:tcPr>
          <w:p>
            <w:pPr>
              <w:spacing w:after="0"/>
            </w:pPr>
            <w:r>
              <w:rPr>
                <w:rFonts w:ascii="Liberation Sans" w:hAnsi="Liberation Sans"/>
                <w:color w:val="1F2937"/>
                <w:sz w:val="16"/>
              </w:rPr>
              <w:t>historical events, feature snapshots, model metadata, backtests, calibration, scenario records</w:t>
            </w:r>
          </w:p>
        </w:tc>
      </w:tr>
      <w:tr>
        <w:tc>
          <w:tcPr>
            <w:tcW w:type="dxa" w:w="2232"/>
            <w:tcMar>
              <w:top w:w="55" w:type="dxa"/>
              <w:start w:w="65" w:type="dxa"/>
              <w:bottom w:w="55" w:type="dxa"/>
              <w:end w:w="65" w:type="dxa"/>
            </w:tcMar>
            <w:vAlign w:val="top"/>
          </w:tcPr>
          <w:p>
            <w:pPr>
              <w:spacing w:after="0"/>
            </w:pPr>
            <w:r>
              <w:rPr>
                <w:rFonts w:ascii="Liberation Sans" w:hAnsi="Liberation Sans"/>
                <w:color w:val="1F2937"/>
                <w:sz w:val="16"/>
              </w:rPr>
              <w:t>S3 or equivalent artifact store</w:t>
            </w:r>
          </w:p>
        </w:tc>
        <w:tc>
          <w:tcPr>
            <w:tcW w:type="dxa" w:w="3024"/>
            <w:tcMar>
              <w:top w:w="55" w:type="dxa"/>
              <w:start w:w="65" w:type="dxa"/>
              <w:bottom w:w="55" w:type="dxa"/>
              <w:end w:w="65" w:type="dxa"/>
            </w:tcMar>
            <w:vAlign w:val="top"/>
          </w:tcPr>
          <w:p>
            <w:pPr>
              <w:spacing w:after="0"/>
            </w:pPr>
            <w:r>
              <w:rPr>
                <w:rFonts w:ascii="Liberation Sans" w:hAnsi="Liberation Sans"/>
                <w:color w:val="1F2937"/>
                <w:sz w:val="16"/>
              </w:rPr>
              <w:t>binary/model artifacts</w:t>
            </w:r>
          </w:p>
        </w:tc>
        <w:tc>
          <w:tcPr>
            <w:tcW w:type="dxa" w:w="5184"/>
            <w:tcMar>
              <w:top w:w="55" w:type="dxa"/>
              <w:start w:w="65" w:type="dxa"/>
              <w:bottom w:w="55" w:type="dxa"/>
              <w:end w:w="65" w:type="dxa"/>
            </w:tcMar>
            <w:vAlign w:val="top"/>
          </w:tcPr>
          <w:p>
            <w:pPr>
              <w:spacing w:after="0"/>
            </w:pPr>
            <w:r>
              <w:rPr>
                <w:rFonts w:ascii="Liberation Sans" w:hAnsi="Liberation Sans"/>
                <w:color w:val="1F2937"/>
                <w:sz w:val="16"/>
              </w:rPr>
              <w:t>model files, calibrators, replay packs, plots/artifacts</w:t>
            </w:r>
          </w:p>
        </w:tc>
      </w:tr>
      <w:tr>
        <w:tc>
          <w:tcPr>
            <w:tcW w:type="dxa" w:w="2232"/>
            <w:shd w:fill="FAFAFB"/>
            <w:tcMar>
              <w:top w:w="55" w:type="dxa"/>
              <w:start w:w="65" w:type="dxa"/>
              <w:bottom w:w="55" w:type="dxa"/>
              <w:end w:w="65" w:type="dxa"/>
            </w:tcMar>
            <w:vAlign w:val="top"/>
          </w:tcPr>
          <w:p>
            <w:pPr>
              <w:spacing w:after="0"/>
            </w:pPr>
            <w:r>
              <w:rPr>
                <w:rFonts w:ascii="Liberation Sans" w:hAnsi="Liberation Sans"/>
                <w:color w:val="1F2937"/>
                <w:sz w:val="16"/>
              </w:rPr>
              <w:t>Redis (optional)</w:t>
            </w:r>
          </w:p>
        </w:tc>
        <w:tc>
          <w:tcPr>
            <w:tcW w:type="dxa" w:w="3024"/>
            <w:shd w:fill="FAFAFB"/>
            <w:tcMar>
              <w:top w:w="55" w:type="dxa"/>
              <w:start w:w="65" w:type="dxa"/>
              <w:bottom w:w="55" w:type="dxa"/>
              <w:end w:w="65" w:type="dxa"/>
            </w:tcMar>
            <w:vAlign w:val="top"/>
          </w:tcPr>
          <w:p>
            <w:pPr>
              <w:spacing w:after="0"/>
            </w:pPr>
            <w:r>
              <w:rPr>
                <w:rFonts w:ascii="Liberation Sans" w:hAnsi="Liberation Sans"/>
                <w:color w:val="1F2937"/>
                <w:sz w:val="16"/>
              </w:rPr>
              <w:t>hot cache / rate limits</w:t>
            </w:r>
          </w:p>
        </w:tc>
        <w:tc>
          <w:tcPr>
            <w:tcW w:type="dxa" w:w="5184"/>
            <w:shd w:fill="FAFAFB"/>
            <w:tcMar>
              <w:top w:w="55" w:type="dxa"/>
              <w:start w:w="65" w:type="dxa"/>
              <w:bottom w:w="55" w:type="dxa"/>
              <w:end w:w="65" w:type="dxa"/>
            </w:tcMar>
            <w:vAlign w:val="top"/>
          </w:tcPr>
          <w:p>
            <w:pPr>
              <w:spacing w:after="0"/>
            </w:pPr>
            <w:r>
              <w:rPr>
                <w:rFonts w:ascii="Liberation Sans" w:hAnsi="Liberation Sans"/>
                <w:color w:val="1F2937"/>
                <w:sz w:val="16"/>
              </w:rPr>
              <w:t>only if needed; not required when SpacetimeDB subscriptions suffice</w:t>
            </w:r>
          </w:p>
        </w:tc>
      </w:tr>
    </w:tbl>
    <w:p>
      <w:pPr>
        <w:spacing w:after="0"/>
      </w:pPr>
    </w:p>
    <w:p>
      <w:pPr>
        <w:pStyle w:val="Heading2"/>
        <w:keepNext/>
      </w:pPr>
      <w:r>
        <w:t>15.2 Core durable tables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088"/>
            <w:shd w:fill="00274C"/>
            <w:tcMar>
              <w:top w:w="70" w:type="dxa"/>
              <w:start w:w="70" w:type="dxa"/>
              <w:bottom w:w="70" w:type="dxa"/>
              <w:end w:w="70" w:type="dxa"/>
            </w:tcMar>
            <w:vAlign w:val="center"/>
          </w:tcPr>
          <w:p>
            <w:pPr>
              <w:jc w:val="left"/>
            </w:pPr>
            <w:r>
              <w:rPr>
                <w:rFonts w:ascii="Liberation Sans" w:hAnsi="Liberation Sans"/>
                <w:b/>
                <w:color w:val="FFFFFF"/>
                <w:sz w:val="16"/>
              </w:rPr>
              <w:t>Table</w:t>
            </w:r>
          </w:p>
        </w:tc>
        <w:tc>
          <w:tcPr>
            <w:tcW w:type="dxa" w:w="5112"/>
            <w:shd w:fill="00274C"/>
            <w:tcMar>
              <w:top w:w="70" w:type="dxa"/>
              <w:start w:w="70" w:type="dxa"/>
              <w:bottom w:w="70" w:type="dxa"/>
              <w:end w:w="70" w:type="dxa"/>
            </w:tcMar>
            <w:vAlign w:val="center"/>
          </w:tcPr>
          <w:p>
            <w:pPr>
              <w:jc w:val="left"/>
            </w:pPr>
            <w:r>
              <w:rPr>
                <w:rFonts w:ascii="Liberation Sans" w:hAnsi="Liberation Sans"/>
                <w:b/>
                <w:color w:val="FFFFFF"/>
                <w:sz w:val="16"/>
              </w:rPr>
              <w:t>Primary fields</w:t>
            </w:r>
          </w:p>
        </w:tc>
        <w:tc>
          <w:tcPr>
            <w:tcW w:type="dxa" w:w="3240"/>
            <w:shd w:fill="00274C"/>
            <w:tcMar>
              <w:top w:w="70" w:type="dxa"/>
              <w:start w:w="70" w:type="dxa"/>
              <w:bottom w:w="70" w:type="dxa"/>
              <w:end w:w="70" w:type="dxa"/>
            </w:tcMar>
            <w:vAlign w:val="center"/>
          </w:tcPr>
          <w:p>
            <w:pPr>
              <w:jc w:val="left"/>
            </w:pPr>
            <w:r>
              <w:rPr>
                <w:rFonts w:ascii="Liberation Sans" w:hAnsi="Liberation Sans"/>
                <w:b/>
                <w:color w:val="FFFFFF"/>
                <w:sz w:val="16"/>
              </w:rPr>
              <w:t>Notes</w:t>
            </w:r>
          </w:p>
        </w:tc>
      </w:tr>
      <w:tr>
        <w:tc>
          <w:tcPr>
            <w:tcW w:type="dxa" w:w="2088"/>
            <w:tcMar>
              <w:top w:w="55" w:type="dxa"/>
              <w:start w:w="65" w:type="dxa"/>
              <w:bottom w:w="55" w:type="dxa"/>
              <w:end w:w="65" w:type="dxa"/>
            </w:tcMar>
            <w:vAlign w:val="top"/>
          </w:tcPr>
          <w:p>
            <w:pPr>
              <w:spacing w:after="0"/>
            </w:pPr>
            <w:r>
              <w:rPr>
                <w:rFonts w:ascii="Liberation Sans" w:hAnsi="Liberation Sans"/>
                <w:color w:val="1F2937"/>
                <w:sz w:val="15"/>
              </w:rPr>
              <w:t>events</w:t>
            </w:r>
          </w:p>
        </w:tc>
        <w:tc>
          <w:tcPr>
            <w:tcW w:type="dxa" w:w="5112"/>
            <w:tcMar>
              <w:top w:w="55" w:type="dxa"/>
              <w:start w:w="65" w:type="dxa"/>
              <w:bottom w:w="55" w:type="dxa"/>
              <w:end w:w="65" w:type="dxa"/>
            </w:tcMar>
            <w:vAlign w:val="top"/>
          </w:tcPr>
          <w:p>
            <w:pPr>
              <w:spacing w:after="0"/>
            </w:pPr>
            <w:r>
              <w:rPr>
                <w:rFonts w:ascii="Liberation Sans" w:hAnsi="Liberation Sans"/>
                <w:color w:val="1F2937"/>
                <w:sz w:val="15"/>
              </w:rPr>
              <w:t>event_id, sport, competition, season, participants, venue, start_time, status</w:t>
            </w:r>
          </w:p>
        </w:tc>
        <w:tc>
          <w:tcPr>
            <w:tcW w:type="dxa" w:w="3240"/>
            <w:tcMar>
              <w:top w:w="55" w:type="dxa"/>
              <w:start w:w="65" w:type="dxa"/>
              <w:bottom w:w="55" w:type="dxa"/>
              <w:end w:w="65" w:type="dxa"/>
            </w:tcMar>
            <w:vAlign w:val="top"/>
          </w:tcPr>
          <w:p>
            <w:pPr>
              <w:spacing w:after="0"/>
            </w:pPr>
            <w:r>
              <w:rPr>
                <w:rFonts w:ascii="Liberation Sans" w:hAnsi="Liberation Sans"/>
                <w:color w:val="1F2937"/>
                <w:sz w:val="15"/>
              </w:rPr>
              <w:t>canonical event metadata</w:t>
            </w:r>
          </w:p>
        </w:tc>
      </w:tr>
      <w:tr>
        <w:tc>
          <w:tcPr>
            <w:tcW w:type="dxa" w:w="2088"/>
            <w:shd w:fill="FAFAFB"/>
            <w:tcMar>
              <w:top w:w="55" w:type="dxa"/>
              <w:start w:w="65" w:type="dxa"/>
              <w:bottom w:w="55" w:type="dxa"/>
              <w:end w:w="65" w:type="dxa"/>
            </w:tcMar>
            <w:vAlign w:val="top"/>
          </w:tcPr>
          <w:p>
            <w:pPr>
              <w:spacing w:after="0"/>
            </w:pPr>
            <w:r>
              <w:rPr>
                <w:rFonts w:ascii="Liberation Sans" w:hAnsi="Liberation Sans"/>
                <w:color w:val="1F2937"/>
                <w:sz w:val="15"/>
              </w:rPr>
              <w:t>observations</w:t>
            </w:r>
          </w:p>
        </w:tc>
        <w:tc>
          <w:tcPr>
            <w:tcW w:type="dxa" w:w="5112"/>
            <w:shd w:fill="FAFAFB"/>
            <w:tcMar>
              <w:top w:w="55" w:type="dxa"/>
              <w:start w:w="65" w:type="dxa"/>
              <w:bottom w:w="55" w:type="dxa"/>
              <w:end w:w="65" w:type="dxa"/>
            </w:tcMar>
            <w:vAlign w:val="top"/>
          </w:tcPr>
          <w:p>
            <w:pPr>
              <w:spacing w:after="0"/>
            </w:pPr>
            <w:r>
              <w:rPr>
                <w:rFonts w:ascii="Liberation Sans" w:hAnsi="Liberation Sans"/>
                <w:color w:val="1F2937"/>
                <w:sz w:val="15"/>
              </w:rPr>
              <w:t>observation_id, event_id, kind, payload_json, source_id, confidence, event_time, known_to_model_time, ingestion_time, seq</w:t>
            </w:r>
          </w:p>
        </w:tc>
        <w:tc>
          <w:tcPr>
            <w:tcW w:type="dxa" w:w="3240"/>
            <w:shd w:fill="FAFAFB"/>
            <w:tcMar>
              <w:top w:w="55" w:type="dxa"/>
              <w:start w:w="65" w:type="dxa"/>
              <w:bottom w:w="55" w:type="dxa"/>
              <w:end w:w="65" w:type="dxa"/>
            </w:tcMar>
            <w:vAlign w:val="top"/>
          </w:tcPr>
          <w:p>
            <w:pPr>
              <w:spacing w:after="0"/>
            </w:pPr>
            <w:r>
              <w:rPr>
                <w:rFonts w:ascii="Liberation Sans" w:hAnsi="Liberation Sans"/>
                <w:color w:val="1F2937"/>
                <w:sz w:val="15"/>
              </w:rPr>
              <w:t>immutable</w:t>
            </w:r>
          </w:p>
        </w:tc>
      </w:tr>
      <w:tr>
        <w:tc>
          <w:tcPr>
            <w:tcW w:type="dxa" w:w="2088"/>
            <w:tcMar>
              <w:top w:w="55" w:type="dxa"/>
              <w:start w:w="65" w:type="dxa"/>
              <w:bottom w:w="55" w:type="dxa"/>
              <w:end w:w="65" w:type="dxa"/>
            </w:tcMar>
            <w:vAlign w:val="top"/>
          </w:tcPr>
          <w:p>
            <w:pPr>
              <w:spacing w:after="0"/>
            </w:pPr>
            <w:r>
              <w:rPr>
                <w:rFonts w:ascii="Liberation Sans" w:hAnsi="Liberation Sans"/>
                <w:color w:val="1F2937"/>
                <w:sz w:val="15"/>
              </w:rPr>
              <w:t>state_snapshots</w:t>
            </w:r>
          </w:p>
        </w:tc>
        <w:tc>
          <w:tcPr>
            <w:tcW w:type="dxa" w:w="5112"/>
            <w:tcMar>
              <w:top w:w="55" w:type="dxa"/>
              <w:start w:w="65" w:type="dxa"/>
              <w:bottom w:w="55" w:type="dxa"/>
              <w:end w:w="65" w:type="dxa"/>
            </w:tcMar>
            <w:vAlign w:val="top"/>
          </w:tcPr>
          <w:p>
            <w:pPr>
              <w:spacing w:after="0"/>
            </w:pPr>
            <w:r>
              <w:rPr>
                <w:rFonts w:ascii="Liberation Sans" w:hAnsi="Liberation Sans"/>
                <w:color w:val="1F2937"/>
                <w:sz w:val="15"/>
              </w:rPr>
              <w:t>event_id, state_version, as_of, features_json, observation_cursor</w:t>
            </w:r>
          </w:p>
        </w:tc>
        <w:tc>
          <w:tcPr>
            <w:tcW w:type="dxa" w:w="3240"/>
            <w:tcMar>
              <w:top w:w="55" w:type="dxa"/>
              <w:start w:w="65" w:type="dxa"/>
              <w:bottom w:w="55" w:type="dxa"/>
              <w:end w:w="65" w:type="dxa"/>
            </w:tcMar>
            <w:vAlign w:val="top"/>
          </w:tcPr>
          <w:p>
            <w:pPr>
              <w:spacing w:after="0"/>
            </w:pPr>
            <w:r>
              <w:rPr>
                <w:rFonts w:ascii="Liberation Sans" w:hAnsi="Liberation Sans"/>
                <w:color w:val="1F2937"/>
                <w:sz w:val="15"/>
              </w:rPr>
              <w:t>periodic checkpoints</w:t>
            </w:r>
          </w:p>
        </w:tc>
      </w:tr>
      <w:tr>
        <w:tc>
          <w:tcPr>
            <w:tcW w:type="dxa" w:w="2088"/>
            <w:shd w:fill="FAFAFB"/>
            <w:tcMar>
              <w:top w:w="55" w:type="dxa"/>
              <w:start w:w="65" w:type="dxa"/>
              <w:bottom w:w="55" w:type="dxa"/>
              <w:end w:w="65" w:type="dxa"/>
            </w:tcMar>
            <w:vAlign w:val="top"/>
          </w:tcPr>
          <w:p>
            <w:pPr>
              <w:spacing w:after="0"/>
            </w:pPr>
            <w:r>
              <w:rPr>
                <w:rFonts w:ascii="Liberation Sans" w:hAnsi="Liberation Sans"/>
                <w:color w:val="1F2937"/>
                <w:sz w:val="15"/>
              </w:rPr>
              <w:t>forecasts</w:t>
            </w:r>
          </w:p>
        </w:tc>
        <w:tc>
          <w:tcPr>
            <w:tcW w:type="dxa" w:w="5112"/>
            <w:shd w:fill="FAFAFB"/>
            <w:tcMar>
              <w:top w:w="55" w:type="dxa"/>
              <w:start w:w="65" w:type="dxa"/>
              <w:bottom w:w="55" w:type="dxa"/>
              <w:end w:w="65" w:type="dxa"/>
            </w:tcMar>
            <w:vAlign w:val="top"/>
          </w:tcPr>
          <w:p>
            <w:pPr>
              <w:spacing w:after="0"/>
            </w:pPr>
            <w:r>
              <w:rPr>
                <w:rFonts w:ascii="Liberation Sans" w:hAnsi="Liberation Sans"/>
                <w:color w:val="1F2937"/>
                <w:sz w:val="15"/>
              </w:rPr>
              <w:t>forecast_id, event_id, state_version, model_version, calibration_version, as_of, uncertainty</w:t>
            </w:r>
          </w:p>
        </w:tc>
        <w:tc>
          <w:tcPr>
            <w:tcW w:type="dxa" w:w="3240"/>
            <w:shd w:fill="FAFAFB"/>
            <w:tcMar>
              <w:top w:w="55" w:type="dxa"/>
              <w:start w:w="65" w:type="dxa"/>
              <w:bottom w:w="55" w:type="dxa"/>
              <w:end w:w="65" w:type="dxa"/>
            </w:tcMar>
            <w:vAlign w:val="top"/>
          </w:tcPr>
          <w:p>
            <w:pPr>
              <w:spacing w:after="0"/>
            </w:pPr>
            <w:r>
              <w:rPr>
                <w:rFonts w:ascii="Liberation Sans" w:hAnsi="Liberation Sans"/>
                <w:color w:val="1F2937"/>
                <w:sz w:val="15"/>
              </w:rPr>
              <w:t>one row per forecast</w:t>
            </w:r>
          </w:p>
        </w:tc>
      </w:tr>
      <w:tr>
        <w:tc>
          <w:tcPr>
            <w:tcW w:type="dxa" w:w="2088"/>
            <w:tcMar>
              <w:top w:w="55" w:type="dxa"/>
              <w:start w:w="65" w:type="dxa"/>
              <w:bottom w:w="55" w:type="dxa"/>
              <w:end w:w="65" w:type="dxa"/>
            </w:tcMar>
            <w:vAlign w:val="top"/>
          </w:tcPr>
          <w:p>
            <w:pPr>
              <w:spacing w:after="0"/>
            </w:pPr>
            <w:r>
              <w:rPr>
                <w:rFonts w:ascii="Liberation Sans" w:hAnsi="Liberation Sans"/>
                <w:color w:val="1F2937"/>
                <w:sz w:val="15"/>
              </w:rPr>
              <w:t>forecast_outcomes</w:t>
            </w:r>
          </w:p>
        </w:tc>
        <w:tc>
          <w:tcPr>
            <w:tcW w:type="dxa" w:w="5112"/>
            <w:tcMar>
              <w:top w:w="55" w:type="dxa"/>
              <w:start w:w="65" w:type="dxa"/>
              <w:bottom w:w="55" w:type="dxa"/>
              <w:end w:w="65" w:type="dxa"/>
            </w:tcMar>
            <w:vAlign w:val="top"/>
          </w:tcPr>
          <w:p>
            <w:pPr>
              <w:spacing w:after="0"/>
            </w:pPr>
            <w:r>
              <w:rPr>
                <w:rFonts w:ascii="Liberation Sans" w:hAnsi="Liberation Sans"/>
                <w:color w:val="1F2937"/>
                <w:sz w:val="15"/>
              </w:rPr>
              <w:t>forecast_id, outcome_id, probability, p05, p95</w:t>
            </w:r>
          </w:p>
        </w:tc>
        <w:tc>
          <w:tcPr>
            <w:tcW w:type="dxa" w:w="3240"/>
            <w:tcMar>
              <w:top w:w="55" w:type="dxa"/>
              <w:start w:w="65" w:type="dxa"/>
              <w:bottom w:w="55" w:type="dxa"/>
              <w:end w:w="65" w:type="dxa"/>
            </w:tcMar>
            <w:vAlign w:val="top"/>
          </w:tcPr>
          <w:p>
            <w:pPr>
              <w:spacing w:after="0"/>
            </w:pPr>
            <w:r>
              <w:rPr>
                <w:rFonts w:ascii="Liberation Sans" w:hAnsi="Liberation Sans"/>
                <w:color w:val="1F2937"/>
                <w:sz w:val="15"/>
              </w:rPr>
              <w:t>normalized outcomes</w:t>
            </w:r>
          </w:p>
        </w:tc>
      </w:tr>
      <w:tr>
        <w:tc>
          <w:tcPr>
            <w:tcW w:type="dxa" w:w="2088"/>
            <w:shd w:fill="FAFAFB"/>
            <w:tcMar>
              <w:top w:w="55" w:type="dxa"/>
              <w:start w:w="65" w:type="dxa"/>
              <w:bottom w:w="55" w:type="dxa"/>
              <w:end w:w="65" w:type="dxa"/>
            </w:tcMar>
            <w:vAlign w:val="top"/>
          </w:tcPr>
          <w:p>
            <w:pPr>
              <w:spacing w:after="0"/>
            </w:pPr>
            <w:r>
              <w:rPr>
                <w:rFonts w:ascii="Liberation Sans" w:hAnsi="Liberation Sans"/>
                <w:color w:val="1F2937"/>
                <w:sz w:val="15"/>
              </w:rPr>
              <w:t>forecast_drivers</w:t>
            </w:r>
          </w:p>
        </w:tc>
        <w:tc>
          <w:tcPr>
            <w:tcW w:type="dxa" w:w="5112"/>
            <w:shd w:fill="FAFAFB"/>
            <w:tcMar>
              <w:top w:w="55" w:type="dxa"/>
              <w:start w:w="65" w:type="dxa"/>
              <w:bottom w:w="55" w:type="dxa"/>
              <w:end w:w="65" w:type="dxa"/>
            </w:tcMar>
            <w:vAlign w:val="top"/>
          </w:tcPr>
          <w:p>
            <w:pPr>
              <w:spacing w:after="0"/>
            </w:pPr>
            <w:r>
              <w:rPr>
                <w:rFonts w:ascii="Liberation Sans" w:hAnsi="Liberation Sans"/>
                <w:color w:val="1F2937"/>
                <w:sz w:val="15"/>
              </w:rPr>
              <w:t>forecast_id, rank, method, label, probability_delta, observation_id</w:t>
            </w:r>
          </w:p>
        </w:tc>
        <w:tc>
          <w:tcPr>
            <w:tcW w:type="dxa" w:w="3240"/>
            <w:shd w:fill="FAFAFB"/>
            <w:tcMar>
              <w:top w:w="55" w:type="dxa"/>
              <w:start w:w="65" w:type="dxa"/>
              <w:bottom w:w="55" w:type="dxa"/>
              <w:end w:w="65" w:type="dxa"/>
            </w:tcMar>
            <w:vAlign w:val="top"/>
          </w:tcPr>
          <w:p>
            <w:pPr>
              <w:spacing w:after="0"/>
            </w:pPr>
            <w:r>
              <w:rPr>
                <w:rFonts w:ascii="Liberation Sans" w:hAnsi="Liberation Sans"/>
                <w:color w:val="1F2937"/>
                <w:sz w:val="15"/>
              </w:rPr>
              <w:t>explanation history</w:t>
            </w:r>
          </w:p>
        </w:tc>
      </w:tr>
      <w:tr>
        <w:tc>
          <w:tcPr>
            <w:tcW w:type="dxa" w:w="2088"/>
            <w:tcMar>
              <w:top w:w="55" w:type="dxa"/>
              <w:start w:w="65" w:type="dxa"/>
              <w:bottom w:w="55" w:type="dxa"/>
              <w:end w:w="65" w:type="dxa"/>
            </w:tcMar>
            <w:vAlign w:val="top"/>
          </w:tcPr>
          <w:p>
            <w:pPr>
              <w:spacing w:after="0"/>
            </w:pPr>
            <w:r>
              <w:rPr>
                <w:rFonts w:ascii="Liberation Sans" w:hAnsi="Liberation Sans"/>
                <w:color w:val="1F2937"/>
                <w:sz w:val="15"/>
              </w:rPr>
              <w:t>counterfactual_runs</w:t>
            </w:r>
          </w:p>
        </w:tc>
        <w:tc>
          <w:tcPr>
            <w:tcW w:type="dxa" w:w="5112"/>
            <w:tcMar>
              <w:top w:w="55" w:type="dxa"/>
              <w:start w:w="65" w:type="dxa"/>
              <w:bottom w:w="55" w:type="dxa"/>
              <w:end w:w="65" w:type="dxa"/>
            </w:tcMar>
            <w:vAlign w:val="top"/>
          </w:tcPr>
          <w:p>
            <w:pPr>
              <w:spacing w:after="0"/>
            </w:pPr>
            <w:r>
              <w:rPr>
                <w:rFonts w:ascii="Liberation Sans" w:hAnsi="Liberation Sans"/>
                <w:color w:val="1F2937"/>
                <w:sz w:val="15"/>
              </w:rPr>
              <w:t>run_id, base_state_version, overrides_json, draws, seed, created_at</w:t>
            </w:r>
          </w:p>
        </w:tc>
        <w:tc>
          <w:tcPr>
            <w:tcW w:type="dxa" w:w="3240"/>
            <w:tcMar>
              <w:top w:w="55" w:type="dxa"/>
              <w:start w:w="65" w:type="dxa"/>
              <w:bottom w:w="55" w:type="dxa"/>
              <w:end w:w="65" w:type="dxa"/>
            </w:tcMar>
            <w:vAlign w:val="top"/>
          </w:tcPr>
          <w:p>
            <w:pPr>
              <w:spacing w:after="0"/>
            </w:pPr>
            <w:r>
              <w:rPr>
                <w:rFonts w:ascii="Liberation Sans" w:hAnsi="Liberation Sans"/>
                <w:color w:val="1F2937"/>
                <w:sz w:val="15"/>
              </w:rPr>
              <w:t>reproducible branches</w:t>
            </w:r>
          </w:p>
        </w:tc>
      </w:tr>
      <w:tr>
        <w:tc>
          <w:tcPr>
            <w:tcW w:type="dxa" w:w="2088"/>
            <w:shd w:fill="FAFAFB"/>
            <w:tcMar>
              <w:top w:w="55" w:type="dxa"/>
              <w:start w:w="65" w:type="dxa"/>
              <w:bottom w:w="55" w:type="dxa"/>
              <w:end w:w="65" w:type="dxa"/>
            </w:tcMar>
            <w:vAlign w:val="top"/>
          </w:tcPr>
          <w:p>
            <w:pPr>
              <w:spacing w:after="0"/>
            </w:pPr>
            <w:r>
              <w:rPr>
                <w:rFonts w:ascii="Liberation Sans" w:hAnsi="Liberation Sans"/>
                <w:color w:val="1F2937"/>
                <w:sz w:val="15"/>
              </w:rPr>
              <w:t>feature_snapshots</w:t>
            </w:r>
          </w:p>
        </w:tc>
        <w:tc>
          <w:tcPr>
            <w:tcW w:type="dxa" w:w="5112"/>
            <w:shd w:fill="FAFAFB"/>
            <w:tcMar>
              <w:top w:w="55" w:type="dxa"/>
              <w:start w:w="65" w:type="dxa"/>
              <w:bottom w:w="55" w:type="dxa"/>
              <w:end w:w="65" w:type="dxa"/>
            </w:tcMar>
            <w:vAlign w:val="top"/>
          </w:tcPr>
          <w:p>
            <w:pPr>
              <w:spacing w:after="0"/>
            </w:pPr>
            <w:r>
              <w:rPr>
                <w:rFonts w:ascii="Liberation Sans" w:hAnsi="Liberation Sans"/>
                <w:color w:val="1F2937"/>
                <w:sz w:val="15"/>
              </w:rPr>
              <w:t>event_id, prediction_time, schema_version, features_json, target</w:t>
            </w:r>
          </w:p>
        </w:tc>
        <w:tc>
          <w:tcPr>
            <w:tcW w:type="dxa" w:w="3240"/>
            <w:shd w:fill="FAFAFB"/>
            <w:tcMar>
              <w:top w:w="55" w:type="dxa"/>
              <w:start w:w="65" w:type="dxa"/>
              <w:bottom w:w="55" w:type="dxa"/>
              <w:end w:w="65" w:type="dxa"/>
            </w:tcMar>
            <w:vAlign w:val="top"/>
          </w:tcPr>
          <w:p>
            <w:pPr>
              <w:spacing w:after="0"/>
            </w:pPr>
            <w:r>
              <w:rPr>
                <w:rFonts w:ascii="Liberation Sans" w:hAnsi="Liberation Sans"/>
                <w:color w:val="1F2937"/>
                <w:sz w:val="15"/>
              </w:rPr>
              <w:t>point-in-time ML matrix</w:t>
            </w:r>
          </w:p>
        </w:tc>
      </w:tr>
      <w:tr>
        <w:tc>
          <w:tcPr>
            <w:tcW w:type="dxa" w:w="2088"/>
            <w:tcMar>
              <w:top w:w="55" w:type="dxa"/>
              <w:start w:w="65" w:type="dxa"/>
              <w:bottom w:w="55" w:type="dxa"/>
              <w:end w:w="65" w:type="dxa"/>
            </w:tcMar>
            <w:vAlign w:val="top"/>
          </w:tcPr>
          <w:p>
            <w:pPr>
              <w:spacing w:after="0"/>
            </w:pPr>
            <w:r>
              <w:rPr>
                <w:rFonts w:ascii="Liberation Sans" w:hAnsi="Liberation Sans"/>
                <w:color w:val="1F2937"/>
                <w:sz w:val="15"/>
              </w:rPr>
              <w:t>model_registry</w:t>
            </w:r>
          </w:p>
        </w:tc>
        <w:tc>
          <w:tcPr>
            <w:tcW w:type="dxa" w:w="5112"/>
            <w:tcMar>
              <w:top w:w="55" w:type="dxa"/>
              <w:start w:w="65" w:type="dxa"/>
              <w:bottom w:w="55" w:type="dxa"/>
              <w:end w:w="65" w:type="dxa"/>
            </w:tcMar>
            <w:vAlign w:val="top"/>
          </w:tcPr>
          <w:p>
            <w:pPr>
              <w:spacing w:after="0"/>
            </w:pPr>
            <w:r>
              <w:rPr>
                <w:rFonts w:ascii="Liberation Sans" w:hAnsi="Liberation Sans"/>
                <w:color w:val="1F2937"/>
                <w:sz w:val="15"/>
              </w:rPr>
              <w:t>model_version, sport, algorithm, feature_schema, train/cal/test windows, artifact_uri, metrics_json</w:t>
            </w:r>
          </w:p>
        </w:tc>
        <w:tc>
          <w:tcPr>
            <w:tcW w:type="dxa" w:w="3240"/>
            <w:tcMar>
              <w:top w:w="55" w:type="dxa"/>
              <w:start w:w="65" w:type="dxa"/>
              <w:bottom w:w="55" w:type="dxa"/>
              <w:end w:w="65" w:type="dxa"/>
            </w:tcMar>
            <w:vAlign w:val="top"/>
          </w:tcPr>
          <w:p>
            <w:pPr>
              <w:spacing w:after="0"/>
            </w:pPr>
            <w:r>
              <w:rPr>
                <w:rFonts w:ascii="Liberation Sans" w:hAnsi="Liberation Sans"/>
                <w:color w:val="1F2937"/>
                <w:sz w:val="15"/>
              </w:rPr>
              <w:t>model card</w:t>
            </w:r>
          </w:p>
        </w:tc>
      </w:tr>
      <w:tr>
        <w:tc>
          <w:tcPr>
            <w:tcW w:type="dxa" w:w="2088"/>
            <w:shd w:fill="FAFAFB"/>
            <w:tcMar>
              <w:top w:w="55" w:type="dxa"/>
              <w:start w:w="65" w:type="dxa"/>
              <w:bottom w:w="55" w:type="dxa"/>
              <w:end w:w="65" w:type="dxa"/>
            </w:tcMar>
            <w:vAlign w:val="top"/>
          </w:tcPr>
          <w:p>
            <w:pPr>
              <w:spacing w:after="0"/>
            </w:pPr>
            <w:r>
              <w:rPr>
                <w:rFonts w:ascii="Liberation Sans" w:hAnsi="Liberation Sans"/>
                <w:color w:val="1F2937"/>
                <w:sz w:val="15"/>
              </w:rPr>
              <w:t>backtest_runs</w:t>
            </w:r>
          </w:p>
        </w:tc>
        <w:tc>
          <w:tcPr>
            <w:tcW w:type="dxa" w:w="5112"/>
            <w:shd w:fill="FAFAFB"/>
            <w:tcMar>
              <w:top w:w="55" w:type="dxa"/>
              <w:start w:w="65" w:type="dxa"/>
              <w:bottom w:w="55" w:type="dxa"/>
              <w:end w:w="65" w:type="dxa"/>
            </w:tcMar>
            <w:vAlign w:val="top"/>
          </w:tcPr>
          <w:p>
            <w:pPr>
              <w:spacing w:after="0"/>
            </w:pPr>
            <w:r>
              <w:rPr>
                <w:rFonts w:ascii="Liberation Sans" w:hAnsi="Liberation Sans"/>
                <w:color w:val="1F2937"/>
                <w:sz w:val="15"/>
              </w:rPr>
              <w:t>run_id, sport, model_version, split_spec, metrics_json, created_at</w:t>
            </w:r>
          </w:p>
        </w:tc>
        <w:tc>
          <w:tcPr>
            <w:tcW w:type="dxa" w:w="3240"/>
            <w:shd w:fill="FAFAFB"/>
            <w:tcMar>
              <w:top w:w="55" w:type="dxa"/>
              <w:start w:w="65" w:type="dxa"/>
              <w:bottom w:w="55" w:type="dxa"/>
              <w:end w:w="65" w:type="dxa"/>
            </w:tcMar>
            <w:vAlign w:val="top"/>
          </w:tcPr>
          <w:p>
            <w:pPr>
              <w:spacing w:after="0"/>
            </w:pPr>
            <w:r>
              <w:rPr>
                <w:rFonts w:ascii="Liberation Sans" w:hAnsi="Liberation Sans"/>
                <w:color w:val="1F2937"/>
                <w:sz w:val="15"/>
              </w:rPr>
              <w:t>immutable evaluation</w:t>
            </w:r>
          </w:p>
        </w:tc>
      </w:tr>
      <w:tr>
        <w:tc>
          <w:tcPr>
            <w:tcW w:type="dxa" w:w="2088"/>
            <w:tcMar>
              <w:top w:w="55" w:type="dxa"/>
              <w:start w:w="65" w:type="dxa"/>
              <w:bottom w:w="55" w:type="dxa"/>
              <w:end w:w="65" w:type="dxa"/>
            </w:tcMar>
            <w:vAlign w:val="top"/>
          </w:tcPr>
          <w:p>
            <w:pPr>
              <w:spacing w:after="0"/>
            </w:pPr>
            <w:r>
              <w:rPr>
                <w:rFonts w:ascii="Liberation Sans" w:hAnsi="Liberation Sans"/>
                <w:color w:val="1F2937"/>
                <w:sz w:val="15"/>
              </w:rPr>
              <w:t>data_sources</w:t>
            </w:r>
          </w:p>
        </w:tc>
        <w:tc>
          <w:tcPr>
            <w:tcW w:type="dxa" w:w="5112"/>
            <w:tcMar>
              <w:top w:w="55" w:type="dxa"/>
              <w:start w:w="65" w:type="dxa"/>
              <w:bottom w:w="55" w:type="dxa"/>
              <w:end w:w="65" w:type="dxa"/>
            </w:tcMar>
            <w:vAlign w:val="top"/>
          </w:tcPr>
          <w:p>
            <w:pPr>
              <w:spacing w:after="0"/>
            </w:pPr>
            <w:r>
              <w:rPr>
                <w:rFonts w:ascii="Liberation Sans" w:hAnsi="Liberation Sans"/>
                <w:color w:val="1F2937"/>
                <w:sz w:val="15"/>
              </w:rPr>
              <w:t>source_id, type, provider, trust_level, parser_version, enabled</w:t>
            </w:r>
          </w:p>
        </w:tc>
        <w:tc>
          <w:tcPr>
            <w:tcW w:type="dxa" w:w="3240"/>
            <w:tcMar>
              <w:top w:w="55" w:type="dxa"/>
              <w:start w:w="65" w:type="dxa"/>
              <w:bottom w:w="55" w:type="dxa"/>
              <w:end w:w="65" w:type="dxa"/>
            </w:tcMar>
            <w:vAlign w:val="top"/>
          </w:tcPr>
          <w:p>
            <w:pPr>
              <w:spacing w:after="0"/>
            </w:pPr>
            <w:r>
              <w:rPr>
                <w:rFonts w:ascii="Liberation Sans" w:hAnsi="Liberation Sans"/>
                <w:color w:val="1F2937"/>
                <w:sz w:val="15"/>
              </w:rPr>
              <w:t>provenance registry</w:t>
            </w:r>
          </w:p>
        </w:tc>
      </w:tr>
    </w:tbl>
    <w:p>
      <w:pPr>
        <w:spacing w:after="0"/>
      </w:pPr>
    </w:p>
    <w:p>
      <w:pPr>
        <w:pStyle w:val="Heading1"/>
        <w:keepNext/>
      </w:pPr>
      <w:r>
        <w:t>16. Backend API and real-time transport</w:t>
      </w:r>
    </w:p>
    <w:p>
      <w:pPr>
        <w:pStyle w:val="Heading2"/>
        <w:keepNext/>
      </w:pPr>
      <w:r>
        <w:t>16.1 REST endpoints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008"/>
            <w:shd w:fill="00274C"/>
            <w:tcMar>
              <w:top w:w="70" w:type="dxa"/>
              <w:start w:w="70" w:type="dxa"/>
              <w:bottom w:w="70" w:type="dxa"/>
              <w:end w:w="70" w:type="dxa"/>
            </w:tcMar>
            <w:vAlign w:val="center"/>
          </w:tcPr>
          <w:p>
            <w:pPr>
              <w:jc w:val="left"/>
            </w:pPr>
            <w:r>
              <w:rPr>
                <w:rFonts w:ascii="Liberation Sans" w:hAnsi="Liberation Sans"/>
                <w:b/>
                <w:color w:val="FFFFFF"/>
                <w:sz w:val="16"/>
              </w:rPr>
              <w:t>Method</w:t>
            </w:r>
          </w:p>
        </w:tc>
        <w:tc>
          <w:tcPr>
            <w:tcW w:type="dxa" w:w="3816"/>
            <w:shd w:fill="00274C"/>
            <w:tcMar>
              <w:top w:w="70" w:type="dxa"/>
              <w:start w:w="70" w:type="dxa"/>
              <w:bottom w:w="70" w:type="dxa"/>
              <w:end w:w="70" w:type="dxa"/>
            </w:tcMar>
            <w:vAlign w:val="center"/>
          </w:tcPr>
          <w:p>
            <w:pPr>
              <w:jc w:val="left"/>
            </w:pPr>
            <w:r>
              <w:rPr>
                <w:rFonts w:ascii="Liberation Sans" w:hAnsi="Liberation Sans"/>
                <w:b/>
                <w:color w:val="FFFFFF"/>
                <w:sz w:val="16"/>
              </w:rPr>
              <w:t>Endpoint</w:t>
            </w:r>
          </w:p>
        </w:tc>
        <w:tc>
          <w:tcPr>
            <w:tcW w:type="dxa" w:w="5688"/>
            <w:shd w:fill="00274C"/>
            <w:tcMar>
              <w:top w:w="70" w:type="dxa"/>
              <w:start w:w="70" w:type="dxa"/>
              <w:bottom w:w="70" w:type="dxa"/>
              <w:end w:w="70" w:type="dxa"/>
            </w:tcMar>
            <w:vAlign w:val="center"/>
          </w:tcPr>
          <w:p>
            <w:pPr>
              <w:jc w:val="left"/>
            </w:pPr>
            <w:r>
              <w:rPr>
                <w:rFonts w:ascii="Liberation Sans" w:hAnsi="Liberation Sans"/>
                <w:b/>
                <w:color w:val="FFFFFF"/>
                <w:sz w:val="16"/>
              </w:rPr>
              <w:t>Purpose</w:t>
            </w:r>
          </w:p>
        </w:tc>
      </w:tr>
      <w:tr>
        <w:tc>
          <w:tcPr>
            <w:tcW w:type="dxa" w:w="1008"/>
            <w:tcMar>
              <w:top w:w="55" w:type="dxa"/>
              <w:start w:w="65" w:type="dxa"/>
              <w:bottom w:w="55" w:type="dxa"/>
              <w:end w:w="65" w:type="dxa"/>
            </w:tcMar>
            <w:vAlign w:val="top"/>
          </w:tcPr>
          <w:p>
            <w:pPr>
              <w:spacing w:after="0"/>
            </w:pPr>
            <w:r>
              <w:rPr>
                <w:rFonts w:ascii="Liberation Sans" w:hAnsi="Liberation Sans"/>
                <w:color w:val="1F2937"/>
                <w:sz w:val="15"/>
              </w:rPr>
              <w:t>GET</w:t>
            </w:r>
          </w:p>
        </w:tc>
        <w:tc>
          <w:tcPr>
            <w:tcW w:type="dxa" w:w="3816"/>
            <w:tcMar>
              <w:top w:w="55" w:type="dxa"/>
              <w:start w:w="65" w:type="dxa"/>
              <w:bottom w:w="55" w:type="dxa"/>
              <w:end w:w="65" w:type="dxa"/>
            </w:tcMar>
            <w:vAlign w:val="top"/>
          </w:tcPr>
          <w:p>
            <w:pPr>
              <w:spacing w:after="0"/>
            </w:pPr>
            <w:r>
              <w:rPr>
                <w:rFonts w:ascii="Liberation Sans" w:hAnsi="Liberation Sans"/>
                <w:color w:val="1F2937"/>
                <w:sz w:val="15"/>
              </w:rPr>
              <w:t>/health</w:t>
            </w:r>
          </w:p>
        </w:tc>
        <w:tc>
          <w:tcPr>
            <w:tcW w:type="dxa" w:w="5688"/>
            <w:tcMar>
              <w:top w:w="55" w:type="dxa"/>
              <w:start w:w="65" w:type="dxa"/>
              <w:bottom w:w="55" w:type="dxa"/>
              <w:end w:w="65" w:type="dxa"/>
            </w:tcMar>
            <w:vAlign w:val="top"/>
          </w:tcPr>
          <w:p>
            <w:pPr>
              <w:spacing w:after="0"/>
            </w:pPr>
            <w:r>
              <w:rPr>
                <w:rFonts w:ascii="Liberation Sans" w:hAnsi="Liberation Sans"/>
                <w:color w:val="1F2937"/>
                <w:sz w:val="15"/>
              </w:rPr>
              <w:t>service and dependency health</w:t>
            </w:r>
          </w:p>
        </w:tc>
      </w:tr>
      <w:tr>
        <w:tc>
          <w:tcPr>
            <w:tcW w:type="dxa" w:w="1008"/>
            <w:shd w:fill="FAFAFB"/>
            <w:tcMar>
              <w:top w:w="55" w:type="dxa"/>
              <w:start w:w="65" w:type="dxa"/>
              <w:bottom w:w="55" w:type="dxa"/>
              <w:end w:w="65" w:type="dxa"/>
            </w:tcMar>
            <w:vAlign w:val="top"/>
          </w:tcPr>
          <w:p>
            <w:pPr>
              <w:spacing w:after="0"/>
            </w:pPr>
            <w:r>
              <w:rPr>
                <w:rFonts w:ascii="Liberation Sans" w:hAnsi="Liberation Sans"/>
                <w:color w:val="1F2937"/>
                <w:sz w:val="15"/>
              </w:rPr>
              <w:t>GET</w:t>
            </w:r>
          </w:p>
        </w:tc>
        <w:tc>
          <w:tcPr>
            <w:tcW w:type="dxa" w:w="3816"/>
            <w:shd w:fill="FAFAFB"/>
            <w:tcMar>
              <w:top w:w="55" w:type="dxa"/>
              <w:start w:w="65" w:type="dxa"/>
              <w:bottom w:w="55" w:type="dxa"/>
              <w:end w:w="65" w:type="dxa"/>
            </w:tcMar>
            <w:vAlign w:val="top"/>
          </w:tcPr>
          <w:p>
            <w:pPr>
              <w:spacing w:after="0"/>
            </w:pPr>
            <w:r>
              <w:rPr>
                <w:rFonts w:ascii="Liberation Sans" w:hAnsi="Liberation Sans"/>
                <w:color w:val="1F2937"/>
                <w:sz w:val="15"/>
              </w:rPr>
              <w:t>/sports</w:t>
            </w:r>
          </w:p>
        </w:tc>
        <w:tc>
          <w:tcPr>
            <w:tcW w:type="dxa" w:w="5688"/>
            <w:shd w:fill="FAFAFB"/>
            <w:tcMar>
              <w:top w:w="55" w:type="dxa"/>
              <w:start w:w="65" w:type="dxa"/>
              <w:bottom w:w="55" w:type="dxa"/>
              <w:end w:w="65" w:type="dxa"/>
            </w:tcMar>
            <w:vAlign w:val="top"/>
          </w:tcPr>
          <w:p>
            <w:pPr>
              <w:spacing w:after="0"/>
            </w:pPr>
            <w:r>
              <w:rPr>
                <w:rFonts w:ascii="Liberation Sans" w:hAnsi="Liberation Sans"/>
                <w:color w:val="1F2937"/>
                <w:sz w:val="15"/>
              </w:rPr>
              <w:t>supported sports/competition schemas</w:t>
            </w:r>
          </w:p>
        </w:tc>
      </w:tr>
      <w:tr>
        <w:tc>
          <w:tcPr>
            <w:tcW w:type="dxa" w:w="1008"/>
            <w:tcMar>
              <w:top w:w="55" w:type="dxa"/>
              <w:start w:w="65" w:type="dxa"/>
              <w:bottom w:w="55" w:type="dxa"/>
              <w:end w:w="65" w:type="dxa"/>
            </w:tcMar>
            <w:vAlign w:val="top"/>
          </w:tcPr>
          <w:p>
            <w:pPr>
              <w:spacing w:after="0"/>
            </w:pPr>
            <w:r>
              <w:rPr>
                <w:rFonts w:ascii="Liberation Sans" w:hAnsi="Liberation Sans"/>
                <w:color w:val="1F2937"/>
                <w:sz w:val="15"/>
              </w:rPr>
              <w:t>GET</w:t>
            </w:r>
          </w:p>
        </w:tc>
        <w:tc>
          <w:tcPr>
            <w:tcW w:type="dxa" w:w="3816"/>
            <w:tcMar>
              <w:top w:w="55" w:type="dxa"/>
              <w:start w:w="65" w:type="dxa"/>
              <w:bottom w:w="55" w:type="dxa"/>
              <w:end w:w="65" w:type="dxa"/>
            </w:tcMar>
            <w:vAlign w:val="top"/>
          </w:tcPr>
          <w:p>
            <w:pPr>
              <w:spacing w:after="0"/>
            </w:pPr>
            <w:r>
              <w:rPr>
                <w:rFonts w:ascii="Liberation Sans" w:hAnsi="Liberation Sans"/>
                <w:color w:val="1F2937"/>
                <w:sz w:val="15"/>
              </w:rPr>
              <w:t>/events</w:t>
            </w:r>
          </w:p>
        </w:tc>
        <w:tc>
          <w:tcPr>
            <w:tcW w:type="dxa" w:w="5688"/>
            <w:tcMar>
              <w:top w:w="55" w:type="dxa"/>
              <w:start w:w="65" w:type="dxa"/>
              <w:bottom w:w="55" w:type="dxa"/>
              <w:end w:w="65" w:type="dxa"/>
            </w:tcMar>
            <w:vAlign w:val="top"/>
          </w:tcPr>
          <w:p>
            <w:pPr>
              <w:spacing w:after="0"/>
            </w:pPr>
            <w:r>
              <w:rPr>
                <w:rFonts w:ascii="Liberation Sans" w:hAnsi="Liberation Sans"/>
                <w:color w:val="1F2937"/>
                <w:sz w:val="15"/>
              </w:rPr>
              <w:t>list/filter events by sport/status/date</w:t>
            </w:r>
          </w:p>
        </w:tc>
      </w:tr>
      <w:tr>
        <w:tc>
          <w:tcPr>
            <w:tcW w:type="dxa" w:w="1008"/>
            <w:shd w:fill="FAFAFB"/>
            <w:tcMar>
              <w:top w:w="55" w:type="dxa"/>
              <w:start w:w="65" w:type="dxa"/>
              <w:bottom w:w="55" w:type="dxa"/>
              <w:end w:w="65" w:type="dxa"/>
            </w:tcMar>
            <w:vAlign w:val="top"/>
          </w:tcPr>
          <w:p>
            <w:pPr>
              <w:spacing w:after="0"/>
            </w:pPr>
            <w:r>
              <w:rPr>
                <w:rFonts w:ascii="Liberation Sans" w:hAnsi="Liberation Sans"/>
                <w:color w:val="1F2937"/>
                <w:sz w:val="15"/>
              </w:rPr>
              <w:t>POST</w:t>
            </w:r>
          </w:p>
        </w:tc>
        <w:tc>
          <w:tcPr>
            <w:tcW w:type="dxa" w:w="3816"/>
            <w:shd w:fill="FAFAFB"/>
            <w:tcMar>
              <w:top w:w="55" w:type="dxa"/>
              <w:start w:w="65" w:type="dxa"/>
              <w:bottom w:w="55" w:type="dxa"/>
              <w:end w:w="65" w:type="dxa"/>
            </w:tcMar>
            <w:vAlign w:val="top"/>
          </w:tcPr>
          <w:p>
            <w:pPr>
              <w:spacing w:after="0"/>
            </w:pPr>
            <w:r>
              <w:rPr>
                <w:rFonts w:ascii="Liberation Sans" w:hAnsi="Liberation Sans"/>
                <w:color w:val="1F2937"/>
                <w:sz w:val="15"/>
              </w:rPr>
              <w:t>/events</w:t>
            </w:r>
          </w:p>
        </w:tc>
        <w:tc>
          <w:tcPr>
            <w:tcW w:type="dxa" w:w="5688"/>
            <w:shd w:fill="FAFAFB"/>
            <w:tcMar>
              <w:top w:w="55" w:type="dxa"/>
              <w:start w:w="65" w:type="dxa"/>
              <w:bottom w:w="55" w:type="dxa"/>
              <w:end w:w="65" w:type="dxa"/>
            </w:tcMar>
            <w:vAlign w:val="top"/>
          </w:tcPr>
          <w:p>
            <w:pPr>
              <w:spacing w:after="0"/>
            </w:pPr>
            <w:r>
              <w:rPr>
                <w:rFonts w:ascii="Liberation Sans" w:hAnsi="Liberation Sans"/>
                <w:color w:val="1F2937"/>
                <w:sz w:val="15"/>
              </w:rPr>
              <w:t>create event/replay event</w:t>
            </w:r>
          </w:p>
        </w:tc>
      </w:tr>
      <w:tr>
        <w:tc>
          <w:tcPr>
            <w:tcW w:type="dxa" w:w="1008"/>
            <w:tcMar>
              <w:top w:w="55" w:type="dxa"/>
              <w:start w:w="65" w:type="dxa"/>
              <w:bottom w:w="55" w:type="dxa"/>
              <w:end w:w="65" w:type="dxa"/>
            </w:tcMar>
            <w:vAlign w:val="top"/>
          </w:tcPr>
          <w:p>
            <w:pPr>
              <w:spacing w:after="0"/>
            </w:pPr>
            <w:r>
              <w:rPr>
                <w:rFonts w:ascii="Liberation Sans" w:hAnsi="Liberation Sans"/>
                <w:color w:val="1F2937"/>
                <w:sz w:val="15"/>
              </w:rPr>
              <w:t>GET</w:t>
            </w:r>
          </w:p>
        </w:tc>
        <w:tc>
          <w:tcPr>
            <w:tcW w:type="dxa" w:w="3816"/>
            <w:tcMar>
              <w:top w:w="55" w:type="dxa"/>
              <w:start w:w="65" w:type="dxa"/>
              <w:bottom w:w="55" w:type="dxa"/>
              <w:end w:w="65" w:type="dxa"/>
            </w:tcMar>
            <w:vAlign w:val="top"/>
          </w:tcPr>
          <w:p>
            <w:pPr>
              <w:spacing w:after="0"/>
            </w:pPr>
            <w:r>
              <w:rPr>
                <w:rFonts w:ascii="Liberation Sans" w:hAnsi="Liberation Sans"/>
                <w:color w:val="1F2937"/>
                <w:sz w:val="15"/>
              </w:rPr>
              <w:t>/events/{id}</w:t>
            </w:r>
          </w:p>
        </w:tc>
        <w:tc>
          <w:tcPr>
            <w:tcW w:type="dxa" w:w="5688"/>
            <w:tcMar>
              <w:top w:w="55" w:type="dxa"/>
              <w:start w:w="65" w:type="dxa"/>
              <w:bottom w:w="55" w:type="dxa"/>
              <w:end w:w="65" w:type="dxa"/>
            </w:tcMar>
            <w:vAlign w:val="top"/>
          </w:tcPr>
          <w:p>
            <w:pPr>
              <w:spacing w:after="0"/>
            </w:pPr>
            <w:r>
              <w:rPr>
                <w:rFonts w:ascii="Liberation Sans" w:hAnsi="Liberation Sans"/>
                <w:color w:val="1F2937"/>
                <w:sz w:val="15"/>
              </w:rPr>
              <w:t>event + current state metadata</w:t>
            </w:r>
          </w:p>
        </w:tc>
      </w:tr>
      <w:tr>
        <w:tc>
          <w:tcPr>
            <w:tcW w:type="dxa" w:w="1008"/>
            <w:shd w:fill="FAFAFB"/>
            <w:tcMar>
              <w:top w:w="55" w:type="dxa"/>
              <w:start w:w="65" w:type="dxa"/>
              <w:bottom w:w="55" w:type="dxa"/>
              <w:end w:w="65" w:type="dxa"/>
            </w:tcMar>
            <w:vAlign w:val="top"/>
          </w:tcPr>
          <w:p>
            <w:pPr>
              <w:spacing w:after="0"/>
            </w:pPr>
            <w:r>
              <w:rPr>
                <w:rFonts w:ascii="Liberation Sans" w:hAnsi="Liberation Sans"/>
                <w:color w:val="1F2937"/>
                <w:sz w:val="15"/>
              </w:rPr>
              <w:t>POST</w:t>
            </w:r>
          </w:p>
        </w:tc>
        <w:tc>
          <w:tcPr>
            <w:tcW w:type="dxa" w:w="3816"/>
            <w:shd w:fill="FAFAFB"/>
            <w:tcMar>
              <w:top w:w="55" w:type="dxa"/>
              <w:start w:w="65" w:type="dxa"/>
              <w:bottom w:w="55" w:type="dxa"/>
              <w:end w:w="65" w:type="dxa"/>
            </w:tcMar>
            <w:vAlign w:val="top"/>
          </w:tcPr>
          <w:p>
            <w:pPr>
              <w:spacing w:after="0"/>
            </w:pPr>
            <w:r>
              <w:rPr>
                <w:rFonts w:ascii="Liberation Sans" w:hAnsi="Liberation Sans"/>
                <w:color w:val="1F2937"/>
                <w:sz w:val="15"/>
              </w:rPr>
              <w:t>/events/{id}/observations</w:t>
            </w:r>
          </w:p>
        </w:tc>
        <w:tc>
          <w:tcPr>
            <w:tcW w:type="dxa" w:w="5688"/>
            <w:shd w:fill="FAFAFB"/>
            <w:tcMar>
              <w:top w:w="55" w:type="dxa"/>
              <w:start w:w="65" w:type="dxa"/>
              <w:bottom w:w="55" w:type="dxa"/>
              <w:end w:w="65" w:type="dxa"/>
            </w:tcMar>
            <w:vAlign w:val="top"/>
          </w:tcPr>
          <w:p>
            <w:pPr>
              <w:spacing w:after="0"/>
            </w:pPr>
            <w:r>
              <w:rPr>
                <w:rFonts w:ascii="Liberation Sans" w:hAnsi="Liberation Sans"/>
                <w:color w:val="1F2937"/>
                <w:sz w:val="15"/>
              </w:rPr>
              <w:t>ingest one normalized observation</w:t>
            </w:r>
          </w:p>
        </w:tc>
      </w:tr>
      <w:tr>
        <w:tc>
          <w:tcPr>
            <w:tcW w:type="dxa" w:w="1008"/>
            <w:tcMar>
              <w:top w:w="55" w:type="dxa"/>
              <w:start w:w="65" w:type="dxa"/>
              <w:bottom w:w="55" w:type="dxa"/>
              <w:end w:w="65" w:type="dxa"/>
            </w:tcMar>
            <w:vAlign w:val="top"/>
          </w:tcPr>
          <w:p>
            <w:pPr>
              <w:spacing w:after="0"/>
            </w:pPr>
            <w:r>
              <w:rPr>
                <w:rFonts w:ascii="Liberation Sans" w:hAnsi="Liberation Sans"/>
                <w:color w:val="1F2937"/>
                <w:sz w:val="15"/>
              </w:rPr>
              <w:t>POST</w:t>
            </w:r>
          </w:p>
        </w:tc>
        <w:tc>
          <w:tcPr>
            <w:tcW w:type="dxa" w:w="3816"/>
            <w:tcMar>
              <w:top w:w="55" w:type="dxa"/>
              <w:start w:w="65" w:type="dxa"/>
              <w:bottom w:w="55" w:type="dxa"/>
              <w:end w:w="65" w:type="dxa"/>
            </w:tcMar>
            <w:vAlign w:val="top"/>
          </w:tcPr>
          <w:p>
            <w:pPr>
              <w:spacing w:after="0"/>
            </w:pPr>
            <w:r>
              <w:rPr>
                <w:rFonts w:ascii="Liberation Sans" w:hAnsi="Liberation Sans"/>
                <w:color w:val="1F2937"/>
                <w:sz w:val="15"/>
              </w:rPr>
              <w:t>/events/{id}/observations/batch</w:t>
            </w:r>
          </w:p>
        </w:tc>
        <w:tc>
          <w:tcPr>
            <w:tcW w:type="dxa" w:w="5688"/>
            <w:tcMar>
              <w:top w:w="55" w:type="dxa"/>
              <w:start w:w="65" w:type="dxa"/>
              <w:bottom w:w="55" w:type="dxa"/>
              <w:end w:w="65" w:type="dxa"/>
            </w:tcMar>
            <w:vAlign w:val="top"/>
          </w:tcPr>
          <w:p>
            <w:pPr>
              <w:spacing w:after="0"/>
            </w:pPr>
            <w:r>
              <w:rPr>
                <w:rFonts w:ascii="Liberation Sans" w:hAnsi="Liberation Sans"/>
                <w:color w:val="1F2937"/>
                <w:sz w:val="15"/>
              </w:rPr>
              <w:t>idempotent batch ingestion</w:t>
            </w:r>
          </w:p>
        </w:tc>
      </w:tr>
      <w:tr>
        <w:tc>
          <w:tcPr>
            <w:tcW w:type="dxa" w:w="1008"/>
            <w:shd w:fill="FAFAFB"/>
            <w:tcMar>
              <w:top w:w="55" w:type="dxa"/>
              <w:start w:w="65" w:type="dxa"/>
              <w:bottom w:w="55" w:type="dxa"/>
              <w:end w:w="65" w:type="dxa"/>
            </w:tcMar>
            <w:vAlign w:val="top"/>
          </w:tcPr>
          <w:p>
            <w:pPr>
              <w:spacing w:after="0"/>
            </w:pPr>
            <w:r>
              <w:rPr>
                <w:rFonts w:ascii="Liberation Sans" w:hAnsi="Liberation Sans"/>
                <w:color w:val="1F2937"/>
                <w:sz w:val="15"/>
              </w:rPr>
              <w:t>GET</w:t>
            </w:r>
          </w:p>
        </w:tc>
        <w:tc>
          <w:tcPr>
            <w:tcW w:type="dxa" w:w="3816"/>
            <w:shd w:fill="FAFAFB"/>
            <w:tcMar>
              <w:top w:w="55" w:type="dxa"/>
              <w:start w:w="65" w:type="dxa"/>
              <w:bottom w:w="55" w:type="dxa"/>
              <w:end w:w="65" w:type="dxa"/>
            </w:tcMar>
            <w:vAlign w:val="top"/>
          </w:tcPr>
          <w:p>
            <w:pPr>
              <w:spacing w:after="0"/>
            </w:pPr>
            <w:r>
              <w:rPr>
                <w:rFonts w:ascii="Liberation Sans" w:hAnsi="Liberation Sans"/>
                <w:color w:val="1F2937"/>
                <w:sz w:val="15"/>
              </w:rPr>
              <w:t>/events/{id}/observations</w:t>
            </w:r>
          </w:p>
        </w:tc>
        <w:tc>
          <w:tcPr>
            <w:tcW w:type="dxa" w:w="5688"/>
            <w:shd w:fill="FAFAFB"/>
            <w:tcMar>
              <w:top w:w="55" w:type="dxa"/>
              <w:start w:w="65" w:type="dxa"/>
              <w:bottom w:w="55" w:type="dxa"/>
              <w:end w:w="65" w:type="dxa"/>
            </w:tcMar>
            <w:vAlign w:val="top"/>
          </w:tcPr>
          <w:p>
            <w:pPr>
              <w:spacing w:after="0"/>
            </w:pPr>
            <w:r>
              <w:rPr>
                <w:rFonts w:ascii="Liberation Sans" w:hAnsi="Liberation Sans"/>
                <w:color w:val="1F2937"/>
                <w:sz w:val="15"/>
              </w:rPr>
              <w:t>auditable event stream</w:t>
            </w:r>
          </w:p>
        </w:tc>
      </w:tr>
      <w:tr>
        <w:tc>
          <w:tcPr>
            <w:tcW w:type="dxa" w:w="1008"/>
            <w:tcMar>
              <w:top w:w="55" w:type="dxa"/>
              <w:start w:w="65" w:type="dxa"/>
              <w:bottom w:w="55" w:type="dxa"/>
              <w:end w:w="65" w:type="dxa"/>
            </w:tcMar>
            <w:vAlign w:val="top"/>
          </w:tcPr>
          <w:p>
            <w:pPr>
              <w:spacing w:after="0"/>
            </w:pPr>
            <w:r>
              <w:rPr>
                <w:rFonts w:ascii="Liberation Sans" w:hAnsi="Liberation Sans"/>
                <w:color w:val="1F2937"/>
                <w:sz w:val="15"/>
              </w:rPr>
              <w:t>GET</w:t>
            </w:r>
          </w:p>
        </w:tc>
        <w:tc>
          <w:tcPr>
            <w:tcW w:type="dxa" w:w="3816"/>
            <w:tcMar>
              <w:top w:w="55" w:type="dxa"/>
              <w:start w:w="65" w:type="dxa"/>
              <w:bottom w:w="55" w:type="dxa"/>
              <w:end w:w="65" w:type="dxa"/>
            </w:tcMar>
            <w:vAlign w:val="top"/>
          </w:tcPr>
          <w:p>
            <w:pPr>
              <w:spacing w:after="0"/>
            </w:pPr>
            <w:r>
              <w:rPr>
                <w:rFonts w:ascii="Liberation Sans" w:hAnsi="Liberation Sans"/>
                <w:color w:val="1F2937"/>
                <w:sz w:val="15"/>
              </w:rPr>
              <w:t>/events/{id}/forecast</w:t>
            </w:r>
          </w:p>
        </w:tc>
        <w:tc>
          <w:tcPr>
            <w:tcW w:type="dxa" w:w="5688"/>
            <w:tcMar>
              <w:top w:w="55" w:type="dxa"/>
              <w:start w:w="65" w:type="dxa"/>
              <w:bottom w:w="55" w:type="dxa"/>
              <w:end w:w="65" w:type="dxa"/>
            </w:tcMar>
            <w:vAlign w:val="top"/>
          </w:tcPr>
          <w:p>
            <w:pPr>
              <w:spacing w:after="0"/>
            </w:pPr>
            <w:r>
              <w:rPr>
                <w:rFonts w:ascii="Liberation Sans" w:hAnsi="Liberation Sans"/>
                <w:color w:val="1F2937"/>
                <w:sz w:val="15"/>
              </w:rPr>
              <w:t>latest forecast</w:t>
            </w:r>
          </w:p>
        </w:tc>
      </w:tr>
      <w:tr>
        <w:tc>
          <w:tcPr>
            <w:tcW w:type="dxa" w:w="1008"/>
            <w:shd w:fill="FAFAFB"/>
            <w:tcMar>
              <w:top w:w="55" w:type="dxa"/>
              <w:start w:w="65" w:type="dxa"/>
              <w:bottom w:w="55" w:type="dxa"/>
              <w:end w:w="65" w:type="dxa"/>
            </w:tcMar>
            <w:vAlign w:val="top"/>
          </w:tcPr>
          <w:p>
            <w:pPr>
              <w:spacing w:after="0"/>
            </w:pPr>
            <w:r>
              <w:rPr>
                <w:rFonts w:ascii="Liberation Sans" w:hAnsi="Liberation Sans"/>
                <w:color w:val="1F2937"/>
                <w:sz w:val="15"/>
              </w:rPr>
              <w:t>GET</w:t>
            </w:r>
          </w:p>
        </w:tc>
        <w:tc>
          <w:tcPr>
            <w:tcW w:type="dxa" w:w="3816"/>
            <w:shd w:fill="FAFAFB"/>
            <w:tcMar>
              <w:top w:w="55" w:type="dxa"/>
              <w:start w:w="65" w:type="dxa"/>
              <w:bottom w:w="55" w:type="dxa"/>
              <w:end w:w="65" w:type="dxa"/>
            </w:tcMar>
            <w:vAlign w:val="top"/>
          </w:tcPr>
          <w:p>
            <w:pPr>
              <w:spacing w:after="0"/>
            </w:pPr>
            <w:r>
              <w:rPr>
                <w:rFonts w:ascii="Liberation Sans" w:hAnsi="Liberation Sans"/>
                <w:color w:val="1F2937"/>
                <w:sz w:val="15"/>
              </w:rPr>
              <w:t>/events/{id}/forecasts</w:t>
            </w:r>
          </w:p>
        </w:tc>
        <w:tc>
          <w:tcPr>
            <w:tcW w:type="dxa" w:w="5688"/>
            <w:shd w:fill="FAFAFB"/>
            <w:tcMar>
              <w:top w:w="55" w:type="dxa"/>
              <w:start w:w="65" w:type="dxa"/>
              <w:bottom w:w="55" w:type="dxa"/>
              <w:end w:w="65" w:type="dxa"/>
            </w:tcMar>
            <w:vAlign w:val="top"/>
          </w:tcPr>
          <w:p>
            <w:pPr>
              <w:spacing w:after="0"/>
            </w:pPr>
            <w:r>
              <w:rPr>
                <w:rFonts w:ascii="Liberation Sans" w:hAnsi="Liberation Sans"/>
                <w:color w:val="1F2937"/>
                <w:sz w:val="15"/>
              </w:rPr>
              <w:t>forecast history / time series</w:t>
            </w:r>
          </w:p>
        </w:tc>
      </w:tr>
      <w:tr>
        <w:tc>
          <w:tcPr>
            <w:tcW w:type="dxa" w:w="1008"/>
            <w:tcMar>
              <w:top w:w="55" w:type="dxa"/>
              <w:start w:w="65" w:type="dxa"/>
              <w:bottom w:w="55" w:type="dxa"/>
              <w:end w:w="65" w:type="dxa"/>
            </w:tcMar>
            <w:vAlign w:val="top"/>
          </w:tcPr>
          <w:p>
            <w:pPr>
              <w:spacing w:after="0"/>
            </w:pPr>
            <w:r>
              <w:rPr>
                <w:rFonts w:ascii="Liberation Sans" w:hAnsi="Liberation Sans"/>
                <w:color w:val="1F2937"/>
                <w:sz w:val="15"/>
              </w:rPr>
              <w:t>POST</w:t>
            </w:r>
          </w:p>
        </w:tc>
        <w:tc>
          <w:tcPr>
            <w:tcW w:type="dxa" w:w="3816"/>
            <w:tcMar>
              <w:top w:w="55" w:type="dxa"/>
              <w:start w:w="65" w:type="dxa"/>
              <w:bottom w:w="55" w:type="dxa"/>
              <w:end w:w="65" w:type="dxa"/>
            </w:tcMar>
            <w:vAlign w:val="top"/>
          </w:tcPr>
          <w:p>
            <w:pPr>
              <w:spacing w:after="0"/>
            </w:pPr>
            <w:r>
              <w:rPr>
                <w:rFonts w:ascii="Liberation Sans" w:hAnsi="Liberation Sans"/>
                <w:color w:val="1F2937"/>
                <w:sz w:val="15"/>
              </w:rPr>
              <w:t>/events/{id}/counterfactuals</w:t>
            </w:r>
          </w:p>
        </w:tc>
        <w:tc>
          <w:tcPr>
            <w:tcW w:type="dxa" w:w="5688"/>
            <w:tcMar>
              <w:top w:w="55" w:type="dxa"/>
              <w:start w:w="65" w:type="dxa"/>
              <w:bottom w:w="55" w:type="dxa"/>
              <w:end w:w="65" w:type="dxa"/>
            </w:tcMar>
            <w:vAlign w:val="top"/>
          </w:tcPr>
          <w:p>
            <w:pPr>
              <w:spacing w:after="0"/>
            </w:pPr>
            <w:r>
              <w:rPr>
                <w:rFonts w:ascii="Liberation Sans" w:hAnsi="Liberation Sans"/>
                <w:color w:val="1F2937"/>
                <w:sz w:val="15"/>
              </w:rPr>
              <w:t>run typed scenario simulation</w:t>
            </w:r>
          </w:p>
        </w:tc>
      </w:tr>
      <w:tr>
        <w:tc>
          <w:tcPr>
            <w:tcW w:type="dxa" w:w="1008"/>
            <w:shd w:fill="FAFAFB"/>
            <w:tcMar>
              <w:top w:w="55" w:type="dxa"/>
              <w:start w:w="65" w:type="dxa"/>
              <w:bottom w:w="55" w:type="dxa"/>
              <w:end w:w="65" w:type="dxa"/>
            </w:tcMar>
            <w:vAlign w:val="top"/>
          </w:tcPr>
          <w:p>
            <w:pPr>
              <w:spacing w:after="0"/>
            </w:pPr>
            <w:r>
              <w:rPr>
                <w:rFonts w:ascii="Liberation Sans" w:hAnsi="Liberation Sans"/>
                <w:color w:val="1F2937"/>
                <w:sz w:val="15"/>
              </w:rPr>
              <w:t>POST</w:t>
            </w:r>
          </w:p>
        </w:tc>
        <w:tc>
          <w:tcPr>
            <w:tcW w:type="dxa" w:w="3816"/>
            <w:shd w:fill="FAFAFB"/>
            <w:tcMar>
              <w:top w:w="55" w:type="dxa"/>
              <w:start w:w="65" w:type="dxa"/>
              <w:bottom w:w="55" w:type="dxa"/>
              <w:end w:w="65" w:type="dxa"/>
            </w:tcMar>
            <w:vAlign w:val="top"/>
          </w:tcPr>
          <w:p>
            <w:pPr>
              <w:spacing w:after="0"/>
            </w:pPr>
            <w:r>
              <w:rPr>
                <w:rFonts w:ascii="Liberation Sans" w:hAnsi="Liberation Sans"/>
                <w:color w:val="1F2937"/>
                <w:sz w:val="15"/>
              </w:rPr>
              <w:t>/events/{id}/scenario/parse</w:t>
            </w:r>
          </w:p>
        </w:tc>
        <w:tc>
          <w:tcPr>
            <w:tcW w:type="dxa" w:w="5688"/>
            <w:shd w:fill="FAFAFB"/>
            <w:tcMar>
              <w:top w:w="55" w:type="dxa"/>
              <w:start w:w="65" w:type="dxa"/>
              <w:bottom w:w="55" w:type="dxa"/>
              <w:end w:w="65" w:type="dxa"/>
            </w:tcMar>
            <w:vAlign w:val="top"/>
          </w:tcPr>
          <w:p>
            <w:pPr>
              <w:spacing w:after="0"/>
            </w:pPr>
            <w:r>
              <w:rPr>
                <w:rFonts w:ascii="Liberation Sans" w:hAnsi="Liberation Sans"/>
                <w:color w:val="1F2937"/>
                <w:sz w:val="15"/>
              </w:rPr>
              <w:t>LLM text -&gt; typed scenario proposal; no simulation until validated</w:t>
            </w:r>
          </w:p>
        </w:tc>
      </w:tr>
      <w:tr>
        <w:tc>
          <w:tcPr>
            <w:tcW w:type="dxa" w:w="1008"/>
            <w:tcMar>
              <w:top w:w="55" w:type="dxa"/>
              <w:start w:w="65" w:type="dxa"/>
              <w:bottom w:w="55" w:type="dxa"/>
              <w:end w:w="65" w:type="dxa"/>
            </w:tcMar>
            <w:vAlign w:val="top"/>
          </w:tcPr>
          <w:p>
            <w:pPr>
              <w:spacing w:after="0"/>
            </w:pPr>
            <w:r>
              <w:rPr>
                <w:rFonts w:ascii="Liberation Sans" w:hAnsi="Liberation Sans"/>
                <w:color w:val="1F2937"/>
                <w:sz w:val="15"/>
              </w:rPr>
              <w:t>GET</w:t>
            </w:r>
          </w:p>
        </w:tc>
        <w:tc>
          <w:tcPr>
            <w:tcW w:type="dxa" w:w="3816"/>
            <w:tcMar>
              <w:top w:w="55" w:type="dxa"/>
              <w:start w:w="65" w:type="dxa"/>
              <w:bottom w:w="55" w:type="dxa"/>
              <w:end w:w="65" w:type="dxa"/>
            </w:tcMar>
            <w:vAlign w:val="top"/>
          </w:tcPr>
          <w:p>
            <w:pPr>
              <w:spacing w:after="0"/>
            </w:pPr>
            <w:r>
              <w:rPr>
                <w:rFonts w:ascii="Liberation Sans" w:hAnsi="Liberation Sans"/>
                <w:color w:val="1F2937"/>
                <w:sz w:val="15"/>
              </w:rPr>
              <w:t>/backtests/{sport}</w:t>
            </w:r>
          </w:p>
        </w:tc>
        <w:tc>
          <w:tcPr>
            <w:tcW w:type="dxa" w:w="5688"/>
            <w:tcMar>
              <w:top w:w="55" w:type="dxa"/>
              <w:start w:w="65" w:type="dxa"/>
              <w:bottom w:w="55" w:type="dxa"/>
              <w:end w:w="65" w:type="dxa"/>
            </w:tcMar>
            <w:vAlign w:val="top"/>
          </w:tcPr>
          <w:p>
            <w:pPr>
              <w:spacing w:after="0"/>
            </w:pPr>
            <w:r>
              <w:rPr>
                <w:rFonts w:ascii="Liberation Sans" w:hAnsi="Liberation Sans"/>
                <w:color w:val="1F2937"/>
                <w:sz w:val="15"/>
              </w:rPr>
              <w:t>latest approved backtest summary</w:t>
            </w:r>
          </w:p>
        </w:tc>
      </w:tr>
      <w:tr>
        <w:tc>
          <w:tcPr>
            <w:tcW w:type="dxa" w:w="1008"/>
            <w:shd w:fill="FAFAFB"/>
            <w:tcMar>
              <w:top w:w="55" w:type="dxa"/>
              <w:start w:w="65" w:type="dxa"/>
              <w:bottom w:w="55" w:type="dxa"/>
              <w:end w:w="65" w:type="dxa"/>
            </w:tcMar>
            <w:vAlign w:val="top"/>
          </w:tcPr>
          <w:p>
            <w:pPr>
              <w:spacing w:after="0"/>
            </w:pPr>
            <w:r>
              <w:rPr>
                <w:rFonts w:ascii="Liberation Sans" w:hAnsi="Liberation Sans"/>
                <w:color w:val="1F2937"/>
                <w:sz w:val="15"/>
              </w:rPr>
              <w:t>GET</w:t>
            </w:r>
          </w:p>
        </w:tc>
        <w:tc>
          <w:tcPr>
            <w:tcW w:type="dxa" w:w="3816"/>
            <w:shd w:fill="FAFAFB"/>
            <w:tcMar>
              <w:top w:w="55" w:type="dxa"/>
              <w:start w:w="65" w:type="dxa"/>
              <w:bottom w:w="55" w:type="dxa"/>
              <w:end w:w="65" w:type="dxa"/>
            </w:tcMar>
            <w:vAlign w:val="top"/>
          </w:tcPr>
          <w:p>
            <w:pPr>
              <w:spacing w:after="0"/>
            </w:pPr>
            <w:r>
              <w:rPr>
                <w:rFonts w:ascii="Liberation Sans" w:hAnsi="Liberation Sans"/>
                <w:color w:val="1F2937"/>
                <w:sz w:val="15"/>
              </w:rPr>
              <w:t>/backtests/{sport}/{run_id}</w:t>
            </w:r>
          </w:p>
        </w:tc>
        <w:tc>
          <w:tcPr>
            <w:tcW w:type="dxa" w:w="5688"/>
            <w:shd w:fill="FAFAFB"/>
            <w:tcMar>
              <w:top w:w="55" w:type="dxa"/>
              <w:start w:w="65" w:type="dxa"/>
              <w:bottom w:w="55" w:type="dxa"/>
              <w:end w:w="65" w:type="dxa"/>
            </w:tcMar>
            <w:vAlign w:val="top"/>
          </w:tcPr>
          <w:p>
            <w:pPr>
              <w:spacing w:after="0"/>
            </w:pPr>
            <w:r>
              <w:rPr>
                <w:rFonts w:ascii="Liberation Sans" w:hAnsi="Liberation Sans"/>
                <w:color w:val="1F2937"/>
                <w:sz w:val="15"/>
              </w:rPr>
              <w:t>full metrics, curves, slices, split metadata</w:t>
            </w:r>
          </w:p>
        </w:tc>
      </w:tr>
      <w:tr>
        <w:tc>
          <w:tcPr>
            <w:tcW w:type="dxa" w:w="1008"/>
            <w:tcMar>
              <w:top w:w="55" w:type="dxa"/>
              <w:start w:w="65" w:type="dxa"/>
              <w:bottom w:w="55" w:type="dxa"/>
              <w:end w:w="65" w:type="dxa"/>
            </w:tcMar>
            <w:vAlign w:val="top"/>
          </w:tcPr>
          <w:p>
            <w:pPr>
              <w:spacing w:after="0"/>
            </w:pPr>
            <w:r>
              <w:rPr>
                <w:rFonts w:ascii="Liberation Sans" w:hAnsi="Liberation Sans"/>
                <w:color w:val="1F2937"/>
                <w:sz w:val="15"/>
              </w:rPr>
              <w:t>GET</w:t>
            </w:r>
          </w:p>
        </w:tc>
        <w:tc>
          <w:tcPr>
            <w:tcW w:type="dxa" w:w="3816"/>
            <w:tcMar>
              <w:top w:w="55" w:type="dxa"/>
              <w:start w:w="65" w:type="dxa"/>
              <w:bottom w:w="55" w:type="dxa"/>
              <w:end w:w="65" w:type="dxa"/>
            </w:tcMar>
            <w:vAlign w:val="top"/>
          </w:tcPr>
          <w:p>
            <w:pPr>
              <w:spacing w:after="0"/>
            </w:pPr>
            <w:r>
              <w:rPr>
                <w:rFonts w:ascii="Liberation Sans" w:hAnsi="Liberation Sans"/>
                <w:color w:val="1F2937"/>
                <w:sz w:val="15"/>
              </w:rPr>
              <w:t>/models/{sport}/active</w:t>
            </w:r>
          </w:p>
        </w:tc>
        <w:tc>
          <w:tcPr>
            <w:tcW w:type="dxa" w:w="5688"/>
            <w:tcMar>
              <w:top w:w="55" w:type="dxa"/>
              <w:start w:w="65" w:type="dxa"/>
              <w:bottom w:w="55" w:type="dxa"/>
              <w:end w:w="65" w:type="dxa"/>
            </w:tcMar>
            <w:vAlign w:val="top"/>
          </w:tcPr>
          <w:p>
            <w:pPr>
              <w:spacing w:after="0"/>
            </w:pPr>
            <w:r>
              <w:rPr>
                <w:rFonts w:ascii="Liberation Sans" w:hAnsi="Liberation Sans"/>
                <w:color w:val="1F2937"/>
                <w:sz w:val="15"/>
              </w:rPr>
              <w:t>active model card</w:t>
            </w:r>
          </w:p>
        </w:tc>
      </w:tr>
      <w:tr>
        <w:tc>
          <w:tcPr>
            <w:tcW w:type="dxa" w:w="1008"/>
            <w:shd w:fill="FAFAFB"/>
            <w:tcMar>
              <w:top w:w="55" w:type="dxa"/>
              <w:start w:w="65" w:type="dxa"/>
              <w:bottom w:w="55" w:type="dxa"/>
              <w:end w:w="65" w:type="dxa"/>
            </w:tcMar>
            <w:vAlign w:val="top"/>
          </w:tcPr>
          <w:p>
            <w:pPr>
              <w:spacing w:after="0"/>
            </w:pPr>
            <w:r>
              <w:rPr>
                <w:rFonts w:ascii="Liberation Sans" w:hAnsi="Liberation Sans"/>
                <w:color w:val="1F2937"/>
                <w:sz w:val="15"/>
              </w:rPr>
              <w:t>POST</w:t>
            </w:r>
          </w:p>
        </w:tc>
        <w:tc>
          <w:tcPr>
            <w:tcW w:type="dxa" w:w="3816"/>
            <w:shd w:fill="FAFAFB"/>
            <w:tcMar>
              <w:top w:w="55" w:type="dxa"/>
              <w:start w:w="65" w:type="dxa"/>
              <w:bottom w:w="55" w:type="dxa"/>
              <w:end w:w="65" w:type="dxa"/>
            </w:tcMar>
            <w:vAlign w:val="top"/>
          </w:tcPr>
          <w:p>
            <w:pPr>
              <w:spacing w:after="0"/>
            </w:pPr>
            <w:r>
              <w:rPr>
                <w:rFonts w:ascii="Liberation Sans" w:hAnsi="Liberation Sans"/>
                <w:color w:val="1F2937"/>
                <w:sz w:val="15"/>
              </w:rPr>
              <w:t>/demo/{event_id}/replay</w:t>
            </w:r>
          </w:p>
        </w:tc>
        <w:tc>
          <w:tcPr>
            <w:tcW w:type="dxa" w:w="5688"/>
            <w:shd w:fill="FAFAFB"/>
            <w:tcMar>
              <w:top w:w="55" w:type="dxa"/>
              <w:start w:w="65" w:type="dxa"/>
              <w:bottom w:w="55" w:type="dxa"/>
              <w:end w:w="65" w:type="dxa"/>
            </w:tcMar>
            <w:vAlign w:val="top"/>
          </w:tcPr>
          <w:p>
            <w:pPr>
              <w:spacing w:after="0"/>
            </w:pPr>
            <w:r>
              <w:rPr>
                <w:rFonts w:ascii="Liberation Sans" w:hAnsi="Liberation Sans"/>
                <w:color w:val="1F2937"/>
                <w:sz w:val="15"/>
              </w:rPr>
              <w:t>control deterministic replay (admin/demo only)</w:t>
            </w:r>
          </w:p>
        </w:tc>
      </w:tr>
    </w:tbl>
    <w:p>
      <w:pPr>
        <w:spacing w:after="0"/>
      </w:pPr>
    </w:p>
    <w:p>
      <w:pPr>
        <w:pStyle w:val="Heading2"/>
        <w:keepNext/>
      </w:pPr>
      <w:r>
        <w:t>16.2 WebSocket contract</w:t>
      </w:r>
    </w:p>
    <w:p>
      <w:pPr>
        <w:spacing w:before="80" w:after="120"/>
        <w:ind w:left="259" w:right="259"/>
        <w:shd w:fill="F7F7F8"/>
      </w:pPr>
      <w:r>
        <w:rPr>
          <w:rFonts w:ascii="Liberation Mono" w:hAnsi="Liberation Mono"/>
          <w:color w:val="111827"/>
          <w:sz w:val="16"/>
        </w:rPr>
        <w:t>WS /ws/events/{event_id}</w:t>
      </w:r>
      <w:r>
        <w:rPr>
          <w:rFonts w:ascii="Liberation Mono" w:hAnsi="Liberation Mono"/>
          <w:sz w:val="16"/>
        </w:rPr>
        <w:br/>
      </w:r>
      <w:r>
        <w:rPr>
          <w:rFonts w:ascii="Liberation Mono" w:hAnsi="Liberation Mono"/>
          <w:color w:val="111827"/>
          <w:sz w:val="16"/>
        </w:rPr>
        <w:t>messages:</w:t>
      </w:r>
      <w:r>
        <w:rPr>
          <w:rFonts w:ascii="Liberation Mono" w:hAnsi="Liberation Mono"/>
          <w:sz w:val="16"/>
        </w:rPr>
        <w:br/>
      </w:r>
      <w:r>
        <w:rPr>
          <w:rFonts w:ascii="Liberation Mono" w:hAnsi="Liberation Mono"/>
          <w:color w:val="111827"/>
          <w:sz w:val="16"/>
        </w:rPr>
        <w:t xml:space="preserve">  state.updated</w:t>
      </w:r>
      <w:r>
        <w:rPr>
          <w:rFonts w:ascii="Liberation Mono" w:hAnsi="Liberation Mono"/>
          <w:sz w:val="16"/>
        </w:rPr>
        <w:br/>
      </w:r>
      <w:r>
        <w:rPr>
          <w:rFonts w:ascii="Liberation Mono" w:hAnsi="Liberation Mono"/>
          <w:color w:val="111827"/>
          <w:sz w:val="16"/>
        </w:rPr>
        <w:t xml:space="preserve">  observation.ingested</w:t>
      </w:r>
      <w:r>
        <w:rPr>
          <w:rFonts w:ascii="Liberation Mono" w:hAnsi="Liberation Mono"/>
          <w:sz w:val="16"/>
        </w:rPr>
        <w:br/>
      </w:r>
      <w:r>
        <w:rPr>
          <w:rFonts w:ascii="Liberation Mono" w:hAnsi="Liberation Mono"/>
          <w:color w:val="111827"/>
          <w:sz w:val="16"/>
        </w:rPr>
        <w:t xml:space="preserve">  forecast.updated</w:t>
      </w:r>
      <w:r>
        <w:rPr>
          <w:rFonts w:ascii="Liberation Mono" w:hAnsi="Liberation Mono"/>
          <w:sz w:val="16"/>
        </w:rPr>
        <w:br/>
      </w:r>
      <w:r>
        <w:rPr>
          <w:rFonts w:ascii="Liberation Mono" w:hAnsi="Liberation Mono"/>
          <w:color w:val="111827"/>
          <w:sz w:val="16"/>
        </w:rPr>
        <w:t xml:space="preserve">  forecast.driver.updated</w:t>
      </w:r>
      <w:r>
        <w:rPr>
          <w:rFonts w:ascii="Liberation Mono" w:hAnsi="Liberation Mono"/>
          <w:sz w:val="16"/>
        </w:rPr>
        <w:br/>
      </w:r>
      <w:r>
        <w:rPr>
          <w:rFonts w:ascii="Liberation Mono" w:hAnsi="Liberation Mono"/>
          <w:color w:val="111827"/>
          <w:sz w:val="16"/>
        </w:rPr>
        <w:t xml:space="preserve">  replay.status</w:t>
      </w:r>
      <w:r>
        <w:rPr>
          <w:rFonts w:ascii="Liberation Mono" w:hAnsi="Liberation Mono"/>
          <w:sz w:val="16"/>
        </w:rPr>
        <w:br/>
      </w:r>
      <w:r>
        <w:rPr>
          <w:rFonts w:ascii="Liberation Mono" w:hAnsi="Liberation Mono"/>
          <w:color w:val="111827"/>
          <w:sz w:val="16"/>
        </w:rPr>
        <w:t xml:space="preserve">  dependency.health</w:t>
      </w:r>
      <w:r>
        <w:rPr>
          <w:rFonts w:ascii="Liberation Mono" w:hAnsi="Liberation Mono"/>
          <w:sz w:val="16"/>
        </w:rPr>
        <w:br/>
      </w:r>
      <w:r>
        <w:rPr>
          <w:rFonts w:ascii="Liberation Mono" w:hAnsi="Liberation Mono"/>
          <w:color w:val="111827"/>
          <w:sz w:val="16"/>
        </w:rPr>
      </w:r>
      <w:r>
        <w:rPr>
          <w:rFonts w:ascii="Liberation Mono" w:hAnsi="Liberation Mono"/>
          <w:sz w:val="16"/>
        </w:rPr>
        <w:br/>
      </w:r>
      <w:r>
        <w:rPr>
          <w:rFonts w:ascii="Liberation Mono" w:hAnsi="Liberation Mono"/>
          <w:color w:val="111827"/>
          <w:sz w:val="16"/>
        </w:rPr>
        <w:t>client behavior:</w:t>
      </w:r>
      <w:r>
        <w:rPr>
          <w:rFonts w:ascii="Liberation Mono" w:hAnsi="Liberation Mono"/>
          <w:sz w:val="16"/>
        </w:rPr>
        <w:br/>
      </w:r>
      <w:r>
        <w:rPr>
          <w:rFonts w:ascii="Liberation Mono" w:hAnsi="Liberation Mono"/>
          <w:color w:val="111827"/>
          <w:sz w:val="16"/>
        </w:rPr>
        <w:t xml:space="preserve">  - reconnect with exponential backoff</w:t>
      </w:r>
      <w:r>
        <w:rPr>
          <w:rFonts w:ascii="Liberation Mono" w:hAnsi="Liberation Mono"/>
          <w:sz w:val="16"/>
        </w:rPr>
        <w:br/>
      </w:r>
      <w:r>
        <w:rPr>
          <w:rFonts w:ascii="Liberation Mono" w:hAnsi="Liberation Mono"/>
          <w:color w:val="111827"/>
          <w:sz w:val="16"/>
        </w:rPr>
        <w:t xml:space="preserve">  - send last_seen_sequence to request missed events</w:t>
      </w:r>
      <w:r>
        <w:rPr>
          <w:rFonts w:ascii="Liberation Mono" w:hAnsi="Liberation Mono"/>
          <w:sz w:val="16"/>
        </w:rPr>
        <w:br/>
      </w:r>
      <w:r>
        <w:rPr>
          <w:rFonts w:ascii="Liberation Mono" w:hAnsi="Liberation Mono"/>
          <w:color w:val="111827"/>
          <w:sz w:val="16"/>
        </w:rPr>
        <w:t xml:space="preserve">  - deduplicate by message_id / state_version</w:t>
      </w:r>
      <w:r>
        <w:rPr>
          <w:rFonts w:ascii="Liberation Mono" w:hAnsi="Liberation Mono"/>
          <w:sz w:val="16"/>
        </w:rPr>
        <w:br/>
      </w:r>
      <w:r>
        <w:rPr>
          <w:rFonts w:ascii="Liberation Mono" w:hAnsi="Liberation Mono"/>
          <w:color w:val="111827"/>
          <w:sz w:val="16"/>
        </w:rPr>
        <w:t xml:space="preserve">  - display stale badge if heartbeat is missed</w:t>
      </w:r>
    </w:p>
    <w:p>
      <w:pPr>
        <w:pStyle w:val="Heading2"/>
        <w:keepNext/>
      </w:pPr>
      <w:r>
        <w:t>16.3 API correctness rules</w:t>
      </w:r>
    </w:p>
    <w:p>
      <w:pPr>
        <w:pStyle w:val="ListBullet"/>
        <w:spacing w:after="40"/>
      </w:pPr>
      <w:r>
        <w:rPr>
          <w:rFonts w:ascii="Liberation Sans" w:hAnsi="Liberation Sans"/>
          <w:color w:val="1F2937"/>
          <w:sz w:val="19"/>
        </w:rPr>
        <w:t>Idempotency key on observation writes</w:t>
      </w:r>
    </w:p>
    <w:p>
      <w:pPr>
        <w:pStyle w:val="ListBullet"/>
        <w:spacing w:after="40"/>
      </w:pPr>
      <w:r>
        <w:rPr>
          <w:rFonts w:ascii="Liberation Sans" w:hAnsi="Liberation Sans"/>
          <w:color w:val="1F2937"/>
          <w:sz w:val="19"/>
        </w:rPr>
        <w:t>strict Pydantic schema validation</w:t>
      </w:r>
    </w:p>
    <w:p>
      <w:pPr>
        <w:pStyle w:val="ListBullet"/>
        <w:spacing w:after="40"/>
      </w:pPr>
      <w:r>
        <w:rPr>
          <w:rFonts w:ascii="Liberation Sans" w:hAnsi="Liberation Sans"/>
          <w:color w:val="1F2937"/>
          <w:sz w:val="19"/>
        </w:rPr>
        <w:t>409 on stale state mutation where applicable</w:t>
      </w:r>
    </w:p>
    <w:p>
      <w:pPr>
        <w:pStyle w:val="ListBullet"/>
        <w:spacing w:after="40"/>
      </w:pPr>
      <w:r>
        <w:rPr>
          <w:rFonts w:ascii="Liberation Sans" w:hAnsi="Liberation Sans"/>
          <w:color w:val="1F2937"/>
          <w:sz w:val="19"/>
        </w:rPr>
        <w:t>clear 4xx vs 5xx errors</w:t>
      </w:r>
    </w:p>
    <w:p>
      <w:pPr>
        <w:pStyle w:val="ListBullet"/>
        <w:spacing w:after="40"/>
      </w:pPr>
      <w:r>
        <w:rPr>
          <w:rFonts w:ascii="Liberation Sans" w:hAnsi="Liberation Sans"/>
          <w:color w:val="1F2937"/>
          <w:sz w:val="19"/>
        </w:rPr>
        <w:t>no secret or raw provider credentials returned</w:t>
      </w:r>
    </w:p>
    <w:p>
      <w:pPr>
        <w:pStyle w:val="ListBullet"/>
        <w:spacing w:after="40"/>
      </w:pPr>
      <w:r>
        <w:rPr>
          <w:rFonts w:ascii="Liberation Sans" w:hAnsi="Liberation Sans"/>
          <w:color w:val="1F2937"/>
          <w:sz w:val="19"/>
        </w:rPr>
        <w:t>all timestamps timezone-aware UTC</w:t>
      </w:r>
    </w:p>
    <w:p>
      <w:pPr>
        <w:pStyle w:val="ListBullet"/>
        <w:spacing w:after="40"/>
      </w:pPr>
      <w:r>
        <w:rPr>
          <w:rFonts w:ascii="Liberation Sans" w:hAnsi="Liberation Sans"/>
          <w:color w:val="1F2937"/>
          <w:sz w:val="19"/>
        </w:rPr>
        <w:t>probabilities validated to [0,1] and normalized</w:t>
      </w:r>
    </w:p>
    <w:p>
      <w:pPr>
        <w:pStyle w:val="ListBullet"/>
        <w:spacing w:after="40"/>
      </w:pPr>
      <w:r>
        <w:rPr>
          <w:rFonts w:ascii="Liberation Sans" w:hAnsi="Liberation Sans"/>
          <w:color w:val="1F2937"/>
          <w:sz w:val="19"/>
        </w:rPr>
        <w:t>counterfactual endpoints never write canonical state</w:t>
      </w:r>
    </w:p>
    <w:p>
      <w:pPr>
        <w:pStyle w:val="Heading1"/>
        <w:keepNext/>
      </w:pPr>
      <w:r>
        <w:t>17. Frontend product and interaction specification</w:t>
      </w:r>
    </w:p>
    <w:p>
      <w:pPr>
        <w:spacing w:after="160"/>
      </w:pPr>
      <w:r>
        <w:rPr>
          <w:rFonts w:ascii="Liberation Sans" w:hAnsi="Liberation Sans"/>
          <w:i/>
          <w:color w:val="4B5563"/>
          <w:sz w:val="20"/>
        </w:rPr>
        <w:t>The interface must look like a serious quantitative research terminal first and a sports app second.</w:t>
      </w:r>
    </w:p>
    <w:p>
      <w:pPr>
        <w:pStyle w:val="Heading2"/>
        <w:keepNext/>
      </w:pPr>
      <w:r>
        <w:t>17.1 Frontend stack</w:t>
      </w:r>
    </w:p>
    <w:p>
      <w:pPr>
        <w:pStyle w:val="ListBullet"/>
        <w:spacing w:after="40"/>
      </w:pPr>
      <w:r>
        <w:rPr>
          <w:rFonts w:ascii="Liberation Sans" w:hAnsi="Liberation Sans"/>
          <w:color w:val="1F2937"/>
          <w:sz w:val="19"/>
        </w:rPr>
        <w:t>React + TypeScript.</w:t>
      </w:r>
    </w:p>
    <w:p>
      <w:pPr>
        <w:pStyle w:val="ListBullet"/>
        <w:spacing w:after="40"/>
      </w:pPr>
      <w:r>
        <w:rPr>
          <w:rFonts w:ascii="Liberation Sans" w:hAnsi="Liberation Sans"/>
          <w:color w:val="1F2937"/>
          <w:sz w:val="19"/>
        </w:rPr>
        <w:t>Vite for fast hackathon iteration (Next.js is acceptable only if the team already has a stronger template).</w:t>
      </w:r>
    </w:p>
    <w:p>
      <w:pPr>
        <w:pStyle w:val="ListBullet"/>
        <w:spacing w:after="40"/>
      </w:pPr>
      <w:r>
        <w:rPr>
          <w:rFonts w:ascii="Liberation Sans" w:hAnsi="Liberation Sans"/>
          <w:color w:val="1F2937"/>
          <w:sz w:val="19"/>
        </w:rPr>
        <w:t>Tailwind CSS or equivalent tokenized styling.</w:t>
      </w:r>
    </w:p>
    <w:p>
      <w:pPr>
        <w:pStyle w:val="ListBullet"/>
        <w:spacing w:after="40"/>
      </w:pPr>
      <w:r>
        <w:rPr>
          <w:rFonts w:ascii="Liberation Sans" w:hAnsi="Liberation Sans"/>
          <w:color w:val="1F2937"/>
          <w:sz w:val="19"/>
        </w:rPr>
        <w:t>Recharts/Plotly-style charting library for probability trajectories, calibration, distributions, and drift.</w:t>
      </w:r>
    </w:p>
    <w:p>
      <w:pPr>
        <w:pStyle w:val="ListBullet"/>
        <w:spacing w:after="40"/>
      </w:pPr>
      <w:r>
        <w:rPr>
          <w:rFonts w:ascii="Liberation Sans" w:hAnsi="Liberation Sans"/>
          <w:color w:val="1F2937"/>
          <w:sz w:val="19"/>
        </w:rPr>
        <w:t>TanStack Query for REST state; native WebSocket client for live stream.</w:t>
      </w:r>
    </w:p>
    <w:p>
      <w:pPr>
        <w:pStyle w:val="ListBullet"/>
        <w:spacing w:after="40"/>
      </w:pPr>
      <w:r>
        <w:rPr>
          <w:rFonts w:ascii="Liberation Sans" w:hAnsi="Liberation Sans"/>
          <w:color w:val="1F2937"/>
          <w:sz w:val="19"/>
        </w:rPr>
        <w:t>Optional Zustand for local scenario/replay UI state.</w:t>
      </w:r>
    </w:p>
    <w:p>
      <w:pPr>
        <w:pStyle w:val="ListBullet"/>
        <w:spacing w:after="40"/>
      </w:pPr>
      <w:r>
        <w:rPr>
          <w:rFonts w:ascii="Liberation Sans" w:hAnsi="Liberation Sans"/>
          <w:color w:val="1F2937"/>
          <w:sz w:val="19"/>
        </w:rPr>
        <w:t>React Three Fiber only as a stretch F1 track visualization; never block the core product on 3D.</w:t>
      </w:r>
    </w:p>
    <w:p>
      <w:pPr>
        <w:pStyle w:val="Heading2"/>
        <w:keepNext/>
      </w:pPr>
      <w:r>
        <w:t>17.2 Screen 1, Cross-sport overview</w:t>
      </w:r>
    </w:p>
    <w:p>
      <w:pPr>
        <w:pStyle w:val="ListBullet"/>
        <w:spacing w:after="40"/>
      </w:pPr>
      <w:r>
        <w:rPr>
          <w:rFonts w:ascii="Liberation Sans" w:hAnsi="Liberation Sans"/>
          <w:color w:val="1F2937"/>
          <w:sz w:val="19"/>
        </w:rPr>
        <w:t>Header: SportsWorld branding, LIVE/REPLAY/DEMO global badge, dependency health icon.</w:t>
      </w:r>
    </w:p>
    <w:p>
      <w:pPr>
        <w:pStyle w:val="ListBullet"/>
        <w:spacing w:after="40"/>
      </w:pPr>
      <w:r>
        <w:rPr>
          <w:rFonts w:ascii="Liberation Sans" w:hAnsi="Liberation Sans"/>
          <w:color w:val="1F2937"/>
          <w:sz w:val="19"/>
        </w:rPr>
        <w:t>Event cards grouped by F1 / Football / Basketball / Hockey.</w:t>
      </w:r>
    </w:p>
    <w:p>
      <w:pPr>
        <w:pStyle w:val="ListBullet"/>
        <w:spacing w:after="40"/>
      </w:pPr>
      <w:r>
        <w:rPr>
          <w:rFonts w:ascii="Liberation Sans" w:hAnsi="Liberation Sans"/>
          <w:color w:val="1F2937"/>
          <w:sz w:val="19"/>
        </w:rPr>
        <w:t>Each card: participants, state summary, leading probability, uncertainty, last update timestamp, model version.</w:t>
      </w:r>
    </w:p>
    <w:p>
      <w:pPr>
        <w:pStyle w:val="ListBullet"/>
        <w:spacing w:after="40"/>
      </w:pPr>
      <w:r>
        <w:rPr>
          <w:rFonts w:ascii="Liberation Sans" w:hAnsi="Liberation Sans"/>
          <w:color w:val="1F2937"/>
          <w:sz w:val="19"/>
        </w:rPr>
        <w:t>Filter by sport, live/upcoming/completed, and demo datasets.</w:t>
      </w:r>
    </w:p>
    <w:p>
      <w:pPr>
        <w:pStyle w:val="ListBullet"/>
        <w:spacing w:after="40"/>
      </w:pPr>
      <w:r>
        <w:rPr>
          <w:rFonts w:ascii="Liberation Sans" w:hAnsi="Liberation Sans"/>
          <w:color w:val="1F2937"/>
          <w:sz w:val="19"/>
        </w:rPr>
        <w:t>One-click route to event terminal.</w:t>
      </w:r>
    </w:p>
    <w:p>
      <w:pPr>
        <w:pStyle w:val="Heading2"/>
        <w:keepNext/>
      </w:pPr>
      <w:r>
        <w:t>17.3 Screen 2, Live Event Terminal (hero screen)</w:t>
      </w:r>
    </w:p>
    <w:p>
      <w:pPr>
        <w:spacing w:before="80" w:after="120"/>
        <w:ind w:left="259" w:right="259"/>
        <w:shd w:fill="F7F7F8"/>
      </w:pPr>
      <w:r>
        <w:rPr>
          <w:rFonts w:ascii="Liberation Mono" w:hAnsi="Liberation Mono"/>
          <w:color w:val="111827"/>
          <w:sz w:val="16"/>
        </w:rPr>
        <w:t>+--------------------------------------------------------------------------------+</w:t>
      </w:r>
      <w:r>
        <w:rPr>
          <w:rFonts w:ascii="Liberation Mono" w:hAnsi="Liberation Mono"/>
          <w:sz w:val="16"/>
        </w:rPr>
        <w:br/>
      </w:r>
      <w:r>
        <w:rPr>
          <w:rFonts w:ascii="Liberation Mono" w:hAnsi="Liberation Mono"/>
          <w:color w:val="111827"/>
          <w:sz w:val="16"/>
        </w:rPr>
        <w:t>| SPORTSWORLD    [F1 | FOOTBALL | BASKETBALL]     LIVE / REPLAY      MODEL v...  |</w:t>
      </w:r>
      <w:r>
        <w:rPr>
          <w:rFonts w:ascii="Liberation Mono" w:hAnsi="Liberation Mono"/>
          <w:sz w:val="16"/>
        </w:rPr>
        <w:br/>
      </w:r>
      <w:r>
        <w:rPr>
          <w:rFonts w:ascii="Liberation Mono" w:hAnsi="Liberation Mono"/>
          <w:color w:val="111827"/>
          <w:sz w:val="16"/>
        </w:rPr>
        <w:t>+------------------------+-------------------------------------------------------+</w:t>
      </w:r>
      <w:r>
        <w:rPr>
          <w:rFonts w:ascii="Liberation Mono" w:hAnsi="Liberation Mono"/>
          <w:sz w:val="16"/>
        </w:rPr>
        <w:br/>
      </w:r>
      <w:r>
        <w:rPr>
          <w:rFonts w:ascii="Liberation Mono" w:hAnsi="Liberation Mono"/>
          <w:color w:val="111827"/>
          <w:sz w:val="16"/>
        </w:rPr>
        <w:t>| CURRENT FORECAST       | FORECAST OVER TIME                                    |</w:t>
      </w:r>
      <w:r>
        <w:rPr>
          <w:rFonts w:ascii="Liberation Mono" w:hAnsi="Liberation Mono"/>
          <w:sz w:val="16"/>
        </w:rPr>
        <w:br/>
      </w:r>
      <w:r>
        <w:rPr>
          <w:rFonts w:ascii="Liberation Mono" w:hAnsi="Liberation Mono"/>
          <w:color w:val="111827"/>
          <w:sz w:val="16"/>
        </w:rPr>
        <w:t>| Michigan 64.2%         | probability trajectories + event markers              |</w:t>
      </w:r>
      <w:r>
        <w:rPr>
          <w:rFonts w:ascii="Liberation Mono" w:hAnsi="Liberation Mono"/>
          <w:sz w:val="16"/>
        </w:rPr>
        <w:br/>
      </w:r>
      <w:r>
        <w:rPr>
          <w:rFonts w:ascii="Liberation Mono" w:hAnsi="Liberation Mono"/>
          <w:color w:val="111827"/>
          <w:sz w:val="16"/>
        </w:rPr>
        <w:t>| Ohio State 35.8%       | hover: exact timestamp, event, model version           |</w:t>
      </w:r>
      <w:r>
        <w:rPr>
          <w:rFonts w:ascii="Liberation Mono" w:hAnsi="Liberation Mono"/>
          <w:sz w:val="16"/>
        </w:rPr>
        <w:br/>
      </w:r>
      <w:r>
        <w:rPr>
          <w:rFonts w:ascii="Liberation Mono" w:hAnsi="Liberation Mono"/>
          <w:color w:val="111827"/>
          <w:sz w:val="16"/>
        </w:rPr>
        <w:t>| 90% interval           |                                                       |</w:t>
      </w:r>
      <w:r>
        <w:rPr>
          <w:rFonts w:ascii="Liberation Mono" w:hAnsi="Liberation Mono"/>
          <w:sz w:val="16"/>
        </w:rPr>
        <w:br/>
      </w:r>
      <w:r>
        <w:rPr>
          <w:rFonts w:ascii="Liberation Mono" w:hAnsi="Liberation Mono"/>
          <w:color w:val="111827"/>
          <w:sz w:val="16"/>
        </w:rPr>
        <w:t>| uncertainty            |                                                       |</w:t>
      </w:r>
      <w:r>
        <w:rPr>
          <w:rFonts w:ascii="Liberation Mono" w:hAnsi="Liberation Mono"/>
          <w:sz w:val="16"/>
        </w:rPr>
        <w:br/>
      </w:r>
      <w:r>
        <w:rPr>
          <w:rFonts w:ascii="Liberation Mono" w:hAnsi="Liberation Mono"/>
          <w:color w:val="111827"/>
          <w:sz w:val="16"/>
        </w:rPr>
        <w:t>+------------------------+-------------------------------------------------------+</w:t>
      </w:r>
      <w:r>
        <w:rPr>
          <w:rFonts w:ascii="Liberation Mono" w:hAnsi="Liberation Mono"/>
          <w:sz w:val="16"/>
        </w:rPr>
        <w:br/>
      </w:r>
      <w:r>
        <w:rPr>
          <w:rFonts w:ascii="Liberation Mono" w:hAnsi="Liberation Mono"/>
          <w:color w:val="111827"/>
          <w:sz w:val="16"/>
        </w:rPr>
        <w:t>| FORECAST DRIVERS       | LIVE WORLD STATE                                      |</w:t>
      </w:r>
      <w:r>
        <w:rPr>
          <w:rFonts w:ascii="Liberation Mono" w:hAnsi="Liberation Mono"/>
          <w:sz w:val="16"/>
        </w:rPr>
        <w:br/>
      </w:r>
      <w:r>
        <w:rPr>
          <w:rFonts w:ascii="Liberation Mono" w:hAnsi="Liberation Mono"/>
          <w:color w:val="111827"/>
          <w:sz w:val="16"/>
        </w:rPr>
        <w:t>| +3.1pp injury          | score / clock / possession / lineup / weather / etc.   |</w:t>
      </w:r>
      <w:r>
        <w:rPr>
          <w:rFonts w:ascii="Liberation Mono" w:hAnsi="Liberation Mono"/>
          <w:sz w:val="16"/>
        </w:rPr>
        <w:br/>
      </w:r>
      <w:r>
        <w:rPr>
          <w:rFonts w:ascii="Liberation Mono" w:hAnsi="Liberation Mono"/>
          <w:color w:val="111827"/>
          <w:sz w:val="16"/>
        </w:rPr>
        <w:t>| -2.1pp weather         | source health + last update                            |</w:t>
      </w:r>
      <w:r>
        <w:rPr>
          <w:rFonts w:ascii="Liberation Mono" w:hAnsi="Liberation Mono"/>
          <w:sz w:val="16"/>
        </w:rPr>
        <w:br/>
      </w:r>
      <w:r>
        <w:rPr>
          <w:rFonts w:ascii="Liberation Mono" w:hAnsi="Liberation Mono"/>
          <w:color w:val="111827"/>
          <w:sz w:val="16"/>
        </w:rPr>
        <w:t>+------------------------+-------------------------------------------------------+</w:t>
      </w:r>
      <w:r>
        <w:rPr>
          <w:rFonts w:ascii="Liberation Mono" w:hAnsi="Liberation Mono"/>
          <w:sz w:val="16"/>
        </w:rPr>
        <w:br/>
      </w:r>
      <w:r>
        <w:rPr>
          <w:rFonts w:ascii="Liberation Mono" w:hAnsi="Liberation Mono"/>
          <w:color w:val="111827"/>
          <w:sz w:val="16"/>
        </w:rPr>
        <w:t>| EVENT / PROVENANCE FEED                                                        |</w:t>
      </w:r>
      <w:r>
        <w:rPr>
          <w:rFonts w:ascii="Liberation Mono" w:hAnsi="Liberation Mono"/>
          <w:sz w:val="16"/>
        </w:rPr>
        <w:br/>
      </w:r>
      <w:r>
        <w:rPr>
          <w:rFonts w:ascii="Liberation Mono" w:hAnsi="Liberation Mono"/>
          <w:color w:val="111827"/>
          <w:sz w:val="16"/>
        </w:rPr>
        <w:t>| time | source | observation | confidence | verified | effect                   |</w:t>
      </w:r>
      <w:r>
        <w:rPr>
          <w:rFonts w:ascii="Liberation Mono" w:hAnsi="Liberation Mono"/>
          <w:sz w:val="16"/>
        </w:rPr>
        <w:br/>
      </w:r>
      <w:r>
        <w:rPr>
          <w:rFonts w:ascii="Liberation Mono" w:hAnsi="Liberation Mono"/>
          <w:color w:val="111827"/>
          <w:sz w:val="16"/>
        </w:rPr>
        <w:t>+--------------------------------------------------------------------------------+</w:t>
      </w:r>
      <w:r>
        <w:rPr>
          <w:rFonts w:ascii="Liberation Mono" w:hAnsi="Liberation Mono"/>
          <w:sz w:val="16"/>
        </w:rPr>
        <w:br/>
      </w:r>
      <w:r>
        <w:rPr>
          <w:rFonts w:ascii="Liberation Mono" w:hAnsi="Liberation Mono"/>
          <w:color w:val="111827"/>
          <w:sz w:val="16"/>
        </w:rPr>
        <w:t>| COUNTERFACTUAL CONSOLE                                                         |</w:t>
      </w:r>
      <w:r>
        <w:rPr>
          <w:rFonts w:ascii="Liberation Mono" w:hAnsi="Liberation Mono"/>
          <w:sz w:val="16"/>
        </w:rPr>
        <w:br/>
      </w:r>
      <w:r>
        <w:rPr>
          <w:rFonts w:ascii="Liberation Mono" w:hAnsi="Liberation Mono"/>
          <w:color w:val="111827"/>
          <w:sz w:val="16"/>
        </w:rPr>
        <w:t>| text or typed controls -&gt; assumptions -&gt; RUN 10,000 FUTURES -&gt; compare          |</w:t>
      </w:r>
      <w:r>
        <w:rPr>
          <w:rFonts w:ascii="Liberation Mono" w:hAnsi="Liberation Mono"/>
          <w:sz w:val="16"/>
        </w:rPr>
        <w:br/>
      </w:r>
      <w:r>
        <w:rPr>
          <w:rFonts w:ascii="Liberation Mono" w:hAnsi="Liberation Mono"/>
          <w:color w:val="111827"/>
          <w:sz w:val="16"/>
        </w:rPr>
        <w:t>+--------------------------------------------------------------------------------+</w:t>
      </w:r>
    </w:p>
    <w:p>
      <w:pPr>
        <w:pStyle w:val="Heading2"/>
        <w:keepNext/>
      </w:pPr>
      <w:r>
        <w:t>17.4 Hero-screen details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304"/>
            <w:shd w:fill="00274C"/>
            <w:tcMar>
              <w:top w:w="70" w:type="dxa"/>
              <w:start w:w="70" w:type="dxa"/>
              <w:bottom w:w="70" w:type="dxa"/>
              <w:end w:w="70" w:type="dxa"/>
            </w:tcMar>
            <w:vAlign w:val="center"/>
          </w:tcPr>
          <w:p>
            <w:pPr>
              <w:jc w:val="left"/>
            </w:pPr>
            <w:r>
              <w:rPr>
                <w:rFonts w:ascii="Liberation Sans" w:hAnsi="Liberation Sans"/>
                <w:b/>
                <w:color w:val="FFFFFF"/>
                <w:sz w:val="16"/>
              </w:rPr>
              <w:t>Component</w:t>
            </w:r>
          </w:p>
        </w:tc>
        <w:tc>
          <w:tcPr>
            <w:tcW w:type="dxa" w:w="8208"/>
            <w:shd w:fill="00274C"/>
            <w:tcMar>
              <w:top w:w="70" w:type="dxa"/>
              <w:start w:w="70" w:type="dxa"/>
              <w:bottom w:w="70" w:type="dxa"/>
              <w:end w:w="70" w:type="dxa"/>
            </w:tcMar>
            <w:vAlign w:val="center"/>
          </w:tcPr>
          <w:p>
            <w:pPr>
              <w:jc w:val="left"/>
            </w:pPr>
            <w:r>
              <w:rPr>
                <w:rFonts w:ascii="Liberation Sans" w:hAnsi="Liberation Sans"/>
                <w:b/>
                <w:color w:val="FFFFFF"/>
                <w:sz w:val="16"/>
              </w:rPr>
              <w:t>Required behavior</w:t>
            </w:r>
          </w:p>
        </w:tc>
      </w:tr>
      <w:tr>
        <w:tc>
          <w:tcPr>
            <w:tcW w:type="dxa" w:w="2304"/>
            <w:tcMar>
              <w:top w:w="55" w:type="dxa"/>
              <w:start w:w="65" w:type="dxa"/>
              <w:bottom w:w="55" w:type="dxa"/>
              <w:end w:w="65" w:type="dxa"/>
            </w:tcMar>
            <w:vAlign w:val="top"/>
          </w:tcPr>
          <w:p>
            <w:pPr>
              <w:spacing w:after="0"/>
            </w:pPr>
            <w:r>
              <w:rPr>
                <w:rFonts w:ascii="Liberation Sans" w:hAnsi="Liberation Sans"/>
                <w:color w:val="1F2937"/>
                <w:sz w:val="16"/>
              </w:rPr>
              <w:t>Forecast card</w:t>
            </w:r>
          </w:p>
        </w:tc>
        <w:tc>
          <w:tcPr>
            <w:tcW w:type="dxa" w:w="8208"/>
            <w:tcMar>
              <w:top w:w="55" w:type="dxa"/>
              <w:start w:w="65" w:type="dxa"/>
              <w:bottom w:w="55" w:type="dxa"/>
              <w:end w:w="65" w:type="dxa"/>
            </w:tcMar>
            <w:vAlign w:val="top"/>
          </w:tcPr>
          <w:p>
            <w:pPr>
              <w:spacing w:after="0"/>
            </w:pPr>
            <w:r>
              <w:rPr>
                <w:rFonts w:ascii="Liberation Sans" w:hAnsi="Liberation Sans"/>
                <w:color w:val="1F2937"/>
                <w:sz w:val="16"/>
              </w:rPr>
              <w:t>large probabilities; p05-p95 or 90% interval; uncertainty label; as-of timestamp</w:t>
            </w:r>
          </w:p>
        </w:tc>
      </w:tr>
      <w:tr>
        <w:tc>
          <w:tcPr>
            <w:tcW w:type="dxa" w:w="2304"/>
            <w:shd w:fill="FAFAFB"/>
            <w:tcMar>
              <w:top w:w="55" w:type="dxa"/>
              <w:start w:w="65" w:type="dxa"/>
              <w:bottom w:w="55" w:type="dxa"/>
              <w:end w:w="65" w:type="dxa"/>
            </w:tcMar>
            <w:vAlign w:val="top"/>
          </w:tcPr>
          <w:p>
            <w:pPr>
              <w:spacing w:after="0"/>
            </w:pPr>
            <w:r>
              <w:rPr>
                <w:rFonts w:ascii="Liberation Sans" w:hAnsi="Liberation Sans"/>
                <w:color w:val="1F2937"/>
                <w:sz w:val="16"/>
              </w:rPr>
              <w:t>Probability timeline</w:t>
            </w:r>
          </w:p>
        </w:tc>
        <w:tc>
          <w:tcPr>
            <w:tcW w:type="dxa" w:w="8208"/>
            <w:shd w:fill="FAFAFB"/>
            <w:tcMar>
              <w:top w:w="55" w:type="dxa"/>
              <w:start w:w="65" w:type="dxa"/>
              <w:bottom w:w="55" w:type="dxa"/>
              <w:end w:w="65" w:type="dxa"/>
            </w:tcMar>
            <w:vAlign w:val="top"/>
          </w:tcPr>
          <w:p>
            <w:pPr>
              <w:spacing w:after="0"/>
            </w:pPr>
            <w:r>
              <w:rPr>
                <w:rFonts w:ascii="Liberation Sans" w:hAnsi="Liberation Sans"/>
                <w:color w:val="1F2937"/>
                <w:sz w:val="16"/>
              </w:rPr>
              <w:t>one series per outcome; event markers; zoom/hover; state-version tooltips</w:t>
            </w:r>
          </w:p>
        </w:tc>
      </w:tr>
      <w:tr>
        <w:tc>
          <w:tcPr>
            <w:tcW w:type="dxa" w:w="2304"/>
            <w:tcMar>
              <w:top w:w="55" w:type="dxa"/>
              <w:start w:w="65" w:type="dxa"/>
              <w:bottom w:w="55" w:type="dxa"/>
              <w:end w:w="65" w:type="dxa"/>
            </w:tcMar>
            <w:vAlign w:val="top"/>
          </w:tcPr>
          <w:p>
            <w:pPr>
              <w:spacing w:after="0"/>
            </w:pPr>
            <w:r>
              <w:rPr>
                <w:rFonts w:ascii="Liberation Sans" w:hAnsi="Liberation Sans"/>
                <w:color w:val="1F2937"/>
                <w:sz w:val="16"/>
              </w:rPr>
              <w:t>Drivers panel</w:t>
            </w:r>
          </w:p>
        </w:tc>
        <w:tc>
          <w:tcPr>
            <w:tcW w:type="dxa" w:w="8208"/>
            <w:tcMar>
              <w:top w:w="55" w:type="dxa"/>
              <w:start w:w="65" w:type="dxa"/>
              <w:bottom w:w="55" w:type="dxa"/>
              <w:end w:w="65" w:type="dxa"/>
            </w:tcMar>
            <w:vAlign w:val="top"/>
          </w:tcPr>
          <w:p>
            <w:pPr>
              <w:spacing w:after="0"/>
            </w:pPr>
            <w:r>
              <w:rPr>
                <w:rFonts w:ascii="Liberation Sans" w:hAnsi="Liberation Sans"/>
                <w:color w:val="1F2937"/>
                <w:sz w:val="16"/>
              </w:rPr>
              <w:t>rank by |probability_delta|; show source and method; click to inspect observation</w:t>
            </w:r>
          </w:p>
        </w:tc>
      </w:tr>
      <w:tr>
        <w:tc>
          <w:tcPr>
            <w:tcW w:type="dxa" w:w="2304"/>
            <w:shd w:fill="FAFAFB"/>
            <w:tcMar>
              <w:top w:w="55" w:type="dxa"/>
              <w:start w:w="65" w:type="dxa"/>
              <w:bottom w:w="55" w:type="dxa"/>
              <w:end w:w="65" w:type="dxa"/>
            </w:tcMar>
            <w:vAlign w:val="top"/>
          </w:tcPr>
          <w:p>
            <w:pPr>
              <w:spacing w:after="0"/>
            </w:pPr>
            <w:r>
              <w:rPr>
                <w:rFonts w:ascii="Liberation Sans" w:hAnsi="Liberation Sans"/>
                <w:color w:val="1F2937"/>
                <w:sz w:val="16"/>
              </w:rPr>
              <w:t>World state panel</w:t>
            </w:r>
          </w:p>
        </w:tc>
        <w:tc>
          <w:tcPr>
            <w:tcW w:type="dxa" w:w="8208"/>
            <w:shd w:fill="FAFAFB"/>
            <w:tcMar>
              <w:top w:w="55" w:type="dxa"/>
              <w:start w:w="65" w:type="dxa"/>
              <w:bottom w:w="55" w:type="dxa"/>
              <w:end w:w="65" w:type="dxa"/>
            </w:tcMar>
            <w:vAlign w:val="top"/>
          </w:tcPr>
          <w:p>
            <w:pPr>
              <w:spacing w:after="0"/>
            </w:pPr>
            <w:r>
              <w:rPr>
                <w:rFonts w:ascii="Liberation Sans" w:hAnsi="Liberation Sans"/>
                <w:color w:val="1F2937"/>
                <w:sz w:val="16"/>
              </w:rPr>
              <w:t>sport-specific state fields; stale/unknown values visibly marked</w:t>
            </w:r>
          </w:p>
        </w:tc>
      </w:tr>
      <w:tr>
        <w:tc>
          <w:tcPr>
            <w:tcW w:type="dxa" w:w="2304"/>
            <w:tcMar>
              <w:top w:w="55" w:type="dxa"/>
              <w:start w:w="65" w:type="dxa"/>
              <w:bottom w:w="55" w:type="dxa"/>
              <w:end w:w="65" w:type="dxa"/>
            </w:tcMar>
            <w:vAlign w:val="top"/>
          </w:tcPr>
          <w:p>
            <w:pPr>
              <w:spacing w:after="0"/>
            </w:pPr>
            <w:r>
              <w:rPr>
                <w:rFonts w:ascii="Liberation Sans" w:hAnsi="Liberation Sans"/>
                <w:color w:val="1F2937"/>
                <w:sz w:val="16"/>
              </w:rPr>
              <w:t>Event feed</w:t>
            </w:r>
          </w:p>
        </w:tc>
        <w:tc>
          <w:tcPr>
            <w:tcW w:type="dxa" w:w="8208"/>
            <w:tcMar>
              <w:top w:w="55" w:type="dxa"/>
              <w:start w:w="65" w:type="dxa"/>
              <w:bottom w:w="55" w:type="dxa"/>
              <w:end w:w="65" w:type="dxa"/>
            </w:tcMar>
            <w:vAlign w:val="top"/>
          </w:tcPr>
          <w:p>
            <w:pPr>
              <w:spacing w:after="0"/>
            </w:pPr>
            <w:r>
              <w:rPr>
                <w:rFonts w:ascii="Liberation Sans" w:hAnsi="Liberation Sans"/>
                <w:color w:val="1F2937"/>
                <w:sz w:val="16"/>
              </w:rPr>
              <w:t>chronological, provenance-first; verified vs extracted distinction</w:t>
            </w:r>
          </w:p>
        </w:tc>
      </w:tr>
      <w:tr>
        <w:tc>
          <w:tcPr>
            <w:tcW w:type="dxa" w:w="2304"/>
            <w:shd w:fill="FAFAFB"/>
            <w:tcMar>
              <w:top w:w="55" w:type="dxa"/>
              <w:start w:w="65" w:type="dxa"/>
              <w:bottom w:w="55" w:type="dxa"/>
              <w:end w:w="65" w:type="dxa"/>
            </w:tcMar>
            <w:vAlign w:val="top"/>
          </w:tcPr>
          <w:p>
            <w:pPr>
              <w:spacing w:after="0"/>
            </w:pPr>
            <w:r>
              <w:rPr>
                <w:rFonts w:ascii="Liberation Sans" w:hAnsi="Liberation Sans"/>
                <w:color w:val="1F2937"/>
                <w:sz w:val="16"/>
              </w:rPr>
              <w:t>Scenario console</w:t>
            </w:r>
          </w:p>
        </w:tc>
        <w:tc>
          <w:tcPr>
            <w:tcW w:type="dxa" w:w="8208"/>
            <w:shd w:fill="FAFAFB"/>
            <w:tcMar>
              <w:top w:w="55" w:type="dxa"/>
              <w:start w:w="65" w:type="dxa"/>
              <w:bottom w:w="55" w:type="dxa"/>
              <w:end w:w="65" w:type="dxa"/>
            </w:tcMar>
            <w:vAlign w:val="top"/>
          </w:tcPr>
          <w:p>
            <w:pPr>
              <w:spacing w:after="0"/>
            </w:pPr>
            <w:r>
              <w:rPr>
                <w:rFonts w:ascii="Liberation Sans" w:hAnsi="Liberation Sans"/>
                <w:color w:val="1F2937"/>
                <w:sz w:val="16"/>
              </w:rPr>
              <w:t>typed presets plus natural language; show parsed assumptions before executing</w:t>
            </w:r>
          </w:p>
        </w:tc>
      </w:tr>
      <w:tr>
        <w:tc>
          <w:tcPr>
            <w:tcW w:type="dxa" w:w="2304"/>
            <w:tcMar>
              <w:top w:w="55" w:type="dxa"/>
              <w:start w:w="65" w:type="dxa"/>
              <w:bottom w:w="55" w:type="dxa"/>
              <w:end w:w="65" w:type="dxa"/>
            </w:tcMar>
            <w:vAlign w:val="top"/>
          </w:tcPr>
          <w:p>
            <w:pPr>
              <w:spacing w:after="0"/>
            </w:pPr>
            <w:r>
              <w:rPr>
                <w:rFonts w:ascii="Liberation Sans" w:hAnsi="Liberation Sans"/>
                <w:color w:val="1F2937"/>
                <w:sz w:val="16"/>
              </w:rPr>
              <w:t>Scenario result</w:t>
            </w:r>
          </w:p>
        </w:tc>
        <w:tc>
          <w:tcPr>
            <w:tcW w:type="dxa" w:w="8208"/>
            <w:tcMar>
              <w:top w:w="55" w:type="dxa"/>
              <w:start w:w="65" w:type="dxa"/>
              <w:bottom w:w="55" w:type="dxa"/>
              <w:end w:w="65" w:type="dxa"/>
            </w:tcMar>
            <w:vAlign w:val="top"/>
          </w:tcPr>
          <w:p>
            <w:pPr>
              <w:spacing w:after="0"/>
            </w:pPr>
            <w:r>
              <w:rPr>
                <w:rFonts w:ascii="Liberation Sans" w:hAnsi="Liberation Sans"/>
                <w:color w:val="1F2937"/>
                <w:sz w:val="16"/>
              </w:rPr>
              <w:t>side-by-side current vs scenario, deltas, intervals, distribution, simulation count</w:t>
            </w:r>
          </w:p>
        </w:tc>
      </w:tr>
      <w:tr>
        <w:tc>
          <w:tcPr>
            <w:tcW w:type="dxa" w:w="2304"/>
            <w:shd w:fill="FAFAFB"/>
            <w:tcMar>
              <w:top w:w="55" w:type="dxa"/>
              <w:start w:w="65" w:type="dxa"/>
              <w:bottom w:w="55" w:type="dxa"/>
              <w:end w:w="65" w:type="dxa"/>
            </w:tcMar>
            <w:vAlign w:val="top"/>
          </w:tcPr>
          <w:p>
            <w:pPr>
              <w:spacing w:after="0"/>
            </w:pPr>
            <w:r>
              <w:rPr>
                <w:rFonts w:ascii="Liberation Sans" w:hAnsi="Liberation Sans"/>
                <w:color w:val="1F2937"/>
                <w:sz w:val="16"/>
              </w:rPr>
              <w:t>Status strip</w:t>
            </w:r>
          </w:p>
        </w:tc>
        <w:tc>
          <w:tcPr>
            <w:tcW w:type="dxa" w:w="8208"/>
            <w:shd w:fill="FAFAFB"/>
            <w:tcMar>
              <w:top w:w="55" w:type="dxa"/>
              <w:start w:w="65" w:type="dxa"/>
              <w:bottom w:w="55" w:type="dxa"/>
              <w:end w:w="65" w:type="dxa"/>
            </w:tcMar>
            <w:vAlign w:val="top"/>
          </w:tcPr>
          <w:p>
            <w:pPr>
              <w:spacing w:after="0"/>
            </w:pPr>
            <w:r>
              <w:rPr>
                <w:rFonts w:ascii="Liberation Sans" w:hAnsi="Liberation Sans"/>
                <w:color w:val="1F2937"/>
                <w:sz w:val="16"/>
              </w:rPr>
              <w:t>live/replay/demo, model version, calibrator version, source health, websocket status</w:t>
            </w:r>
          </w:p>
        </w:tc>
      </w:tr>
    </w:tbl>
    <w:p>
      <w:pPr>
        <w:spacing w:after="0"/>
      </w:pPr>
    </w:p>
    <w:p>
      <w:pPr>
        <w:pStyle w:val="Heading2"/>
        <w:keepNext/>
      </w:pPr>
      <w:r>
        <w:t>17.5 Screen 3, Quant / Research</w:t>
      </w:r>
    </w:p>
    <w:p>
      <w:pPr>
        <w:pStyle w:val="ListBullet"/>
        <w:spacing w:after="40"/>
      </w:pPr>
      <w:r>
        <w:rPr>
          <w:rFonts w:ascii="Liberation Sans" w:hAnsi="Liberation Sans"/>
          <w:color w:val="1F2937"/>
          <w:sz w:val="19"/>
        </w:rPr>
        <w:t>metric cards</w:t>
      </w:r>
    </w:p>
    <w:p>
      <w:pPr>
        <w:pStyle w:val="ListBullet"/>
        <w:spacing w:after="40"/>
      </w:pPr>
      <w:r>
        <w:rPr>
          <w:rFonts w:ascii="Liberation Sans" w:hAnsi="Liberation Sans"/>
          <w:color w:val="1F2937"/>
          <w:sz w:val="19"/>
        </w:rPr>
        <w:t>calibration/reliability diagram</w:t>
      </w:r>
    </w:p>
    <w:p>
      <w:pPr>
        <w:pStyle w:val="ListBullet"/>
        <w:spacing w:after="40"/>
      </w:pPr>
      <w:r>
        <w:rPr>
          <w:rFonts w:ascii="Liberation Sans" w:hAnsi="Liberation Sans"/>
          <w:color w:val="1F2937"/>
          <w:sz w:val="19"/>
        </w:rPr>
        <w:t>rolling performance</w:t>
      </w:r>
    </w:p>
    <w:p>
      <w:pPr>
        <w:pStyle w:val="ListBullet"/>
        <w:spacing w:after="40"/>
      </w:pPr>
      <w:r>
        <w:rPr>
          <w:rFonts w:ascii="Liberation Sans" w:hAnsi="Liberation Sans"/>
          <w:color w:val="1F2937"/>
          <w:sz w:val="19"/>
        </w:rPr>
        <w:t>baseline comparison</w:t>
      </w:r>
    </w:p>
    <w:p>
      <w:pPr>
        <w:pStyle w:val="ListBullet"/>
        <w:spacing w:after="40"/>
      </w:pPr>
      <w:r>
        <w:rPr>
          <w:rFonts w:ascii="Liberation Sans" w:hAnsi="Liberation Sans"/>
          <w:color w:val="1F2937"/>
          <w:sz w:val="19"/>
        </w:rPr>
        <w:t>ablation table</w:t>
      </w:r>
    </w:p>
    <w:p>
      <w:pPr>
        <w:pStyle w:val="ListBullet"/>
        <w:spacing w:after="40"/>
      </w:pPr>
      <w:r>
        <w:rPr>
          <w:rFonts w:ascii="Liberation Sans" w:hAnsi="Liberation Sans"/>
          <w:color w:val="1F2937"/>
          <w:sz w:val="19"/>
        </w:rPr>
        <w:t>drift chart</w:t>
      </w:r>
    </w:p>
    <w:p>
      <w:pPr>
        <w:pStyle w:val="ListBullet"/>
        <w:spacing w:after="40"/>
      </w:pPr>
      <w:r>
        <w:rPr>
          <w:rFonts w:ascii="Liberation Sans" w:hAnsi="Liberation Sans"/>
          <w:color w:val="1F2937"/>
          <w:sz w:val="19"/>
        </w:rPr>
        <w:t>interval coverage</w:t>
      </w:r>
    </w:p>
    <w:p>
      <w:pPr>
        <w:pStyle w:val="ListBullet"/>
        <w:spacing w:after="40"/>
      </w:pPr>
      <w:r>
        <w:rPr>
          <w:rFonts w:ascii="Liberation Sans" w:hAnsi="Liberation Sans"/>
          <w:color w:val="1F2937"/>
          <w:sz w:val="19"/>
        </w:rPr>
        <w:t>error explorer</w:t>
      </w:r>
    </w:p>
    <w:p>
      <w:pPr>
        <w:pStyle w:val="ListBullet"/>
        <w:spacing w:after="40"/>
      </w:pPr>
      <w:r>
        <w:rPr>
          <w:rFonts w:ascii="Liberation Sans" w:hAnsi="Liberation Sans"/>
          <w:color w:val="1F2937"/>
          <w:sz w:val="19"/>
        </w:rPr>
        <w:t>model card</w:t>
      </w:r>
    </w:p>
    <w:p>
      <w:pPr>
        <w:pStyle w:val="ListBullet"/>
        <w:spacing w:after="40"/>
      </w:pPr>
      <w:r>
        <w:rPr>
          <w:rFonts w:ascii="Liberation Sans" w:hAnsi="Liberation Sans"/>
          <w:color w:val="1F2937"/>
          <w:sz w:val="19"/>
        </w:rPr>
        <w:t>leakage audit status</w:t>
      </w:r>
    </w:p>
    <w:p>
      <w:pPr>
        <w:pStyle w:val="ListBullet"/>
        <w:spacing w:after="40"/>
      </w:pPr>
      <w:r>
        <w:rPr>
          <w:rFonts w:ascii="Liberation Sans" w:hAnsi="Liberation Sans"/>
          <w:color w:val="1F2937"/>
          <w:sz w:val="19"/>
        </w:rPr>
        <w:t>downloadable backtest JSON/CSV if time</w:t>
      </w:r>
    </w:p>
    <w:p>
      <w:pPr>
        <w:pStyle w:val="Heading2"/>
        <w:keepNext/>
      </w:pPr>
      <w:r>
        <w:t>17.6 Screen 4, Model &amp; Data Provenance</w:t>
      </w:r>
    </w:p>
    <w:p>
      <w:pPr>
        <w:pStyle w:val="ListBullet"/>
        <w:spacing w:after="40"/>
      </w:pPr>
      <w:r>
        <w:rPr>
          <w:rFonts w:ascii="Liberation Sans" w:hAnsi="Liberation Sans"/>
          <w:color w:val="1F2937"/>
          <w:sz w:val="19"/>
        </w:rPr>
        <w:t>active model and calibration versions</w:t>
      </w:r>
    </w:p>
    <w:p>
      <w:pPr>
        <w:pStyle w:val="ListBullet"/>
        <w:spacing w:after="40"/>
      </w:pPr>
      <w:r>
        <w:rPr>
          <w:rFonts w:ascii="Liberation Sans" w:hAnsi="Liberation Sans"/>
          <w:color w:val="1F2937"/>
          <w:sz w:val="19"/>
        </w:rPr>
        <w:t>training/calibration/test windows</w:t>
      </w:r>
    </w:p>
    <w:p>
      <w:pPr>
        <w:pStyle w:val="ListBullet"/>
        <w:spacing w:after="40"/>
      </w:pPr>
      <w:r>
        <w:rPr>
          <w:rFonts w:ascii="Liberation Sans" w:hAnsi="Liberation Sans"/>
          <w:color w:val="1F2937"/>
          <w:sz w:val="19"/>
        </w:rPr>
        <w:t>feature schema version</w:t>
      </w:r>
    </w:p>
    <w:p>
      <w:pPr>
        <w:pStyle w:val="ListBullet"/>
        <w:spacing w:after="40"/>
      </w:pPr>
      <w:r>
        <w:rPr>
          <w:rFonts w:ascii="Liberation Sans" w:hAnsi="Liberation Sans"/>
          <w:color w:val="1F2937"/>
          <w:sz w:val="19"/>
        </w:rPr>
        <w:t>data source registry and health</w:t>
      </w:r>
    </w:p>
    <w:p>
      <w:pPr>
        <w:pStyle w:val="ListBullet"/>
        <w:spacing w:after="40"/>
      </w:pPr>
      <w:r>
        <w:rPr>
          <w:rFonts w:ascii="Liberation Sans" w:hAnsi="Liberation Sans"/>
          <w:color w:val="1F2937"/>
          <w:sz w:val="19"/>
        </w:rPr>
        <w:t>observation counts by source</w:t>
      </w:r>
    </w:p>
    <w:p>
      <w:pPr>
        <w:pStyle w:val="ListBullet"/>
        <w:spacing w:after="40"/>
      </w:pPr>
      <w:r>
        <w:rPr>
          <w:rFonts w:ascii="Liberation Sans" w:hAnsi="Liberation Sans"/>
          <w:color w:val="1F2937"/>
          <w:sz w:val="19"/>
        </w:rPr>
        <w:t>timestamp-validity audit</w:t>
      </w:r>
    </w:p>
    <w:p>
      <w:pPr>
        <w:pStyle w:val="ListBullet"/>
        <w:spacing w:after="40"/>
      </w:pPr>
      <w:r>
        <w:rPr>
          <w:rFonts w:ascii="Liberation Sans" w:hAnsi="Liberation Sans"/>
          <w:color w:val="1F2937"/>
          <w:sz w:val="19"/>
        </w:rPr>
        <w:t>raw-to-normalized event inspection for selected observation</w:t>
      </w:r>
    </w:p>
    <w:p>
      <w:pPr>
        <w:pStyle w:val="Heading2"/>
        <w:keepNext/>
      </w:pPr>
      <w:r>
        <w:t>17.7 Interaction and accessibility requirements</w:t>
      </w:r>
    </w:p>
    <w:p>
      <w:pPr>
        <w:pStyle w:val="ListBullet"/>
        <w:spacing w:after="40"/>
      </w:pPr>
      <w:r>
        <w:rPr>
          <w:rFonts w:ascii="Liberation Sans" w:hAnsi="Liberation Sans"/>
          <w:color w:val="1F2937"/>
          <w:sz w:val="19"/>
        </w:rPr>
        <w:t>Color must never be the only indicator of probability movement; always pair with +/− text or icons.</w:t>
      </w:r>
    </w:p>
    <w:p>
      <w:pPr>
        <w:pStyle w:val="ListBullet"/>
        <w:spacing w:after="40"/>
      </w:pPr>
      <w:r>
        <w:rPr>
          <w:rFonts w:ascii="Liberation Sans" w:hAnsi="Liberation Sans"/>
          <w:color w:val="1F2937"/>
          <w:sz w:val="19"/>
        </w:rPr>
        <w:t>Keyboard navigation for event switcher, tabs, and scenario controls.</w:t>
      </w:r>
    </w:p>
    <w:p>
      <w:pPr>
        <w:pStyle w:val="ListBullet"/>
        <w:spacing w:after="40"/>
      </w:pPr>
      <w:r>
        <w:rPr>
          <w:rFonts w:ascii="Liberation Sans" w:hAnsi="Liberation Sans"/>
          <w:color w:val="1F2937"/>
          <w:sz w:val="19"/>
        </w:rPr>
        <w:t>Charts require text summaries/tooltips and accessible labels.</w:t>
      </w:r>
    </w:p>
    <w:p>
      <w:pPr>
        <w:pStyle w:val="ListBullet"/>
        <w:spacing w:after="40"/>
      </w:pPr>
      <w:r>
        <w:rPr>
          <w:rFonts w:ascii="Liberation Sans" w:hAnsi="Liberation Sans"/>
          <w:color w:val="1F2937"/>
          <w:sz w:val="19"/>
        </w:rPr>
        <w:t>Numbers use percentage points explicitly when describing changes (e.g., +5.5 pp, not +5.5%).</w:t>
      </w:r>
    </w:p>
    <w:p>
      <w:pPr>
        <w:pStyle w:val="ListBullet"/>
        <w:spacing w:after="40"/>
      </w:pPr>
      <w:r>
        <w:rPr>
          <w:rFonts w:ascii="Liberation Sans" w:hAnsi="Liberation Sans"/>
          <w:color w:val="1F2937"/>
          <w:sz w:val="19"/>
        </w:rPr>
        <w:t>Live updates should animate subtly but never reorder content so aggressively that judges cannot read it.</w:t>
      </w:r>
    </w:p>
    <w:p>
      <w:pPr>
        <w:pStyle w:val="ListBullet"/>
        <w:spacing w:after="40"/>
      </w:pPr>
      <w:r>
        <w:rPr>
          <w:rFonts w:ascii="Liberation Sans" w:hAnsi="Liberation Sans"/>
          <w:color w:val="1F2937"/>
          <w:sz w:val="19"/>
        </w:rPr>
        <w:t>Mobile responsiveness is desirable, but laptop projector view is the primary judging target.</w:t>
      </w:r>
    </w:p>
    <w:p>
      <w:pPr>
        <w:pStyle w:val="Heading1"/>
        <w:keepNext/>
      </w:pPr>
      <w:r>
        <w:t>18. Natural-language and voice interaction</w:t>
      </w:r>
    </w:p>
    <w:p>
      <w:pPr>
        <w:pStyle w:val="Heading2"/>
        <w:keepNext/>
      </w:pPr>
      <w:r>
        <w:t>18.1 LLM responsibilities</w:t>
      </w:r>
    </w:p>
    <w:p>
      <w:pPr>
        <w:pStyle w:val="ListBullet"/>
        <w:spacing w:after="40"/>
      </w:pPr>
      <w:r>
        <w:rPr>
          <w:rFonts w:ascii="Liberation Sans" w:hAnsi="Liberation Sans"/>
          <w:color w:val="1F2937"/>
          <w:sz w:val="19"/>
        </w:rPr>
        <w:t>Extract structured events from verified text sources into candidate Observation objects.</w:t>
      </w:r>
    </w:p>
    <w:p>
      <w:pPr>
        <w:pStyle w:val="ListBullet"/>
        <w:spacing w:after="40"/>
      </w:pPr>
      <w:r>
        <w:rPr>
          <w:rFonts w:ascii="Liberation Sans" w:hAnsi="Liberation Sans"/>
          <w:color w:val="1F2937"/>
          <w:sz w:val="19"/>
        </w:rPr>
        <w:t>Parse user scenario language into typed counterfactual operations.</w:t>
      </w:r>
    </w:p>
    <w:p>
      <w:pPr>
        <w:pStyle w:val="ListBullet"/>
        <w:spacing w:after="40"/>
      </w:pPr>
      <w:r>
        <w:rPr>
          <w:rFonts w:ascii="Liberation Sans" w:hAnsi="Liberation Sans"/>
          <w:color w:val="1F2937"/>
          <w:sz w:val="19"/>
        </w:rPr>
        <w:t>Explain model outputs using only forecast/state/driver data supplied by the system.</w:t>
      </w:r>
    </w:p>
    <w:p>
      <w:pPr>
        <w:pStyle w:val="ListBullet"/>
        <w:spacing w:after="40"/>
      </w:pPr>
      <w:r>
        <w:rPr>
          <w:rFonts w:ascii="Liberation Sans" w:hAnsi="Liberation Sans"/>
          <w:color w:val="1F2937"/>
          <w:sz w:val="19"/>
        </w:rPr>
        <w:t>Answer methodology questions from an explicit technical manifest/model card.</w:t>
      </w:r>
    </w:p>
    <w:p>
      <w:pPr>
        <w:pStyle w:val="ListBullet"/>
        <w:spacing w:after="40"/>
      </w:pPr>
      <w:r>
        <w:rPr>
          <w:rFonts w:ascii="Liberation Sans" w:hAnsi="Liberation Sans"/>
          <w:color w:val="1F2937"/>
          <w:sz w:val="19"/>
        </w:rPr>
        <w:t>Never invent a probability, injury, weather event, or source not present in structured context.</w:t>
      </w:r>
    </w:p>
    <w:p>
      <w:pPr>
        <w:pStyle w:val="Heading2"/>
        <w:keepNext/>
      </w:pPr>
      <w:r>
        <w:t>18.2 Scenario parsing flow</w:t>
      </w:r>
    </w:p>
    <w:p>
      <w:pPr>
        <w:spacing w:before="80" w:after="120"/>
        <w:ind w:left="259" w:right="259"/>
        <w:shd w:fill="F7F7F8"/>
      </w:pPr>
      <w:r>
        <w:rPr>
          <w:rFonts w:ascii="Liberation Mono" w:hAnsi="Liberation Mono"/>
          <w:color w:val="111827"/>
          <w:sz w:val="16"/>
        </w:rPr>
        <w:t>User: “What if rain begins around lap 28 and Norris pits immediately?”</w:t>
      </w:r>
      <w:r>
        <w:rPr>
          <w:rFonts w:ascii="Liberation Mono" w:hAnsi="Liberation Mono"/>
          <w:sz w:val="16"/>
        </w:rPr>
        <w:br/>
      </w:r>
      <w:r>
        <w:rPr>
          <w:rFonts w:ascii="Liberation Mono" w:hAnsi="Liberation Mono"/>
          <w:color w:val="111827"/>
          <w:sz w:val="16"/>
        </w:rPr>
        <w:t xml:space="preserve">                 |</w:t>
      </w:r>
      <w:r>
        <w:rPr>
          <w:rFonts w:ascii="Liberation Mono" w:hAnsi="Liberation Mono"/>
          <w:sz w:val="16"/>
        </w:rPr>
        <w:br/>
      </w:r>
      <w:r>
        <w:rPr>
          <w:rFonts w:ascii="Liberation Mono" w:hAnsi="Liberation Mono"/>
          <w:color w:val="111827"/>
          <w:sz w:val="16"/>
        </w:rPr>
        <w:t xml:space="preserve">                 v</w:t>
      </w:r>
      <w:r>
        <w:rPr>
          <w:rFonts w:ascii="Liberation Mono" w:hAnsi="Liberation Mono"/>
          <w:sz w:val="16"/>
        </w:rPr>
        <w:br/>
      </w:r>
      <w:r>
        <w:rPr>
          <w:rFonts w:ascii="Liberation Mono" w:hAnsi="Liberation Mono"/>
          <w:color w:val="111827"/>
          <w:sz w:val="16"/>
        </w:rPr>
        <w:t>LLM produces typed proposal ONLY:</w:t>
      </w:r>
      <w:r>
        <w:rPr>
          <w:rFonts w:ascii="Liberation Mono" w:hAnsi="Liberation Mono"/>
          <w:sz w:val="16"/>
        </w:rPr>
        <w:br/>
      </w:r>
      <w:r>
        <w:rPr>
          <w:rFonts w:ascii="Liberation Mono" w:hAnsi="Liberation Mono"/>
          <w:color w:val="111827"/>
          <w:sz w:val="16"/>
        </w:rPr>
        <w:t>{</w:t>
      </w:r>
      <w:r>
        <w:rPr>
          <w:rFonts w:ascii="Liberation Mono" w:hAnsi="Liberation Mono"/>
          <w:sz w:val="16"/>
        </w:rPr>
        <w:br/>
      </w:r>
      <w:r>
        <w:rPr>
          <w:rFonts w:ascii="Liberation Mono" w:hAnsi="Liberation Mono"/>
          <w:color w:val="111827"/>
          <w:sz w:val="16"/>
        </w:rPr>
        <w:t xml:space="preserve">  "operations": [</w:t>
      </w:r>
      <w:r>
        <w:rPr>
          <w:rFonts w:ascii="Liberation Mono" w:hAnsi="Liberation Mono"/>
          <w:sz w:val="16"/>
        </w:rPr>
        <w:br/>
      </w:r>
      <w:r>
        <w:rPr>
          <w:rFonts w:ascii="Liberation Mono" w:hAnsi="Liberation Mono"/>
          <w:color w:val="111827"/>
          <w:sz w:val="16"/>
        </w:rPr>
        <w:t xml:space="preserve">    {"kind":"weather", "rain_probability":0.85, "effective_lap":28},</w:t>
      </w:r>
      <w:r>
        <w:rPr>
          <w:rFonts w:ascii="Liberation Mono" w:hAnsi="Liberation Mono"/>
          <w:sz w:val="16"/>
        </w:rPr>
        <w:br/>
      </w:r>
      <w:r>
        <w:rPr>
          <w:rFonts w:ascii="Liberation Mono" w:hAnsi="Liberation Mono"/>
          <w:color w:val="111827"/>
          <w:sz w:val="16"/>
        </w:rPr>
        <w:t xml:space="preserve">    {"kind":"pit_stop", "driver":"Norris", "effective_lap":28}</w:t>
      </w:r>
      <w:r>
        <w:rPr>
          <w:rFonts w:ascii="Liberation Mono" w:hAnsi="Liberation Mono"/>
          <w:sz w:val="16"/>
        </w:rPr>
        <w:br/>
      </w:r>
      <w:r>
        <w:rPr>
          <w:rFonts w:ascii="Liberation Mono" w:hAnsi="Liberation Mono"/>
          <w:color w:val="111827"/>
          <w:sz w:val="16"/>
        </w:rPr>
        <w:t xml:space="preserve">  ]</w:t>
      </w:r>
      <w:r>
        <w:rPr>
          <w:rFonts w:ascii="Liberation Mono" w:hAnsi="Liberation Mono"/>
          <w:sz w:val="16"/>
        </w:rPr>
        <w:br/>
      </w:r>
      <w:r>
        <w:rPr>
          <w:rFonts w:ascii="Liberation Mono" w:hAnsi="Liberation Mono"/>
          <w:color w:val="111827"/>
          <w:sz w:val="16"/>
        </w:rPr>
        <w:t>}</w:t>
      </w:r>
      <w:r>
        <w:rPr>
          <w:rFonts w:ascii="Liberation Mono" w:hAnsi="Liberation Mono"/>
          <w:sz w:val="16"/>
        </w:rPr>
        <w:br/>
      </w:r>
      <w:r>
        <w:rPr>
          <w:rFonts w:ascii="Liberation Mono" w:hAnsi="Liberation Mono"/>
          <w:color w:val="111827"/>
          <w:sz w:val="16"/>
        </w:rPr>
        <w:t xml:space="preserve">                 |</w:t>
      </w:r>
      <w:r>
        <w:rPr>
          <w:rFonts w:ascii="Liberation Mono" w:hAnsi="Liberation Mono"/>
          <w:sz w:val="16"/>
        </w:rPr>
        <w:br/>
      </w:r>
      <w:r>
        <w:rPr>
          <w:rFonts w:ascii="Liberation Mono" w:hAnsi="Liberation Mono"/>
          <w:color w:val="111827"/>
          <w:sz w:val="16"/>
        </w:rPr>
        <w:t xml:space="preserve">        schema + domain validation</w:t>
      </w:r>
      <w:r>
        <w:rPr>
          <w:rFonts w:ascii="Liberation Mono" w:hAnsi="Liberation Mono"/>
          <w:sz w:val="16"/>
        </w:rPr>
        <w:br/>
      </w:r>
      <w:r>
        <w:rPr>
          <w:rFonts w:ascii="Liberation Mono" w:hAnsi="Liberation Mono"/>
          <w:color w:val="111827"/>
          <w:sz w:val="16"/>
        </w:rPr>
        <w:t xml:space="preserve">                 |</w:t>
      </w:r>
      <w:r>
        <w:rPr>
          <w:rFonts w:ascii="Liberation Mono" w:hAnsi="Liberation Mono"/>
          <w:sz w:val="16"/>
        </w:rPr>
        <w:br/>
      </w:r>
      <w:r>
        <w:rPr>
          <w:rFonts w:ascii="Liberation Mono" w:hAnsi="Liberation Mono"/>
          <w:color w:val="111827"/>
          <w:sz w:val="16"/>
        </w:rPr>
        <w:t xml:space="preserve">      human-visible assumption preview</w:t>
      </w:r>
      <w:r>
        <w:rPr>
          <w:rFonts w:ascii="Liberation Mono" w:hAnsi="Liberation Mono"/>
          <w:sz w:val="16"/>
        </w:rPr>
        <w:br/>
      </w:r>
      <w:r>
        <w:rPr>
          <w:rFonts w:ascii="Liberation Mono" w:hAnsi="Liberation Mono"/>
          <w:color w:val="111827"/>
          <w:sz w:val="16"/>
        </w:rPr>
        <w:t xml:space="preserve">                 |</w:t>
      </w:r>
      <w:r>
        <w:rPr>
          <w:rFonts w:ascii="Liberation Mono" w:hAnsi="Liberation Mono"/>
          <w:sz w:val="16"/>
        </w:rPr>
        <w:br/>
      </w:r>
      <w:r>
        <w:rPr>
          <w:rFonts w:ascii="Liberation Mono" w:hAnsi="Liberation Mono"/>
          <w:color w:val="111827"/>
          <w:sz w:val="16"/>
        </w:rPr>
        <w:t xml:space="preserve">             simulator</w:t>
      </w:r>
      <w:r>
        <w:rPr>
          <w:rFonts w:ascii="Liberation Mono" w:hAnsi="Liberation Mono"/>
          <w:sz w:val="16"/>
        </w:rPr>
        <w:br/>
      </w:r>
      <w:r>
        <w:rPr>
          <w:rFonts w:ascii="Liberation Mono" w:hAnsi="Liberation Mono"/>
          <w:color w:val="111827"/>
          <w:sz w:val="16"/>
        </w:rPr>
        <w:t xml:space="preserve">                 |</w:t>
      </w:r>
      <w:r>
        <w:rPr>
          <w:rFonts w:ascii="Liberation Mono" w:hAnsi="Liberation Mono"/>
          <w:sz w:val="16"/>
        </w:rPr>
        <w:br/>
      </w:r>
      <w:r>
        <w:rPr>
          <w:rFonts w:ascii="Liberation Mono" w:hAnsi="Liberation Mono"/>
          <w:color w:val="111827"/>
          <w:sz w:val="16"/>
        </w:rPr>
        <w:t xml:space="preserve">      quantitative result + explanation</w:t>
      </w:r>
    </w:p>
    <w:p>
      <w:pPr>
        <w:pStyle w:val="Heading2"/>
        <w:keepNext/>
      </w:pPr>
      <w:r>
        <w:t>18.3 ElevenLabs voice (stretch)</w:t>
      </w:r>
    </w:p>
    <w:p>
      <w:pPr>
        <w:spacing w:after="100" w:line="259" w:lineRule="auto"/>
      </w:pPr>
      <w:r>
        <w:rPr>
          <w:rFonts w:ascii="Liberation Sans" w:hAnsi="Liberation Sans"/>
          <w:i w:val="0"/>
          <w:color w:val="1F2937"/>
          <w:sz w:val="19"/>
        </w:rPr>
        <w:t>Voice is a presentation layer only. It can transcribe a scenario question and/or narrate a result. The same typed validation gate applies, and the UI must remain fully usable without voice.</w:t>
      </w:r>
    </w:p>
    <w:p>
      <w:pPr>
        <w:pStyle w:val="Heading1"/>
        <w:keepNext/>
      </w:pPr>
      <w:r>
        <w:t>19. Sponsor integrations</w:t>
      </w:r>
    </w:p>
    <w:p>
      <w:pPr>
        <w:spacing w:after="160"/>
      </w:pPr>
      <w:r>
        <w:rPr>
          <w:rFonts w:ascii="Liberation Sans" w:hAnsi="Liberation Sans"/>
          <w:i/>
          <w:color w:val="4B5563"/>
          <w:sz w:val="20"/>
        </w:rPr>
        <w:t>Only integrate sponsors where the technology improves the system. Avoid superficial “logo collection.”</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512"/>
            <w:shd w:fill="00274C"/>
            <w:tcMar>
              <w:top w:w="70" w:type="dxa"/>
              <w:start w:w="70" w:type="dxa"/>
              <w:bottom w:w="70" w:type="dxa"/>
              <w:end w:w="70" w:type="dxa"/>
            </w:tcMar>
            <w:vAlign w:val="center"/>
          </w:tcPr>
          <w:p>
            <w:pPr>
              <w:jc w:val="left"/>
            </w:pPr>
            <w:r>
              <w:rPr>
                <w:rFonts w:ascii="Liberation Sans" w:hAnsi="Liberation Sans"/>
                <w:b/>
                <w:color w:val="FFFFFF"/>
                <w:sz w:val="16"/>
              </w:rPr>
              <w:t>Sponsor</w:t>
            </w:r>
          </w:p>
        </w:tc>
        <w:tc>
          <w:tcPr>
            <w:tcW w:type="dxa" w:w="2592"/>
            <w:shd w:fill="00274C"/>
            <w:tcMar>
              <w:top w:w="70" w:type="dxa"/>
              <w:start w:w="70" w:type="dxa"/>
              <w:bottom w:w="70" w:type="dxa"/>
              <w:end w:w="70" w:type="dxa"/>
            </w:tcMar>
            <w:vAlign w:val="center"/>
          </w:tcPr>
          <w:p>
            <w:pPr>
              <w:jc w:val="left"/>
            </w:pPr>
            <w:r>
              <w:rPr>
                <w:rFonts w:ascii="Liberation Sans" w:hAnsi="Liberation Sans"/>
                <w:b/>
                <w:color w:val="FFFFFF"/>
                <w:sz w:val="16"/>
              </w:rPr>
              <w:t>Role in SportsWorld</w:t>
            </w:r>
          </w:p>
        </w:tc>
        <w:tc>
          <w:tcPr>
            <w:tcW w:type="dxa" w:w="3888"/>
            <w:shd w:fill="00274C"/>
            <w:tcMar>
              <w:top w:w="70" w:type="dxa"/>
              <w:start w:w="70" w:type="dxa"/>
              <w:bottom w:w="70" w:type="dxa"/>
              <w:end w:w="70" w:type="dxa"/>
            </w:tcMar>
            <w:vAlign w:val="center"/>
          </w:tcPr>
          <w:p>
            <w:pPr>
              <w:jc w:val="left"/>
            </w:pPr>
            <w:r>
              <w:rPr>
                <w:rFonts w:ascii="Liberation Sans" w:hAnsi="Liberation Sans"/>
                <w:b/>
                <w:color w:val="FFFFFF"/>
                <w:sz w:val="16"/>
              </w:rPr>
              <w:t>Minimum viable integration</w:t>
            </w:r>
          </w:p>
        </w:tc>
        <w:tc>
          <w:tcPr>
            <w:tcW w:type="dxa" w:w="2592"/>
            <w:shd w:fill="00274C"/>
            <w:tcMar>
              <w:top w:w="70" w:type="dxa"/>
              <w:start w:w="70" w:type="dxa"/>
              <w:bottom w:w="70" w:type="dxa"/>
              <w:end w:w="70" w:type="dxa"/>
            </w:tcMar>
            <w:vAlign w:val="center"/>
          </w:tcPr>
          <w:p>
            <w:pPr>
              <w:jc w:val="left"/>
            </w:pPr>
            <w:r>
              <w:rPr>
                <w:rFonts w:ascii="Liberation Sans" w:hAnsi="Liberation Sans"/>
                <w:b/>
                <w:color w:val="FFFFFF"/>
                <w:sz w:val="16"/>
              </w:rPr>
              <w:t>Visible proof</w:t>
            </w:r>
          </w:p>
        </w:tc>
      </w:tr>
      <w:tr>
        <w:tc>
          <w:tcPr>
            <w:tcW w:type="dxa" w:w="1512"/>
            <w:tcMar>
              <w:top w:w="55" w:type="dxa"/>
              <w:start w:w="65" w:type="dxa"/>
              <w:bottom w:w="55" w:type="dxa"/>
              <w:end w:w="65" w:type="dxa"/>
            </w:tcMar>
            <w:vAlign w:val="top"/>
          </w:tcPr>
          <w:p>
            <w:pPr>
              <w:spacing w:after="0"/>
            </w:pPr>
            <w:r>
              <w:rPr>
                <w:rFonts w:ascii="Liberation Sans" w:hAnsi="Liberation Sans"/>
                <w:color w:val="1F2937"/>
                <w:sz w:val="15"/>
              </w:rPr>
              <w:t>Fetch.ai</w:t>
            </w:r>
          </w:p>
        </w:tc>
        <w:tc>
          <w:tcPr>
            <w:tcW w:type="dxa" w:w="2592"/>
            <w:tcMar>
              <w:top w:w="55" w:type="dxa"/>
              <w:start w:w="65" w:type="dxa"/>
              <w:bottom w:w="55" w:type="dxa"/>
              <w:end w:w="65" w:type="dxa"/>
            </w:tcMar>
            <w:vAlign w:val="top"/>
          </w:tcPr>
          <w:p>
            <w:pPr>
              <w:spacing w:after="0"/>
            </w:pPr>
            <w:r>
              <w:rPr>
                <w:rFonts w:ascii="Liberation Sans" w:hAnsi="Liberation Sans"/>
                <w:color w:val="1F2937"/>
                <w:sz w:val="15"/>
              </w:rPr>
              <w:t>autonomous observation agents</w:t>
            </w:r>
          </w:p>
        </w:tc>
        <w:tc>
          <w:tcPr>
            <w:tcW w:type="dxa" w:w="3888"/>
            <w:tcMar>
              <w:top w:w="55" w:type="dxa"/>
              <w:start w:w="65" w:type="dxa"/>
              <w:bottom w:w="55" w:type="dxa"/>
              <w:end w:w="65" w:type="dxa"/>
            </w:tcMar>
            <w:vAlign w:val="top"/>
          </w:tcPr>
          <w:p>
            <w:pPr>
              <w:spacing w:after="0"/>
            </w:pPr>
            <w:r>
              <w:rPr>
                <w:rFonts w:ascii="Liberation Sans" w:hAnsi="Liberation Sans"/>
                <w:color w:val="1F2937"/>
                <w:sz w:val="15"/>
              </w:rPr>
              <w:t>2+ agents collect/normalize data into Observation schema</w:t>
            </w:r>
          </w:p>
        </w:tc>
        <w:tc>
          <w:tcPr>
            <w:tcW w:type="dxa" w:w="2592"/>
            <w:tcMar>
              <w:top w:w="55" w:type="dxa"/>
              <w:start w:w="65" w:type="dxa"/>
              <w:bottom w:w="55" w:type="dxa"/>
              <w:end w:w="65" w:type="dxa"/>
            </w:tcMar>
            <w:vAlign w:val="top"/>
          </w:tcPr>
          <w:p>
            <w:pPr>
              <w:spacing w:after="0"/>
            </w:pPr>
            <w:r>
              <w:rPr>
                <w:rFonts w:ascii="Liberation Sans" w:hAnsi="Liberation Sans"/>
                <w:color w:val="1F2937"/>
                <w:sz w:val="15"/>
              </w:rPr>
              <w:t>agent activity/provenance panel + code</w:t>
            </w:r>
          </w:p>
        </w:tc>
      </w:tr>
      <w:tr>
        <w:tc>
          <w:tcPr>
            <w:tcW w:type="dxa" w:w="1512"/>
            <w:shd w:fill="FAFAFB"/>
            <w:tcMar>
              <w:top w:w="55" w:type="dxa"/>
              <w:start w:w="65" w:type="dxa"/>
              <w:bottom w:w="55" w:type="dxa"/>
              <w:end w:w="65" w:type="dxa"/>
            </w:tcMar>
            <w:vAlign w:val="top"/>
          </w:tcPr>
          <w:p>
            <w:pPr>
              <w:spacing w:after="0"/>
            </w:pPr>
            <w:r>
              <w:rPr>
                <w:rFonts w:ascii="Liberation Sans" w:hAnsi="Liberation Sans"/>
                <w:color w:val="1F2937"/>
                <w:sz w:val="15"/>
              </w:rPr>
              <w:t>SpacetimeDB</w:t>
            </w:r>
          </w:p>
        </w:tc>
        <w:tc>
          <w:tcPr>
            <w:tcW w:type="dxa" w:w="2592"/>
            <w:shd w:fill="FAFAFB"/>
            <w:tcMar>
              <w:top w:w="55" w:type="dxa"/>
              <w:start w:w="65" w:type="dxa"/>
              <w:bottom w:w="55" w:type="dxa"/>
              <w:end w:w="65" w:type="dxa"/>
            </w:tcMar>
            <w:vAlign w:val="top"/>
          </w:tcPr>
          <w:p>
            <w:pPr>
              <w:spacing w:after="0"/>
            </w:pPr>
            <w:r>
              <w:rPr>
                <w:rFonts w:ascii="Liberation Sans" w:hAnsi="Liberation Sans"/>
                <w:color w:val="1F2937"/>
                <w:sz w:val="15"/>
              </w:rPr>
              <w:t>real-time event/state store</w:t>
            </w:r>
          </w:p>
        </w:tc>
        <w:tc>
          <w:tcPr>
            <w:tcW w:type="dxa" w:w="3888"/>
            <w:shd w:fill="FAFAFB"/>
            <w:tcMar>
              <w:top w:w="55" w:type="dxa"/>
              <w:start w:w="65" w:type="dxa"/>
              <w:bottom w:w="55" w:type="dxa"/>
              <w:end w:w="65" w:type="dxa"/>
            </w:tcMar>
            <w:vAlign w:val="top"/>
          </w:tcPr>
          <w:p>
            <w:pPr>
              <w:spacing w:after="0"/>
            </w:pPr>
            <w:r>
              <w:rPr>
                <w:rFonts w:ascii="Liberation Sans" w:hAnsi="Liberation Sans"/>
                <w:color w:val="1F2937"/>
                <w:sz w:val="15"/>
              </w:rPr>
              <w:t>live observations/current state/forecast subscriptions</w:t>
            </w:r>
          </w:p>
        </w:tc>
        <w:tc>
          <w:tcPr>
            <w:tcW w:type="dxa" w:w="2592"/>
            <w:shd w:fill="FAFAFB"/>
            <w:tcMar>
              <w:top w:w="55" w:type="dxa"/>
              <w:start w:w="65" w:type="dxa"/>
              <w:bottom w:w="55" w:type="dxa"/>
              <w:end w:w="65" w:type="dxa"/>
            </w:tcMar>
            <w:vAlign w:val="top"/>
          </w:tcPr>
          <w:p>
            <w:pPr>
              <w:spacing w:after="0"/>
            </w:pPr>
            <w:r>
              <w:rPr>
                <w:rFonts w:ascii="Liberation Sans" w:hAnsi="Liberation Sans"/>
                <w:color w:val="1F2937"/>
                <w:sz w:val="15"/>
              </w:rPr>
              <w:t>real-time updates driven from store</w:t>
            </w:r>
          </w:p>
        </w:tc>
      </w:tr>
      <w:tr>
        <w:tc>
          <w:tcPr>
            <w:tcW w:type="dxa" w:w="1512"/>
            <w:tcMar>
              <w:top w:w="55" w:type="dxa"/>
              <w:start w:w="65" w:type="dxa"/>
              <w:bottom w:w="55" w:type="dxa"/>
              <w:end w:w="65" w:type="dxa"/>
            </w:tcMar>
            <w:vAlign w:val="top"/>
          </w:tcPr>
          <w:p>
            <w:pPr>
              <w:spacing w:after="0"/>
            </w:pPr>
            <w:r>
              <w:rPr>
                <w:rFonts w:ascii="Liberation Sans" w:hAnsi="Liberation Sans"/>
                <w:color w:val="1F2937"/>
                <w:sz w:val="15"/>
              </w:rPr>
              <w:t>Neon</w:t>
            </w:r>
          </w:p>
        </w:tc>
        <w:tc>
          <w:tcPr>
            <w:tcW w:type="dxa" w:w="2592"/>
            <w:tcMar>
              <w:top w:w="55" w:type="dxa"/>
              <w:start w:w="65" w:type="dxa"/>
              <w:bottom w:w="55" w:type="dxa"/>
              <w:end w:w="65" w:type="dxa"/>
            </w:tcMar>
            <w:vAlign w:val="top"/>
          </w:tcPr>
          <w:p>
            <w:pPr>
              <w:spacing w:after="0"/>
            </w:pPr>
            <w:r>
              <w:rPr>
                <w:rFonts w:ascii="Liberation Sans" w:hAnsi="Liberation Sans"/>
                <w:color w:val="1F2937"/>
                <w:sz w:val="15"/>
              </w:rPr>
              <w:t>durable Postgres research store</w:t>
            </w:r>
          </w:p>
        </w:tc>
        <w:tc>
          <w:tcPr>
            <w:tcW w:type="dxa" w:w="3888"/>
            <w:tcMar>
              <w:top w:w="55" w:type="dxa"/>
              <w:start w:w="65" w:type="dxa"/>
              <w:bottom w:w="55" w:type="dxa"/>
              <w:end w:w="65" w:type="dxa"/>
            </w:tcMar>
            <w:vAlign w:val="top"/>
          </w:tcPr>
          <w:p>
            <w:pPr>
              <w:spacing w:after="0"/>
            </w:pPr>
            <w:r>
              <w:rPr>
                <w:rFonts w:ascii="Liberation Sans" w:hAnsi="Liberation Sans"/>
                <w:color w:val="1F2937"/>
                <w:sz w:val="15"/>
              </w:rPr>
              <w:t>historical features/backtests/model metadata</w:t>
            </w:r>
          </w:p>
        </w:tc>
        <w:tc>
          <w:tcPr>
            <w:tcW w:type="dxa" w:w="2592"/>
            <w:tcMar>
              <w:top w:w="55" w:type="dxa"/>
              <w:start w:w="65" w:type="dxa"/>
              <w:bottom w:w="55" w:type="dxa"/>
              <w:end w:w="65" w:type="dxa"/>
            </w:tcMar>
            <w:vAlign w:val="top"/>
          </w:tcPr>
          <w:p>
            <w:pPr>
              <w:spacing w:after="0"/>
            </w:pPr>
            <w:r>
              <w:rPr>
                <w:rFonts w:ascii="Liberation Sans" w:hAnsi="Liberation Sans"/>
                <w:color w:val="1F2937"/>
                <w:sz w:val="15"/>
              </w:rPr>
              <w:t>research tab reads saved backtest/model records</w:t>
            </w:r>
          </w:p>
        </w:tc>
      </w:tr>
      <w:tr>
        <w:tc>
          <w:tcPr>
            <w:tcW w:type="dxa" w:w="1512"/>
            <w:shd w:fill="FAFAFB"/>
            <w:tcMar>
              <w:top w:w="55" w:type="dxa"/>
              <w:start w:w="65" w:type="dxa"/>
              <w:bottom w:w="55" w:type="dxa"/>
              <w:end w:w="65" w:type="dxa"/>
            </w:tcMar>
            <w:vAlign w:val="top"/>
          </w:tcPr>
          <w:p>
            <w:pPr>
              <w:spacing w:after="0"/>
            </w:pPr>
            <w:r>
              <w:rPr>
                <w:rFonts w:ascii="Liberation Sans" w:hAnsi="Liberation Sans"/>
                <w:color w:val="1F2937"/>
                <w:sz w:val="15"/>
              </w:rPr>
              <w:t>AWS</w:t>
            </w:r>
          </w:p>
        </w:tc>
        <w:tc>
          <w:tcPr>
            <w:tcW w:type="dxa" w:w="2592"/>
            <w:shd w:fill="FAFAFB"/>
            <w:tcMar>
              <w:top w:w="55" w:type="dxa"/>
              <w:start w:w="65" w:type="dxa"/>
              <w:bottom w:w="55" w:type="dxa"/>
              <w:end w:w="65" w:type="dxa"/>
            </w:tcMar>
            <w:vAlign w:val="top"/>
          </w:tcPr>
          <w:p>
            <w:pPr>
              <w:spacing w:after="0"/>
            </w:pPr>
            <w:r>
              <w:rPr>
                <w:rFonts w:ascii="Liberation Sans" w:hAnsi="Liberation Sans"/>
                <w:color w:val="1F2937"/>
                <w:sz w:val="15"/>
              </w:rPr>
              <w:t>deployment and artifact infrastructure</w:t>
            </w:r>
          </w:p>
        </w:tc>
        <w:tc>
          <w:tcPr>
            <w:tcW w:type="dxa" w:w="3888"/>
            <w:shd w:fill="FAFAFB"/>
            <w:tcMar>
              <w:top w:w="55" w:type="dxa"/>
              <w:start w:w="65" w:type="dxa"/>
              <w:bottom w:w="55" w:type="dxa"/>
              <w:end w:w="65" w:type="dxa"/>
            </w:tcMar>
            <w:vAlign w:val="top"/>
          </w:tcPr>
          <w:p>
            <w:pPr>
              <w:spacing w:after="0"/>
            </w:pPr>
            <w:r>
              <w:rPr>
                <w:rFonts w:ascii="Liberation Sans" w:hAnsi="Liberation Sans"/>
                <w:color w:val="1F2937"/>
                <w:sz w:val="15"/>
              </w:rPr>
              <w:t>host backend/frontend or model artifacts; CloudWatch-style logs if used</w:t>
            </w:r>
          </w:p>
        </w:tc>
        <w:tc>
          <w:tcPr>
            <w:tcW w:type="dxa" w:w="2592"/>
            <w:shd w:fill="FAFAFB"/>
            <w:tcMar>
              <w:top w:w="55" w:type="dxa"/>
              <w:start w:w="65" w:type="dxa"/>
              <w:bottom w:w="55" w:type="dxa"/>
              <w:end w:w="65" w:type="dxa"/>
            </w:tcMar>
            <w:vAlign w:val="top"/>
          </w:tcPr>
          <w:p>
            <w:pPr>
              <w:spacing w:after="0"/>
            </w:pPr>
            <w:r>
              <w:rPr>
                <w:rFonts w:ascii="Liberation Sans" w:hAnsi="Liberation Sans"/>
                <w:color w:val="1F2937"/>
                <w:sz w:val="15"/>
              </w:rPr>
              <w:t>public endpoint + architecture diagram</w:t>
            </w:r>
          </w:p>
        </w:tc>
      </w:tr>
      <w:tr>
        <w:tc>
          <w:tcPr>
            <w:tcW w:type="dxa" w:w="1512"/>
            <w:tcMar>
              <w:top w:w="55" w:type="dxa"/>
              <w:start w:w="65" w:type="dxa"/>
              <w:bottom w:w="55" w:type="dxa"/>
              <w:end w:w="65" w:type="dxa"/>
            </w:tcMar>
            <w:vAlign w:val="top"/>
          </w:tcPr>
          <w:p>
            <w:pPr>
              <w:spacing w:after="0"/>
            </w:pPr>
            <w:r>
              <w:rPr>
                <w:rFonts w:ascii="Liberation Sans" w:hAnsi="Liberation Sans"/>
                <w:color w:val="1F2937"/>
                <w:sz w:val="15"/>
              </w:rPr>
              <w:t>Meta / Llama</w:t>
            </w:r>
          </w:p>
        </w:tc>
        <w:tc>
          <w:tcPr>
            <w:tcW w:type="dxa" w:w="2592"/>
            <w:tcMar>
              <w:top w:w="55" w:type="dxa"/>
              <w:start w:w="65" w:type="dxa"/>
              <w:bottom w:w="55" w:type="dxa"/>
              <w:end w:w="65" w:type="dxa"/>
            </w:tcMar>
            <w:vAlign w:val="top"/>
          </w:tcPr>
          <w:p>
            <w:pPr>
              <w:spacing w:after="0"/>
            </w:pPr>
            <w:r>
              <w:rPr>
                <w:rFonts w:ascii="Liberation Sans" w:hAnsi="Liberation Sans"/>
                <w:color w:val="1F2937"/>
                <w:sz w:val="15"/>
              </w:rPr>
              <w:t>event extraction, scenario parsing, bounded explanation</w:t>
            </w:r>
          </w:p>
        </w:tc>
        <w:tc>
          <w:tcPr>
            <w:tcW w:type="dxa" w:w="3888"/>
            <w:tcMar>
              <w:top w:w="55" w:type="dxa"/>
              <w:start w:w="65" w:type="dxa"/>
              <w:bottom w:w="55" w:type="dxa"/>
              <w:end w:w="65" w:type="dxa"/>
            </w:tcMar>
            <w:vAlign w:val="top"/>
          </w:tcPr>
          <w:p>
            <w:pPr>
              <w:spacing w:after="0"/>
            </w:pPr>
            <w:r>
              <w:rPr>
                <w:rFonts w:ascii="Liberation Sans" w:hAnsi="Liberation Sans"/>
                <w:color w:val="1F2937"/>
                <w:sz w:val="15"/>
              </w:rPr>
              <w:t>structured JSON output validated before use</w:t>
            </w:r>
          </w:p>
        </w:tc>
        <w:tc>
          <w:tcPr>
            <w:tcW w:type="dxa" w:w="2592"/>
            <w:tcMar>
              <w:top w:w="55" w:type="dxa"/>
              <w:start w:w="65" w:type="dxa"/>
              <w:bottom w:w="55" w:type="dxa"/>
              <w:end w:w="65" w:type="dxa"/>
            </w:tcMar>
            <w:vAlign w:val="top"/>
          </w:tcPr>
          <w:p>
            <w:pPr>
              <w:spacing w:after="0"/>
            </w:pPr>
            <w:r>
              <w:rPr>
                <w:rFonts w:ascii="Liberation Sans" w:hAnsi="Liberation Sans"/>
                <w:color w:val="1F2937"/>
                <w:sz w:val="15"/>
              </w:rPr>
              <w:t>scenario parser/explanation panel</w:t>
            </w:r>
          </w:p>
        </w:tc>
      </w:tr>
      <w:tr>
        <w:tc>
          <w:tcPr>
            <w:tcW w:type="dxa" w:w="1512"/>
            <w:shd w:fill="FAFAFB"/>
            <w:tcMar>
              <w:top w:w="55" w:type="dxa"/>
              <w:start w:w="65" w:type="dxa"/>
              <w:bottom w:w="55" w:type="dxa"/>
              <w:end w:w="65" w:type="dxa"/>
            </w:tcMar>
            <w:vAlign w:val="top"/>
          </w:tcPr>
          <w:p>
            <w:pPr>
              <w:spacing w:after="0"/>
            </w:pPr>
            <w:r>
              <w:rPr>
                <w:rFonts w:ascii="Liberation Sans" w:hAnsi="Liberation Sans"/>
                <w:color w:val="1F2937"/>
                <w:sz w:val="15"/>
              </w:rPr>
              <w:t>ElevenLabs</w:t>
            </w:r>
          </w:p>
        </w:tc>
        <w:tc>
          <w:tcPr>
            <w:tcW w:type="dxa" w:w="2592"/>
            <w:shd w:fill="FAFAFB"/>
            <w:tcMar>
              <w:top w:w="55" w:type="dxa"/>
              <w:start w:w="65" w:type="dxa"/>
              <w:bottom w:w="55" w:type="dxa"/>
              <w:end w:w="65" w:type="dxa"/>
            </w:tcMar>
            <w:vAlign w:val="top"/>
          </w:tcPr>
          <w:p>
            <w:pPr>
              <w:spacing w:after="0"/>
            </w:pPr>
            <w:r>
              <w:rPr>
                <w:rFonts w:ascii="Liberation Sans" w:hAnsi="Liberation Sans"/>
                <w:color w:val="1F2937"/>
                <w:sz w:val="15"/>
              </w:rPr>
              <w:t>voice query/narration</w:t>
            </w:r>
          </w:p>
        </w:tc>
        <w:tc>
          <w:tcPr>
            <w:tcW w:type="dxa" w:w="3888"/>
            <w:shd w:fill="FAFAFB"/>
            <w:tcMar>
              <w:top w:w="55" w:type="dxa"/>
              <w:start w:w="65" w:type="dxa"/>
              <w:bottom w:w="55" w:type="dxa"/>
              <w:end w:w="65" w:type="dxa"/>
            </w:tcMar>
            <w:vAlign w:val="top"/>
          </w:tcPr>
          <w:p>
            <w:pPr>
              <w:spacing w:after="0"/>
            </w:pPr>
            <w:r>
              <w:rPr>
                <w:rFonts w:ascii="Liberation Sans" w:hAnsi="Liberation Sans"/>
                <w:color w:val="1F2937"/>
                <w:sz w:val="15"/>
              </w:rPr>
              <w:t>voice scenario query or forecast narration</w:t>
            </w:r>
          </w:p>
        </w:tc>
        <w:tc>
          <w:tcPr>
            <w:tcW w:type="dxa" w:w="2592"/>
            <w:shd w:fill="FAFAFB"/>
            <w:tcMar>
              <w:top w:w="55" w:type="dxa"/>
              <w:start w:w="65" w:type="dxa"/>
              <w:bottom w:w="55" w:type="dxa"/>
              <w:end w:w="65" w:type="dxa"/>
            </w:tcMar>
            <w:vAlign w:val="top"/>
          </w:tcPr>
          <w:p>
            <w:pPr>
              <w:spacing w:after="0"/>
            </w:pPr>
            <w:r>
              <w:rPr>
                <w:rFonts w:ascii="Liberation Sans" w:hAnsi="Liberation Sans"/>
                <w:color w:val="1F2937"/>
                <w:sz w:val="15"/>
              </w:rPr>
              <w:t>short live voice interaction</w:t>
            </w:r>
          </w:p>
        </w:tc>
      </w:tr>
      <w:tr>
        <w:tc>
          <w:tcPr>
            <w:tcW w:type="dxa" w:w="1512"/>
            <w:tcMar>
              <w:top w:w="55" w:type="dxa"/>
              <w:start w:w="65" w:type="dxa"/>
              <w:bottom w:w="55" w:type="dxa"/>
              <w:end w:w="65" w:type="dxa"/>
            </w:tcMar>
            <w:vAlign w:val="top"/>
          </w:tcPr>
          <w:p>
            <w:pPr>
              <w:spacing w:after="0"/>
            </w:pPr>
            <w:r>
              <w:rPr>
                <w:rFonts w:ascii="Liberation Sans" w:hAnsi="Liberation Sans"/>
                <w:color w:val="1F2937"/>
                <w:sz w:val="15"/>
              </w:rPr>
              <w:t>D. E. Shaw</w:t>
            </w:r>
          </w:p>
        </w:tc>
        <w:tc>
          <w:tcPr>
            <w:tcW w:type="dxa" w:w="2592"/>
            <w:tcMar>
              <w:top w:w="55" w:type="dxa"/>
              <w:start w:w="65" w:type="dxa"/>
              <w:bottom w:w="55" w:type="dxa"/>
              <w:end w:w="65" w:type="dxa"/>
            </w:tcMar>
            <w:vAlign w:val="top"/>
          </w:tcPr>
          <w:p>
            <w:pPr>
              <w:spacing w:after="0"/>
            </w:pPr>
            <w:r>
              <w:rPr>
                <w:rFonts w:ascii="Liberation Sans" w:hAnsi="Liberation Sans"/>
                <w:color w:val="1F2937"/>
                <w:sz w:val="15"/>
              </w:rPr>
              <w:t>quant-research audience, not API integration</w:t>
            </w:r>
          </w:p>
        </w:tc>
        <w:tc>
          <w:tcPr>
            <w:tcW w:type="dxa" w:w="3888"/>
            <w:tcMar>
              <w:top w:w="55" w:type="dxa"/>
              <w:start w:w="65" w:type="dxa"/>
              <w:bottom w:w="55" w:type="dxa"/>
              <w:end w:w="65" w:type="dxa"/>
            </w:tcMar>
            <w:vAlign w:val="top"/>
          </w:tcPr>
          <w:p>
            <w:pPr>
              <w:spacing w:after="0"/>
            </w:pPr>
            <w:r>
              <w:rPr>
                <w:rFonts w:ascii="Liberation Sans" w:hAnsi="Liberation Sans"/>
                <w:color w:val="1F2937"/>
                <w:sz w:val="15"/>
              </w:rPr>
              <w:t>rigorous calibration/backtest/drift/ablation surface</w:t>
            </w:r>
          </w:p>
        </w:tc>
        <w:tc>
          <w:tcPr>
            <w:tcW w:type="dxa" w:w="2592"/>
            <w:tcMar>
              <w:top w:w="55" w:type="dxa"/>
              <w:start w:w="65" w:type="dxa"/>
              <w:bottom w:w="55" w:type="dxa"/>
              <w:end w:w="65" w:type="dxa"/>
            </w:tcMar>
            <w:vAlign w:val="top"/>
          </w:tcPr>
          <w:p>
            <w:pPr>
              <w:spacing w:after="0"/>
            </w:pPr>
            <w:r>
              <w:rPr>
                <w:rFonts w:ascii="Liberation Sans" w:hAnsi="Liberation Sans"/>
                <w:color w:val="1F2937"/>
                <w:sz w:val="15"/>
              </w:rPr>
              <w:t>Quant / Research tab and technical pitch</w:t>
            </w:r>
          </w:p>
        </w:tc>
      </w:tr>
    </w:tbl>
    <w:p>
      <w:pPr>
        <w:spacing w:after="0"/>
      </w:pPr>
    </w:p>
    <w:tbl>
      <w:tblPr>
        <w:tblW w:type="auto" w:w="0"/>
        <w:jc w:val="center"/>
        <w:tblLayout w:type="autofit"/>
        <w:tblLook w:firstColumn="1" w:firstRow="1" w:lastColumn="0" w:lastRow="0" w:noHBand="0" w:noVBand="1" w:val="04A0"/>
      </w:tblPr>
      <w:tblGrid>
        <w:gridCol w:w="10166"/>
      </w:tblGrid>
      <w:tr>
        <w:tc>
          <w:tcPr>
            <w:tcW w:type="dxa" w:w="10166"/>
            <w:shd w:fill="FFF7D6"/>
            <w:tcMar>
              <w:top w:w="120" w:type="dxa"/>
              <w:start w:w="160" w:type="dxa"/>
              <w:bottom w:w="120" w:type="dxa"/>
              <w:end w:w="160" w:type="dxa"/>
            </w:tcMar>
          </w:tcPr>
          <w:p>
            <w:r>
              <w:rPr>
                <w:rFonts w:ascii="Liberation Sans" w:hAnsi="Liberation Sans"/>
                <w:b/>
                <w:color w:val="00274C"/>
                <w:sz w:val="19"/>
              </w:rPr>
              <w:t xml:space="preserve">Sponsor challenge rule, </w:t>
            </w:r>
            <w:r>
              <w:rPr>
                <w:rFonts w:ascii="Liberation Sans" w:hAnsi="Liberation Sans"/>
                <w:color w:val="1F2937"/>
                <w:sz w:val="19"/>
              </w:rPr>
              <w:t>Once MHacks publishes sponsor-specific prize requirements, verify exact APIs/SDKs and submission criteria. Do not assume a logo on the sponsor sheet means a particular bounty or required integration.</w:t>
            </w:r>
          </w:p>
        </w:tc>
      </w:tr>
    </w:tbl>
    <w:p>
      <w:pPr>
        <w:spacing w:after="0"/>
      </w:pPr>
    </w:p>
    <w:p>
      <w:pPr>
        <w:pStyle w:val="Heading1"/>
        <w:keepNext/>
      </w:pPr>
      <w:r>
        <w:t>20. Security, privacy, reliability, and scientific integrity</w:t>
      </w:r>
    </w:p>
    <w:p>
      <w:pPr>
        <w:pStyle w:val="Heading2"/>
        <w:keepNext/>
      </w:pPr>
      <w:r>
        <w:t>20.1 Scientific integrity rules</w:t>
      </w:r>
    </w:p>
    <w:p>
      <w:pPr>
        <w:pStyle w:val="ListBullet"/>
        <w:spacing w:after="40"/>
      </w:pPr>
      <w:r>
        <w:rPr>
          <w:rFonts w:ascii="Liberation Sans" w:hAnsi="Liberation Sans"/>
          <w:color w:val="1F2937"/>
          <w:sz w:val="19"/>
        </w:rPr>
        <w:t>Never fabricate predictive results. If a metric is from a toy/demo baseline, label it as such.</w:t>
      </w:r>
    </w:p>
    <w:p>
      <w:pPr>
        <w:pStyle w:val="ListBullet"/>
        <w:spacing w:after="40"/>
      </w:pPr>
      <w:r>
        <w:rPr>
          <w:rFonts w:ascii="Liberation Sans" w:hAnsi="Liberation Sans"/>
          <w:color w:val="1F2937"/>
          <w:sz w:val="19"/>
        </w:rPr>
        <w:t>Never report a random split as evidence for a time-series forecasting system.</w:t>
      </w:r>
    </w:p>
    <w:p>
      <w:pPr>
        <w:pStyle w:val="ListBullet"/>
        <w:spacing w:after="40"/>
      </w:pPr>
      <w:r>
        <w:rPr>
          <w:rFonts w:ascii="Liberation Sans" w:hAnsi="Liberation Sans"/>
          <w:color w:val="1F2937"/>
          <w:sz w:val="19"/>
        </w:rPr>
        <w:t>Store sample counts with all slice metrics.</w:t>
      </w:r>
    </w:p>
    <w:p>
      <w:pPr>
        <w:pStyle w:val="ListBullet"/>
        <w:spacing w:after="40"/>
      </w:pPr>
      <w:r>
        <w:rPr>
          <w:rFonts w:ascii="Liberation Sans" w:hAnsi="Liberation Sans"/>
          <w:color w:val="1F2937"/>
          <w:sz w:val="19"/>
        </w:rPr>
        <w:t>Distinguish calibrated probability from confidence language.</w:t>
      </w:r>
    </w:p>
    <w:p>
      <w:pPr>
        <w:pStyle w:val="ListBullet"/>
        <w:spacing w:after="40"/>
      </w:pPr>
      <w:r>
        <w:rPr>
          <w:rFonts w:ascii="Liberation Sans" w:hAnsi="Liberation Sans"/>
          <w:color w:val="1F2937"/>
          <w:sz w:val="19"/>
        </w:rPr>
        <w:t>Distinguish forecast attribution from causality.</w:t>
      </w:r>
    </w:p>
    <w:p>
      <w:pPr>
        <w:pStyle w:val="ListBullet"/>
        <w:spacing w:after="40"/>
      </w:pPr>
      <w:r>
        <w:rPr>
          <w:rFonts w:ascii="Liberation Sans" w:hAnsi="Liberation Sans"/>
          <w:color w:val="1F2937"/>
          <w:sz w:val="19"/>
        </w:rPr>
        <w:t>Disclose when live data is replaced by replay or demo fixtures.</w:t>
      </w:r>
    </w:p>
    <w:p>
      <w:pPr>
        <w:pStyle w:val="ListBullet"/>
        <w:spacing w:after="40"/>
      </w:pPr>
      <w:r>
        <w:rPr>
          <w:rFonts w:ascii="Liberation Sans" w:hAnsi="Liberation Sans"/>
          <w:color w:val="1F2937"/>
          <w:sz w:val="19"/>
        </w:rPr>
        <w:t>Preserve model/data versions so every shown historical number is reproducible.</w:t>
      </w:r>
    </w:p>
    <w:p>
      <w:pPr>
        <w:pStyle w:val="Heading2"/>
        <w:keepNext/>
      </w:pPr>
      <w:r>
        <w:t>20.2 Security requirements</w:t>
      </w:r>
    </w:p>
    <w:p>
      <w:pPr>
        <w:pStyle w:val="ListBullet"/>
        <w:spacing w:after="40"/>
      </w:pPr>
      <w:r>
        <w:rPr>
          <w:rFonts w:ascii="Liberation Sans" w:hAnsi="Liberation Sans"/>
          <w:color w:val="1F2937"/>
          <w:sz w:val="19"/>
        </w:rPr>
        <w:t>API keys/secrets only in environment/secret store; never commit .env</w:t>
      </w:r>
    </w:p>
    <w:p>
      <w:pPr>
        <w:pStyle w:val="ListBullet"/>
        <w:spacing w:after="40"/>
      </w:pPr>
      <w:r>
        <w:rPr>
          <w:rFonts w:ascii="Liberation Sans" w:hAnsi="Liberation Sans"/>
          <w:color w:val="1F2937"/>
          <w:sz w:val="19"/>
        </w:rPr>
        <w:t>read-only public endpoints; mutation/replay endpoints protected by admin token in deployed demo</w:t>
      </w:r>
    </w:p>
    <w:p>
      <w:pPr>
        <w:pStyle w:val="ListBullet"/>
        <w:spacing w:after="40"/>
      </w:pPr>
      <w:r>
        <w:rPr>
          <w:rFonts w:ascii="Liberation Sans" w:hAnsi="Liberation Sans"/>
          <w:color w:val="1F2937"/>
          <w:sz w:val="19"/>
        </w:rPr>
        <w:t>rate limit LLM/voice endpoints</w:t>
      </w:r>
    </w:p>
    <w:p>
      <w:pPr>
        <w:pStyle w:val="ListBullet"/>
        <w:spacing w:after="40"/>
      </w:pPr>
      <w:r>
        <w:rPr>
          <w:rFonts w:ascii="Liberation Sans" w:hAnsi="Liberation Sans"/>
          <w:color w:val="1F2937"/>
          <w:sz w:val="19"/>
        </w:rPr>
        <w:t>validate/size-limit JSON payloads</w:t>
      </w:r>
    </w:p>
    <w:p>
      <w:pPr>
        <w:pStyle w:val="ListBullet"/>
        <w:spacing w:after="40"/>
      </w:pPr>
      <w:r>
        <w:rPr>
          <w:rFonts w:ascii="Liberation Sans" w:hAnsi="Liberation Sans"/>
          <w:color w:val="1F2937"/>
          <w:sz w:val="19"/>
        </w:rPr>
        <w:t>CORS restricted to deployed frontend</w:t>
      </w:r>
    </w:p>
    <w:p>
      <w:pPr>
        <w:pStyle w:val="ListBullet"/>
        <w:spacing w:after="40"/>
      </w:pPr>
      <w:r>
        <w:rPr>
          <w:rFonts w:ascii="Liberation Sans" w:hAnsi="Liberation Sans"/>
          <w:color w:val="1F2937"/>
          <w:sz w:val="19"/>
        </w:rPr>
        <w:t>provider timeouts and retries bounded</w:t>
      </w:r>
    </w:p>
    <w:p>
      <w:pPr>
        <w:pStyle w:val="ListBullet"/>
        <w:spacing w:after="40"/>
      </w:pPr>
      <w:r>
        <w:rPr>
          <w:rFonts w:ascii="Liberation Sans" w:hAnsi="Liberation Sans"/>
          <w:color w:val="1F2937"/>
          <w:sz w:val="19"/>
        </w:rPr>
        <w:t>sanitize text shown in UI</w:t>
      </w:r>
    </w:p>
    <w:p>
      <w:pPr>
        <w:pStyle w:val="ListBullet"/>
        <w:spacing w:after="40"/>
      </w:pPr>
      <w:r>
        <w:rPr>
          <w:rFonts w:ascii="Liberation Sans" w:hAnsi="Liberation Sans"/>
          <w:color w:val="1F2937"/>
          <w:sz w:val="19"/>
        </w:rPr>
        <w:t>no arbitrary code execution from scenario text</w:t>
      </w:r>
    </w:p>
    <w:p>
      <w:pPr>
        <w:pStyle w:val="Heading2"/>
        <w:keepNext/>
      </w:pPr>
      <w:r>
        <w:t>20.3 Reliability requirements</w:t>
      </w:r>
    </w:p>
    <w:p>
      <w:pPr>
        <w:pStyle w:val="ListBullet"/>
        <w:spacing w:after="40"/>
      </w:pPr>
      <w:r>
        <w:rPr>
          <w:rFonts w:ascii="Liberation Sans" w:hAnsi="Liberation Sans"/>
          <w:color w:val="1F2937"/>
          <w:sz w:val="19"/>
        </w:rPr>
        <w:t>source health dashboard</w:t>
      </w:r>
    </w:p>
    <w:p>
      <w:pPr>
        <w:pStyle w:val="ListBullet"/>
        <w:spacing w:after="40"/>
      </w:pPr>
      <w:r>
        <w:rPr>
          <w:rFonts w:ascii="Liberation Sans" w:hAnsi="Liberation Sans"/>
          <w:color w:val="1F2937"/>
          <w:sz w:val="19"/>
        </w:rPr>
        <w:t>timeouts/retries with exponential backoff</w:t>
      </w:r>
    </w:p>
    <w:p>
      <w:pPr>
        <w:pStyle w:val="ListBullet"/>
        <w:spacing w:after="40"/>
      </w:pPr>
      <w:r>
        <w:rPr>
          <w:rFonts w:ascii="Liberation Sans" w:hAnsi="Liberation Sans"/>
          <w:color w:val="1F2937"/>
          <w:sz w:val="19"/>
        </w:rPr>
        <w:t>circuit breaker or source disable flag</w:t>
      </w:r>
    </w:p>
    <w:p>
      <w:pPr>
        <w:pStyle w:val="ListBullet"/>
        <w:spacing w:after="40"/>
      </w:pPr>
      <w:r>
        <w:rPr>
          <w:rFonts w:ascii="Liberation Sans" w:hAnsi="Liberation Sans"/>
          <w:color w:val="1F2937"/>
          <w:sz w:val="19"/>
        </w:rPr>
        <w:t>idempotent ingest</w:t>
      </w:r>
    </w:p>
    <w:p>
      <w:pPr>
        <w:pStyle w:val="ListBullet"/>
        <w:spacing w:after="40"/>
      </w:pPr>
      <w:r>
        <w:rPr>
          <w:rFonts w:ascii="Liberation Sans" w:hAnsi="Liberation Sans"/>
          <w:color w:val="1F2937"/>
          <w:sz w:val="19"/>
        </w:rPr>
        <w:t>dead-letter log for rejected observations</w:t>
      </w:r>
    </w:p>
    <w:p>
      <w:pPr>
        <w:pStyle w:val="ListBullet"/>
        <w:spacing w:after="40"/>
      </w:pPr>
      <w:r>
        <w:rPr>
          <w:rFonts w:ascii="Liberation Sans" w:hAnsi="Liberation Sans"/>
          <w:color w:val="1F2937"/>
          <w:sz w:val="19"/>
        </w:rPr>
        <w:t>stale-data indicator</w:t>
      </w:r>
    </w:p>
    <w:p>
      <w:pPr>
        <w:pStyle w:val="ListBullet"/>
        <w:spacing w:after="40"/>
      </w:pPr>
      <w:r>
        <w:rPr>
          <w:rFonts w:ascii="Liberation Sans" w:hAnsi="Liberation Sans"/>
          <w:color w:val="1F2937"/>
          <w:sz w:val="19"/>
        </w:rPr>
        <w:t>replay fallback</w:t>
      </w:r>
    </w:p>
    <w:p>
      <w:pPr>
        <w:pStyle w:val="ListBullet"/>
        <w:spacing w:after="40"/>
      </w:pPr>
      <w:r>
        <w:rPr>
          <w:rFonts w:ascii="Liberation Sans" w:hAnsi="Liberation Sans"/>
          <w:color w:val="1F2937"/>
          <w:sz w:val="19"/>
        </w:rPr>
        <w:t>graceful degradation if one sponsor service is unavailable</w:t>
      </w:r>
    </w:p>
    <w:p>
      <w:pPr>
        <w:pStyle w:val="Heading1"/>
        <w:keepNext/>
      </w:pPr>
      <w:r>
        <w:t>21. Testing, QA, observability, and performance</w:t>
      </w:r>
    </w:p>
    <w:p>
      <w:pPr>
        <w:pStyle w:val="Heading2"/>
        <w:keepNext/>
      </w:pPr>
      <w:r>
        <w:t>21.1 Test pyramid</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1800"/>
            <w:shd w:fill="00274C"/>
            <w:tcMar>
              <w:top w:w="70" w:type="dxa"/>
              <w:start w:w="70" w:type="dxa"/>
              <w:bottom w:w="70" w:type="dxa"/>
              <w:end w:w="70" w:type="dxa"/>
            </w:tcMar>
            <w:vAlign w:val="center"/>
          </w:tcPr>
          <w:p>
            <w:pPr>
              <w:jc w:val="left"/>
            </w:pPr>
            <w:r>
              <w:rPr>
                <w:rFonts w:ascii="Liberation Sans" w:hAnsi="Liberation Sans"/>
                <w:b/>
                <w:color w:val="FFFFFF"/>
                <w:sz w:val="16"/>
              </w:rPr>
              <w:t>Layer</w:t>
            </w:r>
          </w:p>
        </w:tc>
        <w:tc>
          <w:tcPr>
            <w:tcW w:type="dxa" w:w="8712"/>
            <w:shd w:fill="00274C"/>
            <w:tcMar>
              <w:top w:w="70" w:type="dxa"/>
              <w:start w:w="70" w:type="dxa"/>
              <w:bottom w:w="70" w:type="dxa"/>
              <w:end w:w="70" w:type="dxa"/>
            </w:tcMar>
            <w:vAlign w:val="center"/>
          </w:tcPr>
          <w:p>
            <w:pPr>
              <w:jc w:val="left"/>
            </w:pPr>
            <w:r>
              <w:rPr>
                <w:rFonts w:ascii="Liberation Sans" w:hAnsi="Liberation Sans"/>
                <w:b/>
                <w:color w:val="FFFFFF"/>
                <w:sz w:val="16"/>
              </w:rPr>
              <w:t>Tests</w:t>
            </w:r>
          </w:p>
        </w:tc>
      </w:tr>
      <w:tr>
        <w:tc>
          <w:tcPr>
            <w:tcW w:type="dxa" w:w="1800"/>
            <w:tcMar>
              <w:top w:w="55" w:type="dxa"/>
              <w:start w:w="65" w:type="dxa"/>
              <w:bottom w:w="55" w:type="dxa"/>
              <w:end w:w="65" w:type="dxa"/>
            </w:tcMar>
            <w:vAlign w:val="top"/>
          </w:tcPr>
          <w:p>
            <w:pPr>
              <w:spacing w:after="0"/>
            </w:pPr>
            <w:r>
              <w:rPr>
                <w:rFonts w:ascii="Liberation Sans" w:hAnsi="Liberation Sans"/>
                <w:color w:val="1F2937"/>
                <w:sz w:val="16"/>
              </w:rPr>
              <w:t>Unit</w:t>
            </w:r>
          </w:p>
        </w:tc>
        <w:tc>
          <w:tcPr>
            <w:tcW w:type="dxa" w:w="8712"/>
            <w:tcMar>
              <w:top w:w="55" w:type="dxa"/>
              <w:start w:w="65" w:type="dxa"/>
              <w:bottom w:w="55" w:type="dxa"/>
              <w:end w:w="65" w:type="dxa"/>
            </w:tcMar>
            <w:vAlign w:val="top"/>
          </w:tcPr>
          <w:p>
            <w:pPr>
              <w:spacing w:after="0"/>
            </w:pPr>
            <w:r>
              <w:rPr>
                <w:rFonts w:ascii="Liberation Sans" w:hAnsi="Liberation Sans"/>
                <w:color w:val="1F2937"/>
                <w:sz w:val="16"/>
              </w:rPr>
              <w:t>softmax normalization; calibration; metrics; observation validation; sport reducers; scenario validation; state clone semantics</w:t>
            </w:r>
          </w:p>
        </w:tc>
      </w:tr>
      <w:tr>
        <w:tc>
          <w:tcPr>
            <w:tcW w:type="dxa" w:w="1800"/>
            <w:shd w:fill="FAFAFB"/>
            <w:tcMar>
              <w:top w:w="55" w:type="dxa"/>
              <w:start w:w="65" w:type="dxa"/>
              <w:bottom w:w="55" w:type="dxa"/>
              <w:end w:w="65" w:type="dxa"/>
            </w:tcMar>
            <w:vAlign w:val="top"/>
          </w:tcPr>
          <w:p>
            <w:pPr>
              <w:spacing w:after="0"/>
            </w:pPr>
            <w:r>
              <w:rPr>
                <w:rFonts w:ascii="Liberation Sans" w:hAnsi="Liberation Sans"/>
                <w:color w:val="1F2937"/>
                <w:sz w:val="16"/>
              </w:rPr>
              <w:t>Leakage</w:t>
            </w:r>
          </w:p>
        </w:tc>
        <w:tc>
          <w:tcPr>
            <w:tcW w:type="dxa" w:w="8712"/>
            <w:shd w:fill="FAFAFB"/>
            <w:tcMar>
              <w:top w:w="55" w:type="dxa"/>
              <w:start w:w="65" w:type="dxa"/>
              <w:bottom w:w="55" w:type="dxa"/>
              <w:end w:w="65" w:type="dxa"/>
            </w:tcMar>
            <w:vAlign w:val="top"/>
          </w:tcPr>
          <w:p>
            <w:pPr>
              <w:spacing w:after="0"/>
            </w:pPr>
            <w:r>
              <w:rPr>
                <w:rFonts w:ascii="Liberation Sans" w:hAnsi="Liberation Sans"/>
                <w:color w:val="1F2937"/>
                <w:sz w:val="16"/>
              </w:rPr>
              <w:t>reject any feature/observation with known_to_model_time after prediction_time; no future season aggregates</w:t>
            </w:r>
          </w:p>
        </w:tc>
      </w:tr>
      <w:tr>
        <w:tc>
          <w:tcPr>
            <w:tcW w:type="dxa" w:w="1800"/>
            <w:tcMar>
              <w:top w:w="55" w:type="dxa"/>
              <w:start w:w="65" w:type="dxa"/>
              <w:bottom w:w="55" w:type="dxa"/>
              <w:end w:w="65" w:type="dxa"/>
            </w:tcMar>
            <w:vAlign w:val="top"/>
          </w:tcPr>
          <w:p>
            <w:pPr>
              <w:spacing w:after="0"/>
            </w:pPr>
            <w:r>
              <w:rPr>
                <w:rFonts w:ascii="Liberation Sans" w:hAnsi="Liberation Sans"/>
                <w:color w:val="1F2937"/>
                <w:sz w:val="16"/>
              </w:rPr>
              <w:t>Property</w:t>
            </w:r>
          </w:p>
        </w:tc>
        <w:tc>
          <w:tcPr>
            <w:tcW w:type="dxa" w:w="8712"/>
            <w:tcMar>
              <w:top w:w="55" w:type="dxa"/>
              <w:start w:w="65" w:type="dxa"/>
              <w:bottom w:w="55" w:type="dxa"/>
              <w:end w:w="65" w:type="dxa"/>
            </w:tcMar>
            <w:vAlign w:val="top"/>
          </w:tcPr>
          <w:p>
            <w:pPr>
              <w:spacing w:after="0"/>
            </w:pPr>
            <w:r>
              <w:rPr>
                <w:rFonts w:ascii="Liberation Sans" w:hAnsi="Liberation Sans"/>
                <w:color w:val="1F2937"/>
                <w:sz w:val="16"/>
              </w:rPr>
              <w:t>probabilities sum to 1; intervals in [0,1]; counterfactual never mutates canonical state; replay deterministic under fixed seed</w:t>
            </w:r>
          </w:p>
        </w:tc>
      </w:tr>
      <w:tr>
        <w:tc>
          <w:tcPr>
            <w:tcW w:type="dxa" w:w="1800"/>
            <w:shd w:fill="FAFAFB"/>
            <w:tcMar>
              <w:top w:w="55" w:type="dxa"/>
              <w:start w:w="65" w:type="dxa"/>
              <w:bottom w:w="55" w:type="dxa"/>
              <w:end w:w="65" w:type="dxa"/>
            </w:tcMar>
            <w:vAlign w:val="top"/>
          </w:tcPr>
          <w:p>
            <w:pPr>
              <w:spacing w:after="0"/>
            </w:pPr>
            <w:r>
              <w:rPr>
                <w:rFonts w:ascii="Liberation Sans" w:hAnsi="Liberation Sans"/>
                <w:color w:val="1F2937"/>
                <w:sz w:val="16"/>
              </w:rPr>
              <w:t>Integration</w:t>
            </w:r>
          </w:p>
        </w:tc>
        <w:tc>
          <w:tcPr>
            <w:tcW w:type="dxa" w:w="8712"/>
            <w:shd w:fill="FAFAFB"/>
            <w:tcMar>
              <w:top w:w="55" w:type="dxa"/>
              <w:start w:w="65" w:type="dxa"/>
              <w:bottom w:w="55" w:type="dxa"/>
              <w:end w:w="65" w:type="dxa"/>
            </w:tcMar>
            <w:vAlign w:val="top"/>
          </w:tcPr>
          <w:p>
            <w:pPr>
              <w:spacing w:after="0"/>
            </w:pPr>
            <w:r>
              <w:rPr>
                <w:rFonts w:ascii="Liberation Sans" w:hAnsi="Liberation Sans"/>
                <w:color w:val="1F2937"/>
                <w:sz w:val="16"/>
              </w:rPr>
              <w:t>API + store + engine; model registry + calibrator; agent -&gt; observation -&gt; state -&gt; forecast</w:t>
            </w:r>
          </w:p>
        </w:tc>
      </w:tr>
      <w:tr>
        <w:tc>
          <w:tcPr>
            <w:tcW w:type="dxa" w:w="1800"/>
            <w:tcMar>
              <w:top w:w="55" w:type="dxa"/>
              <w:start w:w="65" w:type="dxa"/>
              <w:bottom w:w="55" w:type="dxa"/>
              <w:end w:w="65" w:type="dxa"/>
            </w:tcMar>
            <w:vAlign w:val="top"/>
          </w:tcPr>
          <w:p>
            <w:pPr>
              <w:spacing w:after="0"/>
            </w:pPr>
            <w:r>
              <w:rPr>
                <w:rFonts w:ascii="Liberation Sans" w:hAnsi="Liberation Sans"/>
                <w:color w:val="1F2937"/>
                <w:sz w:val="16"/>
              </w:rPr>
              <w:t>Realtime</w:t>
            </w:r>
          </w:p>
        </w:tc>
        <w:tc>
          <w:tcPr>
            <w:tcW w:type="dxa" w:w="8712"/>
            <w:tcMar>
              <w:top w:w="55" w:type="dxa"/>
              <w:start w:w="65" w:type="dxa"/>
              <w:bottom w:w="55" w:type="dxa"/>
              <w:end w:w="65" w:type="dxa"/>
            </w:tcMar>
            <w:vAlign w:val="top"/>
          </w:tcPr>
          <w:p>
            <w:pPr>
              <w:spacing w:after="0"/>
            </w:pPr>
            <w:r>
              <w:rPr>
                <w:rFonts w:ascii="Liberation Sans" w:hAnsi="Liberation Sans"/>
                <w:color w:val="1F2937"/>
                <w:sz w:val="16"/>
              </w:rPr>
              <w:t>WebSocket order, reconnect, dedupe, missed-event recovery</w:t>
            </w:r>
          </w:p>
        </w:tc>
      </w:tr>
      <w:tr>
        <w:tc>
          <w:tcPr>
            <w:tcW w:type="dxa" w:w="1800"/>
            <w:shd w:fill="FAFAFB"/>
            <w:tcMar>
              <w:top w:w="55" w:type="dxa"/>
              <w:start w:w="65" w:type="dxa"/>
              <w:bottom w:w="55" w:type="dxa"/>
              <w:end w:w="65" w:type="dxa"/>
            </w:tcMar>
            <w:vAlign w:val="top"/>
          </w:tcPr>
          <w:p>
            <w:pPr>
              <w:spacing w:after="0"/>
            </w:pPr>
            <w:r>
              <w:rPr>
                <w:rFonts w:ascii="Liberation Sans" w:hAnsi="Liberation Sans"/>
                <w:color w:val="1F2937"/>
                <w:sz w:val="16"/>
              </w:rPr>
              <w:t>Backtest</w:t>
            </w:r>
          </w:p>
        </w:tc>
        <w:tc>
          <w:tcPr>
            <w:tcW w:type="dxa" w:w="8712"/>
            <w:shd w:fill="FAFAFB"/>
            <w:tcMar>
              <w:top w:w="55" w:type="dxa"/>
              <w:start w:w="65" w:type="dxa"/>
              <w:bottom w:w="55" w:type="dxa"/>
              <w:end w:w="65" w:type="dxa"/>
            </w:tcMar>
            <w:vAlign w:val="top"/>
          </w:tcPr>
          <w:p>
            <w:pPr>
              <w:spacing w:after="0"/>
            </w:pPr>
            <w:r>
              <w:rPr>
                <w:rFonts w:ascii="Liberation Sans" w:hAnsi="Liberation Sans"/>
                <w:color w:val="1F2937"/>
                <w:sz w:val="16"/>
              </w:rPr>
              <w:t>fixture data returns known metric values; chronological split boundaries honored</w:t>
            </w:r>
          </w:p>
        </w:tc>
      </w:tr>
      <w:tr>
        <w:tc>
          <w:tcPr>
            <w:tcW w:type="dxa" w:w="1800"/>
            <w:tcMar>
              <w:top w:w="55" w:type="dxa"/>
              <w:start w:w="65" w:type="dxa"/>
              <w:bottom w:w="55" w:type="dxa"/>
              <w:end w:w="65" w:type="dxa"/>
            </w:tcMar>
            <w:vAlign w:val="top"/>
          </w:tcPr>
          <w:p>
            <w:pPr>
              <w:spacing w:after="0"/>
            </w:pPr>
            <w:r>
              <w:rPr>
                <w:rFonts w:ascii="Liberation Sans" w:hAnsi="Liberation Sans"/>
                <w:color w:val="1F2937"/>
                <w:sz w:val="16"/>
              </w:rPr>
              <w:t>E2E</w:t>
            </w:r>
          </w:p>
        </w:tc>
        <w:tc>
          <w:tcPr>
            <w:tcW w:type="dxa" w:w="8712"/>
            <w:tcMar>
              <w:top w:w="55" w:type="dxa"/>
              <w:start w:w="65" w:type="dxa"/>
              <w:bottom w:w="55" w:type="dxa"/>
              <w:end w:w="65" w:type="dxa"/>
            </w:tcMar>
            <w:vAlign w:val="top"/>
          </w:tcPr>
          <w:p>
            <w:pPr>
              <w:spacing w:after="0"/>
            </w:pPr>
            <w:r>
              <w:rPr>
                <w:rFonts w:ascii="Liberation Sans" w:hAnsi="Liberation Sans"/>
                <w:color w:val="1F2937"/>
                <w:sz w:val="16"/>
              </w:rPr>
              <w:t>select event -&gt; replay updates -&gt; forecast chart moves -&gt; run scenario -&gt; research tab loads</w:t>
            </w:r>
          </w:p>
        </w:tc>
      </w:tr>
      <w:tr>
        <w:tc>
          <w:tcPr>
            <w:tcW w:type="dxa" w:w="1800"/>
            <w:shd w:fill="FAFAFB"/>
            <w:tcMar>
              <w:top w:w="55" w:type="dxa"/>
              <w:start w:w="65" w:type="dxa"/>
              <w:bottom w:w="55" w:type="dxa"/>
              <w:end w:w="65" w:type="dxa"/>
            </w:tcMar>
            <w:vAlign w:val="top"/>
          </w:tcPr>
          <w:p>
            <w:pPr>
              <w:spacing w:after="0"/>
            </w:pPr>
            <w:r>
              <w:rPr>
                <w:rFonts w:ascii="Liberation Sans" w:hAnsi="Liberation Sans"/>
                <w:color w:val="1F2937"/>
                <w:sz w:val="16"/>
              </w:rPr>
              <w:t>UI</w:t>
            </w:r>
          </w:p>
        </w:tc>
        <w:tc>
          <w:tcPr>
            <w:tcW w:type="dxa" w:w="8712"/>
            <w:shd w:fill="FAFAFB"/>
            <w:tcMar>
              <w:top w:w="55" w:type="dxa"/>
              <w:start w:w="65" w:type="dxa"/>
              <w:bottom w:w="55" w:type="dxa"/>
              <w:end w:w="65" w:type="dxa"/>
            </w:tcMar>
            <w:vAlign w:val="top"/>
          </w:tcPr>
          <w:p>
            <w:pPr>
              <w:spacing w:after="0"/>
            </w:pPr>
            <w:r>
              <w:rPr>
                <w:rFonts w:ascii="Liberation Sans" w:hAnsi="Liberation Sans"/>
                <w:color w:val="1F2937"/>
                <w:sz w:val="16"/>
              </w:rPr>
              <w:t>loading/error/stale/replay badges; accessibility checks; projector-sized rendering</w:t>
            </w:r>
          </w:p>
        </w:tc>
      </w:tr>
    </w:tbl>
    <w:p>
      <w:pPr>
        <w:spacing w:after="0"/>
      </w:pPr>
    </w:p>
    <w:p>
      <w:pPr>
        <w:pStyle w:val="Heading2"/>
        <w:keepNext/>
      </w:pPr>
      <w:r>
        <w:t>21.2 Observability</w:t>
      </w:r>
    </w:p>
    <w:p>
      <w:pPr>
        <w:pStyle w:val="ListBullet"/>
        <w:spacing w:after="40"/>
      </w:pPr>
      <w:r>
        <w:rPr>
          <w:rFonts w:ascii="Liberation Sans" w:hAnsi="Liberation Sans"/>
          <w:color w:val="1F2937"/>
          <w:sz w:val="19"/>
        </w:rPr>
        <w:t>structured logs with event_id/state_version/request_id</w:t>
      </w:r>
    </w:p>
    <w:p>
      <w:pPr>
        <w:pStyle w:val="ListBullet"/>
        <w:spacing w:after="40"/>
      </w:pPr>
      <w:r>
        <w:rPr>
          <w:rFonts w:ascii="Liberation Sans" w:hAnsi="Liberation Sans"/>
          <w:color w:val="1F2937"/>
          <w:sz w:val="19"/>
        </w:rPr>
        <w:t>metrics: ingest latency, forecast latency, websocket clients, rejected observations, source health, scenario runtime</w:t>
      </w:r>
    </w:p>
    <w:p>
      <w:pPr>
        <w:pStyle w:val="ListBullet"/>
        <w:spacing w:after="40"/>
      </w:pPr>
      <w:r>
        <w:rPr>
          <w:rFonts w:ascii="Liberation Sans" w:hAnsi="Liberation Sans"/>
          <w:color w:val="1F2937"/>
          <w:sz w:val="19"/>
        </w:rPr>
        <w:t>model counters by version</w:t>
      </w:r>
    </w:p>
    <w:p>
      <w:pPr>
        <w:pStyle w:val="ListBullet"/>
        <w:spacing w:after="40"/>
      </w:pPr>
      <w:r>
        <w:rPr>
          <w:rFonts w:ascii="Liberation Sans" w:hAnsi="Liberation Sans"/>
          <w:color w:val="1F2937"/>
          <w:sz w:val="19"/>
        </w:rPr>
        <w:t>trace one observation from source -&gt; normalized record -&gt; state -&gt; forecast</w:t>
      </w:r>
    </w:p>
    <w:p>
      <w:pPr>
        <w:pStyle w:val="ListBullet"/>
        <w:spacing w:after="40"/>
      </w:pPr>
      <w:r>
        <w:rPr>
          <w:rFonts w:ascii="Liberation Sans" w:hAnsi="Liberation Sans"/>
          <w:color w:val="1F2937"/>
          <w:sz w:val="19"/>
        </w:rPr>
        <w:t>frontend diagnostic panel hidden behind ?debug=1</w:t>
      </w:r>
    </w:p>
    <w:p>
      <w:pPr>
        <w:pStyle w:val="Heading2"/>
        <w:keepNext/>
      </w:pPr>
      <w:r>
        <w:t>21.3 Performance targets for the demo</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3456"/>
            <w:shd w:fill="00274C"/>
            <w:tcMar>
              <w:top w:w="70" w:type="dxa"/>
              <w:start w:w="70" w:type="dxa"/>
              <w:bottom w:w="70" w:type="dxa"/>
              <w:end w:w="70" w:type="dxa"/>
            </w:tcMar>
            <w:vAlign w:val="center"/>
          </w:tcPr>
          <w:p>
            <w:pPr>
              <w:jc w:val="left"/>
            </w:pPr>
            <w:r>
              <w:rPr>
                <w:rFonts w:ascii="Liberation Sans" w:hAnsi="Liberation Sans"/>
                <w:b/>
                <w:color w:val="FFFFFF"/>
                <w:sz w:val="16"/>
              </w:rPr>
              <w:t>Path</w:t>
            </w:r>
          </w:p>
        </w:tc>
        <w:tc>
          <w:tcPr>
            <w:tcW w:type="dxa" w:w="7056"/>
            <w:shd w:fill="00274C"/>
            <w:tcMar>
              <w:top w:w="70" w:type="dxa"/>
              <w:start w:w="70" w:type="dxa"/>
              <w:bottom w:w="70" w:type="dxa"/>
              <w:end w:w="70" w:type="dxa"/>
            </w:tcMar>
            <w:vAlign w:val="center"/>
          </w:tcPr>
          <w:p>
            <w:pPr>
              <w:jc w:val="left"/>
            </w:pPr>
            <w:r>
              <w:rPr>
                <w:rFonts w:ascii="Liberation Sans" w:hAnsi="Liberation Sans"/>
                <w:b/>
                <w:color w:val="FFFFFF"/>
                <w:sz w:val="16"/>
              </w:rPr>
              <w:t>Target</w:t>
            </w:r>
          </w:p>
        </w:tc>
      </w:tr>
      <w:tr>
        <w:tc>
          <w:tcPr>
            <w:tcW w:type="dxa" w:w="3456"/>
            <w:tcMar>
              <w:top w:w="55" w:type="dxa"/>
              <w:start w:w="65" w:type="dxa"/>
              <w:bottom w:w="55" w:type="dxa"/>
              <w:end w:w="65" w:type="dxa"/>
            </w:tcMar>
            <w:vAlign w:val="top"/>
          </w:tcPr>
          <w:p>
            <w:pPr>
              <w:spacing w:after="0"/>
            </w:pPr>
            <w:r>
              <w:rPr>
                <w:rFonts w:ascii="Liberation Sans" w:hAnsi="Liberation Sans"/>
                <w:color w:val="1F2937"/>
                <w:sz w:val="16"/>
              </w:rPr>
              <w:t>Observation -&gt; updated forecast</w:t>
            </w:r>
          </w:p>
        </w:tc>
        <w:tc>
          <w:tcPr>
            <w:tcW w:type="dxa" w:w="7056"/>
            <w:tcMar>
              <w:top w:w="55" w:type="dxa"/>
              <w:start w:w="65" w:type="dxa"/>
              <w:bottom w:w="55" w:type="dxa"/>
              <w:end w:w="65" w:type="dxa"/>
            </w:tcMar>
            <w:vAlign w:val="top"/>
          </w:tcPr>
          <w:p>
            <w:pPr>
              <w:spacing w:after="0"/>
            </w:pPr>
            <w:r>
              <w:rPr>
                <w:rFonts w:ascii="Liberation Sans" w:hAnsi="Liberation Sans"/>
                <w:color w:val="1F2937"/>
                <w:sz w:val="16"/>
              </w:rPr>
              <w:t>interactive; target under ~1 second for baseline/GBM path</w:t>
            </w:r>
          </w:p>
        </w:tc>
      </w:tr>
      <w:tr>
        <w:tc>
          <w:tcPr>
            <w:tcW w:type="dxa" w:w="3456"/>
            <w:shd w:fill="FAFAFB"/>
            <w:tcMar>
              <w:top w:w="55" w:type="dxa"/>
              <w:start w:w="65" w:type="dxa"/>
              <w:bottom w:w="55" w:type="dxa"/>
              <w:end w:w="65" w:type="dxa"/>
            </w:tcMar>
            <w:vAlign w:val="top"/>
          </w:tcPr>
          <w:p>
            <w:pPr>
              <w:spacing w:after="0"/>
            </w:pPr>
            <w:r>
              <w:rPr>
                <w:rFonts w:ascii="Liberation Sans" w:hAnsi="Liberation Sans"/>
                <w:color w:val="1F2937"/>
                <w:sz w:val="16"/>
              </w:rPr>
              <w:t>WebSocket propagation</w:t>
            </w:r>
          </w:p>
        </w:tc>
        <w:tc>
          <w:tcPr>
            <w:tcW w:type="dxa" w:w="7056"/>
            <w:shd w:fill="FAFAFB"/>
            <w:tcMar>
              <w:top w:w="55" w:type="dxa"/>
              <w:start w:w="65" w:type="dxa"/>
              <w:bottom w:w="55" w:type="dxa"/>
              <w:end w:w="65" w:type="dxa"/>
            </w:tcMar>
            <w:vAlign w:val="top"/>
          </w:tcPr>
          <w:p>
            <w:pPr>
              <w:spacing w:after="0"/>
            </w:pPr>
            <w:r>
              <w:rPr>
                <w:rFonts w:ascii="Liberation Sans" w:hAnsi="Liberation Sans"/>
                <w:color w:val="1F2937"/>
                <w:sz w:val="16"/>
              </w:rPr>
              <w:t>visibly near-real-time; target under ~500 ms on local/demo network</w:t>
            </w:r>
          </w:p>
        </w:tc>
      </w:tr>
      <w:tr>
        <w:tc>
          <w:tcPr>
            <w:tcW w:type="dxa" w:w="3456"/>
            <w:tcMar>
              <w:top w:w="55" w:type="dxa"/>
              <w:start w:w="65" w:type="dxa"/>
              <w:bottom w:w="55" w:type="dxa"/>
              <w:end w:w="65" w:type="dxa"/>
            </w:tcMar>
            <w:vAlign w:val="top"/>
          </w:tcPr>
          <w:p>
            <w:pPr>
              <w:spacing w:after="0"/>
            </w:pPr>
            <w:r>
              <w:rPr>
                <w:rFonts w:ascii="Liberation Sans" w:hAnsi="Liberation Sans"/>
                <w:color w:val="1F2937"/>
                <w:sz w:val="16"/>
              </w:rPr>
              <w:t>Counterfactual preview</w:t>
            </w:r>
          </w:p>
        </w:tc>
        <w:tc>
          <w:tcPr>
            <w:tcW w:type="dxa" w:w="7056"/>
            <w:tcMar>
              <w:top w:w="55" w:type="dxa"/>
              <w:start w:w="65" w:type="dxa"/>
              <w:bottom w:w="55" w:type="dxa"/>
              <w:end w:w="65" w:type="dxa"/>
            </w:tcMar>
            <w:vAlign w:val="top"/>
          </w:tcPr>
          <w:p>
            <w:pPr>
              <w:spacing w:after="0"/>
            </w:pPr>
            <w:r>
              <w:rPr>
                <w:rFonts w:ascii="Liberation Sans" w:hAnsi="Liberation Sans"/>
                <w:color w:val="1F2937"/>
                <w:sz w:val="16"/>
              </w:rPr>
              <w:t>under ~1 second using reduced draw count</w:t>
            </w:r>
          </w:p>
        </w:tc>
      </w:tr>
      <w:tr>
        <w:tc>
          <w:tcPr>
            <w:tcW w:type="dxa" w:w="3456"/>
            <w:shd w:fill="FAFAFB"/>
            <w:tcMar>
              <w:top w:w="55" w:type="dxa"/>
              <w:start w:w="65" w:type="dxa"/>
              <w:bottom w:w="55" w:type="dxa"/>
              <w:end w:w="65" w:type="dxa"/>
            </w:tcMar>
            <w:vAlign w:val="top"/>
          </w:tcPr>
          <w:p>
            <w:pPr>
              <w:spacing w:after="0"/>
            </w:pPr>
            <w:r>
              <w:rPr>
                <w:rFonts w:ascii="Liberation Sans" w:hAnsi="Liberation Sans"/>
                <w:color w:val="1F2937"/>
                <w:sz w:val="16"/>
              </w:rPr>
              <w:t>10,000-draw full scenario</w:t>
            </w:r>
          </w:p>
        </w:tc>
        <w:tc>
          <w:tcPr>
            <w:tcW w:type="dxa" w:w="7056"/>
            <w:shd w:fill="FAFAFB"/>
            <w:tcMar>
              <w:top w:w="55" w:type="dxa"/>
              <w:start w:w="65" w:type="dxa"/>
              <w:bottom w:w="55" w:type="dxa"/>
              <w:end w:w="65" w:type="dxa"/>
            </w:tcMar>
            <w:vAlign w:val="top"/>
          </w:tcPr>
          <w:p>
            <w:pPr>
              <w:spacing w:after="0"/>
            </w:pPr>
            <w:r>
              <w:rPr>
                <w:rFonts w:ascii="Liberation Sans" w:hAnsi="Liberation Sans"/>
                <w:color w:val="1F2937"/>
                <w:sz w:val="16"/>
              </w:rPr>
              <w:t>target a few seconds or less; show progress if longer</w:t>
            </w:r>
          </w:p>
        </w:tc>
      </w:tr>
      <w:tr>
        <w:tc>
          <w:tcPr>
            <w:tcW w:type="dxa" w:w="3456"/>
            <w:tcMar>
              <w:top w:w="55" w:type="dxa"/>
              <w:start w:w="65" w:type="dxa"/>
              <w:bottom w:w="55" w:type="dxa"/>
              <w:end w:w="65" w:type="dxa"/>
            </w:tcMar>
            <w:vAlign w:val="top"/>
          </w:tcPr>
          <w:p>
            <w:pPr>
              <w:spacing w:after="0"/>
            </w:pPr>
            <w:r>
              <w:rPr>
                <w:rFonts w:ascii="Liberation Sans" w:hAnsi="Liberation Sans"/>
                <w:color w:val="1F2937"/>
                <w:sz w:val="16"/>
              </w:rPr>
              <w:t>Research tab query</w:t>
            </w:r>
          </w:p>
        </w:tc>
        <w:tc>
          <w:tcPr>
            <w:tcW w:type="dxa" w:w="7056"/>
            <w:tcMar>
              <w:top w:w="55" w:type="dxa"/>
              <w:start w:w="65" w:type="dxa"/>
              <w:bottom w:w="55" w:type="dxa"/>
              <w:end w:w="65" w:type="dxa"/>
            </w:tcMar>
            <w:vAlign w:val="top"/>
          </w:tcPr>
          <w:p>
            <w:pPr>
              <w:spacing w:after="0"/>
            </w:pPr>
            <w:r>
              <w:rPr>
                <w:rFonts w:ascii="Liberation Sans" w:hAnsi="Liberation Sans"/>
                <w:color w:val="1F2937"/>
                <w:sz w:val="16"/>
              </w:rPr>
              <w:t>under ~2 seconds from cached/precomputed backtest data</w:t>
            </w:r>
          </w:p>
        </w:tc>
      </w:tr>
      <w:tr>
        <w:tc>
          <w:tcPr>
            <w:tcW w:type="dxa" w:w="3456"/>
            <w:shd w:fill="FAFAFB"/>
            <w:tcMar>
              <w:top w:w="55" w:type="dxa"/>
              <w:start w:w="65" w:type="dxa"/>
              <w:bottom w:w="55" w:type="dxa"/>
              <w:end w:w="65" w:type="dxa"/>
            </w:tcMar>
            <w:vAlign w:val="top"/>
          </w:tcPr>
          <w:p>
            <w:pPr>
              <w:spacing w:after="0"/>
            </w:pPr>
            <w:r>
              <w:rPr>
                <w:rFonts w:ascii="Liberation Sans" w:hAnsi="Liberation Sans"/>
                <w:color w:val="1F2937"/>
                <w:sz w:val="16"/>
              </w:rPr>
              <w:t>Page load</w:t>
            </w:r>
          </w:p>
        </w:tc>
        <w:tc>
          <w:tcPr>
            <w:tcW w:type="dxa" w:w="7056"/>
            <w:shd w:fill="FAFAFB"/>
            <w:tcMar>
              <w:top w:w="55" w:type="dxa"/>
              <w:start w:w="65" w:type="dxa"/>
              <w:bottom w:w="55" w:type="dxa"/>
              <w:end w:w="65" w:type="dxa"/>
            </w:tcMar>
            <w:vAlign w:val="top"/>
          </w:tcPr>
          <w:p>
            <w:pPr>
              <w:spacing w:after="0"/>
            </w:pPr>
            <w:r>
              <w:rPr>
                <w:rFonts w:ascii="Liberation Sans" w:hAnsi="Liberation Sans"/>
                <w:color w:val="1F2937"/>
                <w:sz w:val="16"/>
              </w:rPr>
              <w:t>no blocking model training or large raw-data fetch in browser</w:t>
            </w:r>
          </w:p>
        </w:tc>
      </w:tr>
    </w:tbl>
    <w:p>
      <w:pPr>
        <w:spacing w:after="0"/>
      </w:pPr>
    </w:p>
    <w:p>
      <w:pPr>
        <w:spacing w:after="100" w:line="259" w:lineRule="auto"/>
      </w:pPr>
      <w:r>
        <w:rPr>
          <w:rFonts w:ascii="Liberation Sans" w:hAnsi="Liberation Sans"/>
          <w:i w:val="0"/>
          <w:color w:val="1F2937"/>
          <w:sz w:val="19"/>
        </w:rPr>
        <w:t>These are engineering targets, not claimed benchmark results. Measure the final deployed build and adjust the UI to reflect actual performance.</w:t>
      </w:r>
    </w:p>
    <w:p>
      <w:pPr>
        <w:pStyle w:val="Heading1"/>
        <w:keepNext/>
      </w:pPr>
      <w:r>
        <w:t>22. Deployment, environments, and reproducibility</w:t>
      </w:r>
    </w:p>
    <w:p>
      <w:pPr>
        <w:pStyle w:val="Heading2"/>
        <w:keepNext/>
      </w:pPr>
      <w:r>
        <w:t>22.1 Repository target layout</w:t>
      </w:r>
    </w:p>
    <w:p>
      <w:pPr>
        <w:spacing w:before="80" w:after="120"/>
        <w:ind w:left="259" w:right="259"/>
        <w:shd w:fill="F7F7F8"/>
      </w:pPr>
      <w:r>
        <w:rPr>
          <w:rFonts w:ascii="Liberation Mono" w:hAnsi="Liberation Mono"/>
          <w:color w:val="111827"/>
          <w:sz w:val="16"/>
        </w:rPr>
        <w:t>sportsworld/</w:t>
      </w:r>
      <w:r>
        <w:rPr>
          <w:rFonts w:ascii="Liberation Mono" w:hAnsi="Liberation Mono"/>
          <w:sz w:val="16"/>
        </w:rPr>
        <w:br/>
      </w:r>
      <w:r>
        <w:rPr>
          <w:rFonts w:ascii="Liberation Mono" w:hAnsi="Liberation Mono"/>
          <w:color w:val="111827"/>
          <w:sz w:val="16"/>
        </w:rPr>
        <w:t xml:space="preserve">  backend/</w:t>
      </w:r>
      <w:r>
        <w:rPr>
          <w:rFonts w:ascii="Liberation Mono" w:hAnsi="Liberation Mono"/>
          <w:sz w:val="16"/>
        </w:rPr>
        <w:br/>
      </w:r>
      <w:r>
        <w:rPr>
          <w:rFonts w:ascii="Liberation Mono" w:hAnsi="Liberation Mono"/>
          <w:color w:val="111827"/>
          <w:sz w:val="16"/>
        </w:rPr>
        <w:t xml:space="preserve">    src/sportsworld/</w:t>
      </w:r>
      <w:r>
        <w:rPr>
          <w:rFonts w:ascii="Liberation Mono" w:hAnsi="Liberation Mono"/>
          <w:sz w:val="16"/>
        </w:rPr>
        <w:br/>
      </w:r>
      <w:r>
        <w:rPr>
          <w:rFonts w:ascii="Liberation Mono" w:hAnsi="Liberation Mono"/>
          <w:color w:val="111827"/>
          <w:sz w:val="16"/>
        </w:rPr>
        <w:t xml:space="preserve">      api/          # FastAPI routes + websocket</w:t>
      </w:r>
      <w:r>
        <w:rPr>
          <w:rFonts w:ascii="Liberation Mono" w:hAnsi="Liberation Mono"/>
          <w:sz w:val="16"/>
        </w:rPr>
        <w:br/>
      </w:r>
      <w:r>
        <w:rPr>
          <w:rFonts w:ascii="Liberation Mono" w:hAnsi="Liberation Mono"/>
          <w:color w:val="111827"/>
          <w:sz w:val="16"/>
        </w:rPr>
        <w:t xml:space="preserve">      core/         # engine, calibration, simulation, stores</w:t>
      </w:r>
      <w:r>
        <w:rPr>
          <w:rFonts w:ascii="Liberation Mono" w:hAnsi="Liberation Mono"/>
          <w:sz w:val="16"/>
        </w:rPr>
        <w:br/>
      </w:r>
      <w:r>
        <w:rPr>
          <w:rFonts w:ascii="Liberation Mono" w:hAnsi="Liberation Mono"/>
          <w:color w:val="111827"/>
          <w:sz w:val="16"/>
        </w:rPr>
        <w:t xml:space="preserve">      models/       # learned model wrappers / registry</w:t>
      </w:r>
      <w:r>
        <w:rPr>
          <w:rFonts w:ascii="Liberation Mono" w:hAnsi="Liberation Mono"/>
          <w:sz w:val="16"/>
        </w:rPr>
        <w:br/>
      </w:r>
      <w:r>
        <w:rPr>
          <w:rFonts w:ascii="Liberation Mono" w:hAnsi="Liberation Mono"/>
          <w:color w:val="111827"/>
          <w:sz w:val="16"/>
        </w:rPr>
        <w:t xml:space="preserve">      sports/       # f1, football, basketball, hockey adapters</w:t>
      </w:r>
      <w:r>
        <w:rPr>
          <w:rFonts w:ascii="Liberation Mono" w:hAnsi="Liberation Mono"/>
          <w:sz w:val="16"/>
        </w:rPr>
        <w:br/>
      </w:r>
      <w:r>
        <w:rPr>
          <w:rFonts w:ascii="Liberation Mono" w:hAnsi="Liberation Mono"/>
          <w:color w:val="111827"/>
          <w:sz w:val="16"/>
        </w:rPr>
        <w:t xml:space="preserve">      agents/       # Fetch.ai/source agents</w:t>
      </w:r>
      <w:r>
        <w:rPr>
          <w:rFonts w:ascii="Liberation Mono" w:hAnsi="Liberation Mono"/>
          <w:sz w:val="16"/>
        </w:rPr>
        <w:br/>
      </w:r>
      <w:r>
        <w:rPr>
          <w:rFonts w:ascii="Liberation Mono" w:hAnsi="Liberation Mono"/>
          <w:color w:val="111827"/>
          <w:sz w:val="16"/>
        </w:rPr>
        <w:t xml:space="preserve">      data/         # normalization + feature builders</w:t>
      </w:r>
      <w:r>
        <w:rPr>
          <w:rFonts w:ascii="Liberation Mono" w:hAnsi="Liberation Mono"/>
          <w:sz w:val="16"/>
        </w:rPr>
        <w:br/>
      </w:r>
      <w:r>
        <w:rPr>
          <w:rFonts w:ascii="Liberation Mono" w:hAnsi="Liberation Mono"/>
          <w:color w:val="111827"/>
          <w:sz w:val="16"/>
        </w:rPr>
        <w:t xml:space="preserve">      backtest/     # splits, metrics, reports</w:t>
      </w:r>
      <w:r>
        <w:rPr>
          <w:rFonts w:ascii="Liberation Mono" w:hAnsi="Liberation Mono"/>
          <w:sz w:val="16"/>
        </w:rPr>
        <w:br/>
      </w:r>
      <w:r>
        <w:rPr>
          <w:rFonts w:ascii="Liberation Mono" w:hAnsi="Liberation Mono"/>
          <w:color w:val="111827"/>
          <w:sz w:val="16"/>
        </w:rPr>
        <w:t xml:space="preserve">      schemas/      # pydantic/domain contracts</w:t>
      </w:r>
      <w:r>
        <w:rPr>
          <w:rFonts w:ascii="Liberation Mono" w:hAnsi="Liberation Mono"/>
          <w:sz w:val="16"/>
        </w:rPr>
        <w:br/>
      </w:r>
      <w:r>
        <w:rPr>
          <w:rFonts w:ascii="Liberation Mono" w:hAnsi="Liberation Mono"/>
          <w:color w:val="111827"/>
          <w:sz w:val="16"/>
        </w:rPr>
        <w:t xml:space="preserve">    tests/</w:t>
      </w:r>
      <w:r>
        <w:rPr>
          <w:rFonts w:ascii="Liberation Mono" w:hAnsi="Liberation Mono"/>
          <w:sz w:val="16"/>
        </w:rPr>
        <w:br/>
      </w:r>
      <w:r>
        <w:rPr>
          <w:rFonts w:ascii="Liberation Mono" w:hAnsi="Liberation Mono"/>
          <w:color w:val="111827"/>
          <w:sz w:val="16"/>
        </w:rPr>
        <w:t xml:space="preserve">  frontend/</w:t>
      </w:r>
      <w:r>
        <w:rPr>
          <w:rFonts w:ascii="Liberation Mono" w:hAnsi="Liberation Mono"/>
          <w:sz w:val="16"/>
        </w:rPr>
        <w:br/>
      </w:r>
      <w:r>
        <w:rPr>
          <w:rFonts w:ascii="Liberation Mono" w:hAnsi="Liberation Mono"/>
          <w:color w:val="111827"/>
          <w:sz w:val="16"/>
        </w:rPr>
        <w:t xml:space="preserve">    src/components/</w:t>
      </w:r>
      <w:r>
        <w:rPr>
          <w:rFonts w:ascii="Liberation Mono" w:hAnsi="Liberation Mono"/>
          <w:sz w:val="16"/>
        </w:rPr>
        <w:br/>
      </w:r>
      <w:r>
        <w:rPr>
          <w:rFonts w:ascii="Liberation Mono" w:hAnsi="Liberation Mono"/>
          <w:color w:val="111827"/>
          <w:sz w:val="16"/>
        </w:rPr>
        <w:t xml:space="preserve">    src/pages-or-routes/</w:t>
      </w:r>
      <w:r>
        <w:rPr>
          <w:rFonts w:ascii="Liberation Mono" w:hAnsi="Liberation Mono"/>
          <w:sz w:val="16"/>
        </w:rPr>
        <w:br/>
      </w:r>
      <w:r>
        <w:rPr>
          <w:rFonts w:ascii="Liberation Mono" w:hAnsi="Liberation Mono"/>
          <w:color w:val="111827"/>
          <w:sz w:val="16"/>
        </w:rPr>
        <w:t xml:space="preserve">    src/lib/api.ts</w:t>
      </w:r>
      <w:r>
        <w:rPr>
          <w:rFonts w:ascii="Liberation Mono" w:hAnsi="Liberation Mono"/>
          <w:sz w:val="16"/>
        </w:rPr>
        <w:br/>
      </w:r>
      <w:r>
        <w:rPr>
          <w:rFonts w:ascii="Liberation Mono" w:hAnsi="Liberation Mono"/>
          <w:color w:val="111827"/>
          <w:sz w:val="16"/>
        </w:rPr>
        <w:t xml:space="preserve">    src/lib/ws.ts</w:t>
      </w:r>
      <w:r>
        <w:rPr>
          <w:rFonts w:ascii="Liberation Mono" w:hAnsi="Liberation Mono"/>
          <w:sz w:val="16"/>
        </w:rPr>
        <w:br/>
      </w:r>
      <w:r>
        <w:rPr>
          <w:rFonts w:ascii="Liberation Mono" w:hAnsi="Liberation Mono"/>
          <w:color w:val="111827"/>
          <w:sz w:val="16"/>
        </w:rPr>
        <w:t xml:space="preserve">  data/</w:t>
      </w:r>
      <w:r>
        <w:rPr>
          <w:rFonts w:ascii="Liberation Mono" w:hAnsi="Liberation Mono"/>
          <w:sz w:val="16"/>
        </w:rPr>
        <w:br/>
      </w:r>
      <w:r>
        <w:rPr>
          <w:rFonts w:ascii="Liberation Mono" w:hAnsi="Liberation Mono"/>
          <w:color w:val="111827"/>
          <w:sz w:val="16"/>
        </w:rPr>
        <w:t xml:space="preserve">    fixtures/       # small committed demo fixtures only</w:t>
      </w:r>
      <w:r>
        <w:rPr>
          <w:rFonts w:ascii="Liberation Mono" w:hAnsi="Liberation Mono"/>
          <w:sz w:val="16"/>
        </w:rPr>
        <w:br/>
      </w:r>
      <w:r>
        <w:rPr>
          <w:rFonts w:ascii="Liberation Mono" w:hAnsi="Liberation Mono"/>
          <w:color w:val="111827"/>
          <w:sz w:val="16"/>
        </w:rPr>
        <w:t xml:space="preserve">    replays/        # compressed deterministic judge demos</w:t>
      </w:r>
      <w:r>
        <w:rPr>
          <w:rFonts w:ascii="Liberation Mono" w:hAnsi="Liberation Mono"/>
          <w:sz w:val="16"/>
        </w:rPr>
        <w:br/>
      </w:r>
      <w:r>
        <w:rPr>
          <w:rFonts w:ascii="Liberation Mono" w:hAnsi="Liberation Mono"/>
          <w:color w:val="111827"/>
          <w:sz w:val="16"/>
        </w:rPr>
        <w:t xml:space="preserve">  models/</w:t>
      </w:r>
      <w:r>
        <w:rPr>
          <w:rFonts w:ascii="Liberation Mono" w:hAnsi="Liberation Mono"/>
          <w:sz w:val="16"/>
        </w:rPr>
        <w:br/>
      </w:r>
      <w:r>
        <w:rPr>
          <w:rFonts w:ascii="Liberation Mono" w:hAnsi="Liberation Mono"/>
          <w:color w:val="111827"/>
          <w:sz w:val="16"/>
        </w:rPr>
        <w:t xml:space="preserve">    manifests/      # metadata only; binary artifacts external if large</w:t>
      </w:r>
      <w:r>
        <w:rPr>
          <w:rFonts w:ascii="Liberation Mono" w:hAnsi="Liberation Mono"/>
          <w:sz w:val="16"/>
        </w:rPr>
        <w:br/>
      </w:r>
      <w:r>
        <w:rPr>
          <w:rFonts w:ascii="Liberation Mono" w:hAnsi="Liberation Mono"/>
          <w:color w:val="111827"/>
          <w:sz w:val="16"/>
        </w:rPr>
        <w:t xml:space="preserve">  scripts/</w:t>
      </w:r>
      <w:r>
        <w:rPr>
          <w:rFonts w:ascii="Liberation Mono" w:hAnsi="Liberation Mono"/>
          <w:sz w:val="16"/>
        </w:rPr>
        <w:br/>
      </w:r>
      <w:r>
        <w:rPr>
          <w:rFonts w:ascii="Liberation Mono" w:hAnsi="Liberation Mono"/>
          <w:color w:val="111827"/>
          <w:sz w:val="16"/>
        </w:rPr>
        <w:t xml:space="preserve">    ingest/</w:t>
      </w:r>
      <w:r>
        <w:rPr>
          <w:rFonts w:ascii="Liberation Mono" w:hAnsi="Liberation Mono"/>
          <w:sz w:val="16"/>
        </w:rPr>
        <w:br/>
      </w:r>
      <w:r>
        <w:rPr>
          <w:rFonts w:ascii="Liberation Mono" w:hAnsi="Liberation Mono"/>
          <w:color w:val="111827"/>
          <w:sz w:val="16"/>
        </w:rPr>
        <w:t xml:space="preserve">    train/</w:t>
      </w:r>
      <w:r>
        <w:rPr>
          <w:rFonts w:ascii="Liberation Mono" w:hAnsi="Liberation Mono"/>
          <w:sz w:val="16"/>
        </w:rPr>
        <w:br/>
      </w:r>
      <w:r>
        <w:rPr>
          <w:rFonts w:ascii="Liberation Mono" w:hAnsi="Liberation Mono"/>
          <w:color w:val="111827"/>
          <w:sz w:val="16"/>
        </w:rPr>
        <w:t xml:space="preserve">    backtest/</w:t>
      </w:r>
      <w:r>
        <w:rPr>
          <w:rFonts w:ascii="Liberation Mono" w:hAnsi="Liberation Mono"/>
          <w:sz w:val="16"/>
        </w:rPr>
        <w:br/>
      </w:r>
      <w:r>
        <w:rPr>
          <w:rFonts w:ascii="Liberation Mono" w:hAnsi="Liberation Mono"/>
          <w:color w:val="111827"/>
          <w:sz w:val="16"/>
        </w:rPr>
        <w:t xml:space="preserve">    make_replay/</w:t>
      </w:r>
      <w:r>
        <w:rPr>
          <w:rFonts w:ascii="Liberation Mono" w:hAnsi="Liberation Mono"/>
          <w:sz w:val="16"/>
        </w:rPr>
        <w:br/>
      </w:r>
      <w:r>
        <w:rPr>
          <w:rFonts w:ascii="Liberation Mono" w:hAnsi="Liberation Mono"/>
          <w:color w:val="111827"/>
          <w:sz w:val="16"/>
        </w:rPr>
        <w:t xml:space="preserve">  infra/</w:t>
      </w:r>
      <w:r>
        <w:rPr>
          <w:rFonts w:ascii="Liberation Mono" w:hAnsi="Liberation Mono"/>
          <w:sz w:val="16"/>
        </w:rPr>
        <w:br/>
      </w:r>
      <w:r>
        <w:rPr>
          <w:rFonts w:ascii="Liberation Mono" w:hAnsi="Liberation Mono"/>
          <w:color w:val="111827"/>
          <w:sz w:val="16"/>
        </w:rPr>
        <w:t xml:space="preserve">    docker/</w:t>
      </w:r>
      <w:r>
        <w:rPr>
          <w:rFonts w:ascii="Liberation Mono" w:hAnsi="Liberation Mono"/>
          <w:sz w:val="16"/>
        </w:rPr>
        <w:br/>
      </w:r>
      <w:r>
        <w:rPr>
          <w:rFonts w:ascii="Liberation Mono" w:hAnsi="Liberation Mono"/>
          <w:color w:val="111827"/>
          <w:sz w:val="16"/>
        </w:rPr>
        <w:t xml:space="preserve">    aws/</w:t>
      </w:r>
      <w:r>
        <w:rPr>
          <w:rFonts w:ascii="Liberation Mono" w:hAnsi="Liberation Mono"/>
          <w:sz w:val="16"/>
        </w:rPr>
        <w:br/>
      </w:r>
      <w:r>
        <w:rPr>
          <w:rFonts w:ascii="Liberation Mono" w:hAnsi="Liberation Mono"/>
          <w:color w:val="111827"/>
          <w:sz w:val="16"/>
        </w:rPr>
        <w:t xml:space="preserve">  docs/</w:t>
      </w:r>
      <w:r>
        <w:rPr>
          <w:rFonts w:ascii="Liberation Mono" w:hAnsi="Liberation Mono"/>
          <w:sz w:val="16"/>
        </w:rPr>
        <w:br/>
      </w:r>
      <w:r>
        <w:rPr>
          <w:rFonts w:ascii="Liberation Mono" w:hAnsi="Liberation Mono"/>
          <w:color w:val="111827"/>
          <w:sz w:val="16"/>
        </w:rPr>
        <w:t xml:space="preserve">    architecture.md</w:t>
      </w:r>
      <w:r>
        <w:rPr>
          <w:rFonts w:ascii="Liberation Mono" w:hAnsi="Liberation Mono"/>
          <w:sz w:val="16"/>
        </w:rPr>
        <w:br/>
      </w:r>
      <w:r>
        <w:rPr>
          <w:rFonts w:ascii="Liberation Mono" w:hAnsi="Liberation Mono"/>
          <w:color w:val="111827"/>
          <w:sz w:val="16"/>
        </w:rPr>
        <w:t xml:space="preserve">    model_cards/</w:t>
      </w:r>
      <w:r>
        <w:rPr>
          <w:rFonts w:ascii="Liberation Mono" w:hAnsi="Liberation Mono"/>
          <w:sz w:val="16"/>
        </w:rPr>
        <w:br/>
      </w:r>
      <w:r>
        <w:rPr>
          <w:rFonts w:ascii="Liberation Mono" w:hAnsi="Liberation Mono"/>
          <w:color w:val="111827"/>
          <w:sz w:val="16"/>
        </w:rPr>
        <w:t xml:space="preserve">    data_sources.md</w:t>
      </w:r>
      <w:r>
        <w:rPr>
          <w:rFonts w:ascii="Liberation Mono" w:hAnsi="Liberation Mono"/>
          <w:sz w:val="16"/>
        </w:rPr>
        <w:br/>
      </w:r>
      <w:r>
        <w:rPr>
          <w:rFonts w:ascii="Liberation Mono" w:hAnsi="Liberation Mono"/>
          <w:color w:val="111827"/>
          <w:sz w:val="16"/>
        </w:rPr>
        <w:t xml:space="preserve">  .github/workflows/</w:t>
      </w:r>
      <w:r>
        <w:rPr>
          <w:rFonts w:ascii="Liberation Mono" w:hAnsi="Liberation Mono"/>
          <w:sz w:val="16"/>
        </w:rPr>
        <w:br/>
      </w:r>
      <w:r>
        <w:rPr>
          <w:rFonts w:ascii="Liberation Mono" w:hAnsi="Liberation Mono"/>
          <w:color w:val="111827"/>
          <w:sz w:val="16"/>
        </w:rPr>
        <w:t xml:space="preserve">  README.md</w:t>
      </w:r>
      <w:r>
        <w:rPr>
          <w:rFonts w:ascii="Liberation Mono" w:hAnsi="Liberation Mono"/>
          <w:sz w:val="16"/>
        </w:rPr>
        <w:br/>
      </w:r>
      <w:r>
        <w:rPr>
          <w:rFonts w:ascii="Liberation Mono" w:hAnsi="Liberation Mono"/>
          <w:color w:val="111827"/>
          <w:sz w:val="16"/>
        </w:rPr>
        <w:t xml:space="preserve">  .env.example</w:t>
      </w:r>
    </w:p>
    <w:p>
      <w:pPr>
        <w:pStyle w:val="Heading2"/>
        <w:keepNext/>
      </w:pPr>
      <w:r>
        <w:t>22.2 Environment variables</w:t>
      </w:r>
    </w:p>
    <w:p>
      <w:pPr>
        <w:spacing w:before="80" w:after="120"/>
        <w:ind w:left="259" w:right="259"/>
        <w:shd w:fill="F7F7F8"/>
      </w:pPr>
      <w:r>
        <w:rPr>
          <w:rFonts w:ascii="Liberation Mono" w:hAnsi="Liberation Mono"/>
          <w:color w:val="111827"/>
          <w:sz w:val="16"/>
        </w:rPr>
        <w:t>SPORTSWORLD_ENV=local|demo|prod</w:t>
      </w:r>
      <w:r>
        <w:rPr>
          <w:rFonts w:ascii="Liberation Mono" w:hAnsi="Liberation Mono"/>
          <w:sz w:val="16"/>
        </w:rPr>
        <w:br/>
      </w:r>
      <w:r>
        <w:rPr>
          <w:rFonts w:ascii="Liberation Mono" w:hAnsi="Liberation Mono"/>
          <w:color w:val="111827"/>
          <w:sz w:val="16"/>
        </w:rPr>
        <w:t>DATABASE_URL=...</w:t>
      </w:r>
      <w:r>
        <w:rPr>
          <w:rFonts w:ascii="Liberation Mono" w:hAnsi="Liberation Mono"/>
          <w:sz w:val="16"/>
        </w:rPr>
        <w:br/>
      </w:r>
      <w:r>
        <w:rPr>
          <w:rFonts w:ascii="Liberation Mono" w:hAnsi="Liberation Mono"/>
          <w:color w:val="111827"/>
          <w:sz w:val="16"/>
        </w:rPr>
        <w:t>SPACETIMEDB_URL=...</w:t>
      </w:r>
      <w:r>
        <w:rPr>
          <w:rFonts w:ascii="Liberation Mono" w:hAnsi="Liberation Mono"/>
          <w:sz w:val="16"/>
        </w:rPr>
        <w:br/>
      </w:r>
      <w:r>
        <w:rPr>
          <w:rFonts w:ascii="Liberation Mono" w:hAnsi="Liberation Mono"/>
          <w:color w:val="111827"/>
          <w:sz w:val="16"/>
        </w:rPr>
        <w:t>SPACETIMEDB_TOKEN=...</w:t>
      </w:r>
      <w:r>
        <w:rPr>
          <w:rFonts w:ascii="Liberation Mono" w:hAnsi="Liberation Mono"/>
          <w:sz w:val="16"/>
        </w:rPr>
        <w:br/>
      </w:r>
      <w:r>
        <w:rPr>
          <w:rFonts w:ascii="Liberation Mono" w:hAnsi="Liberation Mono"/>
          <w:color w:val="111827"/>
          <w:sz w:val="16"/>
        </w:rPr>
        <w:t>MODEL_ARTIFACT_BUCKET=...</w:t>
      </w:r>
      <w:r>
        <w:rPr>
          <w:rFonts w:ascii="Liberation Mono" w:hAnsi="Liberation Mono"/>
          <w:sz w:val="16"/>
        </w:rPr>
        <w:br/>
      </w:r>
      <w:r>
        <w:rPr>
          <w:rFonts w:ascii="Liberation Mono" w:hAnsi="Liberation Mono"/>
          <w:color w:val="111827"/>
          <w:sz w:val="16"/>
        </w:rPr>
        <w:t>AWS_REGION=...</w:t>
      </w:r>
      <w:r>
        <w:rPr>
          <w:rFonts w:ascii="Liberation Mono" w:hAnsi="Liberation Mono"/>
          <w:sz w:val="16"/>
        </w:rPr>
        <w:br/>
      </w:r>
      <w:r>
        <w:rPr>
          <w:rFonts w:ascii="Liberation Mono" w:hAnsi="Liberation Mono"/>
          <w:color w:val="111827"/>
          <w:sz w:val="16"/>
        </w:rPr>
        <w:t>LLM_PROVIDER=...</w:t>
      </w:r>
      <w:r>
        <w:rPr>
          <w:rFonts w:ascii="Liberation Mono" w:hAnsi="Liberation Mono"/>
          <w:sz w:val="16"/>
        </w:rPr>
        <w:br/>
      </w:r>
      <w:r>
        <w:rPr>
          <w:rFonts w:ascii="Liberation Mono" w:hAnsi="Liberation Mono"/>
          <w:color w:val="111827"/>
          <w:sz w:val="16"/>
        </w:rPr>
        <w:t>LLM_API_KEY=...</w:t>
      </w:r>
      <w:r>
        <w:rPr>
          <w:rFonts w:ascii="Liberation Mono" w:hAnsi="Liberation Mono"/>
          <w:sz w:val="16"/>
        </w:rPr>
        <w:br/>
      </w:r>
      <w:r>
        <w:rPr>
          <w:rFonts w:ascii="Liberation Mono" w:hAnsi="Liberation Mono"/>
          <w:color w:val="111827"/>
          <w:sz w:val="16"/>
        </w:rPr>
        <w:t>ELEVENLABS_API_KEY=...</w:t>
      </w:r>
      <w:r>
        <w:rPr>
          <w:rFonts w:ascii="Liberation Mono" w:hAnsi="Liberation Mono"/>
          <w:sz w:val="16"/>
        </w:rPr>
        <w:br/>
      </w:r>
      <w:r>
        <w:rPr>
          <w:rFonts w:ascii="Liberation Mono" w:hAnsi="Liberation Mono"/>
          <w:color w:val="111827"/>
          <w:sz w:val="16"/>
        </w:rPr>
        <w:t>ADMIN_API_TOKEN=...</w:t>
      </w:r>
      <w:r>
        <w:rPr>
          <w:rFonts w:ascii="Liberation Mono" w:hAnsi="Liberation Mono"/>
          <w:sz w:val="16"/>
        </w:rPr>
        <w:br/>
      </w:r>
      <w:r>
        <w:rPr>
          <w:rFonts w:ascii="Liberation Mono" w:hAnsi="Liberation Mono"/>
          <w:color w:val="111827"/>
          <w:sz w:val="16"/>
        </w:rPr>
        <w:t>FRONTEND_ORIGIN=...</w:t>
      </w:r>
      <w:r>
        <w:rPr>
          <w:rFonts w:ascii="Liberation Mono" w:hAnsi="Liberation Mono"/>
          <w:sz w:val="16"/>
        </w:rPr>
        <w:br/>
      </w:r>
      <w:r>
        <w:rPr>
          <w:rFonts w:ascii="Liberation Mono" w:hAnsi="Liberation Mono"/>
          <w:color w:val="111827"/>
          <w:sz w:val="16"/>
        </w:rPr>
        <w:t>REPLAY_SEED=7</w:t>
      </w:r>
    </w:p>
    <w:p>
      <w:pPr>
        <w:pStyle w:val="Heading2"/>
        <w:keepNext/>
      </w:pPr>
      <w:r>
        <w:t>22.3 Reproducibility bundle</w:t>
      </w:r>
    </w:p>
    <w:p>
      <w:pPr>
        <w:pStyle w:val="ListBullet"/>
        <w:spacing w:after="40"/>
      </w:pPr>
      <w:r>
        <w:rPr>
          <w:rFonts w:ascii="Liberation Sans" w:hAnsi="Liberation Sans"/>
          <w:color w:val="1F2937"/>
          <w:sz w:val="19"/>
        </w:rPr>
        <w:t>lock dependency versions</w:t>
      </w:r>
    </w:p>
    <w:p>
      <w:pPr>
        <w:pStyle w:val="ListBullet"/>
        <w:spacing w:after="40"/>
      </w:pPr>
      <w:r>
        <w:rPr>
          <w:rFonts w:ascii="Liberation Sans" w:hAnsi="Liberation Sans"/>
          <w:color w:val="1F2937"/>
          <w:sz w:val="19"/>
        </w:rPr>
        <w:t>record git commit in model card</w:t>
      </w:r>
    </w:p>
    <w:p>
      <w:pPr>
        <w:pStyle w:val="ListBullet"/>
        <w:spacing w:after="40"/>
      </w:pPr>
      <w:r>
        <w:rPr>
          <w:rFonts w:ascii="Liberation Sans" w:hAnsi="Liberation Sans"/>
          <w:color w:val="1F2937"/>
          <w:sz w:val="19"/>
        </w:rPr>
        <w:t>record dataset snapshot/hash</w:t>
      </w:r>
    </w:p>
    <w:p>
      <w:pPr>
        <w:pStyle w:val="ListBullet"/>
        <w:spacing w:after="40"/>
      </w:pPr>
      <w:r>
        <w:rPr>
          <w:rFonts w:ascii="Liberation Sans" w:hAnsi="Liberation Sans"/>
          <w:color w:val="1F2937"/>
          <w:sz w:val="19"/>
        </w:rPr>
        <w:t>save feature schema version</w:t>
      </w:r>
    </w:p>
    <w:p>
      <w:pPr>
        <w:pStyle w:val="ListBullet"/>
        <w:spacing w:after="40"/>
      </w:pPr>
      <w:r>
        <w:rPr>
          <w:rFonts w:ascii="Liberation Sans" w:hAnsi="Liberation Sans"/>
          <w:color w:val="1F2937"/>
          <w:sz w:val="19"/>
        </w:rPr>
        <w:t>save chronological split spec</w:t>
      </w:r>
    </w:p>
    <w:p>
      <w:pPr>
        <w:pStyle w:val="ListBullet"/>
        <w:spacing w:after="40"/>
      </w:pPr>
      <w:r>
        <w:rPr>
          <w:rFonts w:ascii="Liberation Sans" w:hAnsi="Liberation Sans"/>
          <w:color w:val="1F2937"/>
          <w:sz w:val="19"/>
        </w:rPr>
        <w:t>save random seeds</w:t>
      </w:r>
    </w:p>
    <w:p>
      <w:pPr>
        <w:pStyle w:val="ListBullet"/>
        <w:spacing w:after="40"/>
      </w:pPr>
      <w:r>
        <w:rPr>
          <w:rFonts w:ascii="Liberation Sans" w:hAnsi="Liberation Sans"/>
          <w:color w:val="1F2937"/>
          <w:sz w:val="19"/>
        </w:rPr>
        <w:t>save calibrator artifact</w:t>
      </w:r>
    </w:p>
    <w:p>
      <w:pPr>
        <w:pStyle w:val="ListBullet"/>
        <w:spacing w:after="40"/>
      </w:pPr>
      <w:r>
        <w:rPr>
          <w:rFonts w:ascii="Liberation Sans" w:hAnsi="Liberation Sans"/>
          <w:color w:val="1F2937"/>
          <w:sz w:val="19"/>
        </w:rPr>
        <w:t>store replay packs in versioned format</w:t>
      </w:r>
    </w:p>
    <w:p>
      <w:pPr>
        <w:pStyle w:val="ListBullet"/>
        <w:spacing w:after="40"/>
      </w:pPr>
      <w:r>
        <w:rPr>
          <w:rFonts w:ascii="Liberation Sans" w:hAnsi="Liberation Sans"/>
          <w:color w:val="1F2937"/>
          <w:sz w:val="19"/>
        </w:rPr>
        <w:t>one command to run backend tests and one command to launch full demo</w:t>
      </w:r>
    </w:p>
    <w:p>
      <w:pPr>
        <w:pStyle w:val="Heading1"/>
        <w:keepNext/>
      </w:pPr>
      <w:r>
        <w:t>23. Hackathon execution plan and fallback ladder</w:t>
      </w:r>
    </w:p>
    <w:p>
      <w:pPr>
        <w:spacing w:after="160"/>
      </w:pPr>
      <w:r>
        <w:rPr>
          <w:rFonts w:ascii="Liberation Sans" w:hAnsi="Liberation Sans"/>
          <w:i/>
          <w:color w:val="4B5563"/>
          <w:sz w:val="20"/>
        </w:rPr>
        <w:t>Build in dependency order. A visually polished but scientifically empty demo is not enough; a perfect model with no reliable presentation is also not enough.</w:t>
      </w:r>
    </w:p>
    <w:p>
      <w:pPr>
        <w:pStyle w:val="Heading2"/>
        <w:keepNext/>
      </w:pPr>
      <w:r>
        <w:t>23.1 Workstream order</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656"/>
            <w:shd w:fill="00274C"/>
            <w:tcMar>
              <w:top w:w="70" w:type="dxa"/>
              <w:start w:w="70" w:type="dxa"/>
              <w:bottom w:w="70" w:type="dxa"/>
              <w:end w:w="70" w:type="dxa"/>
            </w:tcMar>
            <w:vAlign w:val="center"/>
          </w:tcPr>
          <w:p>
            <w:pPr>
              <w:jc w:val="left"/>
            </w:pPr>
            <w:r>
              <w:rPr>
                <w:rFonts w:ascii="Liberation Sans" w:hAnsi="Liberation Sans"/>
                <w:b/>
                <w:color w:val="FFFFFF"/>
                <w:sz w:val="16"/>
              </w:rPr>
              <w:t>Phase</w:t>
            </w:r>
          </w:p>
        </w:tc>
        <w:tc>
          <w:tcPr>
            <w:tcW w:type="dxa" w:w="3744"/>
            <w:shd w:fill="00274C"/>
            <w:tcMar>
              <w:top w:w="70" w:type="dxa"/>
              <w:start w:w="70" w:type="dxa"/>
              <w:bottom w:w="70" w:type="dxa"/>
              <w:end w:w="70" w:type="dxa"/>
            </w:tcMar>
            <w:vAlign w:val="center"/>
          </w:tcPr>
          <w:p>
            <w:pPr>
              <w:jc w:val="left"/>
            </w:pPr>
            <w:r>
              <w:rPr>
                <w:rFonts w:ascii="Liberation Sans" w:hAnsi="Liberation Sans"/>
                <w:b/>
                <w:color w:val="FFFFFF"/>
                <w:sz w:val="16"/>
              </w:rPr>
              <w:t>Goal</w:t>
            </w:r>
          </w:p>
        </w:tc>
        <w:tc>
          <w:tcPr>
            <w:tcW w:type="dxa" w:w="5112"/>
            <w:shd w:fill="00274C"/>
            <w:tcMar>
              <w:top w:w="70" w:type="dxa"/>
              <w:start w:w="70" w:type="dxa"/>
              <w:bottom w:w="70" w:type="dxa"/>
              <w:end w:w="70" w:type="dxa"/>
            </w:tcMar>
            <w:vAlign w:val="center"/>
          </w:tcPr>
          <w:p>
            <w:pPr>
              <w:jc w:val="left"/>
            </w:pPr>
            <w:r>
              <w:rPr>
                <w:rFonts w:ascii="Liberation Sans" w:hAnsi="Liberation Sans"/>
                <w:b/>
                <w:color w:val="FFFFFF"/>
                <w:sz w:val="16"/>
              </w:rPr>
              <w:t>Exit condition</w:t>
            </w:r>
          </w:p>
        </w:tc>
      </w:tr>
      <w:tr>
        <w:tc>
          <w:tcPr>
            <w:tcW w:type="dxa" w:w="1656"/>
            <w:tcMar>
              <w:top w:w="55" w:type="dxa"/>
              <w:start w:w="65" w:type="dxa"/>
              <w:bottom w:w="55" w:type="dxa"/>
              <w:end w:w="65" w:type="dxa"/>
            </w:tcMar>
            <w:vAlign w:val="top"/>
          </w:tcPr>
          <w:p>
            <w:pPr>
              <w:spacing w:after="0"/>
            </w:pPr>
            <w:r>
              <w:rPr>
                <w:rFonts w:ascii="Liberation Sans" w:hAnsi="Liberation Sans"/>
                <w:color w:val="1F2937"/>
                <w:sz w:val="16"/>
              </w:rPr>
              <w:t>0. Freeze</w:t>
            </w:r>
          </w:p>
        </w:tc>
        <w:tc>
          <w:tcPr>
            <w:tcW w:type="dxa" w:w="3744"/>
            <w:tcMar>
              <w:top w:w="55" w:type="dxa"/>
              <w:start w:w="65" w:type="dxa"/>
              <w:bottom w:w="55" w:type="dxa"/>
              <w:end w:w="65" w:type="dxa"/>
            </w:tcMar>
            <w:vAlign w:val="top"/>
          </w:tcPr>
          <w:p>
            <w:pPr>
              <w:spacing w:after="0"/>
            </w:pPr>
            <w:r>
              <w:rPr>
                <w:rFonts w:ascii="Liberation Sans" w:hAnsi="Liberation Sans"/>
                <w:color w:val="1F2937"/>
                <w:sz w:val="16"/>
              </w:rPr>
              <w:t>lock product scope, sports, schemas, demo events</w:t>
            </w:r>
          </w:p>
        </w:tc>
        <w:tc>
          <w:tcPr>
            <w:tcW w:type="dxa" w:w="5112"/>
            <w:tcMar>
              <w:top w:w="55" w:type="dxa"/>
              <w:start w:w="65" w:type="dxa"/>
              <w:bottom w:w="55" w:type="dxa"/>
              <w:end w:w="65" w:type="dxa"/>
            </w:tcMar>
            <w:vAlign w:val="top"/>
          </w:tcPr>
          <w:p>
            <w:pPr>
              <w:spacing w:after="0"/>
            </w:pPr>
            <w:r>
              <w:rPr>
                <w:rFonts w:ascii="Liberation Sans" w:hAnsi="Liberation Sans"/>
                <w:color w:val="1F2937"/>
                <w:sz w:val="16"/>
              </w:rPr>
              <w:t>no new core features until one end-to-end path works</w:t>
            </w:r>
          </w:p>
        </w:tc>
      </w:tr>
      <w:tr>
        <w:tc>
          <w:tcPr>
            <w:tcW w:type="dxa" w:w="1656"/>
            <w:shd w:fill="FAFAFB"/>
            <w:tcMar>
              <w:top w:w="55" w:type="dxa"/>
              <w:start w:w="65" w:type="dxa"/>
              <w:bottom w:w="55" w:type="dxa"/>
              <w:end w:w="65" w:type="dxa"/>
            </w:tcMar>
            <w:vAlign w:val="top"/>
          </w:tcPr>
          <w:p>
            <w:pPr>
              <w:spacing w:after="0"/>
            </w:pPr>
            <w:r>
              <w:rPr>
                <w:rFonts w:ascii="Liberation Sans" w:hAnsi="Liberation Sans"/>
                <w:color w:val="1F2937"/>
                <w:sz w:val="16"/>
              </w:rPr>
              <w:t>1. Data + replay</w:t>
            </w:r>
          </w:p>
        </w:tc>
        <w:tc>
          <w:tcPr>
            <w:tcW w:type="dxa" w:w="3744"/>
            <w:shd w:fill="FAFAFB"/>
            <w:tcMar>
              <w:top w:w="55" w:type="dxa"/>
              <w:start w:w="65" w:type="dxa"/>
              <w:bottom w:w="55" w:type="dxa"/>
              <w:end w:w="65" w:type="dxa"/>
            </w:tcMar>
            <w:vAlign w:val="top"/>
          </w:tcPr>
          <w:p>
            <w:pPr>
              <w:spacing w:after="0"/>
            </w:pPr>
            <w:r>
              <w:rPr>
                <w:rFonts w:ascii="Liberation Sans" w:hAnsi="Liberation Sans"/>
                <w:color w:val="1F2937"/>
                <w:sz w:val="16"/>
              </w:rPr>
              <w:t>obtain/normalize historical and demo streams</w:t>
            </w:r>
          </w:p>
        </w:tc>
        <w:tc>
          <w:tcPr>
            <w:tcW w:type="dxa" w:w="5112"/>
            <w:shd w:fill="FAFAFB"/>
            <w:tcMar>
              <w:top w:w="55" w:type="dxa"/>
              <w:start w:w="65" w:type="dxa"/>
              <w:bottom w:w="55" w:type="dxa"/>
              <w:end w:w="65" w:type="dxa"/>
            </w:tcMar>
            <w:vAlign w:val="top"/>
          </w:tcPr>
          <w:p>
            <w:pPr>
              <w:spacing w:after="0"/>
            </w:pPr>
            <w:r>
              <w:rPr>
                <w:rFonts w:ascii="Liberation Sans" w:hAnsi="Liberation Sans"/>
                <w:color w:val="1F2937"/>
                <w:sz w:val="16"/>
              </w:rPr>
              <w:t>one deterministic event replay updates WorldState</w:t>
            </w:r>
          </w:p>
        </w:tc>
      </w:tr>
      <w:tr>
        <w:tc>
          <w:tcPr>
            <w:tcW w:type="dxa" w:w="1656"/>
            <w:tcMar>
              <w:top w:w="55" w:type="dxa"/>
              <w:start w:w="65" w:type="dxa"/>
              <w:bottom w:w="55" w:type="dxa"/>
              <w:end w:w="65" w:type="dxa"/>
            </w:tcMar>
            <w:vAlign w:val="top"/>
          </w:tcPr>
          <w:p>
            <w:pPr>
              <w:spacing w:after="0"/>
            </w:pPr>
            <w:r>
              <w:rPr>
                <w:rFonts w:ascii="Liberation Sans" w:hAnsi="Liberation Sans"/>
                <w:color w:val="1F2937"/>
                <w:sz w:val="16"/>
              </w:rPr>
              <w:t>2. Persistence + API</w:t>
            </w:r>
          </w:p>
        </w:tc>
        <w:tc>
          <w:tcPr>
            <w:tcW w:type="dxa" w:w="3744"/>
            <w:tcMar>
              <w:top w:w="55" w:type="dxa"/>
              <w:start w:w="65" w:type="dxa"/>
              <w:bottom w:w="55" w:type="dxa"/>
              <w:end w:w="65" w:type="dxa"/>
            </w:tcMar>
            <w:vAlign w:val="top"/>
          </w:tcPr>
          <w:p>
            <w:pPr>
              <w:spacing w:after="0"/>
            </w:pPr>
            <w:r>
              <w:rPr>
                <w:rFonts w:ascii="Liberation Sans" w:hAnsi="Liberation Sans"/>
                <w:color w:val="1F2937"/>
                <w:sz w:val="16"/>
              </w:rPr>
              <w:t>replace in-memory path where needed; add history/ws</w:t>
            </w:r>
          </w:p>
        </w:tc>
        <w:tc>
          <w:tcPr>
            <w:tcW w:type="dxa" w:w="5112"/>
            <w:tcMar>
              <w:top w:w="55" w:type="dxa"/>
              <w:start w:w="65" w:type="dxa"/>
              <w:bottom w:w="55" w:type="dxa"/>
              <w:end w:w="65" w:type="dxa"/>
            </w:tcMar>
            <w:vAlign w:val="top"/>
          </w:tcPr>
          <w:p>
            <w:pPr>
              <w:spacing w:after="0"/>
            </w:pPr>
            <w:r>
              <w:rPr>
                <w:rFonts w:ascii="Liberation Sans" w:hAnsi="Liberation Sans"/>
                <w:color w:val="1F2937"/>
                <w:sz w:val="16"/>
              </w:rPr>
              <w:t>frontend can subscribe and inspect forecast history</w:t>
            </w:r>
          </w:p>
        </w:tc>
      </w:tr>
      <w:tr>
        <w:tc>
          <w:tcPr>
            <w:tcW w:type="dxa" w:w="1656"/>
            <w:shd w:fill="FAFAFB"/>
            <w:tcMar>
              <w:top w:w="55" w:type="dxa"/>
              <w:start w:w="65" w:type="dxa"/>
              <w:bottom w:w="55" w:type="dxa"/>
              <w:end w:w="65" w:type="dxa"/>
            </w:tcMar>
            <w:vAlign w:val="top"/>
          </w:tcPr>
          <w:p>
            <w:pPr>
              <w:spacing w:after="0"/>
            </w:pPr>
            <w:r>
              <w:rPr>
                <w:rFonts w:ascii="Liberation Sans" w:hAnsi="Liberation Sans"/>
                <w:color w:val="1F2937"/>
                <w:sz w:val="16"/>
              </w:rPr>
              <w:t>3. Model</w:t>
            </w:r>
          </w:p>
        </w:tc>
        <w:tc>
          <w:tcPr>
            <w:tcW w:type="dxa" w:w="3744"/>
            <w:shd w:fill="FAFAFB"/>
            <w:tcMar>
              <w:top w:w="55" w:type="dxa"/>
              <w:start w:w="65" w:type="dxa"/>
              <w:bottom w:w="55" w:type="dxa"/>
              <w:end w:w="65" w:type="dxa"/>
            </w:tcMar>
            <w:vAlign w:val="top"/>
          </w:tcPr>
          <w:p>
            <w:pPr>
              <w:spacing w:after="0"/>
            </w:pPr>
            <w:r>
              <w:rPr>
                <w:rFonts w:ascii="Liberation Sans" w:hAnsi="Liberation Sans"/>
                <w:color w:val="1F2937"/>
                <w:sz w:val="16"/>
              </w:rPr>
              <w:t>train XGBoost or equivalent for at least one sport</w:t>
            </w:r>
          </w:p>
        </w:tc>
        <w:tc>
          <w:tcPr>
            <w:tcW w:type="dxa" w:w="5112"/>
            <w:shd w:fill="FAFAFB"/>
            <w:tcMar>
              <w:top w:w="55" w:type="dxa"/>
              <w:start w:w="65" w:type="dxa"/>
              <w:bottom w:w="55" w:type="dxa"/>
              <w:end w:w="65" w:type="dxa"/>
            </w:tcMar>
            <w:vAlign w:val="top"/>
          </w:tcPr>
          <w:p>
            <w:pPr>
              <w:spacing w:after="0"/>
            </w:pPr>
            <w:r>
              <w:rPr>
                <w:rFonts w:ascii="Liberation Sans" w:hAnsi="Liberation Sans"/>
                <w:color w:val="1F2937"/>
                <w:sz w:val="16"/>
              </w:rPr>
              <w:t>chronological test metrics + saved calibrator/model card</w:t>
            </w:r>
          </w:p>
        </w:tc>
      </w:tr>
      <w:tr>
        <w:tc>
          <w:tcPr>
            <w:tcW w:type="dxa" w:w="1656"/>
            <w:tcMar>
              <w:top w:w="55" w:type="dxa"/>
              <w:start w:w="65" w:type="dxa"/>
              <w:bottom w:w="55" w:type="dxa"/>
              <w:end w:w="65" w:type="dxa"/>
            </w:tcMar>
            <w:vAlign w:val="top"/>
          </w:tcPr>
          <w:p>
            <w:pPr>
              <w:spacing w:after="0"/>
            </w:pPr>
            <w:r>
              <w:rPr>
                <w:rFonts w:ascii="Liberation Sans" w:hAnsi="Liberation Sans"/>
                <w:color w:val="1F2937"/>
                <w:sz w:val="16"/>
              </w:rPr>
              <w:t>4. Frontend hero</w:t>
            </w:r>
          </w:p>
        </w:tc>
        <w:tc>
          <w:tcPr>
            <w:tcW w:type="dxa" w:w="3744"/>
            <w:tcMar>
              <w:top w:w="55" w:type="dxa"/>
              <w:start w:w="65" w:type="dxa"/>
              <w:bottom w:w="55" w:type="dxa"/>
              <w:end w:w="65" w:type="dxa"/>
            </w:tcMar>
            <w:vAlign w:val="top"/>
          </w:tcPr>
          <w:p>
            <w:pPr>
              <w:spacing w:after="0"/>
            </w:pPr>
            <w:r>
              <w:rPr>
                <w:rFonts w:ascii="Liberation Sans" w:hAnsi="Liberation Sans"/>
                <w:color w:val="1F2937"/>
                <w:sz w:val="16"/>
              </w:rPr>
              <w:t>build event terminal</w:t>
            </w:r>
          </w:p>
        </w:tc>
        <w:tc>
          <w:tcPr>
            <w:tcW w:type="dxa" w:w="5112"/>
            <w:tcMar>
              <w:top w:w="55" w:type="dxa"/>
              <w:start w:w="65" w:type="dxa"/>
              <w:bottom w:w="55" w:type="dxa"/>
              <w:end w:w="65" w:type="dxa"/>
            </w:tcMar>
            <w:vAlign w:val="top"/>
          </w:tcPr>
          <w:p>
            <w:pPr>
              <w:spacing w:after="0"/>
            </w:pPr>
            <w:r>
              <w:rPr>
                <w:rFonts w:ascii="Liberation Sans" w:hAnsi="Liberation Sans"/>
                <w:color w:val="1F2937"/>
                <w:sz w:val="16"/>
              </w:rPr>
              <w:t>judge can see forecast, timeline, drivers, state, events</w:t>
            </w:r>
          </w:p>
        </w:tc>
      </w:tr>
      <w:tr>
        <w:tc>
          <w:tcPr>
            <w:tcW w:type="dxa" w:w="1656"/>
            <w:shd w:fill="FAFAFB"/>
            <w:tcMar>
              <w:top w:w="55" w:type="dxa"/>
              <w:start w:w="65" w:type="dxa"/>
              <w:bottom w:w="55" w:type="dxa"/>
              <w:end w:w="65" w:type="dxa"/>
            </w:tcMar>
            <w:vAlign w:val="top"/>
          </w:tcPr>
          <w:p>
            <w:pPr>
              <w:spacing w:after="0"/>
            </w:pPr>
            <w:r>
              <w:rPr>
                <w:rFonts w:ascii="Liberation Sans" w:hAnsi="Liberation Sans"/>
                <w:color w:val="1F2937"/>
                <w:sz w:val="16"/>
              </w:rPr>
              <w:t>5. Simulation</w:t>
            </w:r>
          </w:p>
        </w:tc>
        <w:tc>
          <w:tcPr>
            <w:tcW w:type="dxa" w:w="3744"/>
            <w:shd w:fill="FAFAFB"/>
            <w:tcMar>
              <w:top w:w="55" w:type="dxa"/>
              <w:start w:w="65" w:type="dxa"/>
              <w:bottom w:w="55" w:type="dxa"/>
              <w:end w:w="65" w:type="dxa"/>
            </w:tcMar>
            <w:vAlign w:val="top"/>
          </w:tcPr>
          <w:p>
            <w:pPr>
              <w:spacing w:after="0"/>
            </w:pPr>
            <w:r>
              <w:rPr>
                <w:rFonts w:ascii="Liberation Sans" w:hAnsi="Liberation Sans"/>
                <w:color w:val="1F2937"/>
                <w:sz w:val="16"/>
              </w:rPr>
              <w:t>typed scenarios + 10k Monte Carlo</w:t>
            </w:r>
          </w:p>
        </w:tc>
        <w:tc>
          <w:tcPr>
            <w:tcW w:type="dxa" w:w="5112"/>
            <w:shd w:fill="FAFAFB"/>
            <w:tcMar>
              <w:top w:w="55" w:type="dxa"/>
              <w:start w:w="65" w:type="dxa"/>
              <w:bottom w:w="55" w:type="dxa"/>
              <w:end w:w="65" w:type="dxa"/>
            </w:tcMar>
            <w:vAlign w:val="top"/>
          </w:tcPr>
          <w:p>
            <w:pPr>
              <w:spacing w:after="0"/>
            </w:pPr>
            <w:r>
              <w:rPr>
                <w:rFonts w:ascii="Liberation Sans" w:hAnsi="Liberation Sans"/>
                <w:color w:val="1F2937"/>
                <w:sz w:val="16"/>
              </w:rPr>
              <w:t>scenario comparison works and is reproducible</w:t>
            </w:r>
          </w:p>
        </w:tc>
      </w:tr>
      <w:tr>
        <w:tc>
          <w:tcPr>
            <w:tcW w:type="dxa" w:w="1656"/>
            <w:tcMar>
              <w:top w:w="55" w:type="dxa"/>
              <w:start w:w="65" w:type="dxa"/>
              <w:bottom w:w="55" w:type="dxa"/>
              <w:end w:w="65" w:type="dxa"/>
            </w:tcMar>
            <w:vAlign w:val="top"/>
          </w:tcPr>
          <w:p>
            <w:pPr>
              <w:spacing w:after="0"/>
            </w:pPr>
            <w:r>
              <w:rPr>
                <w:rFonts w:ascii="Liberation Sans" w:hAnsi="Liberation Sans"/>
                <w:color w:val="1F2937"/>
                <w:sz w:val="16"/>
              </w:rPr>
              <w:t>6. Research tab</w:t>
            </w:r>
          </w:p>
        </w:tc>
        <w:tc>
          <w:tcPr>
            <w:tcW w:type="dxa" w:w="3744"/>
            <w:tcMar>
              <w:top w:w="55" w:type="dxa"/>
              <w:start w:w="65" w:type="dxa"/>
              <w:bottom w:w="55" w:type="dxa"/>
              <w:end w:w="65" w:type="dxa"/>
            </w:tcMar>
            <w:vAlign w:val="top"/>
          </w:tcPr>
          <w:p>
            <w:pPr>
              <w:spacing w:after="0"/>
            </w:pPr>
            <w:r>
              <w:rPr>
                <w:rFonts w:ascii="Liberation Sans" w:hAnsi="Liberation Sans"/>
                <w:color w:val="1F2937"/>
                <w:sz w:val="16"/>
              </w:rPr>
              <w:t>backtest/calibration/ablation/drift</w:t>
            </w:r>
          </w:p>
        </w:tc>
        <w:tc>
          <w:tcPr>
            <w:tcW w:type="dxa" w:w="5112"/>
            <w:tcMar>
              <w:top w:w="55" w:type="dxa"/>
              <w:start w:w="65" w:type="dxa"/>
              <w:bottom w:w="55" w:type="dxa"/>
              <w:end w:w="65" w:type="dxa"/>
            </w:tcMar>
            <w:vAlign w:val="top"/>
          </w:tcPr>
          <w:p>
            <w:pPr>
              <w:spacing w:after="0"/>
            </w:pPr>
            <w:r>
              <w:rPr>
                <w:rFonts w:ascii="Liberation Sans" w:hAnsi="Liberation Sans"/>
                <w:color w:val="1F2937"/>
                <w:sz w:val="16"/>
              </w:rPr>
              <w:t>quant story complete</w:t>
            </w:r>
          </w:p>
        </w:tc>
      </w:tr>
      <w:tr>
        <w:tc>
          <w:tcPr>
            <w:tcW w:type="dxa" w:w="1656"/>
            <w:shd w:fill="FAFAFB"/>
            <w:tcMar>
              <w:top w:w="55" w:type="dxa"/>
              <w:start w:w="65" w:type="dxa"/>
              <w:bottom w:w="55" w:type="dxa"/>
              <w:end w:w="65" w:type="dxa"/>
            </w:tcMar>
            <w:vAlign w:val="top"/>
          </w:tcPr>
          <w:p>
            <w:pPr>
              <w:spacing w:after="0"/>
            </w:pPr>
            <w:r>
              <w:rPr>
                <w:rFonts w:ascii="Liberation Sans" w:hAnsi="Liberation Sans"/>
                <w:color w:val="1F2937"/>
                <w:sz w:val="16"/>
              </w:rPr>
              <w:t>7. Agents/sponsors</w:t>
            </w:r>
          </w:p>
        </w:tc>
        <w:tc>
          <w:tcPr>
            <w:tcW w:type="dxa" w:w="3744"/>
            <w:shd w:fill="FAFAFB"/>
            <w:tcMar>
              <w:top w:w="55" w:type="dxa"/>
              <w:start w:w="65" w:type="dxa"/>
              <w:bottom w:w="55" w:type="dxa"/>
              <w:end w:w="65" w:type="dxa"/>
            </w:tcMar>
            <w:vAlign w:val="top"/>
          </w:tcPr>
          <w:p>
            <w:pPr>
              <w:spacing w:after="0"/>
            </w:pPr>
            <w:r>
              <w:rPr>
                <w:rFonts w:ascii="Liberation Sans" w:hAnsi="Liberation Sans"/>
                <w:color w:val="1F2937"/>
                <w:sz w:val="16"/>
              </w:rPr>
              <w:t>Fetch.ai, SpacetimeDB/Neon/AWS, Llama</w:t>
            </w:r>
          </w:p>
        </w:tc>
        <w:tc>
          <w:tcPr>
            <w:tcW w:type="dxa" w:w="5112"/>
            <w:shd w:fill="FAFAFB"/>
            <w:tcMar>
              <w:top w:w="55" w:type="dxa"/>
              <w:start w:w="65" w:type="dxa"/>
              <w:bottom w:w="55" w:type="dxa"/>
              <w:end w:w="65" w:type="dxa"/>
            </w:tcMar>
            <w:vAlign w:val="top"/>
          </w:tcPr>
          <w:p>
            <w:pPr>
              <w:spacing w:after="0"/>
            </w:pPr>
            <w:r>
              <w:rPr>
                <w:rFonts w:ascii="Liberation Sans" w:hAnsi="Liberation Sans"/>
                <w:color w:val="1F2937"/>
                <w:sz w:val="16"/>
              </w:rPr>
              <w:t>at least one end-to-end sponsor story is real</w:t>
            </w:r>
          </w:p>
        </w:tc>
      </w:tr>
      <w:tr>
        <w:tc>
          <w:tcPr>
            <w:tcW w:type="dxa" w:w="1656"/>
            <w:tcMar>
              <w:top w:w="55" w:type="dxa"/>
              <w:start w:w="65" w:type="dxa"/>
              <w:bottom w:w="55" w:type="dxa"/>
              <w:end w:w="65" w:type="dxa"/>
            </w:tcMar>
            <w:vAlign w:val="top"/>
          </w:tcPr>
          <w:p>
            <w:pPr>
              <w:spacing w:after="0"/>
            </w:pPr>
            <w:r>
              <w:rPr>
                <w:rFonts w:ascii="Liberation Sans" w:hAnsi="Liberation Sans"/>
                <w:color w:val="1F2937"/>
                <w:sz w:val="16"/>
              </w:rPr>
              <w:t>8. Voice/stretch</w:t>
            </w:r>
          </w:p>
        </w:tc>
        <w:tc>
          <w:tcPr>
            <w:tcW w:type="dxa" w:w="3744"/>
            <w:tcMar>
              <w:top w:w="55" w:type="dxa"/>
              <w:start w:w="65" w:type="dxa"/>
              <w:bottom w:w="55" w:type="dxa"/>
              <w:end w:w="65" w:type="dxa"/>
            </w:tcMar>
            <w:vAlign w:val="top"/>
          </w:tcPr>
          <w:p>
            <w:pPr>
              <w:spacing w:after="0"/>
            </w:pPr>
            <w:r>
              <w:rPr>
                <w:rFonts w:ascii="Liberation Sans" w:hAnsi="Liberation Sans"/>
                <w:color w:val="1F2937"/>
                <w:sz w:val="16"/>
              </w:rPr>
              <w:t>ElevenLabs / R3F / extra sports</w:t>
            </w:r>
          </w:p>
        </w:tc>
        <w:tc>
          <w:tcPr>
            <w:tcW w:type="dxa" w:w="5112"/>
            <w:tcMar>
              <w:top w:w="55" w:type="dxa"/>
              <w:start w:w="65" w:type="dxa"/>
              <w:bottom w:w="55" w:type="dxa"/>
              <w:end w:w="65" w:type="dxa"/>
            </w:tcMar>
            <w:vAlign w:val="top"/>
          </w:tcPr>
          <w:p>
            <w:pPr>
              <w:spacing w:after="0"/>
            </w:pPr>
            <w:r>
              <w:rPr>
                <w:rFonts w:ascii="Liberation Sans" w:hAnsi="Liberation Sans"/>
                <w:color w:val="1F2937"/>
                <w:sz w:val="16"/>
              </w:rPr>
              <w:t>only after core is stable</w:t>
            </w:r>
          </w:p>
        </w:tc>
      </w:tr>
      <w:tr>
        <w:tc>
          <w:tcPr>
            <w:tcW w:type="dxa" w:w="1656"/>
            <w:shd w:fill="FAFAFB"/>
            <w:tcMar>
              <w:top w:w="55" w:type="dxa"/>
              <w:start w:w="65" w:type="dxa"/>
              <w:bottom w:w="55" w:type="dxa"/>
              <w:end w:w="65" w:type="dxa"/>
            </w:tcMar>
            <w:vAlign w:val="top"/>
          </w:tcPr>
          <w:p>
            <w:pPr>
              <w:spacing w:after="0"/>
            </w:pPr>
            <w:r>
              <w:rPr>
                <w:rFonts w:ascii="Liberation Sans" w:hAnsi="Liberation Sans"/>
                <w:color w:val="1F2937"/>
                <w:sz w:val="16"/>
              </w:rPr>
              <w:t>9. QA + demo</w:t>
            </w:r>
          </w:p>
        </w:tc>
        <w:tc>
          <w:tcPr>
            <w:tcW w:type="dxa" w:w="3744"/>
            <w:shd w:fill="FAFAFB"/>
            <w:tcMar>
              <w:top w:w="55" w:type="dxa"/>
              <w:start w:w="65" w:type="dxa"/>
              <w:bottom w:w="55" w:type="dxa"/>
              <w:end w:w="65" w:type="dxa"/>
            </w:tcMar>
            <w:vAlign w:val="top"/>
          </w:tcPr>
          <w:p>
            <w:pPr>
              <w:spacing w:after="0"/>
            </w:pPr>
            <w:r>
              <w:rPr>
                <w:rFonts w:ascii="Liberation Sans" w:hAnsi="Liberation Sans"/>
                <w:color w:val="1F2937"/>
                <w:sz w:val="16"/>
              </w:rPr>
              <w:t>failure drills, recording, pitch</w:t>
            </w:r>
          </w:p>
        </w:tc>
        <w:tc>
          <w:tcPr>
            <w:tcW w:type="dxa" w:w="5112"/>
            <w:shd w:fill="FAFAFB"/>
            <w:tcMar>
              <w:top w:w="55" w:type="dxa"/>
              <w:start w:w="65" w:type="dxa"/>
              <w:bottom w:w="55" w:type="dxa"/>
              <w:end w:w="65" w:type="dxa"/>
            </w:tcMar>
            <w:vAlign w:val="top"/>
          </w:tcPr>
          <w:p>
            <w:pPr>
              <w:spacing w:after="0"/>
            </w:pPr>
            <w:r>
              <w:rPr>
                <w:rFonts w:ascii="Liberation Sans" w:hAnsi="Liberation Sans"/>
                <w:color w:val="1F2937"/>
                <w:sz w:val="16"/>
              </w:rPr>
              <w:t>offline replay path and live path both tested</w:t>
            </w:r>
          </w:p>
        </w:tc>
      </w:tr>
    </w:tbl>
    <w:p>
      <w:pPr>
        <w:spacing w:after="0"/>
      </w:pPr>
    </w:p>
    <w:p>
      <w:pPr>
        <w:pStyle w:val="Heading2"/>
        <w:keepNext/>
      </w:pPr>
      <w:r>
        <w:t>23.2 Time-box example for a 36–48 hour hackathon</w:t>
      </w:r>
    </w:p>
    <w:p>
      <w:pPr>
        <w:spacing w:after="100" w:line="259" w:lineRule="auto"/>
      </w:pPr>
      <w:r>
        <w:rPr>
          <w:rFonts w:ascii="Liberation Sans" w:hAnsi="Liberation Sans"/>
          <w:i w:val="0"/>
          <w:color w:val="1F2937"/>
          <w:sz w:val="19"/>
        </w:rPr>
        <w:t>Scale these windows to the actual event schedule. Parallelize model/data work and frontend work once contracts are frozen.</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232"/>
            <w:shd w:fill="00274C"/>
            <w:tcMar>
              <w:top w:w="70" w:type="dxa"/>
              <w:start w:w="70" w:type="dxa"/>
              <w:bottom w:w="70" w:type="dxa"/>
              <w:end w:w="70" w:type="dxa"/>
            </w:tcMar>
            <w:vAlign w:val="center"/>
          </w:tcPr>
          <w:p>
            <w:pPr>
              <w:jc w:val="left"/>
            </w:pPr>
            <w:r>
              <w:rPr>
                <w:rFonts w:ascii="Liberation Sans" w:hAnsi="Liberation Sans"/>
                <w:b/>
                <w:color w:val="FFFFFF"/>
                <w:sz w:val="16"/>
              </w:rPr>
              <w:t>Window</w:t>
            </w:r>
          </w:p>
        </w:tc>
        <w:tc>
          <w:tcPr>
            <w:tcW w:type="dxa" w:w="8280"/>
            <w:shd w:fill="00274C"/>
            <w:tcMar>
              <w:top w:w="70" w:type="dxa"/>
              <w:start w:w="70" w:type="dxa"/>
              <w:bottom w:w="70" w:type="dxa"/>
              <w:end w:w="70" w:type="dxa"/>
            </w:tcMar>
            <w:vAlign w:val="center"/>
          </w:tcPr>
          <w:p>
            <w:pPr>
              <w:jc w:val="left"/>
            </w:pPr>
            <w:r>
              <w:rPr>
                <w:rFonts w:ascii="Liberation Sans" w:hAnsi="Liberation Sans"/>
                <w:b/>
                <w:color w:val="FFFFFF"/>
                <w:sz w:val="16"/>
              </w:rPr>
              <w:t>Primary focus</w:t>
            </w:r>
          </w:p>
        </w:tc>
      </w:tr>
      <w:tr>
        <w:tc>
          <w:tcPr>
            <w:tcW w:type="dxa" w:w="2232"/>
            <w:tcMar>
              <w:top w:w="55" w:type="dxa"/>
              <w:start w:w="65" w:type="dxa"/>
              <w:bottom w:w="55" w:type="dxa"/>
              <w:end w:w="65" w:type="dxa"/>
            </w:tcMar>
            <w:vAlign w:val="top"/>
          </w:tcPr>
          <w:p>
            <w:pPr>
              <w:spacing w:after="0"/>
            </w:pPr>
            <w:r>
              <w:rPr>
                <w:rFonts w:ascii="Liberation Sans" w:hAnsi="Liberation Sans"/>
                <w:color w:val="1F2937"/>
                <w:sz w:val="16"/>
              </w:rPr>
              <w:t>Hours 0–4</w:t>
            </w:r>
          </w:p>
        </w:tc>
        <w:tc>
          <w:tcPr>
            <w:tcW w:type="dxa" w:w="8280"/>
            <w:tcMar>
              <w:top w:w="55" w:type="dxa"/>
              <w:start w:w="65" w:type="dxa"/>
              <w:bottom w:w="55" w:type="dxa"/>
              <w:end w:w="65" w:type="dxa"/>
            </w:tcMar>
            <w:vAlign w:val="top"/>
          </w:tcPr>
          <w:p>
            <w:pPr>
              <w:spacing w:after="0"/>
            </w:pPr>
            <w:r>
              <w:rPr>
                <w:rFonts w:ascii="Liberation Sans" w:hAnsi="Liberation Sans"/>
                <w:color w:val="1F2937"/>
                <w:sz w:val="16"/>
              </w:rPr>
              <w:t>schema freeze, repo cleanup, sponsor SDK checks, choose exact replay events</w:t>
            </w:r>
          </w:p>
        </w:tc>
      </w:tr>
      <w:tr>
        <w:tc>
          <w:tcPr>
            <w:tcW w:type="dxa" w:w="2232"/>
            <w:shd w:fill="FAFAFB"/>
            <w:tcMar>
              <w:top w:w="55" w:type="dxa"/>
              <w:start w:w="65" w:type="dxa"/>
              <w:bottom w:w="55" w:type="dxa"/>
              <w:end w:w="65" w:type="dxa"/>
            </w:tcMar>
            <w:vAlign w:val="top"/>
          </w:tcPr>
          <w:p>
            <w:pPr>
              <w:spacing w:after="0"/>
            </w:pPr>
            <w:r>
              <w:rPr>
                <w:rFonts w:ascii="Liberation Sans" w:hAnsi="Liberation Sans"/>
                <w:color w:val="1F2937"/>
                <w:sz w:val="16"/>
              </w:rPr>
              <w:t>4–10</w:t>
            </w:r>
          </w:p>
        </w:tc>
        <w:tc>
          <w:tcPr>
            <w:tcW w:type="dxa" w:w="8280"/>
            <w:shd w:fill="FAFAFB"/>
            <w:tcMar>
              <w:top w:w="55" w:type="dxa"/>
              <w:start w:w="65" w:type="dxa"/>
              <w:bottom w:w="55" w:type="dxa"/>
              <w:end w:w="65" w:type="dxa"/>
            </w:tcMar>
            <w:vAlign w:val="top"/>
          </w:tcPr>
          <w:p>
            <w:pPr>
              <w:spacing w:after="0"/>
            </w:pPr>
            <w:r>
              <w:rPr>
                <w:rFonts w:ascii="Liberation Sans" w:hAnsi="Liberation Sans"/>
                <w:color w:val="1F2937"/>
                <w:sz w:val="16"/>
              </w:rPr>
              <w:t>data normalization + replay + persistent event/state path</w:t>
            </w:r>
          </w:p>
        </w:tc>
      </w:tr>
      <w:tr>
        <w:tc>
          <w:tcPr>
            <w:tcW w:type="dxa" w:w="2232"/>
            <w:tcMar>
              <w:top w:w="55" w:type="dxa"/>
              <w:start w:w="65" w:type="dxa"/>
              <w:bottom w:w="55" w:type="dxa"/>
              <w:end w:w="65" w:type="dxa"/>
            </w:tcMar>
            <w:vAlign w:val="top"/>
          </w:tcPr>
          <w:p>
            <w:pPr>
              <w:spacing w:after="0"/>
            </w:pPr>
            <w:r>
              <w:rPr>
                <w:rFonts w:ascii="Liberation Sans" w:hAnsi="Liberation Sans"/>
                <w:color w:val="1F2937"/>
                <w:sz w:val="16"/>
              </w:rPr>
              <w:t>8–16</w:t>
            </w:r>
          </w:p>
        </w:tc>
        <w:tc>
          <w:tcPr>
            <w:tcW w:type="dxa" w:w="8280"/>
            <w:tcMar>
              <w:top w:w="55" w:type="dxa"/>
              <w:start w:w="65" w:type="dxa"/>
              <w:bottom w:w="55" w:type="dxa"/>
              <w:end w:w="65" w:type="dxa"/>
            </w:tcMar>
            <w:vAlign w:val="top"/>
          </w:tcPr>
          <w:p>
            <w:pPr>
              <w:spacing w:after="0"/>
            </w:pPr>
            <w:r>
              <w:rPr>
                <w:rFonts w:ascii="Liberation Sans" w:hAnsi="Liberation Sans"/>
                <w:color w:val="1F2937"/>
                <w:sz w:val="16"/>
              </w:rPr>
              <w:t>first learned model + chronological backtest</w:t>
            </w:r>
          </w:p>
        </w:tc>
      </w:tr>
      <w:tr>
        <w:tc>
          <w:tcPr>
            <w:tcW w:type="dxa" w:w="2232"/>
            <w:shd w:fill="FAFAFB"/>
            <w:tcMar>
              <w:top w:w="55" w:type="dxa"/>
              <w:start w:w="65" w:type="dxa"/>
              <w:bottom w:w="55" w:type="dxa"/>
              <w:end w:w="65" w:type="dxa"/>
            </w:tcMar>
            <w:vAlign w:val="top"/>
          </w:tcPr>
          <w:p>
            <w:pPr>
              <w:spacing w:after="0"/>
            </w:pPr>
            <w:r>
              <w:rPr>
                <w:rFonts w:ascii="Liberation Sans" w:hAnsi="Liberation Sans"/>
                <w:color w:val="1F2937"/>
                <w:sz w:val="16"/>
              </w:rPr>
              <w:t>10–20</w:t>
            </w:r>
          </w:p>
        </w:tc>
        <w:tc>
          <w:tcPr>
            <w:tcW w:type="dxa" w:w="8280"/>
            <w:shd w:fill="FAFAFB"/>
            <w:tcMar>
              <w:top w:w="55" w:type="dxa"/>
              <w:start w:w="65" w:type="dxa"/>
              <w:bottom w:w="55" w:type="dxa"/>
              <w:end w:w="65" w:type="dxa"/>
            </w:tcMar>
            <w:vAlign w:val="top"/>
          </w:tcPr>
          <w:p>
            <w:pPr>
              <w:spacing w:after="0"/>
            </w:pPr>
            <w:r>
              <w:rPr>
                <w:rFonts w:ascii="Liberation Sans" w:hAnsi="Liberation Sans"/>
                <w:color w:val="1F2937"/>
                <w:sz w:val="16"/>
              </w:rPr>
              <w:t>hero frontend + WebSocket forecast history</w:t>
            </w:r>
          </w:p>
        </w:tc>
      </w:tr>
      <w:tr>
        <w:tc>
          <w:tcPr>
            <w:tcW w:type="dxa" w:w="2232"/>
            <w:tcMar>
              <w:top w:w="55" w:type="dxa"/>
              <w:start w:w="65" w:type="dxa"/>
              <w:bottom w:w="55" w:type="dxa"/>
              <w:end w:w="65" w:type="dxa"/>
            </w:tcMar>
            <w:vAlign w:val="top"/>
          </w:tcPr>
          <w:p>
            <w:pPr>
              <w:spacing w:after="0"/>
            </w:pPr>
            <w:r>
              <w:rPr>
                <w:rFonts w:ascii="Liberation Sans" w:hAnsi="Liberation Sans"/>
                <w:color w:val="1F2937"/>
                <w:sz w:val="16"/>
              </w:rPr>
              <w:t>18–26</w:t>
            </w:r>
          </w:p>
        </w:tc>
        <w:tc>
          <w:tcPr>
            <w:tcW w:type="dxa" w:w="8280"/>
            <w:tcMar>
              <w:top w:w="55" w:type="dxa"/>
              <w:start w:w="65" w:type="dxa"/>
              <w:bottom w:w="55" w:type="dxa"/>
              <w:end w:w="65" w:type="dxa"/>
            </w:tcMar>
            <w:vAlign w:val="top"/>
          </w:tcPr>
          <w:p>
            <w:pPr>
              <w:spacing w:after="0"/>
            </w:pPr>
            <w:r>
              <w:rPr>
                <w:rFonts w:ascii="Liberation Sans" w:hAnsi="Liberation Sans"/>
                <w:color w:val="1F2937"/>
                <w:sz w:val="16"/>
              </w:rPr>
              <w:t>counterfactual simulator + attribution improvements</w:t>
            </w:r>
          </w:p>
        </w:tc>
      </w:tr>
      <w:tr>
        <w:tc>
          <w:tcPr>
            <w:tcW w:type="dxa" w:w="2232"/>
            <w:shd w:fill="FAFAFB"/>
            <w:tcMar>
              <w:top w:w="55" w:type="dxa"/>
              <w:start w:w="65" w:type="dxa"/>
              <w:bottom w:w="55" w:type="dxa"/>
              <w:end w:w="65" w:type="dxa"/>
            </w:tcMar>
            <w:vAlign w:val="top"/>
          </w:tcPr>
          <w:p>
            <w:pPr>
              <w:spacing w:after="0"/>
            </w:pPr>
            <w:r>
              <w:rPr>
                <w:rFonts w:ascii="Liberation Sans" w:hAnsi="Liberation Sans"/>
                <w:color w:val="1F2937"/>
                <w:sz w:val="16"/>
              </w:rPr>
              <w:t>22–32</w:t>
            </w:r>
          </w:p>
        </w:tc>
        <w:tc>
          <w:tcPr>
            <w:tcW w:type="dxa" w:w="8280"/>
            <w:shd w:fill="FAFAFB"/>
            <w:tcMar>
              <w:top w:w="55" w:type="dxa"/>
              <w:start w:w="65" w:type="dxa"/>
              <w:bottom w:w="55" w:type="dxa"/>
              <w:end w:w="65" w:type="dxa"/>
            </w:tcMar>
            <w:vAlign w:val="top"/>
          </w:tcPr>
          <w:p>
            <w:pPr>
              <w:spacing w:after="0"/>
            </w:pPr>
            <w:r>
              <w:rPr>
                <w:rFonts w:ascii="Liberation Sans" w:hAnsi="Liberation Sans"/>
                <w:color w:val="1F2937"/>
                <w:sz w:val="16"/>
              </w:rPr>
              <w:t>Quant/Research tab + model card + leakage audit</w:t>
            </w:r>
          </w:p>
        </w:tc>
      </w:tr>
      <w:tr>
        <w:tc>
          <w:tcPr>
            <w:tcW w:type="dxa" w:w="2232"/>
            <w:tcMar>
              <w:top w:w="55" w:type="dxa"/>
              <w:start w:w="65" w:type="dxa"/>
              <w:bottom w:w="55" w:type="dxa"/>
              <w:end w:w="65" w:type="dxa"/>
            </w:tcMar>
            <w:vAlign w:val="top"/>
          </w:tcPr>
          <w:p>
            <w:pPr>
              <w:spacing w:after="0"/>
            </w:pPr>
            <w:r>
              <w:rPr>
                <w:rFonts w:ascii="Liberation Sans" w:hAnsi="Liberation Sans"/>
                <w:color w:val="1F2937"/>
                <w:sz w:val="16"/>
              </w:rPr>
              <w:t>26–36</w:t>
            </w:r>
          </w:p>
        </w:tc>
        <w:tc>
          <w:tcPr>
            <w:tcW w:type="dxa" w:w="8280"/>
            <w:tcMar>
              <w:top w:w="55" w:type="dxa"/>
              <w:start w:w="65" w:type="dxa"/>
              <w:bottom w:w="55" w:type="dxa"/>
              <w:end w:w="65" w:type="dxa"/>
            </w:tcMar>
            <w:vAlign w:val="top"/>
          </w:tcPr>
          <w:p>
            <w:pPr>
              <w:spacing w:after="0"/>
            </w:pPr>
            <w:r>
              <w:rPr>
                <w:rFonts w:ascii="Liberation Sans" w:hAnsi="Liberation Sans"/>
                <w:color w:val="1F2937"/>
                <w:sz w:val="16"/>
              </w:rPr>
              <w:t>Fetch.ai / Llama / sponsor integrations; voice only if core is stable</w:t>
            </w:r>
          </w:p>
        </w:tc>
      </w:tr>
      <w:tr>
        <w:tc>
          <w:tcPr>
            <w:tcW w:type="dxa" w:w="2232"/>
            <w:shd w:fill="FAFAFB"/>
            <w:tcMar>
              <w:top w:w="55" w:type="dxa"/>
              <w:start w:w="65" w:type="dxa"/>
              <w:bottom w:w="55" w:type="dxa"/>
              <w:end w:w="65" w:type="dxa"/>
            </w:tcMar>
            <w:vAlign w:val="top"/>
          </w:tcPr>
          <w:p>
            <w:pPr>
              <w:spacing w:after="0"/>
            </w:pPr>
            <w:r>
              <w:rPr>
                <w:rFonts w:ascii="Liberation Sans" w:hAnsi="Liberation Sans"/>
                <w:color w:val="1F2937"/>
                <w:sz w:val="16"/>
              </w:rPr>
              <w:t>Last 6–10 h</w:t>
            </w:r>
          </w:p>
        </w:tc>
        <w:tc>
          <w:tcPr>
            <w:tcW w:type="dxa" w:w="8280"/>
            <w:shd w:fill="FAFAFB"/>
            <w:tcMar>
              <w:top w:w="55" w:type="dxa"/>
              <w:start w:w="65" w:type="dxa"/>
              <w:bottom w:w="55" w:type="dxa"/>
              <w:end w:w="65" w:type="dxa"/>
            </w:tcMar>
            <w:vAlign w:val="top"/>
          </w:tcPr>
          <w:p>
            <w:pPr>
              <w:spacing w:after="0"/>
            </w:pPr>
            <w:r>
              <w:rPr>
                <w:rFonts w:ascii="Liberation Sans" w:hAnsi="Liberation Sans"/>
                <w:color w:val="1F2937"/>
                <w:sz w:val="16"/>
              </w:rPr>
              <w:t>polish, projector QA, failure fallback, demo script, submission, video</w:t>
            </w:r>
          </w:p>
        </w:tc>
      </w:tr>
    </w:tbl>
    <w:p>
      <w:pPr>
        <w:spacing w:after="0"/>
      </w:pPr>
    </w:p>
    <w:p>
      <w:pPr>
        <w:pStyle w:val="Heading2"/>
        <w:keepNext/>
      </w:pPr>
      <w:r>
        <w:t>23.3 Fallback ladder</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3024"/>
            <w:shd w:fill="00274C"/>
            <w:tcMar>
              <w:top w:w="70" w:type="dxa"/>
              <w:start w:w="70" w:type="dxa"/>
              <w:bottom w:w="70" w:type="dxa"/>
              <w:end w:w="70" w:type="dxa"/>
            </w:tcMar>
            <w:vAlign w:val="center"/>
          </w:tcPr>
          <w:p>
            <w:pPr>
              <w:jc w:val="left"/>
            </w:pPr>
            <w:r>
              <w:rPr>
                <w:rFonts w:ascii="Liberation Sans" w:hAnsi="Liberation Sans"/>
                <w:b/>
                <w:color w:val="FFFFFF"/>
                <w:sz w:val="16"/>
              </w:rPr>
              <w:t>Failure</w:t>
            </w:r>
          </w:p>
        </w:tc>
        <w:tc>
          <w:tcPr>
            <w:tcW w:type="dxa" w:w="7488"/>
            <w:shd w:fill="00274C"/>
            <w:tcMar>
              <w:top w:w="70" w:type="dxa"/>
              <w:start w:w="70" w:type="dxa"/>
              <w:bottom w:w="70" w:type="dxa"/>
              <w:end w:w="70" w:type="dxa"/>
            </w:tcMar>
            <w:vAlign w:val="center"/>
          </w:tcPr>
          <w:p>
            <w:pPr>
              <w:jc w:val="left"/>
            </w:pPr>
            <w:r>
              <w:rPr>
                <w:rFonts w:ascii="Liberation Sans" w:hAnsi="Liberation Sans"/>
                <w:b/>
                <w:color w:val="FFFFFF"/>
                <w:sz w:val="16"/>
              </w:rPr>
              <w:t>Fallback</w:t>
            </w:r>
          </w:p>
        </w:tc>
      </w:tr>
      <w:tr>
        <w:tc>
          <w:tcPr>
            <w:tcW w:type="dxa" w:w="3024"/>
            <w:tcMar>
              <w:top w:w="55" w:type="dxa"/>
              <w:start w:w="65" w:type="dxa"/>
              <w:bottom w:w="55" w:type="dxa"/>
              <w:end w:w="65" w:type="dxa"/>
            </w:tcMar>
            <w:vAlign w:val="top"/>
          </w:tcPr>
          <w:p>
            <w:pPr>
              <w:spacing w:after="0"/>
            </w:pPr>
            <w:r>
              <w:rPr>
                <w:rFonts w:ascii="Liberation Sans" w:hAnsi="Liberation Sans"/>
                <w:color w:val="1F2937"/>
                <w:sz w:val="16"/>
              </w:rPr>
              <w:t>Live sports API unavailable</w:t>
            </w:r>
          </w:p>
        </w:tc>
        <w:tc>
          <w:tcPr>
            <w:tcW w:type="dxa" w:w="7488"/>
            <w:tcMar>
              <w:top w:w="55" w:type="dxa"/>
              <w:start w:w="65" w:type="dxa"/>
              <w:bottom w:w="55" w:type="dxa"/>
              <w:end w:w="65" w:type="dxa"/>
            </w:tcMar>
            <w:vAlign w:val="top"/>
          </w:tcPr>
          <w:p>
            <w:pPr>
              <w:spacing w:after="0"/>
            </w:pPr>
            <w:r>
              <w:rPr>
                <w:rFonts w:ascii="Liberation Sans" w:hAnsi="Liberation Sans"/>
                <w:color w:val="1F2937"/>
                <w:sz w:val="16"/>
              </w:rPr>
              <w:t>run pre-recorded normalized replay; clearly label REPLAY</w:t>
            </w:r>
          </w:p>
        </w:tc>
      </w:tr>
      <w:tr>
        <w:tc>
          <w:tcPr>
            <w:tcW w:type="dxa" w:w="3024"/>
            <w:shd w:fill="FAFAFB"/>
            <w:tcMar>
              <w:top w:w="55" w:type="dxa"/>
              <w:start w:w="65" w:type="dxa"/>
              <w:bottom w:w="55" w:type="dxa"/>
              <w:end w:w="65" w:type="dxa"/>
            </w:tcMar>
            <w:vAlign w:val="top"/>
          </w:tcPr>
          <w:p>
            <w:pPr>
              <w:spacing w:after="0"/>
            </w:pPr>
            <w:r>
              <w:rPr>
                <w:rFonts w:ascii="Liberation Sans" w:hAnsi="Liberation Sans"/>
                <w:color w:val="1F2937"/>
                <w:sz w:val="16"/>
              </w:rPr>
              <w:t>News/LLM source unavailable</w:t>
            </w:r>
          </w:p>
        </w:tc>
        <w:tc>
          <w:tcPr>
            <w:tcW w:type="dxa" w:w="7488"/>
            <w:shd w:fill="FAFAFB"/>
            <w:tcMar>
              <w:top w:w="55" w:type="dxa"/>
              <w:start w:w="65" w:type="dxa"/>
              <w:bottom w:w="55" w:type="dxa"/>
              <w:end w:w="65" w:type="dxa"/>
            </w:tcMar>
            <w:vAlign w:val="top"/>
          </w:tcPr>
          <w:p>
            <w:pPr>
              <w:spacing w:after="0"/>
            </w:pPr>
            <w:r>
              <w:rPr>
                <w:rFonts w:ascii="Liberation Sans" w:hAnsi="Liberation Sans"/>
                <w:color w:val="1F2937"/>
                <w:sz w:val="16"/>
              </w:rPr>
              <w:t>use saved verified observation events</w:t>
            </w:r>
          </w:p>
        </w:tc>
      </w:tr>
      <w:tr>
        <w:tc>
          <w:tcPr>
            <w:tcW w:type="dxa" w:w="3024"/>
            <w:tcMar>
              <w:top w:w="55" w:type="dxa"/>
              <w:start w:w="65" w:type="dxa"/>
              <w:bottom w:w="55" w:type="dxa"/>
              <w:end w:w="65" w:type="dxa"/>
            </w:tcMar>
            <w:vAlign w:val="top"/>
          </w:tcPr>
          <w:p>
            <w:pPr>
              <w:spacing w:after="0"/>
            </w:pPr>
            <w:r>
              <w:rPr>
                <w:rFonts w:ascii="Liberation Sans" w:hAnsi="Liberation Sans"/>
                <w:color w:val="1F2937"/>
                <w:sz w:val="16"/>
              </w:rPr>
              <w:t>SpacetimeDB outage</w:t>
            </w:r>
          </w:p>
        </w:tc>
        <w:tc>
          <w:tcPr>
            <w:tcW w:type="dxa" w:w="7488"/>
            <w:tcMar>
              <w:top w:w="55" w:type="dxa"/>
              <w:start w:w="65" w:type="dxa"/>
              <w:bottom w:w="55" w:type="dxa"/>
              <w:end w:w="65" w:type="dxa"/>
            </w:tcMar>
            <w:vAlign w:val="top"/>
          </w:tcPr>
          <w:p>
            <w:pPr>
              <w:spacing w:after="0"/>
            </w:pPr>
            <w:r>
              <w:rPr>
                <w:rFonts w:ascii="Liberation Sans" w:hAnsi="Liberation Sans"/>
                <w:color w:val="1F2937"/>
                <w:sz w:val="16"/>
              </w:rPr>
              <w:t>local/in-memory adapter behind same store interface; keep replay functional</w:t>
            </w:r>
          </w:p>
        </w:tc>
      </w:tr>
      <w:tr>
        <w:tc>
          <w:tcPr>
            <w:tcW w:type="dxa" w:w="3024"/>
            <w:shd w:fill="FAFAFB"/>
            <w:tcMar>
              <w:top w:w="55" w:type="dxa"/>
              <w:start w:w="65" w:type="dxa"/>
              <w:bottom w:w="55" w:type="dxa"/>
              <w:end w:w="65" w:type="dxa"/>
            </w:tcMar>
            <w:vAlign w:val="top"/>
          </w:tcPr>
          <w:p>
            <w:pPr>
              <w:spacing w:after="0"/>
            </w:pPr>
            <w:r>
              <w:rPr>
                <w:rFonts w:ascii="Liberation Sans" w:hAnsi="Liberation Sans"/>
                <w:color w:val="1F2937"/>
                <w:sz w:val="16"/>
              </w:rPr>
              <w:t>Neon outage</w:t>
            </w:r>
          </w:p>
        </w:tc>
        <w:tc>
          <w:tcPr>
            <w:tcW w:type="dxa" w:w="7488"/>
            <w:shd w:fill="FAFAFB"/>
            <w:tcMar>
              <w:top w:w="55" w:type="dxa"/>
              <w:start w:w="65" w:type="dxa"/>
              <w:bottom w:w="55" w:type="dxa"/>
              <w:end w:w="65" w:type="dxa"/>
            </w:tcMar>
            <w:vAlign w:val="top"/>
          </w:tcPr>
          <w:p>
            <w:pPr>
              <w:spacing w:after="0"/>
            </w:pPr>
            <w:r>
              <w:rPr>
                <w:rFonts w:ascii="Liberation Sans" w:hAnsi="Liberation Sans"/>
                <w:color w:val="1F2937"/>
                <w:sz w:val="16"/>
              </w:rPr>
              <w:t>serve precomputed backtest JSON bundled with demo</w:t>
            </w:r>
          </w:p>
        </w:tc>
      </w:tr>
      <w:tr>
        <w:tc>
          <w:tcPr>
            <w:tcW w:type="dxa" w:w="3024"/>
            <w:tcMar>
              <w:top w:w="55" w:type="dxa"/>
              <w:start w:w="65" w:type="dxa"/>
              <w:bottom w:w="55" w:type="dxa"/>
              <w:end w:w="65" w:type="dxa"/>
            </w:tcMar>
            <w:vAlign w:val="top"/>
          </w:tcPr>
          <w:p>
            <w:pPr>
              <w:spacing w:after="0"/>
            </w:pPr>
            <w:r>
              <w:rPr>
                <w:rFonts w:ascii="Liberation Sans" w:hAnsi="Liberation Sans"/>
                <w:color w:val="1F2937"/>
                <w:sz w:val="16"/>
              </w:rPr>
              <w:t>AWS deployment issue</w:t>
            </w:r>
          </w:p>
        </w:tc>
        <w:tc>
          <w:tcPr>
            <w:tcW w:type="dxa" w:w="7488"/>
            <w:tcMar>
              <w:top w:w="55" w:type="dxa"/>
              <w:start w:w="65" w:type="dxa"/>
              <w:bottom w:w="55" w:type="dxa"/>
              <w:end w:w="65" w:type="dxa"/>
            </w:tcMar>
            <w:vAlign w:val="top"/>
          </w:tcPr>
          <w:p>
            <w:pPr>
              <w:spacing w:after="0"/>
            </w:pPr>
            <w:r>
              <w:rPr>
                <w:rFonts w:ascii="Liberation Sans" w:hAnsi="Liberation Sans"/>
                <w:color w:val="1F2937"/>
                <w:sz w:val="16"/>
              </w:rPr>
              <w:t>run backend/frontend locally or alternate host; do not block product</w:t>
            </w:r>
          </w:p>
        </w:tc>
      </w:tr>
      <w:tr>
        <w:tc>
          <w:tcPr>
            <w:tcW w:type="dxa" w:w="3024"/>
            <w:shd w:fill="FAFAFB"/>
            <w:tcMar>
              <w:top w:w="55" w:type="dxa"/>
              <w:start w:w="65" w:type="dxa"/>
              <w:bottom w:w="55" w:type="dxa"/>
              <w:end w:w="65" w:type="dxa"/>
            </w:tcMar>
            <w:vAlign w:val="top"/>
          </w:tcPr>
          <w:p>
            <w:pPr>
              <w:spacing w:after="0"/>
            </w:pPr>
            <w:r>
              <w:rPr>
                <w:rFonts w:ascii="Liberation Sans" w:hAnsi="Liberation Sans"/>
                <w:color w:val="1F2937"/>
                <w:sz w:val="16"/>
              </w:rPr>
              <w:t>Voice failure</w:t>
            </w:r>
          </w:p>
        </w:tc>
        <w:tc>
          <w:tcPr>
            <w:tcW w:type="dxa" w:w="7488"/>
            <w:shd w:fill="FAFAFB"/>
            <w:tcMar>
              <w:top w:w="55" w:type="dxa"/>
              <w:start w:w="65" w:type="dxa"/>
              <w:bottom w:w="55" w:type="dxa"/>
              <w:end w:w="65" w:type="dxa"/>
            </w:tcMar>
            <w:vAlign w:val="top"/>
          </w:tcPr>
          <w:p>
            <w:pPr>
              <w:spacing w:after="0"/>
            </w:pPr>
            <w:r>
              <w:rPr>
                <w:rFonts w:ascii="Liberation Sans" w:hAnsi="Liberation Sans"/>
                <w:color w:val="1F2937"/>
                <w:sz w:val="16"/>
              </w:rPr>
              <w:t>typed scenario input is canonical path</w:t>
            </w:r>
          </w:p>
        </w:tc>
      </w:tr>
      <w:tr>
        <w:tc>
          <w:tcPr>
            <w:tcW w:type="dxa" w:w="3024"/>
            <w:tcMar>
              <w:top w:w="55" w:type="dxa"/>
              <w:start w:w="65" w:type="dxa"/>
              <w:bottom w:w="55" w:type="dxa"/>
              <w:end w:w="65" w:type="dxa"/>
            </w:tcMar>
            <w:vAlign w:val="top"/>
          </w:tcPr>
          <w:p>
            <w:pPr>
              <w:spacing w:after="0"/>
            </w:pPr>
            <w:r>
              <w:rPr>
                <w:rFonts w:ascii="Liberation Sans" w:hAnsi="Liberation Sans"/>
                <w:color w:val="1F2937"/>
                <w:sz w:val="16"/>
              </w:rPr>
              <w:t>Trained model artifact issue</w:t>
            </w:r>
          </w:p>
        </w:tc>
        <w:tc>
          <w:tcPr>
            <w:tcW w:type="dxa" w:w="7488"/>
            <w:tcMar>
              <w:top w:w="55" w:type="dxa"/>
              <w:start w:w="65" w:type="dxa"/>
              <w:bottom w:w="55" w:type="dxa"/>
              <w:end w:w="65" w:type="dxa"/>
            </w:tcMar>
            <w:vAlign w:val="top"/>
          </w:tcPr>
          <w:p>
            <w:pPr>
              <w:spacing w:after="0"/>
            </w:pPr>
            <w:r>
              <w:rPr>
                <w:rFonts w:ascii="Liberation Sans" w:hAnsi="Liberation Sans"/>
                <w:color w:val="1F2937"/>
                <w:sz w:val="16"/>
              </w:rPr>
              <w:t>fall back to versioned statistical/GBM baseline and label model version</w:t>
            </w:r>
          </w:p>
        </w:tc>
      </w:tr>
      <w:tr>
        <w:tc>
          <w:tcPr>
            <w:tcW w:type="dxa" w:w="3024"/>
            <w:shd w:fill="FAFAFB"/>
            <w:tcMar>
              <w:top w:w="55" w:type="dxa"/>
              <w:start w:w="65" w:type="dxa"/>
              <w:bottom w:w="55" w:type="dxa"/>
              <w:end w:w="65" w:type="dxa"/>
            </w:tcMar>
            <w:vAlign w:val="top"/>
          </w:tcPr>
          <w:p>
            <w:pPr>
              <w:spacing w:after="0"/>
            </w:pPr>
            <w:r>
              <w:rPr>
                <w:rFonts w:ascii="Liberation Sans" w:hAnsi="Liberation Sans"/>
                <w:color w:val="1F2937"/>
                <w:sz w:val="16"/>
              </w:rPr>
              <w:t>Internet failure at judging</w:t>
            </w:r>
          </w:p>
        </w:tc>
        <w:tc>
          <w:tcPr>
            <w:tcW w:type="dxa" w:w="7488"/>
            <w:shd w:fill="FAFAFB"/>
            <w:tcMar>
              <w:top w:w="55" w:type="dxa"/>
              <w:start w:w="65" w:type="dxa"/>
              <w:bottom w:w="55" w:type="dxa"/>
              <w:end w:w="65" w:type="dxa"/>
            </w:tcMar>
            <w:vAlign w:val="top"/>
          </w:tcPr>
          <w:p>
            <w:pPr>
              <w:spacing w:after="0"/>
            </w:pPr>
            <w:r>
              <w:rPr>
                <w:rFonts w:ascii="Liberation Sans" w:hAnsi="Liberation Sans"/>
                <w:color w:val="1F2937"/>
                <w:sz w:val="16"/>
              </w:rPr>
              <w:t>entire demo must operate from local replay fixtures and cached research assets</w:t>
            </w:r>
          </w:p>
        </w:tc>
      </w:tr>
    </w:tbl>
    <w:p>
      <w:pPr>
        <w:spacing w:after="0"/>
      </w:pPr>
    </w:p>
    <w:p>
      <w:pPr>
        <w:pStyle w:val="Heading1"/>
        <w:keepNext/>
      </w:pPr>
      <w:r>
        <w:t>24. Demo narrative and judge-facing technical story</w:t>
      </w:r>
    </w:p>
    <w:p>
      <w:pPr>
        <w:pStyle w:val="Heading2"/>
        <w:keepNext/>
      </w:pPr>
      <w:r>
        <w:t>24.1 Five-minute demo sequence</w:t>
      </w:r>
    </w:p>
    <w:p>
      <w:pPr>
        <w:pStyle w:val="ListNumber"/>
        <w:spacing w:after="40"/>
      </w:pPr>
      <w:r>
        <w:rPr>
          <w:rFonts w:ascii="Liberation Sans" w:hAnsi="Liberation Sans"/>
          <w:color w:val="1F2937"/>
          <w:sz w:val="19"/>
        </w:rPr>
        <w:t>Open on the cross-sport screen and state the thesis: “same forecasting architecture, different sport-specific dynamics.”</w:t>
      </w:r>
    </w:p>
    <w:p>
      <w:pPr>
        <w:pStyle w:val="ListNumber"/>
        <w:spacing w:after="40"/>
      </w:pPr>
      <w:r>
        <w:rPr>
          <w:rFonts w:ascii="Liberation Sans" w:hAnsi="Liberation Sans"/>
          <w:color w:val="1F2937"/>
          <w:sz w:val="19"/>
        </w:rPr>
        <w:t>Enter a live/replay football event. Show current calibrated probability, uncertainty, world state, and provenance feed.</w:t>
      </w:r>
    </w:p>
    <w:p>
      <w:pPr>
        <w:pStyle w:val="ListNumber"/>
        <w:spacing w:after="40"/>
      </w:pPr>
      <w:r>
        <w:rPr>
          <w:rFonts w:ascii="Liberation Sans" w:hAnsi="Liberation Sans"/>
          <w:color w:val="1F2937"/>
          <w:sz w:val="19"/>
        </w:rPr>
        <w:t>Advance one meaningful event (turnover/injury/score). Point to the probability trajectory and forecast-driver delta.</w:t>
      </w:r>
    </w:p>
    <w:p>
      <w:pPr>
        <w:pStyle w:val="ListNumber"/>
        <w:spacing w:after="40"/>
      </w:pPr>
      <w:r>
        <w:rPr>
          <w:rFonts w:ascii="Liberation Sans" w:hAnsi="Liberation Sans"/>
          <w:color w:val="1F2937"/>
          <w:sz w:val="19"/>
        </w:rPr>
        <w:t>Run a counterfactual: “What if the starting QB leaves?” Show the parsed scenario, 10,000 simulated futures, and distribution shift.</w:t>
      </w:r>
    </w:p>
    <w:p>
      <w:pPr>
        <w:pStyle w:val="ListNumber"/>
        <w:spacing w:after="40"/>
      </w:pPr>
      <w:r>
        <w:rPr>
          <w:rFonts w:ascii="Liberation Sans" w:hAnsi="Liberation Sans"/>
          <w:color w:val="1F2937"/>
          <w:sz w:val="19"/>
        </w:rPr>
        <w:t>Switch to F1. Trigger weather/pit/reliability state and show that the same interfaces handle multiclass outcomes and different dynamics.</w:t>
      </w:r>
    </w:p>
    <w:p>
      <w:pPr>
        <w:pStyle w:val="ListNumber"/>
        <w:spacing w:after="40"/>
      </w:pPr>
      <w:r>
        <w:rPr>
          <w:rFonts w:ascii="Liberation Sans" w:hAnsi="Liberation Sans"/>
          <w:color w:val="1F2937"/>
          <w:sz w:val="19"/>
        </w:rPr>
        <w:t>Open Quant / Research. Show chronological split, Brier/log loss/ECE, calibration curve, leakage audit = zero violations, baseline comparison, and model card.</w:t>
      </w:r>
    </w:p>
    <w:p>
      <w:pPr>
        <w:pStyle w:val="ListNumber"/>
        <w:spacing w:after="40"/>
      </w:pPr>
      <w:r>
        <w:rPr>
          <w:rFonts w:ascii="Liberation Sans" w:hAnsi="Liberation Sans"/>
          <w:color w:val="1F2937"/>
          <w:sz w:val="19"/>
        </w:rPr>
        <w:t>Close with architecture: agents ingest evidence; state reducer preserves point-in-time validity; model produces probabilities; simulator explores futures; LLM only structures/explains.</w:t>
      </w:r>
    </w:p>
    <w:p>
      <w:pPr>
        <w:pStyle w:val="Heading2"/>
        <w:keepNext/>
      </w:pPr>
      <w:r>
        <w:t>24.2 30-second D. E. Shaw version</w:t>
      </w:r>
    </w:p>
    <w:p>
      <w:pPr>
        <w:spacing w:after="100" w:line="259" w:lineRule="auto"/>
      </w:pPr>
      <w:r>
        <w:rPr>
          <w:rFonts w:ascii="Liberation Sans" w:hAnsi="Liberation Sans"/>
          <w:i w:val="0"/>
          <w:color w:val="1F2937"/>
          <w:sz w:val="19"/>
        </w:rPr>
        <w:t>“We treat each game or race as a partially observed dynamical system. Incoming structured and unstructured evidence updates a versioned state; sport-specific models produce calibrated distributions rather than labels; we backtest with strict information-availability timestamps, quantify uncertainty, and expose ablations and forecast revisions. The counterfactual engine lets us branch from any state and simulate alternate futures. Sports gives us clean outcome resolution, so calibration and model error are directly measurable.”</w:t>
      </w:r>
    </w:p>
    <w:p>
      <w:pPr>
        <w:pStyle w:val="Heading2"/>
        <w:keepNext/>
      </w:pPr>
      <w:r>
        <w:t>24.3 Likely judge questions the build must be able to answer</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3024"/>
            <w:shd w:fill="00274C"/>
            <w:tcMar>
              <w:top w:w="70" w:type="dxa"/>
              <w:start w:w="70" w:type="dxa"/>
              <w:bottom w:w="70" w:type="dxa"/>
              <w:end w:w="70" w:type="dxa"/>
            </w:tcMar>
            <w:vAlign w:val="center"/>
          </w:tcPr>
          <w:p>
            <w:pPr>
              <w:jc w:val="left"/>
            </w:pPr>
            <w:r>
              <w:rPr>
                <w:rFonts w:ascii="Liberation Sans" w:hAnsi="Liberation Sans"/>
                <w:b/>
                <w:color w:val="FFFFFF"/>
                <w:sz w:val="16"/>
              </w:rPr>
              <w:t>Question</w:t>
            </w:r>
          </w:p>
        </w:tc>
        <w:tc>
          <w:tcPr>
            <w:tcW w:type="dxa" w:w="7488"/>
            <w:shd w:fill="00274C"/>
            <w:tcMar>
              <w:top w:w="70" w:type="dxa"/>
              <w:start w:w="70" w:type="dxa"/>
              <w:bottom w:w="70" w:type="dxa"/>
              <w:end w:w="70" w:type="dxa"/>
            </w:tcMar>
            <w:vAlign w:val="center"/>
          </w:tcPr>
          <w:p>
            <w:pPr>
              <w:jc w:val="left"/>
            </w:pPr>
            <w:r>
              <w:rPr>
                <w:rFonts w:ascii="Liberation Sans" w:hAnsi="Liberation Sans"/>
                <w:b/>
                <w:color w:val="FFFFFF"/>
                <w:sz w:val="16"/>
              </w:rPr>
              <w:t>Required answer/evidence</w:t>
            </w:r>
          </w:p>
        </w:tc>
      </w:tr>
      <w:tr>
        <w:tc>
          <w:tcPr>
            <w:tcW w:type="dxa" w:w="3024"/>
            <w:tcMar>
              <w:top w:w="55" w:type="dxa"/>
              <w:start w:w="65" w:type="dxa"/>
              <w:bottom w:w="55" w:type="dxa"/>
              <w:end w:w="65" w:type="dxa"/>
            </w:tcMar>
            <w:vAlign w:val="top"/>
          </w:tcPr>
          <w:p>
            <w:pPr>
              <w:spacing w:after="0"/>
            </w:pPr>
            <w:r>
              <w:rPr>
                <w:rFonts w:ascii="Liberation Sans" w:hAnsi="Liberation Sans"/>
                <w:color w:val="1F2937"/>
                <w:sz w:val="16"/>
              </w:rPr>
              <w:t>How do you know you are not leaking future info?</w:t>
            </w:r>
          </w:p>
        </w:tc>
        <w:tc>
          <w:tcPr>
            <w:tcW w:type="dxa" w:w="7488"/>
            <w:tcMar>
              <w:top w:w="55" w:type="dxa"/>
              <w:start w:w="65" w:type="dxa"/>
              <w:bottom w:w="55" w:type="dxa"/>
              <w:end w:w="65" w:type="dxa"/>
            </w:tcMar>
            <w:vAlign w:val="top"/>
          </w:tcPr>
          <w:p>
            <w:pPr>
              <w:spacing w:after="0"/>
            </w:pPr>
            <w:r>
              <w:rPr>
                <w:rFonts w:ascii="Liberation Sans" w:hAnsi="Liberation Sans"/>
                <w:color w:val="1F2937"/>
                <w:sz w:val="16"/>
              </w:rPr>
              <w:t>dual timestamps + automated audit + chronological rebuild of features</w:t>
            </w:r>
          </w:p>
        </w:tc>
      </w:tr>
      <w:tr>
        <w:tc>
          <w:tcPr>
            <w:tcW w:type="dxa" w:w="3024"/>
            <w:shd w:fill="FAFAFB"/>
            <w:tcMar>
              <w:top w:w="55" w:type="dxa"/>
              <w:start w:w="65" w:type="dxa"/>
              <w:bottom w:w="55" w:type="dxa"/>
              <w:end w:w="65" w:type="dxa"/>
            </w:tcMar>
            <w:vAlign w:val="top"/>
          </w:tcPr>
          <w:p>
            <w:pPr>
              <w:spacing w:after="0"/>
            </w:pPr>
            <w:r>
              <w:rPr>
                <w:rFonts w:ascii="Liberation Sans" w:hAnsi="Liberation Sans"/>
                <w:color w:val="1F2937"/>
                <w:sz w:val="16"/>
              </w:rPr>
              <w:t>Is the LLM predicting outcomes?</w:t>
            </w:r>
          </w:p>
        </w:tc>
        <w:tc>
          <w:tcPr>
            <w:tcW w:type="dxa" w:w="7488"/>
            <w:shd w:fill="FAFAFB"/>
            <w:tcMar>
              <w:top w:w="55" w:type="dxa"/>
              <w:start w:w="65" w:type="dxa"/>
              <w:bottom w:w="55" w:type="dxa"/>
              <w:end w:w="65" w:type="dxa"/>
            </w:tcMar>
            <w:vAlign w:val="top"/>
          </w:tcPr>
          <w:p>
            <w:pPr>
              <w:spacing w:after="0"/>
            </w:pPr>
            <w:r>
              <w:rPr>
                <w:rFonts w:ascii="Liberation Sans" w:hAnsi="Liberation Sans"/>
                <w:color w:val="1F2937"/>
                <w:sz w:val="16"/>
              </w:rPr>
              <w:t>No. It extracts/parses/explains; the quantitative model owns probabilities.</w:t>
            </w:r>
          </w:p>
        </w:tc>
      </w:tr>
      <w:tr>
        <w:tc>
          <w:tcPr>
            <w:tcW w:type="dxa" w:w="3024"/>
            <w:tcMar>
              <w:top w:w="55" w:type="dxa"/>
              <w:start w:w="65" w:type="dxa"/>
              <w:bottom w:w="55" w:type="dxa"/>
              <w:end w:w="65" w:type="dxa"/>
            </w:tcMar>
            <w:vAlign w:val="top"/>
          </w:tcPr>
          <w:p>
            <w:pPr>
              <w:spacing w:after="0"/>
            </w:pPr>
            <w:r>
              <w:rPr>
                <w:rFonts w:ascii="Liberation Sans" w:hAnsi="Liberation Sans"/>
                <w:color w:val="1F2937"/>
                <w:sz w:val="16"/>
              </w:rPr>
              <w:t>Why multisport?</w:t>
            </w:r>
          </w:p>
        </w:tc>
        <w:tc>
          <w:tcPr>
            <w:tcW w:type="dxa" w:w="7488"/>
            <w:tcMar>
              <w:top w:w="55" w:type="dxa"/>
              <w:start w:w="65" w:type="dxa"/>
              <w:bottom w:w="55" w:type="dxa"/>
              <w:end w:w="65" w:type="dxa"/>
            </w:tcMar>
            <w:vAlign w:val="top"/>
          </w:tcPr>
          <w:p>
            <w:pPr>
              <w:spacing w:after="0"/>
            </w:pPr>
            <w:r>
              <w:rPr>
                <w:rFonts w:ascii="Liberation Sans" w:hAnsi="Liberation Sans"/>
                <w:color w:val="1F2937"/>
                <w:sz w:val="16"/>
              </w:rPr>
              <w:t>shared forecasting contract tested across different transition/state structures; not a single naive feature vector</w:t>
            </w:r>
          </w:p>
        </w:tc>
      </w:tr>
      <w:tr>
        <w:tc>
          <w:tcPr>
            <w:tcW w:type="dxa" w:w="3024"/>
            <w:shd w:fill="FAFAFB"/>
            <w:tcMar>
              <w:top w:w="55" w:type="dxa"/>
              <w:start w:w="65" w:type="dxa"/>
              <w:bottom w:w="55" w:type="dxa"/>
              <w:end w:w="65" w:type="dxa"/>
            </w:tcMar>
            <w:vAlign w:val="top"/>
          </w:tcPr>
          <w:p>
            <w:pPr>
              <w:spacing w:after="0"/>
            </w:pPr>
            <w:r>
              <w:rPr>
                <w:rFonts w:ascii="Liberation Sans" w:hAnsi="Liberation Sans"/>
                <w:color w:val="1F2937"/>
                <w:sz w:val="16"/>
              </w:rPr>
              <w:t>Why should I trust 70%?</w:t>
            </w:r>
          </w:p>
        </w:tc>
        <w:tc>
          <w:tcPr>
            <w:tcW w:type="dxa" w:w="7488"/>
            <w:shd w:fill="FAFAFB"/>
            <w:tcMar>
              <w:top w:w="55" w:type="dxa"/>
              <w:start w:w="65" w:type="dxa"/>
              <w:bottom w:w="55" w:type="dxa"/>
              <w:end w:w="65" w:type="dxa"/>
            </w:tcMar>
            <w:vAlign w:val="top"/>
          </w:tcPr>
          <w:p>
            <w:pPr>
              <w:spacing w:after="0"/>
            </w:pPr>
            <w:r>
              <w:rPr>
                <w:rFonts w:ascii="Liberation Sans" w:hAnsi="Liberation Sans"/>
                <w:color w:val="1F2937"/>
                <w:sz w:val="16"/>
              </w:rPr>
              <w:t>held-out calibration set + reliability diagram + Brier/log loss + interval coverage</w:t>
            </w:r>
          </w:p>
        </w:tc>
      </w:tr>
      <w:tr>
        <w:tc>
          <w:tcPr>
            <w:tcW w:type="dxa" w:w="3024"/>
            <w:tcMar>
              <w:top w:w="55" w:type="dxa"/>
              <w:start w:w="65" w:type="dxa"/>
              <w:bottom w:w="55" w:type="dxa"/>
              <w:end w:w="65" w:type="dxa"/>
            </w:tcMar>
            <w:vAlign w:val="top"/>
          </w:tcPr>
          <w:p>
            <w:pPr>
              <w:spacing w:after="0"/>
            </w:pPr>
            <w:r>
              <w:rPr>
                <w:rFonts w:ascii="Liberation Sans" w:hAnsi="Liberation Sans"/>
                <w:color w:val="1F2937"/>
                <w:sz w:val="16"/>
              </w:rPr>
              <w:t>What caused this move?</w:t>
            </w:r>
          </w:p>
        </w:tc>
        <w:tc>
          <w:tcPr>
            <w:tcW w:type="dxa" w:w="7488"/>
            <w:tcMar>
              <w:top w:w="55" w:type="dxa"/>
              <w:start w:w="65" w:type="dxa"/>
              <w:bottom w:w="55" w:type="dxa"/>
              <w:end w:w="65" w:type="dxa"/>
            </w:tcMar>
            <w:vAlign w:val="top"/>
          </w:tcPr>
          <w:p>
            <w:pPr>
              <w:spacing w:after="0"/>
            </w:pPr>
            <w:r>
              <w:rPr>
                <w:rFonts w:ascii="Liberation Sans" w:hAnsi="Liberation Sans"/>
                <w:color w:val="1F2937"/>
                <w:sz w:val="16"/>
              </w:rPr>
              <w:t>model update attribution with method shown; no causal overclaim</w:t>
            </w:r>
          </w:p>
        </w:tc>
      </w:tr>
      <w:tr>
        <w:tc>
          <w:tcPr>
            <w:tcW w:type="dxa" w:w="3024"/>
            <w:shd w:fill="FAFAFB"/>
            <w:tcMar>
              <w:top w:w="55" w:type="dxa"/>
              <w:start w:w="65" w:type="dxa"/>
              <w:bottom w:w="55" w:type="dxa"/>
              <w:end w:w="65" w:type="dxa"/>
            </w:tcMar>
            <w:vAlign w:val="top"/>
          </w:tcPr>
          <w:p>
            <w:pPr>
              <w:spacing w:after="0"/>
            </w:pPr>
            <w:r>
              <w:rPr>
                <w:rFonts w:ascii="Liberation Sans" w:hAnsi="Liberation Sans"/>
                <w:color w:val="1F2937"/>
                <w:sz w:val="16"/>
              </w:rPr>
              <w:t>What if your API dies?</w:t>
            </w:r>
          </w:p>
        </w:tc>
        <w:tc>
          <w:tcPr>
            <w:tcW w:type="dxa" w:w="7488"/>
            <w:shd w:fill="FAFAFB"/>
            <w:tcMar>
              <w:top w:w="55" w:type="dxa"/>
              <w:start w:w="65" w:type="dxa"/>
              <w:bottom w:w="55" w:type="dxa"/>
              <w:end w:w="65" w:type="dxa"/>
            </w:tcMar>
            <w:vAlign w:val="top"/>
          </w:tcPr>
          <w:p>
            <w:pPr>
              <w:spacing w:after="0"/>
            </w:pPr>
            <w:r>
              <w:rPr>
                <w:rFonts w:ascii="Liberation Sans" w:hAnsi="Liberation Sans"/>
                <w:color w:val="1F2937"/>
                <w:sz w:val="16"/>
              </w:rPr>
              <w:t>deterministic replay with same normalized observation schema</w:t>
            </w:r>
          </w:p>
        </w:tc>
      </w:tr>
      <w:tr>
        <w:tc>
          <w:tcPr>
            <w:tcW w:type="dxa" w:w="3024"/>
            <w:tcMar>
              <w:top w:w="55" w:type="dxa"/>
              <w:start w:w="65" w:type="dxa"/>
              <w:bottom w:w="55" w:type="dxa"/>
              <w:end w:w="65" w:type="dxa"/>
            </w:tcMar>
            <w:vAlign w:val="top"/>
          </w:tcPr>
          <w:p>
            <w:pPr>
              <w:spacing w:after="0"/>
            </w:pPr>
            <w:r>
              <w:rPr>
                <w:rFonts w:ascii="Liberation Sans" w:hAnsi="Liberation Sans"/>
                <w:color w:val="1F2937"/>
                <w:sz w:val="16"/>
              </w:rPr>
              <w:t>Why is this FinTech/quant relevant?</w:t>
            </w:r>
          </w:p>
        </w:tc>
        <w:tc>
          <w:tcPr>
            <w:tcW w:type="dxa" w:w="7488"/>
            <w:tcMar>
              <w:top w:w="55" w:type="dxa"/>
              <w:start w:w="65" w:type="dxa"/>
              <w:bottom w:w="55" w:type="dxa"/>
              <w:end w:w="65" w:type="dxa"/>
            </w:tcMar>
            <w:vAlign w:val="top"/>
          </w:tcPr>
          <w:p>
            <w:pPr>
              <w:spacing w:after="0"/>
            </w:pPr>
            <w:r>
              <w:rPr>
                <w:rFonts w:ascii="Liberation Sans" w:hAnsi="Liberation Sans"/>
                <w:color w:val="1F2937"/>
                <w:sz w:val="16"/>
              </w:rPr>
              <w:t>proper scoring rules, calibration, sequential belief updates, uncertainty, simulation, backtesting, drift</w:t>
            </w:r>
          </w:p>
        </w:tc>
      </w:tr>
      <w:tr>
        <w:tc>
          <w:tcPr>
            <w:tcW w:type="dxa" w:w="3024"/>
            <w:shd w:fill="FAFAFB"/>
            <w:tcMar>
              <w:top w:w="55" w:type="dxa"/>
              <w:start w:w="65" w:type="dxa"/>
              <w:bottom w:w="55" w:type="dxa"/>
              <w:end w:w="65" w:type="dxa"/>
            </w:tcMar>
            <w:vAlign w:val="top"/>
          </w:tcPr>
          <w:p>
            <w:pPr>
              <w:spacing w:after="0"/>
            </w:pPr>
            <w:r>
              <w:rPr>
                <w:rFonts w:ascii="Liberation Sans" w:hAnsi="Liberation Sans"/>
                <w:color w:val="1F2937"/>
                <w:sz w:val="16"/>
              </w:rPr>
              <w:t>What is genuinely implemented?</w:t>
            </w:r>
          </w:p>
        </w:tc>
        <w:tc>
          <w:tcPr>
            <w:tcW w:type="dxa" w:w="7488"/>
            <w:shd w:fill="FAFAFB"/>
            <w:tcMar>
              <w:top w:w="55" w:type="dxa"/>
              <w:start w:w="65" w:type="dxa"/>
              <w:bottom w:w="55" w:type="dxa"/>
              <w:end w:w="65" w:type="dxa"/>
            </w:tcMar>
            <w:vAlign w:val="top"/>
          </w:tcPr>
          <w:p>
            <w:pPr>
              <w:spacing w:after="0"/>
            </w:pPr>
            <w:r>
              <w:rPr>
                <w:rFonts w:ascii="Liberation Sans" w:hAnsi="Liberation Sans"/>
                <w:color w:val="1F2937"/>
                <w:sz w:val="16"/>
              </w:rPr>
              <w:t>point to live repo, tests, model card, database records, and source provenance; never claim planned work</w:t>
            </w:r>
          </w:p>
        </w:tc>
      </w:tr>
    </w:tbl>
    <w:p>
      <w:pPr>
        <w:spacing w:after="0"/>
      </w:pPr>
    </w:p>
    <w:p>
      <w:pPr>
        <w:pStyle w:val="Heading1"/>
        <w:keepNext/>
      </w:pPr>
      <w:r>
        <w:t>25. Definition of Done, master checklist</w:t>
      </w:r>
    </w:p>
    <w:p>
      <w:pPr>
        <w:spacing w:after="160"/>
      </w:pPr>
      <w:r>
        <w:rPr>
          <w:rFonts w:ascii="Liberation Sans" w:hAnsi="Liberation Sans"/>
          <w:i/>
          <w:color w:val="4B5563"/>
          <w:sz w:val="20"/>
        </w:rPr>
        <w:t>This is the final pre-submission gate. Do not call the project finished until every MUST item is checked.</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656"/>
            <w:shd w:fill="00274C"/>
            <w:tcMar>
              <w:top w:w="70" w:type="dxa"/>
              <w:start w:w="70" w:type="dxa"/>
              <w:bottom w:w="70" w:type="dxa"/>
              <w:end w:w="70" w:type="dxa"/>
            </w:tcMar>
            <w:vAlign w:val="center"/>
          </w:tcPr>
          <w:p>
            <w:pPr>
              <w:jc w:val="left"/>
            </w:pPr>
            <w:r>
              <w:rPr>
                <w:rFonts w:ascii="Liberation Sans" w:hAnsi="Liberation Sans"/>
                <w:b/>
                <w:color w:val="FFFFFF"/>
                <w:sz w:val="16"/>
              </w:rPr>
              <w:t>Area</w:t>
            </w:r>
          </w:p>
        </w:tc>
        <w:tc>
          <w:tcPr>
            <w:tcW w:type="dxa" w:w="1080"/>
            <w:shd w:fill="00274C"/>
            <w:tcMar>
              <w:top w:w="70" w:type="dxa"/>
              <w:start w:w="70" w:type="dxa"/>
              <w:bottom w:w="70" w:type="dxa"/>
              <w:end w:w="70" w:type="dxa"/>
            </w:tcMar>
            <w:vAlign w:val="center"/>
          </w:tcPr>
          <w:p>
            <w:pPr>
              <w:jc w:val="left"/>
            </w:pPr>
            <w:r>
              <w:rPr>
                <w:rFonts w:ascii="Liberation Sans" w:hAnsi="Liberation Sans"/>
                <w:b/>
                <w:color w:val="FFFFFF"/>
                <w:sz w:val="16"/>
              </w:rPr>
              <w:t>Priority</w:t>
            </w:r>
          </w:p>
        </w:tc>
        <w:tc>
          <w:tcPr>
            <w:tcW w:type="dxa" w:w="7776"/>
            <w:shd w:fill="00274C"/>
            <w:tcMar>
              <w:top w:w="70" w:type="dxa"/>
              <w:start w:w="70" w:type="dxa"/>
              <w:bottom w:w="70" w:type="dxa"/>
              <w:end w:w="70" w:type="dxa"/>
            </w:tcMar>
            <w:vAlign w:val="center"/>
          </w:tcPr>
          <w:p>
            <w:pPr>
              <w:jc w:val="left"/>
            </w:pPr>
            <w:r>
              <w:rPr>
                <w:rFonts w:ascii="Liberation Sans" w:hAnsi="Liberation Sans"/>
                <w:b/>
                <w:color w:val="FFFFFF"/>
                <w:sz w:val="16"/>
              </w:rPr>
              <w:t>Check</w:t>
            </w:r>
          </w:p>
        </w:tc>
      </w:tr>
      <w:tr>
        <w:tc>
          <w:tcPr>
            <w:tcW w:type="dxa" w:w="1656"/>
            <w:tcMar>
              <w:top w:w="55" w:type="dxa"/>
              <w:start w:w="65" w:type="dxa"/>
              <w:bottom w:w="55" w:type="dxa"/>
              <w:end w:w="65" w:type="dxa"/>
            </w:tcMar>
            <w:vAlign w:val="top"/>
          </w:tcPr>
          <w:p>
            <w:pPr>
              <w:spacing w:after="0"/>
            </w:pPr>
            <w:r>
              <w:rPr>
                <w:rFonts w:ascii="Liberation Sans" w:hAnsi="Liberation Sans"/>
                <w:color w:val="1F2937"/>
                <w:sz w:val="15"/>
              </w:rPr>
              <w:t>Architecture</w:t>
            </w:r>
          </w:p>
        </w:tc>
        <w:tc>
          <w:tcPr>
            <w:tcW w:type="dxa" w:w="1080"/>
            <w:tcMar>
              <w:top w:w="55" w:type="dxa"/>
              <w:start w:w="65" w:type="dxa"/>
              <w:bottom w:w="55" w:type="dxa"/>
              <w:end w:w="65" w:type="dxa"/>
            </w:tcMar>
            <w:vAlign w:val="top"/>
          </w:tcPr>
          <w:p>
            <w:pPr>
              <w:spacing w:after="0"/>
            </w:pPr>
            <w:r>
              <w:rPr>
                <w:rFonts w:ascii="Liberation Sans" w:hAnsi="Liberation Sans"/>
                <w:color w:val="1F2937"/>
                <w:sz w:val="15"/>
              </w:rPr>
              <w:t>MUST</w:t>
            </w:r>
          </w:p>
        </w:tc>
        <w:tc>
          <w:tcPr>
            <w:tcW w:type="dxa" w:w="7776"/>
            <w:tcMar>
              <w:top w:w="55" w:type="dxa"/>
              <w:start w:w="65" w:type="dxa"/>
              <w:bottom w:w="55" w:type="dxa"/>
              <w:end w:w="65" w:type="dxa"/>
            </w:tcMar>
            <w:vAlign w:val="top"/>
          </w:tcPr>
          <w:p>
            <w:pPr>
              <w:spacing w:after="0"/>
            </w:pPr>
            <w:r>
              <w:rPr>
                <w:rFonts w:ascii="Liberation Sans" w:hAnsi="Liberation Sans"/>
                <w:color w:val="1F2937"/>
                <w:sz w:val="15"/>
              </w:rPr>
              <w:t>Normalized observation contract implemented with dual time fields.</w:t>
            </w:r>
          </w:p>
        </w:tc>
      </w:tr>
      <w:tr>
        <w:tc>
          <w:tcPr>
            <w:tcW w:type="dxa" w:w="1656"/>
            <w:shd w:fill="FAFAFB"/>
            <w:tcMar>
              <w:top w:w="55" w:type="dxa"/>
              <w:start w:w="65" w:type="dxa"/>
              <w:bottom w:w="55" w:type="dxa"/>
              <w:end w:w="65" w:type="dxa"/>
            </w:tcMar>
            <w:vAlign w:val="top"/>
          </w:tcPr>
          <w:p>
            <w:pPr>
              <w:spacing w:after="0"/>
            </w:pPr>
            <w:r>
              <w:rPr>
                <w:rFonts w:ascii="Liberation Sans" w:hAnsi="Liberation Sans"/>
                <w:color w:val="1F2937"/>
                <w:sz w:val="15"/>
              </w:rPr>
              <w:t>Architecture</w:t>
            </w:r>
          </w:p>
        </w:tc>
        <w:tc>
          <w:tcPr>
            <w:tcW w:type="dxa" w:w="1080"/>
            <w:shd w:fill="FAFAFB"/>
            <w:tcMar>
              <w:top w:w="55" w:type="dxa"/>
              <w:start w:w="65" w:type="dxa"/>
              <w:bottom w:w="55" w:type="dxa"/>
              <w:end w:w="65" w:type="dxa"/>
            </w:tcMar>
            <w:vAlign w:val="top"/>
          </w:tcPr>
          <w:p>
            <w:pPr>
              <w:spacing w:after="0"/>
            </w:pPr>
            <w:r>
              <w:rPr>
                <w:rFonts w:ascii="Liberation Sans" w:hAnsi="Liberation Sans"/>
                <w:color w:val="1F2937"/>
                <w:sz w:val="15"/>
              </w:rPr>
              <w:t>MUST</w:t>
            </w:r>
          </w:p>
        </w:tc>
        <w:tc>
          <w:tcPr>
            <w:tcW w:type="dxa" w:w="7776"/>
            <w:shd w:fill="FAFAFB"/>
            <w:tcMar>
              <w:top w:w="55" w:type="dxa"/>
              <w:start w:w="65" w:type="dxa"/>
              <w:bottom w:w="55" w:type="dxa"/>
              <w:end w:w="65" w:type="dxa"/>
            </w:tcMar>
            <w:vAlign w:val="top"/>
          </w:tcPr>
          <w:p>
            <w:pPr>
              <w:spacing w:after="0"/>
            </w:pPr>
            <w:r>
              <w:rPr>
                <w:rFonts w:ascii="Liberation Sans" w:hAnsi="Liberation Sans"/>
                <w:color w:val="1F2937"/>
                <w:sz w:val="15"/>
              </w:rPr>
              <w:t>Immutable event log and versioned state snapshots/replay.</w:t>
            </w:r>
          </w:p>
        </w:tc>
      </w:tr>
      <w:tr>
        <w:tc>
          <w:tcPr>
            <w:tcW w:type="dxa" w:w="1656"/>
            <w:tcMar>
              <w:top w:w="55" w:type="dxa"/>
              <w:start w:w="65" w:type="dxa"/>
              <w:bottom w:w="55" w:type="dxa"/>
              <w:end w:w="65" w:type="dxa"/>
            </w:tcMar>
            <w:vAlign w:val="top"/>
          </w:tcPr>
          <w:p>
            <w:pPr>
              <w:spacing w:after="0"/>
            </w:pPr>
            <w:r>
              <w:rPr>
                <w:rFonts w:ascii="Liberation Sans" w:hAnsi="Liberation Sans"/>
                <w:color w:val="1F2937"/>
                <w:sz w:val="15"/>
              </w:rPr>
              <w:t>Architecture</w:t>
            </w:r>
          </w:p>
        </w:tc>
        <w:tc>
          <w:tcPr>
            <w:tcW w:type="dxa" w:w="1080"/>
            <w:tcMar>
              <w:top w:w="55" w:type="dxa"/>
              <w:start w:w="65" w:type="dxa"/>
              <w:bottom w:w="55" w:type="dxa"/>
              <w:end w:w="65" w:type="dxa"/>
            </w:tcMar>
            <w:vAlign w:val="top"/>
          </w:tcPr>
          <w:p>
            <w:pPr>
              <w:spacing w:after="0"/>
            </w:pPr>
            <w:r>
              <w:rPr>
                <w:rFonts w:ascii="Liberation Sans" w:hAnsi="Liberation Sans"/>
                <w:color w:val="1F2937"/>
                <w:sz w:val="15"/>
              </w:rPr>
              <w:t>MUST</w:t>
            </w:r>
          </w:p>
        </w:tc>
        <w:tc>
          <w:tcPr>
            <w:tcW w:type="dxa" w:w="7776"/>
            <w:tcMar>
              <w:top w:w="55" w:type="dxa"/>
              <w:start w:w="65" w:type="dxa"/>
              <w:bottom w:w="55" w:type="dxa"/>
              <w:end w:w="65" w:type="dxa"/>
            </w:tcMar>
            <w:vAlign w:val="top"/>
          </w:tcPr>
          <w:p>
            <w:pPr>
              <w:spacing w:after="0"/>
            </w:pPr>
            <w:r>
              <w:rPr>
                <w:rFonts w:ascii="Liberation Sans" w:hAnsi="Liberation Sans"/>
                <w:color w:val="1F2937"/>
                <w:sz w:val="15"/>
              </w:rPr>
              <w:t>Sport adapter interface supports F1, football, basketball; hockey contract documented/skeleton if time.</w:t>
            </w:r>
          </w:p>
        </w:tc>
      </w:tr>
      <w:tr>
        <w:tc>
          <w:tcPr>
            <w:tcW w:type="dxa" w:w="1656"/>
            <w:shd w:fill="FAFAFB"/>
            <w:tcMar>
              <w:top w:w="55" w:type="dxa"/>
              <w:start w:w="65" w:type="dxa"/>
              <w:bottom w:w="55" w:type="dxa"/>
              <w:end w:w="65" w:type="dxa"/>
            </w:tcMar>
            <w:vAlign w:val="top"/>
          </w:tcPr>
          <w:p>
            <w:pPr>
              <w:spacing w:after="0"/>
            </w:pPr>
            <w:r>
              <w:rPr>
                <w:rFonts w:ascii="Liberation Sans" w:hAnsi="Liberation Sans"/>
                <w:color w:val="1F2937"/>
                <w:sz w:val="15"/>
              </w:rPr>
              <w:t>Data</w:t>
            </w:r>
          </w:p>
        </w:tc>
        <w:tc>
          <w:tcPr>
            <w:tcW w:type="dxa" w:w="1080"/>
            <w:shd w:fill="FAFAFB"/>
            <w:tcMar>
              <w:top w:w="55" w:type="dxa"/>
              <w:start w:w="65" w:type="dxa"/>
              <w:bottom w:w="55" w:type="dxa"/>
              <w:end w:w="65" w:type="dxa"/>
            </w:tcMar>
            <w:vAlign w:val="top"/>
          </w:tcPr>
          <w:p>
            <w:pPr>
              <w:spacing w:after="0"/>
            </w:pPr>
            <w:r>
              <w:rPr>
                <w:rFonts w:ascii="Liberation Sans" w:hAnsi="Liberation Sans"/>
                <w:color w:val="1F2937"/>
                <w:sz w:val="15"/>
              </w:rPr>
              <w:t>MUST</w:t>
            </w:r>
          </w:p>
        </w:tc>
        <w:tc>
          <w:tcPr>
            <w:tcW w:type="dxa" w:w="7776"/>
            <w:shd w:fill="FAFAFB"/>
            <w:tcMar>
              <w:top w:w="55" w:type="dxa"/>
              <w:start w:w="65" w:type="dxa"/>
              <w:bottom w:w="55" w:type="dxa"/>
              <w:end w:w="65" w:type="dxa"/>
            </w:tcMar>
            <w:vAlign w:val="top"/>
          </w:tcPr>
          <w:p>
            <w:pPr>
              <w:spacing w:after="0"/>
            </w:pPr>
            <w:r>
              <w:rPr>
                <w:rFonts w:ascii="Liberation Sans" w:hAnsi="Liberation Sans"/>
                <w:color w:val="1F2937"/>
                <w:sz w:val="15"/>
              </w:rPr>
              <w:t>At least one complete historical dataset pipeline with point-in-time feature snapshots.</w:t>
            </w:r>
          </w:p>
        </w:tc>
      </w:tr>
      <w:tr>
        <w:tc>
          <w:tcPr>
            <w:tcW w:type="dxa" w:w="1656"/>
            <w:tcMar>
              <w:top w:w="55" w:type="dxa"/>
              <w:start w:w="65" w:type="dxa"/>
              <w:bottom w:w="55" w:type="dxa"/>
              <w:end w:w="65" w:type="dxa"/>
            </w:tcMar>
            <w:vAlign w:val="top"/>
          </w:tcPr>
          <w:p>
            <w:pPr>
              <w:spacing w:after="0"/>
            </w:pPr>
            <w:r>
              <w:rPr>
                <w:rFonts w:ascii="Liberation Sans" w:hAnsi="Liberation Sans"/>
                <w:color w:val="1F2937"/>
                <w:sz w:val="15"/>
              </w:rPr>
              <w:t>Data</w:t>
            </w:r>
          </w:p>
        </w:tc>
        <w:tc>
          <w:tcPr>
            <w:tcW w:type="dxa" w:w="1080"/>
            <w:tcMar>
              <w:top w:w="55" w:type="dxa"/>
              <w:start w:w="65" w:type="dxa"/>
              <w:bottom w:w="55" w:type="dxa"/>
              <w:end w:w="65" w:type="dxa"/>
            </w:tcMar>
            <w:vAlign w:val="top"/>
          </w:tcPr>
          <w:p>
            <w:pPr>
              <w:spacing w:after="0"/>
            </w:pPr>
            <w:r>
              <w:rPr>
                <w:rFonts w:ascii="Liberation Sans" w:hAnsi="Liberation Sans"/>
                <w:color w:val="1F2937"/>
                <w:sz w:val="15"/>
              </w:rPr>
              <w:t>MUST</w:t>
            </w:r>
          </w:p>
        </w:tc>
        <w:tc>
          <w:tcPr>
            <w:tcW w:type="dxa" w:w="7776"/>
            <w:tcMar>
              <w:top w:w="55" w:type="dxa"/>
              <w:start w:w="65" w:type="dxa"/>
              <w:bottom w:w="55" w:type="dxa"/>
              <w:end w:w="65" w:type="dxa"/>
            </w:tcMar>
            <w:vAlign w:val="top"/>
          </w:tcPr>
          <w:p>
            <w:pPr>
              <w:spacing w:after="0"/>
            </w:pPr>
            <w:r>
              <w:rPr>
                <w:rFonts w:ascii="Liberation Sans" w:hAnsi="Liberation Sans"/>
                <w:color w:val="1F2937"/>
                <w:sz w:val="15"/>
              </w:rPr>
              <w:t>All live/demo observations retain provenance and confidence.</w:t>
            </w:r>
          </w:p>
        </w:tc>
      </w:tr>
      <w:tr>
        <w:tc>
          <w:tcPr>
            <w:tcW w:type="dxa" w:w="1656"/>
            <w:shd w:fill="FAFAFB"/>
            <w:tcMar>
              <w:top w:w="55" w:type="dxa"/>
              <w:start w:w="65" w:type="dxa"/>
              <w:bottom w:w="55" w:type="dxa"/>
              <w:end w:w="65" w:type="dxa"/>
            </w:tcMar>
            <w:vAlign w:val="top"/>
          </w:tcPr>
          <w:p>
            <w:pPr>
              <w:spacing w:after="0"/>
            </w:pPr>
            <w:r>
              <w:rPr>
                <w:rFonts w:ascii="Liberation Sans" w:hAnsi="Liberation Sans"/>
                <w:color w:val="1F2937"/>
                <w:sz w:val="15"/>
              </w:rPr>
              <w:t>Data</w:t>
            </w:r>
          </w:p>
        </w:tc>
        <w:tc>
          <w:tcPr>
            <w:tcW w:type="dxa" w:w="1080"/>
            <w:shd w:fill="FAFAFB"/>
            <w:tcMar>
              <w:top w:w="55" w:type="dxa"/>
              <w:start w:w="65" w:type="dxa"/>
              <w:bottom w:w="55" w:type="dxa"/>
              <w:end w:w="65" w:type="dxa"/>
            </w:tcMar>
            <w:vAlign w:val="top"/>
          </w:tcPr>
          <w:p>
            <w:pPr>
              <w:spacing w:after="0"/>
            </w:pPr>
            <w:r>
              <w:rPr>
                <w:rFonts w:ascii="Liberation Sans" w:hAnsi="Liberation Sans"/>
                <w:color w:val="1F2937"/>
                <w:sz w:val="15"/>
              </w:rPr>
              <w:t>MUST</w:t>
            </w:r>
          </w:p>
        </w:tc>
        <w:tc>
          <w:tcPr>
            <w:tcW w:type="dxa" w:w="7776"/>
            <w:shd w:fill="FAFAFB"/>
            <w:tcMar>
              <w:top w:w="55" w:type="dxa"/>
              <w:start w:w="65" w:type="dxa"/>
              <w:bottom w:w="55" w:type="dxa"/>
              <w:end w:w="65" w:type="dxa"/>
            </w:tcMar>
            <w:vAlign w:val="top"/>
          </w:tcPr>
          <w:p>
            <w:pPr>
              <w:spacing w:after="0"/>
            </w:pPr>
            <w:r>
              <w:rPr>
                <w:rFonts w:ascii="Liberation Sans" w:hAnsi="Liberation Sans"/>
                <w:color w:val="1F2937"/>
                <w:sz w:val="15"/>
              </w:rPr>
              <w:t>Replay pack created and tested offline.</w:t>
            </w:r>
          </w:p>
        </w:tc>
      </w:tr>
      <w:tr>
        <w:tc>
          <w:tcPr>
            <w:tcW w:type="dxa" w:w="1656"/>
            <w:tcMar>
              <w:top w:w="55" w:type="dxa"/>
              <w:start w:w="65" w:type="dxa"/>
              <w:bottom w:w="55" w:type="dxa"/>
              <w:end w:w="65" w:type="dxa"/>
            </w:tcMar>
            <w:vAlign w:val="top"/>
          </w:tcPr>
          <w:p>
            <w:pPr>
              <w:spacing w:after="0"/>
            </w:pPr>
            <w:r>
              <w:rPr>
                <w:rFonts w:ascii="Liberation Sans" w:hAnsi="Liberation Sans"/>
                <w:color w:val="1F2937"/>
                <w:sz w:val="15"/>
              </w:rPr>
              <w:t>Model</w:t>
            </w:r>
          </w:p>
        </w:tc>
        <w:tc>
          <w:tcPr>
            <w:tcW w:type="dxa" w:w="1080"/>
            <w:tcMar>
              <w:top w:w="55" w:type="dxa"/>
              <w:start w:w="65" w:type="dxa"/>
              <w:bottom w:w="55" w:type="dxa"/>
              <w:end w:w="65" w:type="dxa"/>
            </w:tcMar>
            <w:vAlign w:val="top"/>
          </w:tcPr>
          <w:p>
            <w:pPr>
              <w:spacing w:after="0"/>
            </w:pPr>
            <w:r>
              <w:rPr>
                <w:rFonts w:ascii="Liberation Sans" w:hAnsi="Liberation Sans"/>
                <w:color w:val="1F2937"/>
                <w:sz w:val="15"/>
              </w:rPr>
              <w:t>MUST</w:t>
            </w:r>
          </w:p>
        </w:tc>
        <w:tc>
          <w:tcPr>
            <w:tcW w:type="dxa" w:w="7776"/>
            <w:tcMar>
              <w:top w:w="55" w:type="dxa"/>
              <w:start w:w="65" w:type="dxa"/>
              <w:bottom w:w="55" w:type="dxa"/>
              <w:end w:w="65" w:type="dxa"/>
            </w:tcMar>
            <w:vAlign w:val="top"/>
          </w:tcPr>
          <w:p>
            <w:pPr>
              <w:spacing w:after="0"/>
            </w:pPr>
            <w:r>
              <w:rPr>
                <w:rFonts w:ascii="Liberation Sans" w:hAnsi="Liberation Sans"/>
                <w:color w:val="1F2937"/>
                <w:sz w:val="15"/>
              </w:rPr>
              <w:t>At least one learned model artifact active in final demo.</w:t>
            </w:r>
          </w:p>
        </w:tc>
      </w:tr>
      <w:tr>
        <w:tc>
          <w:tcPr>
            <w:tcW w:type="dxa" w:w="1656"/>
            <w:shd w:fill="FAFAFB"/>
            <w:tcMar>
              <w:top w:w="55" w:type="dxa"/>
              <w:start w:w="65" w:type="dxa"/>
              <w:bottom w:w="55" w:type="dxa"/>
              <w:end w:w="65" w:type="dxa"/>
            </w:tcMar>
            <w:vAlign w:val="top"/>
          </w:tcPr>
          <w:p>
            <w:pPr>
              <w:spacing w:after="0"/>
            </w:pPr>
            <w:r>
              <w:rPr>
                <w:rFonts w:ascii="Liberation Sans" w:hAnsi="Liberation Sans"/>
                <w:color w:val="1F2937"/>
                <w:sz w:val="15"/>
              </w:rPr>
              <w:t>Model</w:t>
            </w:r>
          </w:p>
        </w:tc>
        <w:tc>
          <w:tcPr>
            <w:tcW w:type="dxa" w:w="1080"/>
            <w:shd w:fill="FAFAFB"/>
            <w:tcMar>
              <w:top w:w="55" w:type="dxa"/>
              <w:start w:w="65" w:type="dxa"/>
              <w:bottom w:w="55" w:type="dxa"/>
              <w:end w:w="65" w:type="dxa"/>
            </w:tcMar>
            <w:vAlign w:val="top"/>
          </w:tcPr>
          <w:p>
            <w:pPr>
              <w:spacing w:after="0"/>
            </w:pPr>
            <w:r>
              <w:rPr>
                <w:rFonts w:ascii="Liberation Sans" w:hAnsi="Liberation Sans"/>
                <w:color w:val="1F2937"/>
                <w:sz w:val="15"/>
              </w:rPr>
              <w:t>MUST</w:t>
            </w:r>
          </w:p>
        </w:tc>
        <w:tc>
          <w:tcPr>
            <w:tcW w:type="dxa" w:w="7776"/>
            <w:shd w:fill="FAFAFB"/>
            <w:tcMar>
              <w:top w:w="55" w:type="dxa"/>
              <w:start w:w="65" w:type="dxa"/>
              <w:bottom w:w="55" w:type="dxa"/>
              <w:end w:w="65" w:type="dxa"/>
            </w:tcMar>
            <w:vAlign w:val="top"/>
          </w:tcPr>
          <w:p>
            <w:pPr>
              <w:spacing w:after="0"/>
            </w:pPr>
            <w:r>
              <w:rPr>
                <w:rFonts w:ascii="Liberation Sans" w:hAnsi="Liberation Sans"/>
                <w:color w:val="1F2937"/>
                <w:sz w:val="15"/>
              </w:rPr>
              <w:t>Base-rate/statistical baseline comparison saved.</w:t>
            </w:r>
          </w:p>
        </w:tc>
      </w:tr>
      <w:tr>
        <w:tc>
          <w:tcPr>
            <w:tcW w:type="dxa" w:w="1656"/>
            <w:tcMar>
              <w:top w:w="55" w:type="dxa"/>
              <w:start w:w="65" w:type="dxa"/>
              <w:bottom w:w="55" w:type="dxa"/>
              <w:end w:w="65" w:type="dxa"/>
            </w:tcMar>
            <w:vAlign w:val="top"/>
          </w:tcPr>
          <w:p>
            <w:pPr>
              <w:spacing w:after="0"/>
            </w:pPr>
            <w:r>
              <w:rPr>
                <w:rFonts w:ascii="Liberation Sans" w:hAnsi="Liberation Sans"/>
                <w:color w:val="1F2937"/>
                <w:sz w:val="15"/>
              </w:rPr>
              <w:t>Model</w:t>
            </w:r>
          </w:p>
        </w:tc>
        <w:tc>
          <w:tcPr>
            <w:tcW w:type="dxa" w:w="1080"/>
            <w:tcMar>
              <w:top w:w="55" w:type="dxa"/>
              <w:start w:w="65" w:type="dxa"/>
              <w:bottom w:w="55" w:type="dxa"/>
              <w:end w:w="65" w:type="dxa"/>
            </w:tcMar>
            <w:vAlign w:val="top"/>
          </w:tcPr>
          <w:p>
            <w:pPr>
              <w:spacing w:after="0"/>
            </w:pPr>
            <w:r>
              <w:rPr>
                <w:rFonts w:ascii="Liberation Sans" w:hAnsi="Liberation Sans"/>
                <w:color w:val="1F2937"/>
                <w:sz w:val="15"/>
              </w:rPr>
              <w:t>MUST</w:t>
            </w:r>
          </w:p>
        </w:tc>
        <w:tc>
          <w:tcPr>
            <w:tcW w:type="dxa" w:w="7776"/>
            <w:tcMar>
              <w:top w:w="55" w:type="dxa"/>
              <w:start w:w="65" w:type="dxa"/>
              <w:bottom w:w="55" w:type="dxa"/>
              <w:end w:w="65" w:type="dxa"/>
            </w:tcMar>
            <w:vAlign w:val="top"/>
          </w:tcPr>
          <w:p>
            <w:pPr>
              <w:spacing w:after="0"/>
            </w:pPr>
            <w:r>
              <w:rPr>
                <w:rFonts w:ascii="Liberation Sans" w:hAnsi="Liberation Sans"/>
                <w:color w:val="1F2937"/>
                <w:sz w:val="15"/>
              </w:rPr>
              <w:t>Calibration artifact applied and versioned.</w:t>
            </w:r>
          </w:p>
        </w:tc>
      </w:tr>
      <w:tr>
        <w:tc>
          <w:tcPr>
            <w:tcW w:type="dxa" w:w="1656"/>
            <w:shd w:fill="FAFAFB"/>
            <w:tcMar>
              <w:top w:w="55" w:type="dxa"/>
              <w:start w:w="65" w:type="dxa"/>
              <w:bottom w:w="55" w:type="dxa"/>
              <w:end w:w="65" w:type="dxa"/>
            </w:tcMar>
            <w:vAlign w:val="top"/>
          </w:tcPr>
          <w:p>
            <w:pPr>
              <w:spacing w:after="0"/>
            </w:pPr>
            <w:r>
              <w:rPr>
                <w:rFonts w:ascii="Liberation Sans" w:hAnsi="Liberation Sans"/>
                <w:color w:val="1F2937"/>
                <w:sz w:val="15"/>
              </w:rPr>
              <w:t>Model</w:t>
            </w:r>
          </w:p>
        </w:tc>
        <w:tc>
          <w:tcPr>
            <w:tcW w:type="dxa" w:w="1080"/>
            <w:shd w:fill="FAFAFB"/>
            <w:tcMar>
              <w:top w:w="55" w:type="dxa"/>
              <w:start w:w="65" w:type="dxa"/>
              <w:bottom w:w="55" w:type="dxa"/>
              <w:end w:w="65" w:type="dxa"/>
            </w:tcMar>
            <w:vAlign w:val="top"/>
          </w:tcPr>
          <w:p>
            <w:pPr>
              <w:spacing w:after="0"/>
            </w:pPr>
            <w:r>
              <w:rPr>
                <w:rFonts w:ascii="Liberation Sans" w:hAnsi="Liberation Sans"/>
                <w:color w:val="1F2937"/>
                <w:sz w:val="15"/>
              </w:rPr>
              <w:t>MUST</w:t>
            </w:r>
          </w:p>
        </w:tc>
        <w:tc>
          <w:tcPr>
            <w:tcW w:type="dxa" w:w="7776"/>
            <w:shd w:fill="FAFAFB"/>
            <w:tcMar>
              <w:top w:w="55" w:type="dxa"/>
              <w:start w:w="65" w:type="dxa"/>
              <w:bottom w:w="55" w:type="dxa"/>
              <w:end w:w="65" w:type="dxa"/>
            </w:tcMar>
            <w:vAlign w:val="top"/>
          </w:tcPr>
          <w:p>
            <w:pPr>
              <w:spacing w:after="0"/>
            </w:pPr>
            <w:r>
              <w:rPr>
                <w:rFonts w:ascii="Liberation Sans" w:hAnsi="Liberation Sans"/>
                <w:color w:val="1F2937"/>
                <w:sz w:val="15"/>
              </w:rPr>
              <w:t>Uncertainty method clearly labeled and defensible.</w:t>
            </w:r>
          </w:p>
        </w:tc>
      </w:tr>
      <w:tr>
        <w:tc>
          <w:tcPr>
            <w:tcW w:type="dxa" w:w="1656"/>
            <w:tcMar>
              <w:top w:w="55" w:type="dxa"/>
              <w:start w:w="65" w:type="dxa"/>
              <w:bottom w:w="55" w:type="dxa"/>
              <w:end w:w="65" w:type="dxa"/>
            </w:tcMar>
            <w:vAlign w:val="top"/>
          </w:tcPr>
          <w:p>
            <w:pPr>
              <w:spacing w:after="0"/>
            </w:pPr>
            <w:r>
              <w:rPr>
                <w:rFonts w:ascii="Liberation Sans" w:hAnsi="Liberation Sans"/>
                <w:color w:val="1F2937"/>
                <w:sz w:val="15"/>
              </w:rPr>
              <w:t>Research</w:t>
            </w:r>
          </w:p>
        </w:tc>
        <w:tc>
          <w:tcPr>
            <w:tcW w:type="dxa" w:w="1080"/>
            <w:tcMar>
              <w:top w:w="55" w:type="dxa"/>
              <w:start w:w="65" w:type="dxa"/>
              <w:bottom w:w="55" w:type="dxa"/>
              <w:end w:w="65" w:type="dxa"/>
            </w:tcMar>
            <w:vAlign w:val="top"/>
          </w:tcPr>
          <w:p>
            <w:pPr>
              <w:spacing w:after="0"/>
            </w:pPr>
            <w:r>
              <w:rPr>
                <w:rFonts w:ascii="Liberation Sans" w:hAnsi="Liberation Sans"/>
                <w:color w:val="1F2937"/>
                <w:sz w:val="15"/>
              </w:rPr>
              <w:t>MUST</w:t>
            </w:r>
          </w:p>
        </w:tc>
        <w:tc>
          <w:tcPr>
            <w:tcW w:type="dxa" w:w="7776"/>
            <w:tcMar>
              <w:top w:w="55" w:type="dxa"/>
              <w:start w:w="65" w:type="dxa"/>
              <w:bottom w:w="55" w:type="dxa"/>
              <w:end w:w="65" w:type="dxa"/>
            </w:tcMar>
            <w:vAlign w:val="top"/>
          </w:tcPr>
          <w:p>
            <w:pPr>
              <w:spacing w:after="0"/>
            </w:pPr>
            <w:r>
              <w:rPr>
                <w:rFonts w:ascii="Liberation Sans" w:hAnsi="Liberation Sans"/>
                <w:color w:val="1F2937"/>
                <w:sz w:val="15"/>
              </w:rPr>
              <w:t>Chronological/walk-forward backtest.</w:t>
            </w:r>
          </w:p>
        </w:tc>
      </w:tr>
      <w:tr>
        <w:tc>
          <w:tcPr>
            <w:tcW w:type="dxa" w:w="1656"/>
            <w:shd w:fill="FAFAFB"/>
            <w:tcMar>
              <w:top w:w="55" w:type="dxa"/>
              <w:start w:w="65" w:type="dxa"/>
              <w:bottom w:w="55" w:type="dxa"/>
              <w:end w:w="65" w:type="dxa"/>
            </w:tcMar>
            <w:vAlign w:val="top"/>
          </w:tcPr>
          <w:p>
            <w:pPr>
              <w:spacing w:after="0"/>
            </w:pPr>
            <w:r>
              <w:rPr>
                <w:rFonts w:ascii="Liberation Sans" w:hAnsi="Liberation Sans"/>
                <w:color w:val="1F2937"/>
                <w:sz w:val="15"/>
              </w:rPr>
              <w:t>Research</w:t>
            </w:r>
          </w:p>
        </w:tc>
        <w:tc>
          <w:tcPr>
            <w:tcW w:type="dxa" w:w="1080"/>
            <w:shd w:fill="FAFAFB"/>
            <w:tcMar>
              <w:top w:w="55" w:type="dxa"/>
              <w:start w:w="65" w:type="dxa"/>
              <w:bottom w:w="55" w:type="dxa"/>
              <w:end w:w="65" w:type="dxa"/>
            </w:tcMar>
            <w:vAlign w:val="top"/>
          </w:tcPr>
          <w:p>
            <w:pPr>
              <w:spacing w:after="0"/>
            </w:pPr>
            <w:r>
              <w:rPr>
                <w:rFonts w:ascii="Liberation Sans" w:hAnsi="Liberation Sans"/>
                <w:color w:val="1F2937"/>
                <w:sz w:val="15"/>
              </w:rPr>
              <w:t>MUST</w:t>
            </w:r>
          </w:p>
        </w:tc>
        <w:tc>
          <w:tcPr>
            <w:tcW w:type="dxa" w:w="7776"/>
            <w:shd w:fill="FAFAFB"/>
            <w:tcMar>
              <w:top w:w="55" w:type="dxa"/>
              <w:start w:w="65" w:type="dxa"/>
              <w:bottom w:w="55" w:type="dxa"/>
              <w:end w:w="65" w:type="dxa"/>
            </w:tcMar>
            <w:vAlign w:val="top"/>
          </w:tcPr>
          <w:p>
            <w:pPr>
              <w:spacing w:after="0"/>
            </w:pPr>
            <w:r>
              <w:rPr>
                <w:rFonts w:ascii="Liberation Sans" w:hAnsi="Liberation Sans"/>
                <w:color w:val="1F2937"/>
                <w:sz w:val="15"/>
              </w:rPr>
              <w:t>Brier, log loss, ECE, accuracy, calibration curve.</w:t>
            </w:r>
          </w:p>
        </w:tc>
      </w:tr>
      <w:tr>
        <w:tc>
          <w:tcPr>
            <w:tcW w:type="dxa" w:w="1656"/>
            <w:tcMar>
              <w:top w:w="55" w:type="dxa"/>
              <w:start w:w="65" w:type="dxa"/>
              <w:bottom w:w="55" w:type="dxa"/>
              <w:end w:w="65" w:type="dxa"/>
            </w:tcMar>
            <w:vAlign w:val="top"/>
          </w:tcPr>
          <w:p>
            <w:pPr>
              <w:spacing w:after="0"/>
            </w:pPr>
            <w:r>
              <w:rPr>
                <w:rFonts w:ascii="Liberation Sans" w:hAnsi="Liberation Sans"/>
                <w:color w:val="1F2937"/>
                <w:sz w:val="15"/>
              </w:rPr>
              <w:t>Research</w:t>
            </w:r>
          </w:p>
        </w:tc>
        <w:tc>
          <w:tcPr>
            <w:tcW w:type="dxa" w:w="1080"/>
            <w:tcMar>
              <w:top w:w="55" w:type="dxa"/>
              <w:start w:w="65" w:type="dxa"/>
              <w:bottom w:w="55" w:type="dxa"/>
              <w:end w:w="65" w:type="dxa"/>
            </w:tcMar>
            <w:vAlign w:val="top"/>
          </w:tcPr>
          <w:p>
            <w:pPr>
              <w:spacing w:after="0"/>
            </w:pPr>
            <w:r>
              <w:rPr>
                <w:rFonts w:ascii="Liberation Sans" w:hAnsi="Liberation Sans"/>
                <w:color w:val="1F2937"/>
                <w:sz w:val="15"/>
              </w:rPr>
              <w:t>MUST</w:t>
            </w:r>
          </w:p>
        </w:tc>
        <w:tc>
          <w:tcPr>
            <w:tcW w:type="dxa" w:w="7776"/>
            <w:tcMar>
              <w:top w:w="55" w:type="dxa"/>
              <w:start w:w="65" w:type="dxa"/>
              <w:bottom w:w="55" w:type="dxa"/>
              <w:end w:w="65" w:type="dxa"/>
            </w:tcMar>
            <w:vAlign w:val="top"/>
          </w:tcPr>
          <w:p>
            <w:pPr>
              <w:spacing w:after="0"/>
            </w:pPr>
            <w:r>
              <w:rPr>
                <w:rFonts w:ascii="Liberation Sans" w:hAnsi="Liberation Sans"/>
                <w:color w:val="1F2937"/>
                <w:sz w:val="15"/>
              </w:rPr>
              <w:t>Leakage audit shows zero invalid feature rows.</w:t>
            </w:r>
          </w:p>
        </w:tc>
      </w:tr>
      <w:tr>
        <w:tc>
          <w:tcPr>
            <w:tcW w:type="dxa" w:w="1656"/>
            <w:shd w:fill="FAFAFB"/>
            <w:tcMar>
              <w:top w:w="55" w:type="dxa"/>
              <w:start w:w="65" w:type="dxa"/>
              <w:bottom w:w="55" w:type="dxa"/>
              <w:end w:w="65" w:type="dxa"/>
            </w:tcMar>
            <w:vAlign w:val="top"/>
          </w:tcPr>
          <w:p>
            <w:pPr>
              <w:spacing w:after="0"/>
            </w:pPr>
            <w:r>
              <w:rPr>
                <w:rFonts w:ascii="Liberation Sans" w:hAnsi="Liberation Sans"/>
                <w:color w:val="1F2937"/>
                <w:sz w:val="15"/>
              </w:rPr>
              <w:t>Research</w:t>
            </w:r>
          </w:p>
        </w:tc>
        <w:tc>
          <w:tcPr>
            <w:tcW w:type="dxa" w:w="1080"/>
            <w:shd w:fill="FAFAFB"/>
            <w:tcMar>
              <w:top w:w="55" w:type="dxa"/>
              <w:start w:w="65" w:type="dxa"/>
              <w:bottom w:w="55" w:type="dxa"/>
              <w:end w:w="65" w:type="dxa"/>
            </w:tcMar>
            <w:vAlign w:val="top"/>
          </w:tcPr>
          <w:p>
            <w:pPr>
              <w:spacing w:after="0"/>
            </w:pPr>
            <w:r>
              <w:rPr>
                <w:rFonts w:ascii="Liberation Sans" w:hAnsi="Liberation Sans"/>
                <w:color w:val="1F2937"/>
                <w:sz w:val="15"/>
              </w:rPr>
              <w:t>SHOULD</w:t>
            </w:r>
          </w:p>
        </w:tc>
        <w:tc>
          <w:tcPr>
            <w:tcW w:type="dxa" w:w="7776"/>
            <w:shd w:fill="FAFAFB"/>
            <w:tcMar>
              <w:top w:w="55" w:type="dxa"/>
              <w:start w:w="65" w:type="dxa"/>
              <w:bottom w:w="55" w:type="dxa"/>
              <w:end w:w="65" w:type="dxa"/>
            </w:tcMar>
            <w:vAlign w:val="top"/>
          </w:tcPr>
          <w:p>
            <w:pPr>
              <w:spacing w:after="0"/>
            </w:pPr>
            <w:r>
              <w:rPr>
                <w:rFonts w:ascii="Liberation Sans" w:hAnsi="Liberation Sans"/>
                <w:color w:val="1F2937"/>
                <w:sz w:val="15"/>
              </w:rPr>
              <w:t>Ablation table and error slices.</w:t>
            </w:r>
          </w:p>
        </w:tc>
      </w:tr>
      <w:tr>
        <w:tc>
          <w:tcPr>
            <w:tcW w:type="dxa" w:w="1656"/>
            <w:tcMar>
              <w:top w:w="55" w:type="dxa"/>
              <w:start w:w="65" w:type="dxa"/>
              <w:bottom w:w="55" w:type="dxa"/>
              <w:end w:w="65" w:type="dxa"/>
            </w:tcMar>
            <w:vAlign w:val="top"/>
          </w:tcPr>
          <w:p>
            <w:pPr>
              <w:spacing w:after="0"/>
            </w:pPr>
            <w:r>
              <w:rPr>
                <w:rFonts w:ascii="Liberation Sans" w:hAnsi="Liberation Sans"/>
                <w:color w:val="1F2937"/>
                <w:sz w:val="15"/>
              </w:rPr>
              <w:t>Research</w:t>
            </w:r>
          </w:p>
        </w:tc>
        <w:tc>
          <w:tcPr>
            <w:tcW w:type="dxa" w:w="1080"/>
            <w:tcMar>
              <w:top w:w="55" w:type="dxa"/>
              <w:start w:w="65" w:type="dxa"/>
              <w:bottom w:w="55" w:type="dxa"/>
              <w:end w:w="65" w:type="dxa"/>
            </w:tcMar>
            <w:vAlign w:val="top"/>
          </w:tcPr>
          <w:p>
            <w:pPr>
              <w:spacing w:after="0"/>
            </w:pPr>
            <w:r>
              <w:rPr>
                <w:rFonts w:ascii="Liberation Sans" w:hAnsi="Liberation Sans"/>
                <w:color w:val="1F2937"/>
                <w:sz w:val="15"/>
              </w:rPr>
              <w:t>SHOULD</w:t>
            </w:r>
          </w:p>
        </w:tc>
        <w:tc>
          <w:tcPr>
            <w:tcW w:type="dxa" w:w="7776"/>
            <w:tcMar>
              <w:top w:w="55" w:type="dxa"/>
              <w:start w:w="65" w:type="dxa"/>
              <w:bottom w:w="55" w:type="dxa"/>
              <w:end w:w="65" w:type="dxa"/>
            </w:tcMar>
            <w:vAlign w:val="top"/>
          </w:tcPr>
          <w:p>
            <w:pPr>
              <w:spacing w:after="0"/>
            </w:pPr>
            <w:r>
              <w:rPr>
                <w:rFonts w:ascii="Liberation Sans" w:hAnsi="Liberation Sans"/>
                <w:color w:val="1F2937"/>
                <w:sz w:val="15"/>
              </w:rPr>
              <w:t>Drift/performance-over-time panel.</w:t>
            </w:r>
          </w:p>
        </w:tc>
      </w:tr>
      <w:tr>
        <w:tc>
          <w:tcPr>
            <w:tcW w:type="dxa" w:w="1656"/>
            <w:shd w:fill="FAFAFB"/>
            <w:tcMar>
              <w:top w:w="55" w:type="dxa"/>
              <w:start w:w="65" w:type="dxa"/>
              <w:bottom w:w="55" w:type="dxa"/>
              <w:end w:w="65" w:type="dxa"/>
            </w:tcMar>
            <w:vAlign w:val="top"/>
          </w:tcPr>
          <w:p>
            <w:pPr>
              <w:spacing w:after="0"/>
            </w:pPr>
            <w:r>
              <w:rPr>
                <w:rFonts w:ascii="Liberation Sans" w:hAnsi="Liberation Sans"/>
                <w:color w:val="1F2937"/>
                <w:sz w:val="15"/>
              </w:rPr>
              <w:t>Simulation</w:t>
            </w:r>
          </w:p>
        </w:tc>
        <w:tc>
          <w:tcPr>
            <w:tcW w:type="dxa" w:w="1080"/>
            <w:shd w:fill="FAFAFB"/>
            <w:tcMar>
              <w:top w:w="55" w:type="dxa"/>
              <w:start w:w="65" w:type="dxa"/>
              <w:bottom w:w="55" w:type="dxa"/>
              <w:end w:w="65" w:type="dxa"/>
            </w:tcMar>
            <w:vAlign w:val="top"/>
          </w:tcPr>
          <w:p>
            <w:pPr>
              <w:spacing w:after="0"/>
            </w:pPr>
            <w:r>
              <w:rPr>
                <w:rFonts w:ascii="Liberation Sans" w:hAnsi="Liberation Sans"/>
                <w:color w:val="1F2937"/>
                <w:sz w:val="15"/>
              </w:rPr>
              <w:t>MUST</w:t>
            </w:r>
          </w:p>
        </w:tc>
        <w:tc>
          <w:tcPr>
            <w:tcW w:type="dxa" w:w="7776"/>
            <w:shd w:fill="FAFAFB"/>
            <w:tcMar>
              <w:top w:w="55" w:type="dxa"/>
              <w:start w:w="65" w:type="dxa"/>
              <w:bottom w:w="55" w:type="dxa"/>
              <w:end w:w="65" w:type="dxa"/>
            </w:tcMar>
            <w:vAlign w:val="top"/>
          </w:tcPr>
          <w:p>
            <w:pPr>
              <w:spacing w:after="0"/>
            </w:pPr>
            <w:r>
              <w:rPr>
                <w:rFonts w:ascii="Liberation Sans" w:hAnsi="Liberation Sans"/>
                <w:color w:val="1F2937"/>
                <w:sz w:val="15"/>
              </w:rPr>
              <w:t>Typed counterfactual requests and state branching.</w:t>
            </w:r>
          </w:p>
        </w:tc>
      </w:tr>
      <w:tr>
        <w:tc>
          <w:tcPr>
            <w:tcW w:type="dxa" w:w="1656"/>
            <w:tcMar>
              <w:top w:w="55" w:type="dxa"/>
              <w:start w:w="65" w:type="dxa"/>
              <w:bottom w:w="55" w:type="dxa"/>
              <w:end w:w="65" w:type="dxa"/>
            </w:tcMar>
            <w:vAlign w:val="top"/>
          </w:tcPr>
          <w:p>
            <w:pPr>
              <w:spacing w:after="0"/>
            </w:pPr>
            <w:r>
              <w:rPr>
                <w:rFonts w:ascii="Liberation Sans" w:hAnsi="Liberation Sans"/>
                <w:color w:val="1F2937"/>
                <w:sz w:val="15"/>
              </w:rPr>
              <w:t>Simulation</w:t>
            </w:r>
          </w:p>
        </w:tc>
        <w:tc>
          <w:tcPr>
            <w:tcW w:type="dxa" w:w="1080"/>
            <w:tcMar>
              <w:top w:w="55" w:type="dxa"/>
              <w:start w:w="65" w:type="dxa"/>
              <w:bottom w:w="55" w:type="dxa"/>
              <w:end w:w="65" w:type="dxa"/>
            </w:tcMar>
            <w:vAlign w:val="top"/>
          </w:tcPr>
          <w:p>
            <w:pPr>
              <w:spacing w:after="0"/>
            </w:pPr>
            <w:r>
              <w:rPr>
                <w:rFonts w:ascii="Liberation Sans" w:hAnsi="Liberation Sans"/>
                <w:color w:val="1F2937"/>
                <w:sz w:val="15"/>
              </w:rPr>
              <w:t>MUST</w:t>
            </w:r>
          </w:p>
        </w:tc>
        <w:tc>
          <w:tcPr>
            <w:tcW w:type="dxa" w:w="7776"/>
            <w:tcMar>
              <w:top w:w="55" w:type="dxa"/>
              <w:start w:w="65" w:type="dxa"/>
              <w:bottom w:w="55" w:type="dxa"/>
              <w:end w:w="65" w:type="dxa"/>
            </w:tcMar>
            <w:vAlign w:val="top"/>
          </w:tcPr>
          <w:p>
            <w:pPr>
              <w:spacing w:after="0"/>
            </w:pPr>
            <w:r>
              <w:rPr>
                <w:rFonts w:ascii="Liberation Sans" w:hAnsi="Liberation Sans"/>
                <w:color w:val="1F2937"/>
                <w:sz w:val="15"/>
              </w:rPr>
              <w:t>10,000-draw full simulation mode with reproducible seed.</w:t>
            </w:r>
          </w:p>
        </w:tc>
      </w:tr>
      <w:tr>
        <w:tc>
          <w:tcPr>
            <w:tcW w:type="dxa" w:w="1656"/>
            <w:shd w:fill="FAFAFB"/>
            <w:tcMar>
              <w:top w:w="55" w:type="dxa"/>
              <w:start w:w="65" w:type="dxa"/>
              <w:bottom w:w="55" w:type="dxa"/>
              <w:end w:w="65" w:type="dxa"/>
            </w:tcMar>
            <w:vAlign w:val="top"/>
          </w:tcPr>
          <w:p>
            <w:pPr>
              <w:spacing w:after="0"/>
            </w:pPr>
            <w:r>
              <w:rPr>
                <w:rFonts w:ascii="Liberation Sans" w:hAnsi="Liberation Sans"/>
                <w:color w:val="1F2937"/>
                <w:sz w:val="15"/>
              </w:rPr>
              <w:t>Explanation</w:t>
            </w:r>
          </w:p>
        </w:tc>
        <w:tc>
          <w:tcPr>
            <w:tcW w:type="dxa" w:w="1080"/>
            <w:shd w:fill="FAFAFB"/>
            <w:tcMar>
              <w:top w:w="55" w:type="dxa"/>
              <w:start w:w="65" w:type="dxa"/>
              <w:bottom w:w="55" w:type="dxa"/>
              <w:end w:w="65" w:type="dxa"/>
            </w:tcMar>
            <w:vAlign w:val="top"/>
          </w:tcPr>
          <w:p>
            <w:pPr>
              <w:spacing w:after="0"/>
            </w:pPr>
            <w:r>
              <w:rPr>
                <w:rFonts w:ascii="Liberation Sans" w:hAnsi="Liberation Sans"/>
                <w:color w:val="1F2937"/>
                <w:sz w:val="15"/>
              </w:rPr>
              <w:t>MUST</w:t>
            </w:r>
          </w:p>
        </w:tc>
        <w:tc>
          <w:tcPr>
            <w:tcW w:type="dxa" w:w="7776"/>
            <w:shd w:fill="FAFAFB"/>
            <w:tcMar>
              <w:top w:w="55" w:type="dxa"/>
              <w:start w:w="65" w:type="dxa"/>
              <w:bottom w:w="55" w:type="dxa"/>
              <w:end w:w="65" w:type="dxa"/>
            </w:tcMar>
            <w:vAlign w:val="top"/>
          </w:tcPr>
          <w:p>
            <w:pPr>
              <w:spacing w:after="0"/>
            </w:pPr>
            <w:r>
              <w:rPr>
                <w:rFonts w:ascii="Liberation Sans" w:hAnsi="Liberation Sans"/>
                <w:color w:val="1F2937"/>
                <w:sz w:val="15"/>
              </w:rPr>
              <w:t>Forecast drivers with method + source; non-causal language.</w:t>
            </w:r>
          </w:p>
        </w:tc>
      </w:tr>
      <w:tr>
        <w:tc>
          <w:tcPr>
            <w:tcW w:type="dxa" w:w="1656"/>
            <w:tcMar>
              <w:top w:w="55" w:type="dxa"/>
              <w:start w:w="65" w:type="dxa"/>
              <w:bottom w:w="55" w:type="dxa"/>
              <w:end w:w="65" w:type="dxa"/>
            </w:tcMar>
            <w:vAlign w:val="top"/>
          </w:tcPr>
          <w:p>
            <w:pPr>
              <w:spacing w:after="0"/>
            </w:pPr>
            <w:r>
              <w:rPr>
                <w:rFonts w:ascii="Liberation Sans" w:hAnsi="Liberation Sans"/>
                <w:color w:val="1F2937"/>
                <w:sz w:val="15"/>
              </w:rPr>
              <w:t>Backend</w:t>
            </w:r>
          </w:p>
        </w:tc>
        <w:tc>
          <w:tcPr>
            <w:tcW w:type="dxa" w:w="1080"/>
            <w:tcMar>
              <w:top w:w="55" w:type="dxa"/>
              <w:start w:w="65" w:type="dxa"/>
              <w:bottom w:w="55" w:type="dxa"/>
              <w:end w:w="65" w:type="dxa"/>
            </w:tcMar>
            <w:vAlign w:val="top"/>
          </w:tcPr>
          <w:p>
            <w:pPr>
              <w:spacing w:after="0"/>
            </w:pPr>
            <w:r>
              <w:rPr>
                <w:rFonts w:ascii="Liberation Sans" w:hAnsi="Liberation Sans"/>
                <w:color w:val="1F2937"/>
                <w:sz w:val="15"/>
              </w:rPr>
              <w:t>MUST</w:t>
            </w:r>
          </w:p>
        </w:tc>
        <w:tc>
          <w:tcPr>
            <w:tcW w:type="dxa" w:w="7776"/>
            <w:tcMar>
              <w:top w:w="55" w:type="dxa"/>
              <w:start w:w="65" w:type="dxa"/>
              <w:bottom w:w="55" w:type="dxa"/>
              <w:end w:w="65" w:type="dxa"/>
            </w:tcMar>
            <w:vAlign w:val="top"/>
          </w:tcPr>
          <w:p>
            <w:pPr>
              <w:spacing w:after="0"/>
            </w:pPr>
            <w:r>
              <w:rPr>
                <w:rFonts w:ascii="Liberation Sans" w:hAnsi="Liberation Sans"/>
                <w:color w:val="1F2937"/>
                <w:sz w:val="15"/>
              </w:rPr>
              <w:t>REST API + forecast history + WebSocket stream.</w:t>
            </w:r>
          </w:p>
        </w:tc>
      </w:tr>
      <w:tr>
        <w:tc>
          <w:tcPr>
            <w:tcW w:type="dxa" w:w="1656"/>
            <w:shd w:fill="FAFAFB"/>
            <w:tcMar>
              <w:top w:w="55" w:type="dxa"/>
              <w:start w:w="65" w:type="dxa"/>
              <w:bottom w:w="55" w:type="dxa"/>
              <w:end w:w="65" w:type="dxa"/>
            </w:tcMar>
            <w:vAlign w:val="top"/>
          </w:tcPr>
          <w:p>
            <w:pPr>
              <w:spacing w:after="0"/>
            </w:pPr>
            <w:r>
              <w:rPr>
                <w:rFonts w:ascii="Liberation Sans" w:hAnsi="Liberation Sans"/>
                <w:color w:val="1F2937"/>
                <w:sz w:val="15"/>
              </w:rPr>
              <w:t>Backend</w:t>
            </w:r>
          </w:p>
        </w:tc>
        <w:tc>
          <w:tcPr>
            <w:tcW w:type="dxa" w:w="1080"/>
            <w:shd w:fill="FAFAFB"/>
            <w:tcMar>
              <w:top w:w="55" w:type="dxa"/>
              <w:start w:w="65" w:type="dxa"/>
              <w:bottom w:w="55" w:type="dxa"/>
              <w:end w:w="65" w:type="dxa"/>
            </w:tcMar>
            <w:vAlign w:val="top"/>
          </w:tcPr>
          <w:p>
            <w:pPr>
              <w:spacing w:after="0"/>
            </w:pPr>
            <w:r>
              <w:rPr>
                <w:rFonts w:ascii="Liberation Sans" w:hAnsi="Liberation Sans"/>
                <w:color w:val="1F2937"/>
                <w:sz w:val="15"/>
              </w:rPr>
              <w:t>MUST</w:t>
            </w:r>
          </w:p>
        </w:tc>
        <w:tc>
          <w:tcPr>
            <w:tcW w:type="dxa" w:w="7776"/>
            <w:shd w:fill="FAFAFB"/>
            <w:tcMar>
              <w:top w:w="55" w:type="dxa"/>
              <w:start w:w="65" w:type="dxa"/>
              <w:bottom w:w="55" w:type="dxa"/>
              <w:end w:w="65" w:type="dxa"/>
            </w:tcMar>
            <w:vAlign w:val="top"/>
          </w:tcPr>
          <w:p>
            <w:pPr>
              <w:spacing w:after="0"/>
            </w:pPr>
            <w:r>
              <w:rPr>
                <w:rFonts w:ascii="Liberation Sans" w:hAnsi="Liberation Sans"/>
                <w:color w:val="1F2937"/>
                <w:sz w:val="15"/>
              </w:rPr>
              <w:t>Idempotent ingest and validation.</w:t>
            </w:r>
          </w:p>
        </w:tc>
      </w:tr>
      <w:tr>
        <w:tc>
          <w:tcPr>
            <w:tcW w:type="dxa" w:w="1656"/>
            <w:tcMar>
              <w:top w:w="55" w:type="dxa"/>
              <w:start w:w="65" w:type="dxa"/>
              <w:bottom w:w="55" w:type="dxa"/>
              <w:end w:w="65" w:type="dxa"/>
            </w:tcMar>
            <w:vAlign w:val="top"/>
          </w:tcPr>
          <w:p>
            <w:pPr>
              <w:spacing w:after="0"/>
            </w:pPr>
            <w:r>
              <w:rPr>
                <w:rFonts w:ascii="Liberation Sans" w:hAnsi="Liberation Sans"/>
                <w:color w:val="1F2937"/>
                <w:sz w:val="15"/>
              </w:rPr>
              <w:t>Frontend</w:t>
            </w:r>
          </w:p>
        </w:tc>
        <w:tc>
          <w:tcPr>
            <w:tcW w:type="dxa" w:w="1080"/>
            <w:tcMar>
              <w:top w:w="55" w:type="dxa"/>
              <w:start w:w="65" w:type="dxa"/>
              <w:bottom w:w="55" w:type="dxa"/>
              <w:end w:w="65" w:type="dxa"/>
            </w:tcMar>
            <w:vAlign w:val="top"/>
          </w:tcPr>
          <w:p>
            <w:pPr>
              <w:spacing w:after="0"/>
            </w:pPr>
            <w:r>
              <w:rPr>
                <w:rFonts w:ascii="Liberation Sans" w:hAnsi="Liberation Sans"/>
                <w:color w:val="1F2937"/>
                <w:sz w:val="15"/>
              </w:rPr>
              <w:t>MUST</w:t>
            </w:r>
          </w:p>
        </w:tc>
        <w:tc>
          <w:tcPr>
            <w:tcW w:type="dxa" w:w="7776"/>
            <w:tcMar>
              <w:top w:w="55" w:type="dxa"/>
              <w:start w:w="65" w:type="dxa"/>
              <w:bottom w:w="55" w:type="dxa"/>
              <w:end w:w="65" w:type="dxa"/>
            </w:tcMar>
            <w:vAlign w:val="top"/>
          </w:tcPr>
          <w:p>
            <w:pPr>
              <w:spacing w:after="0"/>
            </w:pPr>
            <w:r>
              <w:rPr>
                <w:rFonts w:ascii="Liberation Sans" w:hAnsi="Liberation Sans"/>
                <w:color w:val="1F2937"/>
                <w:sz w:val="15"/>
              </w:rPr>
              <w:t>Cross-sport overview.</w:t>
            </w:r>
          </w:p>
        </w:tc>
      </w:tr>
      <w:tr>
        <w:tc>
          <w:tcPr>
            <w:tcW w:type="dxa" w:w="1656"/>
            <w:shd w:fill="FAFAFB"/>
            <w:tcMar>
              <w:top w:w="55" w:type="dxa"/>
              <w:start w:w="65" w:type="dxa"/>
              <w:bottom w:w="55" w:type="dxa"/>
              <w:end w:w="65" w:type="dxa"/>
            </w:tcMar>
            <w:vAlign w:val="top"/>
          </w:tcPr>
          <w:p>
            <w:pPr>
              <w:spacing w:after="0"/>
            </w:pPr>
            <w:r>
              <w:rPr>
                <w:rFonts w:ascii="Liberation Sans" w:hAnsi="Liberation Sans"/>
                <w:color w:val="1F2937"/>
                <w:sz w:val="15"/>
              </w:rPr>
              <w:t>Frontend</w:t>
            </w:r>
          </w:p>
        </w:tc>
        <w:tc>
          <w:tcPr>
            <w:tcW w:type="dxa" w:w="1080"/>
            <w:shd w:fill="FAFAFB"/>
            <w:tcMar>
              <w:top w:w="55" w:type="dxa"/>
              <w:start w:w="65" w:type="dxa"/>
              <w:bottom w:w="55" w:type="dxa"/>
              <w:end w:w="65" w:type="dxa"/>
            </w:tcMar>
            <w:vAlign w:val="top"/>
          </w:tcPr>
          <w:p>
            <w:pPr>
              <w:spacing w:after="0"/>
            </w:pPr>
            <w:r>
              <w:rPr>
                <w:rFonts w:ascii="Liberation Sans" w:hAnsi="Liberation Sans"/>
                <w:color w:val="1F2937"/>
                <w:sz w:val="15"/>
              </w:rPr>
              <w:t>MUST</w:t>
            </w:r>
          </w:p>
        </w:tc>
        <w:tc>
          <w:tcPr>
            <w:tcW w:type="dxa" w:w="7776"/>
            <w:shd w:fill="FAFAFB"/>
            <w:tcMar>
              <w:top w:w="55" w:type="dxa"/>
              <w:start w:w="65" w:type="dxa"/>
              <w:bottom w:w="55" w:type="dxa"/>
              <w:end w:w="65" w:type="dxa"/>
            </w:tcMar>
            <w:vAlign w:val="top"/>
          </w:tcPr>
          <w:p>
            <w:pPr>
              <w:spacing w:after="0"/>
            </w:pPr>
            <w:r>
              <w:rPr>
                <w:rFonts w:ascii="Liberation Sans" w:hAnsi="Liberation Sans"/>
                <w:color w:val="1F2937"/>
                <w:sz w:val="15"/>
              </w:rPr>
              <w:t>Live Event Terminal with forecast, timeline, state, drivers, provenance, scenario.</w:t>
            </w:r>
          </w:p>
        </w:tc>
      </w:tr>
      <w:tr>
        <w:tc>
          <w:tcPr>
            <w:tcW w:type="dxa" w:w="1656"/>
            <w:tcMar>
              <w:top w:w="55" w:type="dxa"/>
              <w:start w:w="65" w:type="dxa"/>
              <w:bottom w:w="55" w:type="dxa"/>
              <w:end w:w="65" w:type="dxa"/>
            </w:tcMar>
            <w:vAlign w:val="top"/>
          </w:tcPr>
          <w:p>
            <w:pPr>
              <w:spacing w:after="0"/>
            </w:pPr>
            <w:r>
              <w:rPr>
                <w:rFonts w:ascii="Liberation Sans" w:hAnsi="Liberation Sans"/>
                <w:color w:val="1F2937"/>
                <w:sz w:val="15"/>
              </w:rPr>
              <w:t>Frontend</w:t>
            </w:r>
          </w:p>
        </w:tc>
        <w:tc>
          <w:tcPr>
            <w:tcW w:type="dxa" w:w="1080"/>
            <w:tcMar>
              <w:top w:w="55" w:type="dxa"/>
              <w:start w:w="65" w:type="dxa"/>
              <w:bottom w:w="55" w:type="dxa"/>
              <w:end w:w="65" w:type="dxa"/>
            </w:tcMar>
            <w:vAlign w:val="top"/>
          </w:tcPr>
          <w:p>
            <w:pPr>
              <w:spacing w:after="0"/>
            </w:pPr>
            <w:r>
              <w:rPr>
                <w:rFonts w:ascii="Liberation Sans" w:hAnsi="Liberation Sans"/>
                <w:color w:val="1F2937"/>
                <w:sz w:val="15"/>
              </w:rPr>
              <w:t>MUST</w:t>
            </w:r>
          </w:p>
        </w:tc>
        <w:tc>
          <w:tcPr>
            <w:tcW w:type="dxa" w:w="7776"/>
            <w:tcMar>
              <w:top w:w="55" w:type="dxa"/>
              <w:start w:w="65" w:type="dxa"/>
              <w:bottom w:w="55" w:type="dxa"/>
              <w:end w:w="65" w:type="dxa"/>
            </w:tcMar>
            <w:vAlign w:val="top"/>
          </w:tcPr>
          <w:p>
            <w:pPr>
              <w:spacing w:after="0"/>
            </w:pPr>
            <w:r>
              <w:rPr>
                <w:rFonts w:ascii="Liberation Sans" w:hAnsi="Liberation Sans"/>
                <w:color w:val="1F2937"/>
                <w:sz w:val="15"/>
              </w:rPr>
              <w:t>Quant / Research tab.</w:t>
            </w:r>
          </w:p>
        </w:tc>
      </w:tr>
      <w:tr>
        <w:tc>
          <w:tcPr>
            <w:tcW w:type="dxa" w:w="1656"/>
            <w:shd w:fill="FAFAFB"/>
            <w:tcMar>
              <w:top w:w="55" w:type="dxa"/>
              <w:start w:w="65" w:type="dxa"/>
              <w:bottom w:w="55" w:type="dxa"/>
              <w:end w:w="65" w:type="dxa"/>
            </w:tcMar>
            <w:vAlign w:val="top"/>
          </w:tcPr>
          <w:p>
            <w:pPr>
              <w:spacing w:after="0"/>
            </w:pPr>
            <w:r>
              <w:rPr>
                <w:rFonts w:ascii="Liberation Sans" w:hAnsi="Liberation Sans"/>
                <w:color w:val="1F2937"/>
                <w:sz w:val="15"/>
              </w:rPr>
              <w:t>Frontend</w:t>
            </w:r>
          </w:p>
        </w:tc>
        <w:tc>
          <w:tcPr>
            <w:tcW w:type="dxa" w:w="1080"/>
            <w:shd w:fill="FAFAFB"/>
            <w:tcMar>
              <w:top w:w="55" w:type="dxa"/>
              <w:start w:w="65" w:type="dxa"/>
              <w:bottom w:w="55" w:type="dxa"/>
              <w:end w:w="65" w:type="dxa"/>
            </w:tcMar>
            <w:vAlign w:val="top"/>
          </w:tcPr>
          <w:p>
            <w:pPr>
              <w:spacing w:after="0"/>
            </w:pPr>
            <w:r>
              <w:rPr>
                <w:rFonts w:ascii="Liberation Sans" w:hAnsi="Liberation Sans"/>
                <w:color w:val="1F2937"/>
                <w:sz w:val="15"/>
              </w:rPr>
              <w:t>MUST</w:t>
            </w:r>
          </w:p>
        </w:tc>
        <w:tc>
          <w:tcPr>
            <w:tcW w:type="dxa" w:w="7776"/>
            <w:shd w:fill="FAFAFB"/>
            <w:tcMar>
              <w:top w:w="55" w:type="dxa"/>
              <w:start w:w="65" w:type="dxa"/>
              <w:bottom w:w="55" w:type="dxa"/>
              <w:end w:w="65" w:type="dxa"/>
            </w:tcMar>
            <w:vAlign w:val="top"/>
          </w:tcPr>
          <w:p>
            <w:pPr>
              <w:spacing w:after="0"/>
            </w:pPr>
            <w:r>
              <w:rPr>
                <w:rFonts w:ascii="Liberation Sans" w:hAnsi="Liberation Sans"/>
                <w:color w:val="1F2937"/>
                <w:sz w:val="15"/>
              </w:rPr>
              <w:t>LIVE / REPLAY / DEMO state visible.</w:t>
            </w:r>
          </w:p>
        </w:tc>
      </w:tr>
      <w:tr>
        <w:tc>
          <w:tcPr>
            <w:tcW w:type="dxa" w:w="1656"/>
            <w:tcMar>
              <w:top w:w="55" w:type="dxa"/>
              <w:start w:w="65" w:type="dxa"/>
              <w:bottom w:w="55" w:type="dxa"/>
              <w:end w:w="65" w:type="dxa"/>
            </w:tcMar>
            <w:vAlign w:val="top"/>
          </w:tcPr>
          <w:p>
            <w:pPr>
              <w:spacing w:after="0"/>
            </w:pPr>
            <w:r>
              <w:rPr>
                <w:rFonts w:ascii="Liberation Sans" w:hAnsi="Liberation Sans"/>
                <w:color w:val="1F2937"/>
                <w:sz w:val="15"/>
              </w:rPr>
              <w:t>LLM</w:t>
            </w:r>
          </w:p>
        </w:tc>
        <w:tc>
          <w:tcPr>
            <w:tcW w:type="dxa" w:w="1080"/>
            <w:tcMar>
              <w:top w:w="55" w:type="dxa"/>
              <w:start w:w="65" w:type="dxa"/>
              <w:bottom w:w="55" w:type="dxa"/>
              <w:end w:w="65" w:type="dxa"/>
            </w:tcMar>
            <w:vAlign w:val="top"/>
          </w:tcPr>
          <w:p>
            <w:pPr>
              <w:spacing w:after="0"/>
            </w:pPr>
            <w:r>
              <w:rPr>
                <w:rFonts w:ascii="Liberation Sans" w:hAnsi="Liberation Sans"/>
                <w:color w:val="1F2937"/>
                <w:sz w:val="15"/>
              </w:rPr>
              <w:t>SHOULD</w:t>
            </w:r>
          </w:p>
        </w:tc>
        <w:tc>
          <w:tcPr>
            <w:tcW w:type="dxa" w:w="7776"/>
            <w:tcMar>
              <w:top w:w="55" w:type="dxa"/>
              <w:start w:w="65" w:type="dxa"/>
              <w:bottom w:w="55" w:type="dxa"/>
              <w:end w:w="65" w:type="dxa"/>
            </w:tcMar>
            <w:vAlign w:val="top"/>
          </w:tcPr>
          <w:p>
            <w:pPr>
              <w:spacing w:after="0"/>
            </w:pPr>
            <w:r>
              <w:rPr>
                <w:rFonts w:ascii="Liberation Sans" w:hAnsi="Liberation Sans"/>
                <w:color w:val="1F2937"/>
                <w:sz w:val="15"/>
              </w:rPr>
              <w:t>Scenario text -&gt; typed validated operation.</w:t>
            </w:r>
          </w:p>
        </w:tc>
      </w:tr>
      <w:tr>
        <w:tc>
          <w:tcPr>
            <w:tcW w:type="dxa" w:w="1656"/>
            <w:shd w:fill="FAFAFB"/>
            <w:tcMar>
              <w:top w:w="55" w:type="dxa"/>
              <w:start w:w="65" w:type="dxa"/>
              <w:bottom w:w="55" w:type="dxa"/>
              <w:end w:w="65" w:type="dxa"/>
            </w:tcMar>
            <w:vAlign w:val="top"/>
          </w:tcPr>
          <w:p>
            <w:pPr>
              <w:spacing w:after="0"/>
            </w:pPr>
            <w:r>
              <w:rPr>
                <w:rFonts w:ascii="Liberation Sans" w:hAnsi="Liberation Sans"/>
                <w:color w:val="1F2937"/>
                <w:sz w:val="15"/>
              </w:rPr>
              <w:t>LLM</w:t>
            </w:r>
          </w:p>
        </w:tc>
        <w:tc>
          <w:tcPr>
            <w:tcW w:type="dxa" w:w="1080"/>
            <w:shd w:fill="FAFAFB"/>
            <w:tcMar>
              <w:top w:w="55" w:type="dxa"/>
              <w:start w:w="65" w:type="dxa"/>
              <w:bottom w:w="55" w:type="dxa"/>
              <w:end w:w="65" w:type="dxa"/>
            </w:tcMar>
            <w:vAlign w:val="top"/>
          </w:tcPr>
          <w:p>
            <w:pPr>
              <w:spacing w:after="0"/>
            </w:pPr>
            <w:r>
              <w:rPr>
                <w:rFonts w:ascii="Liberation Sans" w:hAnsi="Liberation Sans"/>
                <w:color w:val="1F2937"/>
                <w:sz w:val="15"/>
              </w:rPr>
              <w:t>MUST</w:t>
            </w:r>
          </w:p>
        </w:tc>
        <w:tc>
          <w:tcPr>
            <w:tcW w:type="dxa" w:w="7776"/>
            <w:shd w:fill="FAFAFB"/>
            <w:tcMar>
              <w:top w:w="55" w:type="dxa"/>
              <w:start w:w="65" w:type="dxa"/>
              <w:bottom w:w="55" w:type="dxa"/>
              <w:end w:w="65" w:type="dxa"/>
            </w:tcMar>
            <w:vAlign w:val="top"/>
          </w:tcPr>
          <w:p>
            <w:pPr>
              <w:spacing w:after="0"/>
            </w:pPr>
            <w:r>
              <w:rPr>
                <w:rFonts w:ascii="Liberation Sans" w:hAnsi="Liberation Sans"/>
                <w:color w:val="1F2937"/>
                <w:sz w:val="15"/>
              </w:rPr>
              <w:t>No LLM-generated authoritative probabilities.</w:t>
            </w:r>
          </w:p>
        </w:tc>
      </w:tr>
      <w:tr>
        <w:tc>
          <w:tcPr>
            <w:tcW w:type="dxa" w:w="1656"/>
            <w:tcMar>
              <w:top w:w="55" w:type="dxa"/>
              <w:start w:w="65" w:type="dxa"/>
              <w:bottom w:w="55" w:type="dxa"/>
              <w:end w:w="65" w:type="dxa"/>
            </w:tcMar>
            <w:vAlign w:val="top"/>
          </w:tcPr>
          <w:p>
            <w:pPr>
              <w:spacing w:after="0"/>
            </w:pPr>
            <w:r>
              <w:rPr>
                <w:rFonts w:ascii="Liberation Sans" w:hAnsi="Liberation Sans"/>
                <w:color w:val="1F2937"/>
                <w:sz w:val="15"/>
              </w:rPr>
              <w:t>Sponsors</w:t>
            </w:r>
          </w:p>
        </w:tc>
        <w:tc>
          <w:tcPr>
            <w:tcW w:type="dxa" w:w="1080"/>
            <w:tcMar>
              <w:top w:w="55" w:type="dxa"/>
              <w:start w:w="65" w:type="dxa"/>
              <w:bottom w:w="55" w:type="dxa"/>
              <w:end w:w="65" w:type="dxa"/>
            </w:tcMar>
            <w:vAlign w:val="top"/>
          </w:tcPr>
          <w:p>
            <w:pPr>
              <w:spacing w:after="0"/>
            </w:pPr>
            <w:r>
              <w:rPr>
                <w:rFonts w:ascii="Liberation Sans" w:hAnsi="Liberation Sans"/>
                <w:color w:val="1F2937"/>
                <w:sz w:val="15"/>
              </w:rPr>
              <w:t>SHOULD</w:t>
            </w:r>
          </w:p>
        </w:tc>
        <w:tc>
          <w:tcPr>
            <w:tcW w:type="dxa" w:w="7776"/>
            <w:tcMar>
              <w:top w:w="55" w:type="dxa"/>
              <w:start w:w="65" w:type="dxa"/>
              <w:bottom w:w="55" w:type="dxa"/>
              <w:end w:w="65" w:type="dxa"/>
            </w:tcMar>
            <w:vAlign w:val="top"/>
          </w:tcPr>
          <w:p>
            <w:pPr>
              <w:spacing w:after="0"/>
            </w:pPr>
            <w:r>
              <w:rPr>
                <w:rFonts w:ascii="Liberation Sans" w:hAnsi="Liberation Sans"/>
                <w:color w:val="1F2937"/>
                <w:sz w:val="15"/>
              </w:rPr>
              <w:t>Fetch.ai agent path visible and real.</w:t>
            </w:r>
          </w:p>
        </w:tc>
      </w:tr>
      <w:tr>
        <w:tc>
          <w:tcPr>
            <w:tcW w:type="dxa" w:w="1656"/>
            <w:shd w:fill="FAFAFB"/>
            <w:tcMar>
              <w:top w:w="55" w:type="dxa"/>
              <w:start w:w="65" w:type="dxa"/>
              <w:bottom w:w="55" w:type="dxa"/>
              <w:end w:w="65" w:type="dxa"/>
            </w:tcMar>
            <w:vAlign w:val="top"/>
          </w:tcPr>
          <w:p>
            <w:pPr>
              <w:spacing w:after="0"/>
            </w:pPr>
            <w:r>
              <w:rPr>
                <w:rFonts w:ascii="Liberation Sans" w:hAnsi="Liberation Sans"/>
                <w:color w:val="1F2937"/>
                <w:sz w:val="15"/>
              </w:rPr>
              <w:t>Sponsors</w:t>
            </w:r>
          </w:p>
        </w:tc>
        <w:tc>
          <w:tcPr>
            <w:tcW w:type="dxa" w:w="1080"/>
            <w:shd w:fill="FAFAFB"/>
            <w:tcMar>
              <w:top w:w="55" w:type="dxa"/>
              <w:start w:w="65" w:type="dxa"/>
              <w:bottom w:w="55" w:type="dxa"/>
              <w:end w:w="65" w:type="dxa"/>
            </w:tcMar>
            <w:vAlign w:val="top"/>
          </w:tcPr>
          <w:p>
            <w:pPr>
              <w:spacing w:after="0"/>
            </w:pPr>
            <w:r>
              <w:rPr>
                <w:rFonts w:ascii="Liberation Sans" w:hAnsi="Liberation Sans"/>
                <w:color w:val="1F2937"/>
                <w:sz w:val="15"/>
              </w:rPr>
              <w:t>SHOULD</w:t>
            </w:r>
          </w:p>
        </w:tc>
        <w:tc>
          <w:tcPr>
            <w:tcW w:type="dxa" w:w="7776"/>
            <w:shd w:fill="FAFAFB"/>
            <w:tcMar>
              <w:top w:w="55" w:type="dxa"/>
              <w:start w:w="65" w:type="dxa"/>
              <w:bottom w:w="55" w:type="dxa"/>
              <w:end w:w="65" w:type="dxa"/>
            </w:tcMar>
            <w:vAlign w:val="top"/>
          </w:tcPr>
          <w:p>
            <w:pPr>
              <w:spacing w:after="0"/>
            </w:pPr>
            <w:r>
              <w:rPr>
                <w:rFonts w:ascii="Liberation Sans" w:hAnsi="Liberation Sans"/>
                <w:color w:val="1F2937"/>
                <w:sz w:val="15"/>
              </w:rPr>
              <w:t>SpacetimeDB/Neon used in actual data path if prize criteria support it.</w:t>
            </w:r>
          </w:p>
        </w:tc>
      </w:tr>
      <w:tr>
        <w:tc>
          <w:tcPr>
            <w:tcW w:type="dxa" w:w="1656"/>
            <w:tcMar>
              <w:top w:w="55" w:type="dxa"/>
              <w:start w:w="65" w:type="dxa"/>
              <w:bottom w:w="55" w:type="dxa"/>
              <w:end w:w="65" w:type="dxa"/>
            </w:tcMar>
            <w:vAlign w:val="top"/>
          </w:tcPr>
          <w:p>
            <w:pPr>
              <w:spacing w:after="0"/>
            </w:pPr>
            <w:r>
              <w:rPr>
                <w:rFonts w:ascii="Liberation Sans" w:hAnsi="Liberation Sans"/>
                <w:color w:val="1F2937"/>
                <w:sz w:val="15"/>
              </w:rPr>
              <w:t>Sponsors</w:t>
            </w:r>
          </w:p>
        </w:tc>
        <w:tc>
          <w:tcPr>
            <w:tcW w:type="dxa" w:w="1080"/>
            <w:tcMar>
              <w:top w:w="55" w:type="dxa"/>
              <w:start w:w="65" w:type="dxa"/>
              <w:bottom w:w="55" w:type="dxa"/>
              <w:end w:w="65" w:type="dxa"/>
            </w:tcMar>
            <w:vAlign w:val="top"/>
          </w:tcPr>
          <w:p>
            <w:pPr>
              <w:spacing w:after="0"/>
            </w:pPr>
            <w:r>
              <w:rPr>
                <w:rFonts w:ascii="Liberation Sans" w:hAnsi="Liberation Sans"/>
                <w:color w:val="1F2937"/>
                <w:sz w:val="15"/>
              </w:rPr>
              <w:t>SHOULD</w:t>
            </w:r>
          </w:p>
        </w:tc>
        <w:tc>
          <w:tcPr>
            <w:tcW w:type="dxa" w:w="7776"/>
            <w:tcMar>
              <w:top w:w="55" w:type="dxa"/>
              <w:start w:w="65" w:type="dxa"/>
              <w:bottom w:w="55" w:type="dxa"/>
              <w:end w:w="65" w:type="dxa"/>
            </w:tcMar>
            <w:vAlign w:val="top"/>
          </w:tcPr>
          <w:p>
            <w:pPr>
              <w:spacing w:after="0"/>
            </w:pPr>
            <w:r>
              <w:rPr>
                <w:rFonts w:ascii="Liberation Sans" w:hAnsi="Liberation Sans"/>
                <w:color w:val="1F2937"/>
                <w:sz w:val="15"/>
              </w:rPr>
              <w:t>AWS deployed component/artifact path.</w:t>
            </w:r>
          </w:p>
        </w:tc>
      </w:tr>
      <w:tr>
        <w:tc>
          <w:tcPr>
            <w:tcW w:type="dxa" w:w="1656"/>
            <w:shd w:fill="FAFAFB"/>
            <w:tcMar>
              <w:top w:w="55" w:type="dxa"/>
              <w:start w:w="65" w:type="dxa"/>
              <w:bottom w:w="55" w:type="dxa"/>
              <w:end w:w="65" w:type="dxa"/>
            </w:tcMar>
            <w:vAlign w:val="top"/>
          </w:tcPr>
          <w:p>
            <w:pPr>
              <w:spacing w:after="0"/>
            </w:pPr>
            <w:r>
              <w:rPr>
                <w:rFonts w:ascii="Liberation Sans" w:hAnsi="Liberation Sans"/>
                <w:color w:val="1F2937"/>
                <w:sz w:val="15"/>
              </w:rPr>
              <w:t>Sponsors</w:t>
            </w:r>
          </w:p>
        </w:tc>
        <w:tc>
          <w:tcPr>
            <w:tcW w:type="dxa" w:w="1080"/>
            <w:shd w:fill="FAFAFB"/>
            <w:tcMar>
              <w:top w:w="55" w:type="dxa"/>
              <w:start w:w="65" w:type="dxa"/>
              <w:bottom w:w="55" w:type="dxa"/>
              <w:end w:w="65" w:type="dxa"/>
            </w:tcMar>
            <w:vAlign w:val="top"/>
          </w:tcPr>
          <w:p>
            <w:pPr>
              <w:spacing w:after="0"/>
            </w:pPr>
            <w:r>
              <w:rPr>
                <w:rFonts w:ascii="Liberation Sans" w:hAnsi="Liberation Sans"/>
                <w:color w:val="1F2937"/>
                <w:sz w:val="15"/>
              </w:rPr>
              <w:t>STRETCH</w:t>
            </w:r>
          </w:p>
        </w:tc>
        <w:tc>
          <w:tcPr>
            <w:tcW w:type="dxa" w:w="7776"/>
            <w:shd w:fill="FAFAFB"/>
            <w:tcMar>
              <w:top w:w="55" w:type="dxa"/>
              <w:start w:w="65" w:type="dxa"/>
              <w:bottom w:w="55" w:type="dxa"/>
              <w:end w:w="65" w:type="dxa"/>
            </w:tcMar>
            <w:vAlign w:val="top"/>
          </w:tcPr>
          <w:p>
            <w:pPr>
              <w:spacing w:after="0"/>
            </w:pPr>
            <w:r>
              <w:rPr>
                <w:rFonts w:ascii="Liberation Sans" w:hAnsi="Liberation Sans"/>
                <w:color w:val="1F2937"/>
                <w:sz w:val="15"/>
              </w:rPr>
              <w:t>Meta/Llama event extraction/explanation.</w:t>
            </w:r>
          </w:p>
        </w:tc>
      </w:tr>
      <w:tr>
        <w:tc>
          <w:tcPr>
            <w:tcW w:type="dxa" w:w="1656"/>
            <w:tcMar>
              <w:top w:w="55" w:type="dxa"/>
              <w:start w:w="65" w:type="dxa"/>
              <w:bottom w:w="55" w:type="dxa"/>
              <w:end w:w="65" w:type="dxa"/>
            </w:tcMar>
            <w:vAlign w:val="top"/>
          </w:tcPr>
          <w:p>
            <w:pPr>
              <w:spacing w:after="0"/>
            </w:pPr>
            <w:r>
              <w:rPr>
                <w:rFonts w:ascii="Liberation Sans" w:hAnsi="Liberation Sans"/>
                <w:color w:val="1F2937"/>
                <w:sz w:val="15"/>
              </w:rPr>
              <w:t>Sponsors</w:t>
            </w:r>
          </w:p>
        </w:tc>
        <w:tc>
          <w:tcPr>
            <w:tcW w:type="dxa" w:w="1080"/>
            <w:tcMar>
              <w:top w:w="55" w:type="dxa"/>
              <w:start w:w="65" w:type="dxa"/>
              <w:bottom w:w="55" w:type="dxa"/>
              <w:end w:w="65" w:type="dxa"/>
            </w:tcMar>
            <w:vAlign w:val="top"/>
          </w:tcPr>
          <w:p>
            <w:pPr>
              <w:spacing w:after="0"/>
            </w:pPr>
            <w:r>
              <w:rPr>
                <w:rFonts w:ascii="Liberation Sans" w:hAnsi="Liberation Sans"/>
                <w:color w:val="1F2937"/>
                <w:sz w:val="15"/>
              </w:rPr>
              <w:t>STRETCH</w:t>
            </w:r>
          </w:p>
        </w:tc>
        <w:tc>
          <w:tcPr>
            <w:tcW w:type="dxa" w:w="7776"/>
            <w:tcMar>
              <w:top w:w="55" w:type="dxa"/>
              <w:start w:w="65" w:type="dxa"/>
              <w:bottom w:w="55" w:type="dxa"/>
              <w:end w:w="65" w:type="dxa"/>
            </w:tcMar>
            <w:vAlign w:val="top"/>
          </w:tcPr>
          <w:p>
            <w:pPr>
              <w:spacing w:after="0"/>
            </w:pPr>
            <w:r>
              <w:rPr>
                <w:rFonts w:ascii="Liberation Sans" w:hAnsi="Liberation Sans"/>
                <w:color w:val="1F2937"/>
                <w:sz w:val="15"/>
              </w:rPr>
              <w:t>ElevenLabs voice demo.</w:t>
            </w:r>
          </w:p>
        </w:tc>
      </w:tr>
      <w:tr>
        <w:tc>
          <w:tcPr>
            <w:tcW w:type="dxa" w:w="1656"/>
            <w:shd w:fill="FAFAFB"/>
            <w:tcMar>
              <w:top w:w="55" w:type="dxa"/>
              <w:start w:w="65" w:type="dxa"/>
              <w:bottom w:w="55" w:type="dxa"/>
              <w:end w:w="65" w:type="dxa"/>
            </w:tcMar>
            <w:vAlign w:val="top"/>
          </w:tcPr>
          <w:p>
            <w:pPr>
              <w:spacing w:after="0"/>
            </w:pPr>
            <w:r>
              <w:rPr>
                <w:rFonts w:ascii="Liberation Sans" w:hAnsi="Liberation Sans"/>
                <w:color w:val="1F2937"/>
                <w:sz w:val="15"/>
              </w:rPr>
              <w:t>Quality</w:t>
            </w:r>
          </w:p>
        </w:tc>
        <w:tc>
          <w:tcPr>
            <w:tcW w:type="dxa" w:w="1080"/>
            <w:shd w:fill="FAFAFB"/>
            <w:tcMar>
              <w:top w:w="55" w:type="dxa"/>
              <w:start w:w="65" w:type="dxa"/>
              <w:bottom w:w="55" w:type="dxa"/>
              <w:end w:w="65" w:type="dxa"/>
            </w:tcMar>
            <w:vAlign w:val="top"/>
          </w:tcPr>
          <w:p>
            <w:pPr>
              <w:spacing w:after="0"/>
            </w:pPr>
            <w:r>
              <w:rPr>
                <w:rFonts w:ascii="Liberation Sans" w:hAnsi="Liberation Sans"/>
                <w:color w:val="1F2937"/>
                <w:sz w:val="15"/>
              </w:rPr>
              <w:t>MUST</w:t>
            </w:r>
          </w:p>
        </w:tc>
        <w:tc>
          <w:tcPr>
            <w:tcW w:type="dxa" w:w="7776"/>
            <w:shd w:fill="FAFAFB"/>
            <w:tcMar>
              <w:top w:w="55" w:type="dxa"/>
              <w:start w:w="65" w:type="dxa"/>
              <w:bottom w:w="55" w:type="dxa"/>
              <w:end w:w="65" w:type="dxa"/>
            </w:tcMar>
            <w:vAlign w:val="top"/>
          </w:tcPr>
          <w:p>
            <w:pPr>
              <w:spacing w:after="0"/>
            </w:pPr>
            <w:r>
              <w:rPr>
                <w:rFonts w:ascii="Liberation Sans" w:hAnsi="Liberation Sans"/>
                <w:color w:val="1F2937"/>
                <w:sz w:val="15"/>
              </w:rPr>
              <w:t>All tests pass.</w:t>
            </w:r>
          </w:p>
        </w:tc>
      </w:tr>
      <w:tr>
        <w:tc>
          <w:tcPr>
            <w:tcW w:type="dxa" w:w="1656"/>
            <w:tcMar>
              <w:top w:w="55" w:type="dxa"/>
              <w:start w:w="65" w:type="dxa"/>
              <w:bottom w:w="55" w:type="dxa"/>
              <w:end w:w="65" w:type="dxa"/>
            </w:tcMar>
            <w:vAlign w:val="top"/>
          </w:tcPr>
          <w:p>
            <w:pPr>
              <w:spacing w:after="0"/>
            </w:pPr>
            <w:r>
              <w:rPr>
                <w:rFonts w:ascii="Liberation Sans" w:hAnsi="Liberation Sans"/>
                <w:color w:val="1F2937"/>
                <w:sz w:val="15"/>
              </w:rPr>
              <w:t>Quality</w:t>
            </w:r>
          </w:p>
        </w:tc>
        <w:tc>
          <w:tcPr>
            <w:tcW w:type="dxa" w:w="1080"/>
            <w:tcMar>
              <w:top w:w="55" w:type="dxa"/>
              <w:start w:w="65" w:type="dxa"/>
              <w:bottom w:w="55" w:type="dxa"/>
              <w:end w:w="65" w:type="dxa"/>
            </w:tcMar>
            <w:vAlign w:val="top"/>
          </w:tcPr>
          <w:p>
            <w:pPr>
              <w:spacing w:after="0"/>
            </w:pPr>
            <w:r>
              <w:rPr>
                <w:rFonts w:ascii="Liberation Sans" w:hAnsi="Liberation Sans"/>
                <w:color w:val="1F2937"/>
                <w:sz w:val="15"/>
              </w:rPr>
              <w:t>MUST</w:t>
            </w:r>
          </w:p>
        </w:tc>
        <w:tc>
          <w:tcPr>
            <w:tcW w:type="dxa" w:w="7776"/>
            <w:tcMar>
              <w:top w:w="55" w:type="dxa"/>
              <w:start w:w="65" w:type="dxa"/>
              <w:bottom w:w="55" w:type="dxa"/>
              <w:end w:w="65" w:type="dxa"/>
            </w:tcMar>
            <w:vAlign w:val="top"/>
          </w:tcPr>
          <w:p>
            <w:pPr>
              <w:spacing w:after="0"/>
            </w:pPr>
            <w:r>
              <w:rPr>
                <w:rFonts w:ascii="Liberation Sans" w:hAnsi="Liberation Sans"/>
                <w:color w:val="1F2937"/>
                <w:sz w:val="15"/>
              </w:rPr>
              <w:t>No hardcoded fake performance numbers in UI.</w:t>
            </w:r>
          </w:p>
        </w:tc>
      </w:tr>
      <w:tr>
        <w:tc>
          <w:tcPr>
            <w:tcW w:type="dxa" w:w="1656"/>
            <w:shd w:fill="FAFAFB"/>
            <w:tcMar>
              <w:top w:w="55" w:type="dxa"/>
              <w:start w:w="65" w:type="dxa"/>
              <w:bottom w:w="55" w:type="dxa"/>
              <w:end w:w="65" w:type="dxa"/>
            </w:tcMar>
            <w:vAlign w:val="top"/>
          </w:tcPr>
          <w:p>
            <w:pPr>
              <w:spacing w:after="0"/>
            </w:pPr>
            <w:r>
              <w:rPr>
                <w:rFonts w:ascii="Liberation Sans" w:hAnsi="Liberation Sans"/>
                <w:color w:val="1F2937"/>
                <w:sz w:val="15"/>
              </w:rPr>
              <w:t>Quality</w:t>
            </w:r>
          </w:p>
        </w:tc>
        <w:tc>
          <w:tcPr>
            <w:tcW w:type="dxa" w:w="1080"/>
            <w:shd w:fill="FAFAFB"/>
            <w:tcMar>
              <w:top w:w="55" w:type="dxa"/>
              <w:start w:w="65" w:type="dxa"/>
              <w:bottom w:w="55" w:type="dxa"/>
              <w:end w:w="65" w:type="dxa"/>
            </w:tcMar>
            <w:vAlign w:val="top"/>
          </w:tcPr>
          <w:p>
            <w:pPr>
              <w:spacing w:after="0"/>
            </w:pPr>
            <w:r>
              <w:rPr>
                <w:rFonts w:ascii="Liberation Sans" w:hAnsi="Liberation Sans"/>
                <w:color w:val="1F2937"/>
                <w:sz w:val="15"/>
              </w:rPr>
              <w:t>MUST</w:t>
            </w:r>
          </w:p>
        </w:tc>
        <w:tc>
          <w:tcPr>
            <w:tcW w:type="dxa" w:w="7776"/>
            <w:shd w:fill="FAFAFB"/>
            <w:tcMar>
              <w:top w:w="55" w:type="dxa"/>
              <w:start w:w="65" w:type="dxa"/>
              <w:bottom w:w="55" w:type="dxa"/>
              <w:end w:w="65" w:type="dxa"/>
            </w:tcMar>
            <w:vAlign w:val="top"/>
          </w:tcPr>
          <w:p>
            <w:pPr>
              <w:spacing w:after="0"/>
            </w:pPr>
            <w:r>
              <w:rPr>
                <w:rFonts w:ascii="Liberation Sans" w:hAnsi="Liberation Sans"/>
                <w:color w:val="1F2937"/>
                <w:sz w:val="15"/>
              </w:rPr>
              <w:t>Secrets absent from repo.</w:t>
            </w:r>
          </w:p>
        </w:tc>
      </w:tr>
      <w:tr>
        <w:tc>
          <w:tcPr>
            <w:tcW w:type="dxa" w:w="1656"/>
            <w:tcMar>
              <w:top w:w="55" w:type="dxa"/>
              <w:start w:w="65" w:type="dxa"/>
              <w:bottom w:w="55" w:type="dxa"/>
              <w:end w:w="65" w:type="dxa"/>
            </w:tcMar>
            <w:vAlign w:val="top"/>
          </w:tcPr>
          <w:p>
            <w:pPr>
              <w:spacing w:after="0"/>
            </w:pPr>
            <w:r>
              <w:rPr>
                <w:rFonts w:ascii="Liberation Sans" w:hAnsi="Liberation Sans"/>
                <w:color w:val="1F2937"/>
                <w:sz w:val="15"/>
              </w:rPr>
              <w:t>Quality</w:t>
            </w:r>
          </w:p>
        </w:tc>
        <w:tc>
          <w:tcPr>
            <w:tcW w:type="dxa" w:w="1080"/>
            <w:tcMar>
              <w:top w:w="55" w:type="dxa"/>
              <w:start w:w="65" w:type="dxa"/>
              <w:bottom w:w="55" w:type="dxa"/>
              <w:end w:w="65" w:type="dxa"/>
            </w:tcMar>
            <w:vAlign w:val="top"/>
          </w:tcPr>
          <w:p>
            <w:pPr>
              <w:spacing w:after="0"/>
            </w:pPr>
            <w:r>
              <w:rPr>
                <w:rFonts w:ascii="Liberation Sans" w:hAnsi="Liberation Sans"/>
                <w:color w:val="1F2937"/>
                <w:sz w:val="15"/>
              </w:rPr>
              <w:t>MUST</w:t>
            </w:r>
          </w:p>
        </w:tc>
        <w:tc>
          <w:tcPr>
            <w:tcW w:type="dxa" w:w="7776"/>
            <w:tcMar>
              <w:top w:w="55" w:type="dxa"/>
              <w:start w:w="65" w:type="dxa"/>
              <w:bottom w:w="55" w:type="dxa"/>
              <w:end w:w="65" w:type="dxa"/>
            </w:tcMar>
            <w:vAlign w:val="top"/>
          </w:tcPr>
          <w:p>
            <w:pPr>
              <w:spacing w:after="0"/>
            </w:pPr>
            <w:r>
              <w:rPr>
                <w:rFonts w:ascii="Liberation Sans" w:hAnsi="Liberation Sans"/>
                <w:color w:val="1F2937"/>
                <w:sz w:val="15"/>
              </w:rPr>
              <w:t>Project works in offline replay mode.</w:t>
            </w:r>
          </w:p>
        </w:tc>
      </w:tr>
      <w:tr>
        <w:tc>
          <w:tcPr>
            <w:tcW w:type="dxa" w:w="1656"/>
            <w:shd w:fill="FAFAFB"/>
            <w:tcMar>
              <w:top w:w="55" w:type="dxa"/>
              <w:start w:w="65" w:type="dxa"/>
              <w:bottom w:w="55" w:type="dxa"/>
              <w:end w:w="65" w:type="dxa"/>
            </w:tcMar>
            <w:vAlign w:val="top"/>
          </w:tcPr>
          <w:p>
            <w:pPr>
              <w:spacing w:after="0"/>
            </w:pPr>
            <w:r>
              <w:rPr>
                <w:rFonts w:ascii="Liberation Sans" w:hAnsi="Liberation Sans"/>
                <w:color w:val="1F2937"/>
                <w:sz w:val="15"/>
              </w:rPr>
              <w:t>Submission</w:t>
            </w:r>
          </w:p>
        </w:tc>
        <w:tc>
          <w:tcPr>
            <w:tcW w:type="dxa" w:w="1080"/>
            <w:shd w:fill="FAFAFB"/>
            <w:tcMar>
              <w:top w:w="55" w:type="dxa"/>
              <w:start w:w="65" w:type="dxa"/>
              <w:bottom w:w="55" w:type="dxa"/>
              <w:end w:w="65" w:type="dxa"/>
            </w:tcMar>
            <w:vAlign w:val="top"/>
          </w:tcPr>
          <w:p>
            <w:pPr>
              <w:spacing w:after="0"/>
            </w:pPr>
            <w:r>
              <w:rPr>
                <w:rFonts w:ascii="Liberation Sans" w:hAnsi="Liberation Sans"/>
                <w:color w:val="1F2937"/>
                <w:sz w:val="15"/>
              </w:rPr>
              <w:t>MUST</w:t>
            </w:r>
          </w:p>
        </w:tc>
        <w:tc>
          <w:tcPr>
            <w:tcW w:type="dxa" w:w="7776"/>
            <w:shd w:fill="FAFAFB"/>
            <w:tcMar>
              <w:top w:w="55" w:type="dxa"/>
              <w:start w:w="65" w:type="dxa"/>
              <w:bottom w:w="55" w:type="dxa"/>
              <w:end w:w="65" w:type="dxa"/>
            </w:tcMar>
            <w:vAlign w:val="top"/>
          </w:tcPr>
          <w:p>
            <w:pPr>
              <w:spacing w:after="0"/>
            </w:pPr>
            <w:r>
              <w:rPr>
                <w:rFonts w:ascii="Liberation Sans" w:hAnsi="Liberation Sans"/>
                <w:color w:val="1F2937"/>
                <w:sz w:val="15"/>
              </w:rPr>
              <w:t>README with architecture, setup, demo flow, models, data provenance, limitations.</w:t>
            </w:r>
          </w:p>
        </w:tc>
      </w:tr>
      <w:tr>
        <w:tc>
          <w:tcPr>
            <w:tcW w:type="dxa" w:w="1656"/>
            <w:tcMar>
              <w:top w:w="55" w:type="dxa"/>
              <w:start w:w="65" w:type="dxa"/>
              <w:bottom w:w="55" w:type="dxa"/>
              <w:end w:w="65" w:type="dxa"/>
            </w:tcMar>
            <w:vAlign w:val="top"/>
          </w:tcPr>
          <w:p>
            <w:pPr>
              <w:spacing w:after="0"/>
            </w:pPr>
            <w:r>
              <w:rPr>
                <w:rFonts w:ascii="Liberation Sans" w:hAnsi="Liberation Sans"/>
                <w:color w:val="1F2937"/>
                <w:sz w:val="15"/>
              </w:rPr>
              <w:t>Submission</w:t>
            </w:r>
          </w:p>
        </w:tc>
        <w:tc>
          <w:tcPr>
            <w:tcW w:type="dxa" w:w="1080"/>
            <w:tcMar>
              <w:top w:w="55" w:type="dxa"/>
              <w:start w:w="65" w:type="dxa"/>
              <w:bottom w:w="55" w:type="dxa"/>
              <w:end w:w="65" w:type="dxa"/>
            </w:tcMar>
            <w:vAlign w:val="top"/>
          </w:tcPr>
          <w:p>
            <w:pPr>
              <w:spacing w:after="0"/>
            </w:pPr>
            <w:r>
              <w:rPr>
                <w:rFonts w:ascii="Liberation Sans" w:hAnsi="Liberation Sans"/>
                <w:color w:val="1F2937"/>
                <w:sz w:val="15"/>
              </w:rPr>
              <w:t>MUST</w:t>
            </w:r>
          </w:p>
        </w:tc>
        <w:tc>
          <w:tcPr>
            <w:tcW w:type="dxa" w:w="7776"/>
            <w:tcMar>
              <w:top w:w="55" w:type="dxa"/>
              <w:start w:w="65" w:type="dxa"/>
              <w:bottom w:w="55" w:type="dxa"/>
              <w:end w:w="65" w:type="dxa"/>
            </w:tcMar>
            <w:vAlign w:val="top"/>
          </w:tcPr>
          <w:p>
            <w:pPr>
              <w:spacing w:after="0"/>
            </w:pPr>
            <w:r>
              <w:rPr>
                <w:rFonts w:ascii="Liberation Sans" w:hAnsi="Liberation Sans"/>
                <w:color w:val="1F2937"/>
                <w:sz w:val="15"/>
              </w:rPr>
              <w:t>Short demo video recorded before deadline.</w:t>
            </w:r>
          </w:p>
        </w:tc>
      </w:tr>
      <w:tr>
        <w:tc>
          <w:tcPr>
            <w:tcW w:type="dxa" w:w="1656"/>
            <w:shd w:fill="FAFAFB"/>
            <w:tcMar>
              <w:top w:w="55" w:type="dxa"/>
              <w:start w:w="65" w:type="dxa"/>
              <w:bottom w:w="55" w:type="dxa"/>
              <w:end w:w="65" w:type="dxa"/>
            </w:tcMar>
            <w:vAlign w:val="top"/>
          </w:tcPr>
          <w:p>
            <w:pPr>
              <w:spacing w:after="0"/>
            </w:pPr>
            <w:r>
              <w:rPr>
                <w:rFonts w:ascii="Liberation Sans" w:hAnsi="Liberation Sans"/>
                <w:color w:val="1F2937"/>
                <w:sz w:val="15"/>
              </w:rPr>
              <w:t>Submission</w:t>
            </w:r>
          </w:p>
        </w:tc>
        <w:tc>
          <w:tcPr>
            <w:tcW w:type="dxa" w:w="1080"/>
            <w:shd w:fill="FAFAFB"/>
            <w:tcMar>
              <w:top w:w="55" w:type="dxa"/>
              <w:start w:w="65" w:type="dxa"/>
              <w:bottom w:w="55" w:type="dxa"/>
              <w:end w:w="65" w:type="dxa"/>
            </w:tcMar>
            <w:vAlign w:val="top"/>
          </w:tcPr>
          <w:p>
            <w:pPr>
              <w:spacing w:after="0"/>
            </w:pPr>
            <w:r>
              <w:rPr>
                <w:rFonts w:ascii="Liberation Sans" w:hAnsi="Liberation Sans"/>
                <w:color w:val="1F2937"/>
                <w:sz w:val="15"/>
              </w:rPr>
              <w:t>MUST</w:t>
            </w:r>
          </w:p>
        </w:tc>
        <w:tc>
          <w:tcPr>
            <w:tcW w:type="dxa" w:w="7776"/>
            <w:shd w:fill="FAFAFB"/>
            <w:tcMar>
              <w:top w:w="55" w:type="dxa"/>
              <w:start w:w="65" w:type="dxa"/>
              <w:bottom w:w="55" w:type="dxa"/>
              <w:end w:w="65" w:type="dxa"/>
            </w:tcMar>
            <w:vAlign w:val="top"/>
          </w:tcPr>
          <w:p>
            <w:pPr>
              <w:spacing w:after="0"/>
            </w:pPr>
            <w:r>
              <w:rPr>
                <w:rFonts w:ascii="Liberation Sans" w:hAnsi="Liberation Sans"/>
                <w:color w:val="1F2937"/>
                <w:sz w:val="15"/>
              </w:rPr>
              <w:t>Sponsor integrations documented with exact technologies actually used.</w:t>
            </w:r>
          </w:p>
        </w:tc>
      </w:tr>
    </w:tbl>
    <w:p>
      <w:pPr>
        <w:spacing w:after="0"/>
      </w:pPr>
    </w:p>
    <w:p>
      <w:r>
        <w:br w:type="page"/>
      </w:r>
    </w:p>
    <w:p>
      <w:pPr>
        <w:pStyle w:val="Heading1"/>
        <w:keepNext/>
      </w:pPr>
      <w:r>
        <w:t>Appendix A, Detailed example observation schemas</w:t>
      </w:r>
    </w:p>
    <w:p>
      <w:pPr>
        <w:pStyle w:val="Heading2"/>
        <w:keepNext/>
      </w:pPr>
      <w:r>
        <w:t>A.1 Football score / state update</w:t>
      </w:r>
    </w:p>
    <w:p>
      <w:pPr>
        <w:spacing w:before="80" w:after="120"/>
        <w:ind w:left="259" w:right="259"/>
        <w:shd w:fill="F7F7F8"/>
      </w:pPr>
      <w:r>
        <w:rPr>
          <w:rFonts w:ascii="Liberation Mono" w:hAnsi="Liberation Mono"/>
          <w:color w:val="111827"/>
          <w:sz w:val="16"/>
        </w:rPr>
        <w:t>{</w:t>
      </w:r>
      <w:r>
        <w:rPr>
          <w:rFonts w:ascii="Liberation Mono" w:hAnsi="Liberation Mono"/>
          <w:sz w:val="16"/>
        </w:rPr>
        <w:br/>
      </w:r>
      <w:r>
        <w:rPr>
          <w:rFonts w:ascii="Liberation Mono" w:hAnsi="Liberation Mono"/>
          <w:color w:val="111827"/>
          <w:sz w:val="16"/>
        </w:rPr>
        <w:t xml:space="preserve">  "event_id": "mich-osu-2026",</w:t>
      </w:r>
      <w:r>
        <w:rPr>
          <w:rFonts w:ascii="Liberation Mono" w:hAnsi="Liberation Mono"/>
          <w:sz w:val="16"/>
        </w:rPr>
        <w:br/>
      </w:r>
      <w:r>
        <w:rPr>
          <w:rFonts w:ascii="Liberation Mono" w:hAnsi="Liberation Mono"/>
          <w:color w:val="111827"/>
          <w:sz w:val="16"/>
        </w:rPr>
        <w:t xml:space="preserve">  "sport": "football",</w:t>
      </w:r>
      <w:r>
        <w:rPr>
          <w:rFonts w:ascii="Liberation Mono" w:hAnsi="Liberation Mono"/>
          <w:sz w:val="16"/>
        </w:rPr>
        <w:br/>
      </w:r>
      <w:r>
        <w:rPr>
          <w:rFonts w:ascii="Liberation Mono" w:hAnsi="Liberation Mono"/>
          <w:color w:val="111827"/>
          <w:sz w:val="16"/>
        </w:rPr>
        <w:t xml:space="preserve">  "kind": "score_state",</w:t>
      </w:r>
      <w:r>
        <w:rPr>
          <w:rFonts w:ascii="Liberation Mono" w:hAnsi="Liberation Mono"/>
          <w:sz w:val="16"/>
        </w:rPr>
        <w:br/>
      </w:r>
      <w:r>
        <w:rPr>
          <w:rFonts w:ascii="Liberation Mono" w:hAnsi="Liberation Mono"/>
          <w:color w:val="111827"/>
          <w:sz w:val="16"/>
        </w:rPr>
        <w:t xml:space="preserve">  "payload": {</w:t>
      </w:r>
      <w:r>
        <w:rPr>
          <w:rFonts w:ascii="Liberation Mono" w:hAnsi="Liberation Mono"/>
          <w:sz w:val="16"/>
        </w:rPr>
        <w:br/>
      </w:r>
      <w:r>
        <w:rPr>
          <w:rFonts w:ascii="Liberation Mono" w:hAnsi="Liberation Mono"/>
          <w:color w:val="111827"/>
          <w:sz w:val="16"/>
        </w:rPr>
        <w:t xml:space="preserve">    "home_score": 14,</w:t>
      </w:r>
      <w:r>
        <w:rPr>
          <w:rFonts w:ascii="Liberation Mono" w:hAnsi="Liberation Mono"/>
          <w:sz w:val="16"/>
        </w:rPr>
        <w:br/>
      </w:r>
      <w:r>
        <w:rPr>
          <w:rFonts w:ascii="Liberation Mono" w:hAnsi="Liberation Mono"/>
          <w:color w:val="111827"/>
          <w:sz w:val="16"/>
        </w:rPr>
        <w:t xml:space="preserve">    "away_score": 17,</w:t>
      </w:r>
      <w:r>
        <w:rPr>
          <w:rFonts w:ascii="Liberation Mono" w:hAnsi="Liberation Mono"/>
          <w:sz w:val="16"/>
        </w:rPr>
        <w:br/>
      </w:r>
      <w:r>
        <w:rPr>
          <w:rFonts w:ascii="Liberation Mono" w:hAnsi="Liberation Mono"/>
          <w:color w:val="111827"/>
          <w:sz w:val="16"/>
        </w:rPr>
        <w:t xml:space="preserve">    "quarter": 3,</w:t>
      </w:r>
      <w:r>
        <w:rPr>
          <w:rFonts w:ascii="Liberation Mono" w:hAnsi="Liberation Mono"/>
          <w:sz w:val="16"/>
        </w:rPr>
        <w:br/>
      </w:r>
      <w:r>
        <w:rPr>
          <w:rFonts w:ascii="Liberation Mono" w:hAnsi="Liberation Mono"/>
          <w:color w:val="111827"/>
          <w:sz w:val="16"/>
        </w:rPr>
        <w:t xml:space="preserve">    "seconds_remaining": 620,</w:t>
      </w:r>
      <w:r>
        <w:rPr>
          <w:rFonts w:ascii="Liberation Mono" w:hAnsi="Liberation Mono"/>
          <w:sz w:val="16"/>
        </w:rPr>
        <w:br/>
      </w:r>
      <w:r>
        <w:rPr>
          <w:rFonts w:ascii="Liberation Mono" w:hAnsi="Liberation Mono"/>
          <w:color w:val="111827"/>
          <w:sz w:val="16"/>
        </w:rPr>
        <w:t xml:space="preserve">    "possession": "home",</w:t>
      </w:r>
      <w:r>
        <w:rPr>
          <w:rFonts w:ascii="Liberation Mono" w:hAnsi="Liberation Mono"/>
          <w:sz w:val="16"/>
        </w:rPr>
        <w:br/>
      </w:r>
      <w:r>
        <w:rPr>
          <w:rFonts w:ascii="Liberation Mono" w:hAnsi="Liberation Mono"/>
          <w:color w:val="111827"/>
          <w:sz w:val="16"/>
        </w:rPr>
        <w:t xml:space="preserve">    "down": 2,</w:t>
      </w:r>
      <w:r>
        <w:rPr>
          <w:rFonts w:ascii="Liberation Mono" w:hAnsi="Liberation Mono"/>
          <w:sz w:val="16"/>
        </w:rPr>
        <w:br/>
      </w:r>
      <w:r>
        <w:rPr>
          <w:rFonts w:ascii="Liberation Mono" w:hAnsi="Liberation Mono"/>
          <w:color w:val="111827"/>
          <w:sz w:val="16"/>
        </w:rPr>
        <w:t xml:space="preserve">    "distance": 7,</w:t>
      </w:r>
      <w:r>
        <w:rPr>
          <w:rFonts w:ascii="Liberation Mono" w:hAnsi="Liberation Mono"/>
          <w:sz w:val="16"/>
        </w:rPr>
        <w:br/>
      </w:r>
      <w:r>
        <w:rPr>
          <w:rFonts w:ascii="Liberation Mono" w:hAnsi="Liberation Mono"/>
          <w:color w:val="111827"/>
          <w:sz w:val="16"/>
        </w:rPr>
        <w:t xml:space="preserve">    "yard_line": 43,</w:t>
      </w:r>
      <w:r>
        <w:rPr>
          <w:rFonts w:ascii="Liberation Mono" w:hAnsi="Liberation Mono"/>
          <w:sz w:val="16"/>
        </w:rPr>
        <w:br/>
      </w:r>
      <w:r>
        <w:rPr>
          <w:rFonts w:ascii="Liberation Mono" w:hAnsi="Liberation Mono"/>
          <w:color w:val="111827"/>
          <w:sz w:val="16"/>
        </w:rPr>
        <w:t xml:space="preserve">    "home_timeouts": 3,</w:t>
      </w:r>
      <w:r>
        <w:rPr>
          <w:rFonts w:ascii="Liberation Mono" w:hAnsi="Liberation Mono"/>
          <w:sz w:val="16"/>
        </w:rPr>
        <w:br/>
      </w:r>
      <w:r>
        <w:rPr>
          <w:rFonts w:ascii="Liberation Mono" w:hAnsi="Liberation Mono"/>
          <w:color w:val="111827"/>
          <w:sz w:val="16"/>
        </w:rPr>
        <w:t xml:space="preserve">    "away_timeouts": 2</w:t>
      </w:r>
      <w:r>
        <w:rPr>
          <w:rFonts w:ascii="Liberation Mono" w:hAnsi="Liberation Mono"/>
          <w:sz w:val="16"/>
        </w:rPr>
        <w:br/>
      </w:r>
      <w:r>
        <w:rPr>
          <w:rFonts w:ascii="Liberation Mono" w:hAnsi="Liberation Mono"/>
          <w:color w:val="111827"/>
          <w:sz w:val="16"/>
        </w:rPr>
        <w:t xml:space="preserve">  },</w:t>
      </w:r>
      <w:r>
        <w:rPr>
          <w:rFonts w:ascii="Liberation Mono" w:hAnsi="Liberation Mono"/>
          <w:sz w:val="16"/>
        </w:rPr>
        <w:br/>
      </w:r>
      <w:r>
        <w:rPr>
          <w:rFonts w:ascii="Liberation Mono" w:hAnsi="Liberation Mono"/>
          <w:color w:val="111827"/>
          <w:sz w:val="16"/>
        </w:rPr>
        <w:t xml:space="preserve">  "source_id": "stats-agent",</w:t>
      </w:r>
      <w:r>
        <w:rPr>
          <w:rFonts w:ascii="Liberation Mono" w:hAnsi="Liberation Mono"/>
          <w:sz w:val="16"/>
        </w:rPr>
        <w:br/>
      </w:r>
      <w:r>
        <w:rPr>
          <w:rFonts w:ascii="Liberation Mono" w:hAnsi="Liberation Mono"/>
          <w:color w:val="111827"/>
          <w:sz w:val="16"/>
        </w:rPr>
        <w:t xml:space="preserve">  "confidence": 1.0,</w:t>
      </w:r>
      <w:r>
        <w:rPr>
          <w:rFonts w:ascii="Liberation Mono" w:hAnsi="Liberation Mono"/>
          <w:sz w:val="16"/>
        </w:rPr>
        <w:br/>
      </w:r>
      <w:r>
        <w:rPr>
          <w:rFonts w:ascii="Liberation Mono" w:hAnsi="Liberation Mono"/>
          <w:color w:val="111827"/>
          <w:sz w:val="16"/>
        </w:rPr>
        <w:t xml:space="preserve">  "event_time": "...",</w:t>
      </w:r>
      <w:r>
        <w:rPr>
          <w:rFonts w:ascii="Liberation Mono" w:hAnsi="Liberation Mono"/>
          <w:sz w:val="16"/>
        </w:rPr>
        <w:br/>
      </w:r>
      <w:r>
        <w:rPr>
          <w:rFonts w:ascii="Liberation Mono" w:hAnsi="Liberation Mono"/>
          <w:color w:val="111827"/>
          <w:sz w:val="16"/>
        </w:rPr>
        <w:t xml:space="preserve">  "known_to_model_time": "...",</w:t>
      </w:r>
      <w:r>
        <w:rPr>
          <w:rFonts w:ascii="Liberation Mono" w:hAnsi="Liberation Mono"/>
          <w:sz w:val="16"/>
        </w:rPr>
        <w:br/>
      </w:r>
      <w:r>
        <w:rPr>
          <w:rFonts w:ascii="Liberation Mono" w:hAnsi="Liberation Mono"/>
          <w:color w:val="111827"/>
          <w:sz w:val="16"/>
        </w:rPr>
        <w:t xml:space="preserve">  "ingestion_time": "...",</w:t>
      </w:r>
      <w:r>
        <w:rPr>
          <w:rFonts w:ascii="Liberation Mono" w:hAnsi="Liberation Mono"/>
          <w:sz w:val="16"/>
        </w:rPr>
        <w:br/>
      </w:r>
      <w:r>
        <w:rPr>
          <w:rFonts w:ascii="Liberation Mono" w:hAnsi="Liberation Mono"/>
          <w:color w:val="111827"/>
          <w:sz w:val="16"/>
        </w:rPr>
        <w:t xml:space="preserve">  "verified": true</w:t>
      </w:r>
      <w:r>
        <w:rPr>
          <w:rFonts w:ascii="Liberation Mono" w:hAnsi="Liberation Mono"/>
          <w:sz w:val="16"/>
        </w:rPr>
        <w:br/>
      </w:r>
      <w:r>
        <w:rPr>
          <w:rFonts w:ascii="Liberation Mono" w:hAnsi="Liberation Mono"/>
          <w:color w:val="111827"/>
          <w:sz w:val="16"/>
        </w:rPr>
        <w:t>}</w:t>
      </w:r>
    </w:p>
    <w:p>
      <w:pPr>
        <w:pStyle w:val="Heading2"/>
        <w:keepNext/>
      </w:pPr>
      <w:r>
        <w:t>A.2 F1 pit stop</w:t>
      </w:r>
    </w:p>
    <w:p>
      <w:pPr>
        <w:spacing w:before="80" w:after="120"/>
        <w:ind w:left="259" w:right="259"/>
        <w:shd w:fill="F7F7F8"/>
      </w:pPr>
      <w:r>
        <w:rPr>
          <w:rFonts w:ascii="Liberation Mono" w:hAnsi="Liberation Mono"/>
          <w:color w:val="111827"/>
          <w:sz w:val="16"/>
        </w:rPr>
        <w:t>{</w:t>
      </w:r>
      <w:r>
        <w:rPr>
          <w:rFonts w:ascii="Liberation Mono" w:hAnsi="Liberation Mono"/>
          <w:sz w:val="16"/>
        </w:rPr>
        <w:br/>
      </w:r>
      <w:r>
        <w:rPr>
          <w:rFonts w:ascii="Liberation Mono" w:hAnsi="Liberation Mono"/>
          <w:color w:val="111827"/>
          <w:sz w:val="16"/>
        </w:rPr>
        <w:t xml:space="preserve">  "event_id": "demo-gp-2026",</w:t>
      </w:r>
      <w:r>
        <w:rPr>
          <w:rFonts w:ascii="Liberation Mono" w:hAnsi="Liberation Mono"/>
          <w:sz w:val="16"/>
        </w:rPr>
        <w:br/>
      </w:r>
      <w:r>
        <w:rPr>
          <w:rFonts w:ascii="Liberation Mono" w:hAnsi="Liberation Mono"/>
          <w:color w:val="111827"/>
          <w:sz w:val="16"/>
        </w:rPr>
        <w:t xml:space="preserve">  "sport": "f1",</w:t>
      </w:r>
      <w:r>
        <w:rPr>
          <w:rFonts w:ascii="Liberation Mono" w:hAnsi="Liberation Mono"/>
          <w:sz w:val="16"/>
        </w:rPr>
        <w:br/>
      </w:r>
      <w:r>
        <w:rPr>
          <w:rFonts w:ascii="Liberation Mono" w:hAnsi="Liberation Mono"/>
          <w:color w:val="111827"/>
          <w:sz w:val="16"/>
        </w:rPr>
        <w:t xml:space="preserve">  "kind": "pit_stop",</w:t>
      </w:r>
      <w:r>
        <w:rPr>
          <w:rFonts w:ascii="Liberation Mono" w:hAnsi="Liberation Mono"/>
          <w:sz w:val="16"/>
        </w:rPr>
        <w:br/>
      </w:r>
      <w:r>
        <w:rPr>
          <w:rFonts w:ascii="Liberation Mono" w:hAnsi="Liberation Mono"/>
          <w:color w:val="111827"/>
          <w:sz w:val="16"/>
        </w:rPr>
        <w:t xml:space="preserve">  "payload": {</w:t>
      </w:r>
      <w:r>
        <w:rPr>
          <w:rFonts w:ascii="Liberation Mono" w:hAnsi="Liberation Mono"/>
          <w:sz w:val="16"/>
        </w:rPr>
        <w:br/>
      </w:r>
      <w:r>
        <w:rPr>
          <w:rFonts w:ascii="Liberation Mono" w:hAnsi="Liberation Mono"/>
          <w:color w:val="111827"/>
          <w:sz w:val="16"/>
        </w:rPr>
        <w:t xml:space="preserve">    "driver": "Norris",</w:t>
      </w:r>
      <w:r>
        <w:rPr>
          <w:rFonts w:ascii="Liberation Mono" w:hAnsi="Liberation Mono"/>
          <w:sz w:val="16"/>
        </w:rPr>
        <w:br/>
      </w:r>
      <w:r>
        <w:rPr>
          <w:rFonts w:ascii="Liberation Mono" w:hAnsi="Liberation Mono"/>
          <w:color w:val="111827"/>
          <w:sz w:val="16"/>
        </w:rPr>
        <w:t xml:space="preserve">    "lap": 28,</w:t>
      </w:r>
      <w:r>
        <w:rPr>
          <w:rFonts w:ascii="Liberation Mono" w:hAnsi="Liberation Mono"/>
          <w:sz w:val="16"/>
        </w:rPr>
        <w:br/>
      </w:r>
      <w:r>
        <w:rPr>
          <w:rFonts w:ascii="Liberation Mono" w:hAnsi="Liberation Mono"/>
          <w:color w:val="111827"/>
          <w:sz w:val="16"/>
        </w:rPr>
        <w:t xml:space="preserve">    "new_compound": "INTERMEDIATE",</w:t>
      </w:r>
      <w:r>
        <w:rPr>
          <w:rFonts w:ascii="Liberation Mono" w:hAnsi="Liberation Mono"/>
          <w:sz w:val="16"/>
        </w:rPr>
        <w:br/>
      </w:r>
      <w:r>
        <w:rPr>
          <w:rFonts w:ascii="Liberation Mono" w:hAnsi="Liberation Mono"/>
          <w:color w:val="111827"/>
          <w:sz w:val="16"/>
        </w:rPr>
        <w:t xml:space="preserve">    "pit_duration_s": 22.8,</w:t>
      </w:r>
      <w:r>
        <w:rPr>
          <w:rFonts w:ascii="Liberation Mono" w:hAnsi="Liberation Mono"/>
          <w:sz w:val="16"/>
        </w:rPr>
        <w:br/>
      </w:r>
      <w:r>
        <w:rPr>
          <w:rFonts w:ascii="Liberation Mono" w:hAnsi="Liberation Mono"/>
          <w:color w:val="111827"/>
          <w:sz w:val="16"/>
        </w:rPr>
        <w:t xml:space="preserve">    "rejoin_position": 4</w:t>
      </w:r>
      <w:r>
        <w:rPr>
          <w:rFonts w:ascii="Liberation Mono" w:hAnsi="Liberation Mono"/>
          <w:sz w:val="16"/>
        </w:rPr>
        <w:br/>
      </w:r>
      <w:r>
        <w:rPr>
          <w:rFonts w:ascii="Liberation Mono" w:hAnsi="Liberation Mono"/>
          <w:color w:val="111827"/>
          <w:sz w:val="16"/>
        </w:rPr>
        <w:t xml:space="preserve">  },</w:t>
      </w:r>
      <w:r>
        <w:rPr>
          <w:rFonts w:ascii="Liberation Mono" w:hAnsi="Liberation Mono"/>
          <w:sz w:val="16"/>
        </w:rPr>
        <w:br/>
      </w:r>
      <w:r>
        <w:rPr>
          <w:rFonts w:ascii="Liberation Mono" w:hAnsi="Liberation Mono"/>
          <w:color w:val="111827"/>
          <w:sz w:val="16"/>
        </w:rPr>
        <w:t xml:space="preserve">  "source_id": "timing-agent",</w:t>
      </w:r>
      <w:r>
        <w:rPr>
          <w:rFonts w:ascii="Liberation Mono" w:hAnsi="Liberation Mono"/>
          <w:sz w:val="16"/>
        </w:rPr>
        <w:br/>
      </w:r>
      <w:r>
        <w:rPr>
          <w:rFonts w:ascii="Liberation Mono" w:hAnsi="Liberation Mono"/>
          <w:color w:val="111827"/>
          <w:sz w:val="16"/>
        </w:rPr>
        <w:t xml:space="preserve">  "confidence": 1.0,</w:t>
      </w:r>
      <w:r>
        <w:rPr>
          <w:rFonts w:ascii="Liberation Mono" w:hAnsi="Liberation Mono"/>
          <w:sz w:val="16"/>
        </w:rPr>
        <w:br/>
      </w:r>
      <w:r>
        <w:rPr>
          <w:rFonts w:ascii="Liberation Mono" w:hAnsi="Liberation Mono"/>
          <w:color w:val="111827"/>
          <w:sz w:val="16"/>
        </w:rPr>
        <w:t xml:space="preserve">  "known_to_model_time": "...",</w:t>
      </w:r>
      <w:r>
        <w:rPr>
          <w:rFonts w:ascii="Liberation Mono" w:hAnsi="Liberation Mono"/>
          <w:sz w:val="16"/>
        </w:rPr>
        <w:br/>
      </w:r>
      <w:r>
        <w:rPr>
          <w:rFonts w:ascii="Liberation Mono" w:hAnsi="Liberation Mono"/>
          <w:color w:val="111827"/>
          <w:sz w:val="16"/>
        </w:rPr>
        <w:t xml:space="preserve">  "verified": true</w:t>
      </w:r>
      <w:r>
        <w:rPr>
          <w:rFonts w:ascii="Liberation Mono" w:hAnsi="Liberation Mono"/>
          <w:sz w:val="16"/>
        </w:rPr>
        <w:br/>
      </w:r>
      <w:r>
        <w:rPr>
          <w:rFonts w:ascii="Liberation Mono" w:hAnsi="Liberation Mono"/>
          <w:color w:val="111827"/>
          <w:sz w:val="16"/>
        </w:rPr>
        <w:t>}</w:t>
      </w:r>
    </w:p>
    <w:p>
      <w:pPr>
        <w:pStyle w:val="Heading2"/>
        <w:keepNext/>
      </w:pPr>
      <w:r>
        <w:t>A.3 Verified news extraction candidate</w:t>
      </w:r>
    </w:p>
    <w:p>
      <w:pPr>
        <w:spacing w:before="80" w:after="120"/>
        <w:ind w:left="259" w:right="259"/>
        <w:shd w:fill="F7F7F8"/>
      </w:pPr>
      <w:r>
        <w:rPr>
          <w:rFonts w:ascii="Liberation Mono" w:hAnsi="Liberation Mono"/>
          <w:color w:val="111827"/>
          <w:sz w:val="16"/>
        </w:rPr>
        <w:t>{</w:t>
      </w:r>
      <w:r>
        <w:rPr>
          <w:rFonts w:ascii="Liberation Mono" w:hAnsi="Liberation Mono"/>
          <w:sz w:val="16"/>
        </w:rPr>
        <w:br/>
      </w:r>
      <w:r>
        <w:rPr>
          <w:rFonts w:ascii="Liberation Mono" w:hAnsi="Liberation Mono"/>
          <w:color w:val="111827"/>
          <w:sz w:val="16"/>
        </w:rPr>
        <w:t xml:space="preserve">  "kind": "injury_status",</w:t>
      </w:r>
      <w:r>
        <w:rPr>
          <w:rFonts w:ascii="Liberation Mono" w:hAnsi="Liberation Mono"/>
          <w:sz w:val="16"/>
        </w:rPr>
        <w:br/>
      </w:r>
      <w:r>
        <w:rPr>
          <w:rFonts w:ascii="Liberation Mono" w:hAnsi="Liberation Mono"/>
          <w:color w:val="111827"/>
          <w:sz w:val="16"/>
        </w:rPr>
        <w:t xml:space="preserve">  "payload": {</w:t>
      </w:r>
      <w:r>
        <w:rPr>
          <w:rFonts w:ascii="Liberation Mono" w:hAnsi="Liberation Mono"/>
          <w:sz w:val="16"/>
        </w:rPr>
        <w:br/>
      </w:r>
      <w:r>
        <w:rPr>
          <w:rFonts w:ascii="Liberation Mono" w:hAnsi="Liberation Mono"/>
          <w:color w:val="111827"/>
          <w:sz w:val="16"/>
        </w:rPr>
        <w:t xml:space="preserve">    "participant_id": "...",</w:t>
      </w:r>
      <w:r>
        <w:rPr>
          <w:rFonts w:ascii="Liberation Mono" w:hAnsi="Liberation Mono"/>
          <w:sz w:val="16"/>
        </w:rPr>
        <w:br/>
      </w:r>
      <w:r>
        <w:rPr>
          <w:rFonts w:ascii="Liberation Mono" w:hAnsi="Liberation Mono"/>
          <w:color w:val="111827"/>
          <w:sz w:val="16"/>
        </w:rPr>
        <w:t xml:space="preserve">    "status": "out",</w:t>
      </w:r>
      <w:r>
        <w:rPr>
          <w:rFonts w:ascii="Liberation Mono" w:hAnsi="Liberation Mono"/>
          <w:sz w:val="16"/>
        </w:rPr>
        <w:br/>
      </w:r>
      <w:r>
        <w:rPr>
          <w:rFonts w:ascii="Liberation Mono" w:hAnsi="Liberation Mono"/>
          <w:color w:val="111827"/>
          <w:sz w:val="16"/>
        </w:rPr>
        <w:t xml:space="preserve">    "role": "starting_qb"</w:t>
      </w:r>
      <w:r>
        <w:rPr>
          <w:rFonts w:ascii="Liberation Mono" w:hAnsi="Liberation Mono"/>
          <w:sz w:val="16"/>
        </w:rPr>
        <w:br/>
      </w:r>
      <w:r>
        <w:rPr>
          <w:rFonts w:ascii="Liberation Mono" w:hAnsi="Liberation Mono"/>
          <w:color w:val="111827"/>
          <w:sz w:val="16"/>
        </w:rPr>
        <w:t xml:space="preserve">  },</w:t>
      </w:r>
      <w:r>
        <w:rPr>
          <w:rFonts w:ascii="Liberation Mono" w:hAnsi="Liberation Mono"/>
          <w:sz w:val="16"/>
        </w:rPr>
        <w:br/>
      </w:r>
      <w:r>
        <w:rPr>
          <w:rFonts w:ascii="Liberation Mono" w:hAnsi="Liberation Mono"/>
          <w:color w:val="111827"/>
          <w:sz w:val="16"/>
        </w:rPr>
        <w:t xml:space="preserve">  "source_id": "official-team-report",</w:t>
      </w:r>
      <w:r>
        <w:rPr>
          <w:rFonts w:ascii="Liberation Mono" w:hAnsi="Liberation Mono"/>
          <w:sz w:val="16"/>
        </w:rPr>
        <w:br/>
      </w:r>
      <w:r>
        <w:rPr>
          <w:rFonts w:ascii="Liberation Mono" w:hAnsi="Liberation Mono"/>
          <w:color w:val="111827"/>
          <w:sz w:val="16"/>
        </w:rPr>
        <w:t xml:space="preserve">  "source_type": "llm_extracted",</w:t>
      </w:r>
      <w:r>
        <w:rPr>
          <w:rFonts w:ascii="Liberation Mono" w:hAnsi="Liberation Mono"/>
          <w:sz w:val="16"/>
        </w:rPr>
        <w:br/>
      </w:r>
      <w:r>
        <w:rPr>
          <w:rFonts w:ascii="Liberation Mono" w:hAnsi="Liberation Mono"/>
          <w:color w:val="111827"/>
          <w:sz w:val="16"/>
        </w:rPr>
        <w:t xml:space="preserve">  "confidence": 0.94,</w:t>
      </w:r>
      <w:r>
        <w:rPr>
          <w:rFonts w:ascii="Liberation Mono" w:hAnsi="Liberation Mono"/>
          <w:sz w:val="16"/>
        </w:rPr>
        <w:br/>
      </w:r>
      <w:r>
        <w:rPr>
          <w:rFonts w:ascii="Liberation Mono" w:hAnsi="Liberation Mono"/>
          <w:color w:val="111827"/>
          <w:sz w:val="16"/>
        </w:rPr>
        <w:t xml:space="preserve">  "parser_version": "llama-extractor-v1",</w:t>
      </w:r>
      <w:r>
        <w:rPr>
          <w:rFonts w:ascii="Liberation Mono" w:hAnsi="Liberation Mono"/>
          <w:sz w:val="16"/>
        </w:rPr>
        <w:br/>
      </w:r>
      <w:r>
        <w:rPr>
          <w:rFonts w:ascii="Liberation Mono" w:hAnsi="Liberation Mono"/>
          <w:color w:val="111827"/>
          <w:sz w:val="16"/>
        </w:rPr>
        <w:t xml:space="preserve">  "source_url_or_ref": "...",</w:t>
      </w:r>
      <w:r>
        <w:rPr>
          <w:rFonts w:ascii="Liberation Mono" w:hAnsi="Liberation Mono"/>
          <w:sz w:val="16"/>
        </w:rPr>
        <w:br/>
      </w:r>
      <w:r>
        <w:rPr>
          <w:rFonts w:ascii="Liberation Mono" w:hAnsi="Liberation Mono"/>
          <w:color w:val="111827"/>
          <w:sz w:val="16"/>
        </w:rPr>
        <w:t xml:space="preserve">  "known_to_model_time": "...",</w:t>
      </w:r>
      <w:r>
        <w:rPr>
          <w:rFonts w:ascii="Liberation Mono" w:hAnsi="Liberation Mono"/>
          <w:sz w:val="16"/>
        </w:rPr>
        <w:br/>
      </w:r>
      <w:r>
        <w:rPr>
          <w:rFonts w:ascii="Liberation Mono" w:hAnsi="Liberation Mono"/>
          <w:color w:val="111827"/>
          <w:sz w:val="16"/>
        </w:rPr>
        <w:t xml:space="preserve">  "verified": true</w:t>
      </w:r>
      <w:r>
        <w:rPr>
          <w:rFonts w:ascii="Liberation Mono" w:hAnsi="Liberation Mono"/>
          <w:sz w:val="16"/>
        </w:rPr>
        <w:br/>
      </w:r>
      <w:r>
        <w:rPr>
          <w:rFonts w:ascii="Liberation Mono" w:hAnsi="Liberation Mono"/>
          <w:color w:val="111827"/>
          <w:sz w:val="16"/>
        </w:rPr>
        <w:t>}</w:t>
      </w:r>
    </w:p>
    <w:p>
      <w:pPr>
        <w:pStyle w:val="Heading1"/>
        <w:keepNext/>
      </w:pPr>
      <w:r>
        <w:t>Appendix B, Feature matrices by sport family</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512"/>
            <w:shd w:fill="00274C"/>
            <w:tcMar>
              <w:top w:w="70" w:type="dxa"/>
              <w:start w:w="70" w:type="dxa"/>
              <w:bottom w:w="70" w:type="dxa"/>
              <w:end w:w="70" w:type="dxa"/>
            </w:tcMar>
            <w:vAlign w:val="center"/>
          </w:tcPr>
          <w:p>
            <w:pPr>
              <w:jc w:val="left"/>
            </w:pPr>
            <w:r>
              <w:rPr>
                <w:rFonts w:ascii="Liberation Sans" w:hAnsi="Liberation Sans"/>
                <w:b/>
                <w:color w:val="FFFFFF"/>
                <w:sz w:val="16"/>
              </w:rPr>
              <w:t>Family</w:t>
            </w:r>
          </w:p>
        </w:tc>
        <w:tc>
          <w:tcPr>
            <w:tcW w:type="dxa" w:w="3456"/>
            <w:shd w:fill="00274C"/>
            <w:tcMar>
              <w:top w:w="70" w:type="dxa"/>
              <w:start w:w="70" w:type="dxa"/>
              <w:bottom w:w="70" w:type="dxa"/>
              <w:end w:w="70" w:type="dxa"/>
            </w:tcMar>
            <w:vAlign w:val="center"/>
          </w:tcPr>
          <w:p>
            <w:pPr>
              <w:jc w:val="left"/>
            </w:pPr>
            <w:r>
              <w:rPr>
                <w:rFonts w:ascii="Liberation Sans" w:hAnsi="Liberation Sans"/>
                <w:b/>
                <w:color w:val="FFFFFF"/>
                <w:sz w:val="16"/>
              </w:rPr>
              <w:t>Pregame/static</w:t>
            </w:r>
          </w:p>
        </w:tc>
        <w:tc>
          <w:tcPr>
            <w:tcW w:type="dxa" w:w="3672"/>
            <w:shd w:fill="00274C"/>
            <w:tcMar>
              <w:top w:w="70" w:type="dxa"/>
              <w:start w:w="70" w:type="dxa"/>
              <w:bottom w:w="70" w:type="dxa"/>
              <w:end w:w="70" w:type="dxa"/>
            </w:tcMar>
            <w:vAlign w:val="center"/>
          </w:tcPr>
          <w:p>
            <w:pPr>
              <w:jc w:val="left"/>
            </w:pPr>
            <w:r>
              <w:rPr>
                <w:rFonts w:ascii="Liberation Sans" w:hAnsi="Liberation Sans"/>
                <w:b/>
                <w:color w:val="FFFFFF"/>
                <w:sz w:val="16"/>
              </w:rPr>
              <w:t>Live/dynamic</w:t>
            </w:r>
          </w:p>
        </w:tc>
        <w:tc>
          <w:tcPr>
            <w:tcW w:type="dxa" w:w="1872"/>
            <w:shd w:fill="00274C"/>
            <w:tcMar>
              <w:top w:w="70" w:type="dxa"/>
              <w:start w:w="70" w:type="dxa"/>
              <w:bottom w:w="70" w:type="dxa"/>
              <w:end w:w="70" w:type="dxa"/>
            </w:tcMar>
            <w:vAlign w:val="center"/>
          </w:tcPr>
          <w:p>
            <w:pPr>
              <w:jc w:val="left"/>
            </w:pPr>
            <w:r>
              <w:rPr>
                <w:rFonts w:ascii="Liberation Sans" w:hAnsi="Liberation Sans"/>
                <w:b/>
                <w:color w:val="FFFFFF"/>
                <w:sz w:val="16"/>
              </w:rPr>
              <w:t>Context</w:t>
            </w:r>
          </w:p>
        </w:tc>
      </w:tr>
      <w:tr>
        <w:tc>
          <w:tcPr>
            <w:tcW w:type="dxa" w:w="1512"/>
            <w:tcMar>
              <w:top w:w="55" w:type="dxa"/>
              <w:start w:w="65" w:type="dxa"/>
              <w:bottom w:w="55" w:type="dxa"/>
              <w:end w:w="65" w:type="dxa"/>
            </w:tcMar>
            <w:vAlign w:val="top"/>
          </w:tcPr>
          <w:p>
            <w:pPr>
              <w:spacing w:after="0"/>
            </w:pPr>
            <w:r>
              <w:rPr>
                <w:rFonts w:ascii="Liberation Sans" w:hAnsi="Liberation Sans"/>
                <w:color w:val="1F2937"/>
                <w:sz w:val="15"/>
              </w:rPr>
              <w:t>F1</w:t>
            </w:r>
          </w:p>
        </w:tc>
        <w:tc>
          <w:tcPr>
            <w:tcW w:type="dxa" w:w="3456"/>
            <w:tcMar>
              <w:top w:w="55" w:type="dxa"/>
              <w:start w:w="65" w:type="dxa"/>
              <w:bottom w:w="55" w:type="dxa"/>
              <w:end w:w="65" w:type="dxa"/>
            </w:tcMar>
            <w:vAlign w:val="top"/>
          </w:tcPr>
          <w:p>
            <w:pPr>
              <w:spacing w:after="0"/>
            </w:pPr>
            <w:r>
              <w:rPr>
                <w:rFonts w:ascii="Liberation Sans" w:hAnsi="Liberation Sans"/>
                <w:color w:val="1F2937"/>
                <w:sz w:val="15"/>
              </w:rPr>
              <w:t>driver form, car pace, qualifying/grid, circuit fit, reliability, pit crew</w:t>
            </w:r>
          </w:p>
        </w:tc>
        <w:tc>
          <w:tcPr>
            <w:tcW w:type="dxa" w:w="3672"/>
            <w:tcMar>
              <w:top w:w="55" w:type="dxa"/>
              <w:start w:w="65" w:type="dxa"/>
              <w:bottom w:w="55" w:type="dxa"/>
              <w:end w:w="65" w:type="dxa"/>
            </w:tcMar>
            <w:vAlign w:val="top"/>
          </w:tcPr>
          <w:p>
            <w:pPr>
              <w:spacing w:after="0"/>
            </w:pPr>
            <w:r>
              <w:rPr>
                <w:rFonts w:ascii="Liberation Sans" w:hAnsi="Liberation Sans"/>
                <w:color w:val="1F2937"/>
                <w:sz w:val="15"/>
              </w:rPr>
              <w:t>position, gap, lap pace, tyre age/compound, pit history, laps remaining, SC/VSC</w:t>
            </w:r>
          </w:p>
        </w:tc>
        <w:tc>
          <w:tcPr>
            <w:tcW w:type="dxa" w:w="1872"/>
            <w:tcMar>
              <w:top w:w="55" w:type="dxa"/>
              <w:start w:w="65" w:type="dxa"/>
              <w:bottom w:w="55" w:type="dxa"/>
              <w:end w:w="65" w:type="dxa"/>
            </w:tcMar>
            <w:vAlign w:val="top"/>
          </w:tcPr>
          <w:p>
            <w:pPr>
              <w:spacing w:after="0"/>
            </w:pPr>
            <w:r>
              <w:rPr>
                <w:rFonts w:ascii="Liberation Sans" w:hAnsi="Liberation Sans"/>
                <w:color w:val="1F2937"/>
                <w:sz w:val="15"/>
              </w:rPr>
              <w:t>weather, penalties, verified reliability/strategy info</w:t>
            </w:r>
          </w:p>
        </w:tc>
      </w:tr>
      <w:tr>
        <w:tc>
          <w:tcPr>
            <w:tcW w:type="dxa" w:w="1512"/>
            <w:shd w:fill="FAFAFB"/>
            <w:tcMar>
              <w:top w:w="55" w:type="dxa"/>
              <w:start w:w="65" w:type="dxa"/>
              <w:bottom w:w="55" w:type="dxa"/>
              <w:end w:w="65" w:type="dxa"/>
            </w:tcMar>
            <w:vAlign w:val="top"/>
          </w:tcPr>
          <w:p>
            <w:pPr>
              <w:spacing w:after="0"/>
            </w:pPr>
            <w:r>
              <w:rPr>
                <w:rFonts w:ascii="Liberation Sans" w:hAnsi="Liberation Sans"/>
                <w:color w:val="1F2937"/>
                <w:sz w:val="15"/>
              </w:rPr>
              <w:t>Football</w:t>
            </w:r>
          </w:p>
        </w:tc>
        <w:tc>
          <w:tcPr>
            <w:tcW w:type="dxa" w:w="3456"/>
            <w:shd w:fill="FAFAFB"/>
            <w:tcMar>
              <w:top w:w="55" w:type="dxa"/>
              <w:start w:w="65" w:type="dxa"/>
              <w:bottom w:w="55" w:type="dxa"/>
              <w:end w:w="65" w:type="dxa"/>
            </w:tcMar>
            <w:vAlign w:val="top"/>
          </w:tcPr>
          <w:p>
            <w:pPr>
              <w:spacing w:after="0"/>
            </w:pPr>
            <w:r>
              <w:rPr>
                <w:rFonts w:ascii="Liberation Sans" w:hAnsi="Liberation Sans"/>
                <w:color w:val="1F2937"/>
                <w:sz w:val="15"/>
              </w:rPr>
              <w:t>ratings, QB/unit efficiency, coaching/scheme, injuries, special teams</w:t>
            </w:r>
          </w:p>
        </w:tc>
        <w:tc>
          <w:tcPr>
            <w:tcW w:type="dxa" w:w="3672"/>
            <w:shd w:fill="FAFAFB"/>
            <w:tcMar>
              <w:top w:w="55" w:type="dxa"/>
              <w:start w:w="65" w:type="dxa"/>
              <w:bottom w:w="55" w:type="dxa"/>
              <w:end w:w="65" w:type="dxa"/>
            </w:tcMar>
            <w:vAlign w:val="top"/>
          </w:tcPr>
          <w:p>
            <w:pPr>
              <w:spacing w:after="0"/>
            </w:pPr>
            <w:r>
              <w:rPr>
                <w:rFonts w:ascii="Liberation Sans" w:hAnsi="Liberation Sans"/>
                <w:color w:val="1F2937"/>
                <w:sz w:val="15"/>
              </w:rPr>
              <w:t>score, clock, possession, down/distance, field position, timeouts, drive state</w:t>
            </w:r>
          </w:p>
        </w:tc>
        <w:tc>
          <w:tcPr>
            <w:tcW w:type="dxa" w:w="1872"/>
            <w:shd w:fill="FAFAFB"/>
            <w:tcMar>
              <w:top w:w="55" w:type="dxa"/>
              <w:start w:w="65" w:type="dxa"/>
              <w:bottom w:w="55" w:type="dxa"/>
              <w:end w:w="65" w:type="dxa"/>
            </w:tcMar>
            <w:vAlign w:val="top"/>
          </w:tcPr>
          <w:p>
            <w:pPr>
              <w:spacing w:after="0"/>
            </w:pPr>
            <w:r>
              <w:rPr>
                <w:rFonts w:ascii="Liberation Sans" w:hAnsi="Liberation Sans"/>
                <w:color w:val="1F2937"/>
                <w:sz w:val="15"/>
              </w:rPr>
              <w:t>weather, venue, travel/rest, verified availability/news</w:t>
            </w:r>
          </w:p>
        </w:tc>
      </w:tr>
      <w:tr>
        <w:tc>
          <w:tcPr>
            <w:tcW w:type="dxa" w:w="1512"/>
            <w:tcMar>
              <w:top w:w="55" w:type="dxa"/>
              <w:start w:w="65" w:type="dxa"/>
              <w:bottom w:w="55" w:type="dxa"/>
              <w:end w:w="65" w:type="dxa"/>
            </w:tcMar>
            <w:vAlign w:val="top"/>
          </w:tcPr>
          <w:p>
            <w:pPr>
              <w:spacing w:after="0"/>
            </w:pPr>
            <w:r>
              <w:rPr>
                <w:rFonts w:ascii="Liberation Sans" w:hAnsi="Liberation Sans"/>
                <w:color w:val="1F2937"/>
                <w:sz w:val="15"/>
              </w:rPr>
              <w:t>Basketball</w:t>
            </w:r>
          </w:p>
        </w:tc>
        <w:tc>
          <w:tcPr>
            <w:tcW w:type="dxa" w:w="3456"/>
            <w:tcMar>
              <w:top w:w="55" w:type="dxa"/>
              <w:start w:w="65" w:type="dxa"/>
              <w:bottom w:w="55" w:type="dxa"/>
              <w:end w:w="65" w:type="dxa"/>
            </w:tcMar>
            <w:vAlign w:val="top"/>
          </w:tcPr>
          <w:p>
            <w:pPr>
              <w:spacing w:after="0"/>
            </w:pPr>
            <w:r>
              <w:rPr>
                <w:rFonts w:ascii="Liberation Sans" w:hAnsi="Liberation Sans"/>
                <w:color w:val="1F2937"/>
                <w:sz w:val="15"/>
              </w:rPr>
              <w:t>team/player impact, lineup priors, rotations, pace, injuries</w:t>
            </w:r>
          </w:p>
        </w:tc>
        <w:tc>
          <w:tcPr>
            <w:tcW w:type="dxa" w:w="3672"/>
            <w:tcMar>
              <w:top w:w="55" w:type="dxa"/>
              <w:start w:w="65" w:type="dxa"/>
              <w:bottom w:w="55" w:type="dxa"/>
              <w:end w:w="65" w:type="dxa"/>
            </w:tcMar>
            <w:vAlign w:val="top"/>
          </w:tcPr>
          <w:p>
            <w:pPr>
              <w:spacing w:after="0"/>
            </w:pPr>
            <w:r>
              <w:rPr>
                <w:rFonts w:ascii="Liberation Sans" w:hAnsi="Liberation Sans"/>
                <w:color w:val="1F2937"/>
                <w:sz w:val="15"/>
              </w:rPr>
              <w:t>score, clock, possession, active lineup, fouls, timeouts, pace/fatigue</w:t>
            </w:r>
          </w:p>
        </w:tc>
        <w:tc>
          <w:tcPr>
            <w:tcW w:type="dxa" w:w="1872"/>
            <w:tcMar>
              <w:top w:w="55" w:type="dxa"/>
              <w:start w:w="65" w:type="dxa"/>
              <w:bottom w:w="55" w:type="dxa"/>
              <w:end w:w="65" w:type="dxa"/>
            </w:tcMar>
            <w:vAlign w:val="top"/>
          </w:tcPr>
          <w:p>
            <w:pPr>
              <w:spacing w:after="0"/>
            </w:pPr>
            <w:r>
              <w:rPr>
                <w:rFonts w:ascii="Liberation Sans" w:hAnsi="Liberation Sans"/>
                <w:color w:val="1F2937"/>
                <w:sz w:val="15"/>
              </w:rPr>
              <w:t>rest/back-to-back, travel, availability, verified lineup news</w:t>
            </w:r>
          </w:p>
        </w:tc>
      </w:tr>
      <w:tr>
        <w:tc>
          <w:tcPr>
            <w:tcW w:type="dxa" w:w="1512"/>
            <w:shd w:fill="FAFAFB"/>
            <w:tcMar>
              <w:top w:w="55" w:type="dxa"/>
              <w:start w:w="65" w:type="dxa"/>
              <w:bottom w:w="55" w:type="dxa"/>
              <w:end w:w="65" w:type="dxa"/>
            </w:tcMar>
            <w:vAlign w:val="top"/>
          </w:tcPr>
          <w:p>
            <w:pPr>
              <w:spacing w:after="0"/>
            </w:pPr>
            <w:r>
              <w:rPr>
                <w:rFonts w:ascii="Liberation Sans" w:hAnsi="Liberation Sans"/>
                <w:color w:val="1F2937"/>
                <w:sz w:val="15"/>
              </w:rPr>
              <w:t>Hockey</w:t>
            </w:r>
          </w:p>
        </w:tc>
        <w:tc>
          <w:tcPr>
            <w:tcW w:type="dxa" w:w="3456"/>
            <w:shd w:fill="FAFAFB"/>
            <w:tcMar>
              <w:top w:w="55" w:type="dxa"/>
              <w:start w:w="65" w:type="dxa"/>
              <w:bottom w:w="55" w:type="dxa"/>
              <w:end w:w="65" w:type="dxa"/>
            </w:tcMar>
            <w:vAlign w:val="top"/>
          </w:tcPr>
          <w:p>
            <w:pPr>
              <w:spacing w:after="0"/>
            </w:pPr>
            <w:r>
              <w:rPr>
                <w:rFonts w:ascii="Liberation Sans" w:hAnsi="Liberation Sans"/>
                <w:color w:val="1F2937"/>
                <w:sz w:val="15"/>
              </w:rPr>
              <w:t>xG/shot share, goalie, lines, pairings, special teams</w:t>
            </w:r>
          </w:p>
        </w:tc>
        <w:tc>
          <w:tcPr>
            <w:tcW w:type="dxa" w:w="3672"/>
            <w:shd w:fill="FAFAFB"/>
            <w:tcMar>
              <w:top w:w="55" w:type="dxa"/>
              <w:start w:w="65" w:type="dxa"/>
              <w:bottom w:w="55" w:type="dxa"/>
              <w:end w:w="65" w:type="dxa"/>
            </w:tcMar>
            <w:vAlign w:val="top"/>
          </w:tcPr>
          <w:p>
            <w:pPr>
              <w:spacing w:after="0"/>
            </w:pPr>
            <w:r>
              <w:rPr>
                <w:rFonts w:ascii="Liberation Sans" w:hAnsi="Liberation Sans"/>
                <w:color w:val="1F2937"/>
                <w:sz w:val="15"/>
              </w:rPr>
              <w:t>score, clock, manpower, penalties, shots/xG, goalie, empty net, shifts</w:t>
            </w:r>
          </w:p>
        </w:tc>
        <w:tc>
          <w:tcPr>
            <w:tcW w:type="dxa" w:w="1872"/>
            <w:shd w:fill="FAFAFB"/>
            <w:tcMar>
              <w:top w:w="55" w:type="dxa"/>
              <w:start w:w="65" w:type="dxa"/>
              <w:bottom w:w="55" w:type="dxa"/>
              <w:end w:w="65" w:type="dxa"/>
            </w:tcMar>
            <w:vAlign w:val="top"/>
          </w:tcPr>
          <w:p>
            <w:pPr>
              <w:spacing w:after="0"/>
            </w:pPr>
            <w:r>
              <w:rPr>
                <w:rFonts w:ascii="Liberation Sans" w:hAnsi="Liberation Sans"/>
                <w:color w:val="1F2937"/>
                <w:sz w:val="15"/>
              </w:rPr>
              <w:t>rest/travel, goalie confirmation, injuries/line changes</w:t>
            </w:r>
          </w:p>
        </w:tc>
      </w:tr>
    </w:tbl>
    <w:p>
      <w:pPr>
        <w:spacing w:after="0"/>
      </w:pPr>
    </w:p>
    <w:p>
      <w:pPr>
        <w:pStyle w:val="Heading1"/>
        <w:keepNext/>
      </w:pPr>
      <w:r>
        <w:t>Appendix C, Backtest report schema</w:t>
      </w:r>
    </w:p>
    <w:p>
      <w:pPr>
        <w:spacing w:before="80" w:after="120"/>
        <w:ind w:left="259" w:right="259"/>
        <w:shd w:fill="F7F7F8"/>
      </w:pPr>
      <w:r>
        <w:rPr>
          <w:rFonts w:ascii="Liberation Mono" w:hAnsi="Liberation Mono"/>
          <w:color w:val="111827"/>
          <w:sz w:val="16"/>
        </w:rPr>
        <w:t>BacktestRun {</w:t>
      </w:r>
      <w:r>
        <w:rPr>
          <w:rFonts w:ascii="Liberation Mono" w:hAnsi="Liberation Mono"/>
          <w:sz w:val="16"/>
        </w:rPr>
        <w:br/>
      </w:r>
      <w:r>
        <w:rPr>
          <w:rFonts w:ascii="Liberation Mono" w:hAnsi="Liberation Mono"/>
          <w:color w:val="111827"/>
          <w:sz w:val="16"/>
        </w:rPr>
        <w:t xml:space="preserve">  run_id</w:t>
      </w:r>
      <w:r>
        <w:rPr>
          <w:rFonts w:ascii="Liberation Mono" w:hAnsi="Liberation Mono"/>
          <w:sz w:val="16"/>
        </w:rPr>
        <w:br/>
      </w:r>
      <w:r>
        <w:rPr>
          <w:rFonts w:ascii="Liberation Mono" w:hAnsi="Liberation Mono"/>
          <w:color w:val="111827"/>
          <w:sz w:val="16"/>
        </w:rPr>
        <w:t xml:space="preserve">  sport</w:t>
      </w:r>
      <w:r>
        <w:rPr>
          <w:rFonts w:ascii="Liberation Mono" w:hAnsi="Liberation Mono"/>
          <w:sz w:val="16"/>
        </w:rPr>
        <w:br/>
      </w:r>
      <w:r>
        <w:rPr>
          <w:rFonts w:ascii="Liberation Mono" w:hAnsi="Liberation Mono"/>
          <w:color w:val="111827"/>
          <w:sz w:val="16"/>
        </w:rPr>
        <w:t xml:space="preserve">  competition</w:t>
      </w:r>
      <w:r>
        <w:rPr>
          <w:rFonts w:ascii="Liberation Mono" w:hAnsi="Liberation Mono"/>
          <w:sz w:val="16"/>
        </w:rPr>
        <w:br/>
      </w:r>
      <w:r>
        <w:rPr>
          <w:rFonts w:ascii="Liberation Mono" w:hAnsi="Liberation Mono"/>
          <w:color w:val="111827"/>
          <w:sz w:val="16"/>
        </w:rPr>
        <w:t xml:space="preserve">  model_version</w:t>
      </w:r>
      <w:r>
        <w:rPr>
          <w:rFonts w:ascii="Liberation Mono" w:hAnsi="Liberation Mono"/>
          <w:sz w:val="16"/>
        </w:rPr>
        <w:br/>
      </w:r>
      <w:r>
        <w:rPr>
          <w:rFonts w:ascii="Liberation Mono" w:hAnsi="Liberation Mono"/>
          <w:color w:val="111827"/>
          <w:sz w:val="16"/>
        </w:rPr>
        <w:t xml:space="preserve">  feature_schema_version</w:t>
      </w:r>
      <w:r>
        <w:rPr>
          <w:rFonts w:ascii="Liberation Mono" w:hAnsi="Liberation Mono"/>
          <w:sz w:val="16"/>
        </w:rPr>
        <w:br/>
      </w:r>
      <w:r>
        <w:rPr>
          <w:rFonts w:ascii="Liberation Mono" w:hAnsi="Liberation Mono"/>
          <w:color w:val="111827"/>
          <w:sz w:val="16"/>
        </w:rPr>
        <w:t xml:space="preserve">  train_window</w:t>
      </w:r>
      <w:r>
        <w:rPr>
          <w:rFonts w:ascii="Liberation Mono" w:hAnsi="Liberation Mono"/>
          <w:sz w:val="16"/>
        </w:rPr>
        <w:br/>
      </w:r>
      <w:r>
        <w:rPr>
          <w:rFonts w:ascii="Liberation Mono" w:hAnsi="Liberation Mono"/>
          <w:color w:val="111827"/>
          <w:sz w:val="16"/>
        </w:rPr>
        <w:t xml:space="preserve">  calibration_window</w:t>
      </w:r>
      <w:r>
        <w:rPr>
          <w:rFonts w:ascii="Liberation Mono" w:hAnsi="Liberation Mono"/>
          <w:sz w:val="16"/>
        </w:rPr>
        <w:br/>
      </w:r>
      <w:r>
        <w:rPr>
          <w:rFonts w:ascii="Liberation Mono" w:hAnsi="Liberation Mono"/>
          <w:color w:val="111827"/>
          <w:sz w:val="16"/>
        </w:rPr>
        <w:t xml:space="preserve">  test_window</w:t>
      </w:r>
      <w:r>
        <w:rPr>
          <w:rFonts w:ascii="Liberation Mono" w:hAnsi="Liberation Mono"/>
          <w:sz w:val="16"/>
        </w:rPr>
        <w:br/>
      </w:r>
      <w:r>
        <w:rPr>
          <w:rFonts w:ascii="Liberation Mono" w:hAnsi="Liberation Mono"/>
          <w:color w:val="111827"/>
          <w:sz w:val="16"/>
        </w:rPr>
        <w:t xml:space="preserve">  split_method: walk_forward | rolling_origin</w:t>
      </w:r>
      <w:r>
        <w:rPr>
          <w:rFonts w:ascii="Liberation Mono" w:hAnsi="Liberation Mono"/>
          <w:sz w:val="16"/>
        </w:rPr>
        <w:br/>
      </w:r>
      <w:r>
        <w:rPr>
          <w:rFonts w:ascii="Liberation Mono" w:hAnsi="Liberation Mono"/>
          <w:color w:val="111827"/>
          <w:sz w:val="16"/>
        </w:rPr>
        <w:t xml:space="preserve">  prediction_horizons</w:t>
      </w:r>
      <w:r>
        <w:rPr>
          <w:rFonts w:ascii="Liberation Mono" w:hAnsi="Liberation Mono"/>
          <w:sz w:val="16"/>
        </w:rPr>
        <w:br/>
      </w:r>
      <w:r>
        <w:rPr>
          <w:rFonts w:ascii="Liberation Mono" w:hAnsi="Liberation Mono"/>
          <w:color w:val="111827"/>
          <w:sz w:val="16"/>
        </w:rPr>
        <w:t xml:space="preserve">  sample_counts</w:t>
      </w:r>
      <w:r>
        <w:rPr>
          <w:rFonts w:ascii="Liberation Mono" w:hAnsi="Liberation Mono"/>
          <w:sz w:val="16"/>
        </w:rPr>
        <w:br/>
      </w:r>
      <w:r>
        <w:rPr>
          <w:rFonts w:ascii="Liberation Mono" w:hAnsi="Liberation Mono"/>
          <w:color w:val="111827"/>
          <w:sz w:val="16"/>
        </w:rPr>
        <w:t xml:space="preserve">  metrics: {</w:t>
      </w:r>
      <w:r>
        <w:rPr>
          <w:rFonts w:ascii="Liberation Mono" w:hAnsi="Liberation Mono"/>
          <w:sz w:val="16"/>
        </w:rPr>
        <w:br/>
      </w:r>
      <w:r>
        <w:rPr>
          <w:rFonts w:ascii="Liberation Mono" w:hAnsi="Liberation Mono"/>
          <w:color w:val="111827"/>
          <w:sz w:val="16"/>
        </w:rPr>
        <w:t xml:space="preserve">    brier, log_loss, accuracy, ece,</w:t>
      </w:r>
      <w:r>
        <w:rPr>
          <w:rFonts w:ascii="Liberation Mono" w:hAnsi="Liberation Mono"/>
          <w:sz w:val="16"/>
        </w:rPr>
        <w:br/>
      </w:r>
      <w:r>
        <w:rPr>
          <w:rFonts w:ascii="Liberation Mono" w:hAnsi="Liberation Mono"/>
          <w:color w:val="111827"/>
          <w:sz w:val="16"/>
        </w:rPr>
        <w:t xml:space="preserve">    interval_coverage, interval_width,</w:t>
      </w:r>
      <w:r>
        <w:rPr>
          <w:rFonts w:ascii="Liberation Mono" w:hAnsi="Liberation Mono"/>
          <w:sz w:val="16"/>
        </w:rPr>
        <w:br/>
      </w:r>
      <w:r>
        <w:rPr>
          <w:rFonts w:ascii="Liberation Mono" w:hAnsi="Liberation Mono"/>
          <w:color w:val="111827"/>
          <w:sz w:val="16"/>
        </w:rPr>
        <w:t xml:space="preserve">    score_mae?, score_rmse?</w:t>
      </w:r>
      <w:r>
        <w:rPr>
          <w:rFonts w:ascii="Liberation Mono" w:hAnsi="Liberation Mono"/>
          <w:sz w:val="16"/>
        </w:rPr>
        <w:br/>
      </w:r>
      <w:r>
        <w:rPr>
          <w:rFonts w:ascii="Liberation Mono" w:hAnsi="Liberation Mono"/>
          <w:color w:val="111827"/>
          <w:sz w:val="16"/>
        </w:rPr>
        <w:t xml:space="preserve">  }</w:t>
      </w:r>
      <w:r>
        <w:rPr>
          <w:rFonts w:ascii="Liberation Mono" w:hAnsi="Liberation Mono"/>
          <w:sz w:val="16"/>
        </w:rPr>
        <w:br/>
      </w:r>
      <w:r>
        <w:rPr>
          <w:rFonts w:ascii="Liberation Mono" w:hAnsi="Liberation Mono"/>
          <w:color w:val="111827"/>
          <w:sz w:val="16"/>
        </w:rPr>
        <w:t xml:space="preserve">  baselines</w:t>
      </w:r>
      <w:r>
        <w:rPr>
          <w:rFonts w:ascii="Liberation Mono" w:hAnsi="Liberation Mono"/>
          <w:sz w:val="16"/>
        </w:rPr>
        <w:br/>
      </w:r>
      <w:r>
        <w:rPr>
          <w:rFonts w:ascii="Liberation Mono" w:hAnsi="Liberation Mono"/>
          <w:color w:val="111827"/>
          <w:sz w:val="16"/>
        </w:rPr>
        <w:t xml:space="preserve">  ablations</w:t>
      </w:r>
      <w:r>
        <w:rPr>
          <w:rFonts w:ascii="Liberation Mono" w:hAnsi="Liberation Mono"/>
          <w:sz w:val="16"/>
        </w:rPr>
        <w:br/>
      </w:r>
      <w:r>
        <w:rPr>
          <w:rFonts w:ascii="Liberation Mono" w:hAnsi="Liberation Mono"/>
          <w:color w:val="111827"/>
          <w:sz w:val="16"/>
        </w:rPr>
        <w:t xml:space="preserve">  slices</w:t>
      </w:r>
      <w:r>
        <w:rPr>
          <w:rFonts w:ascii="Liberation Mono" w:hAnsi="Liberation Mono"/>
          <w:sz w:val="16"/>
        </w:rPr>
        <w:br/>
      </w:r>
      <w:r>
        <w:rPr>
          <w:rFonts w:ascii="Liberation Mono" w:hAnsi="Liberation Mono"/>
          <w:color w:val="111827"/>
          <w:sz w:val="16"/>
        </w:rPr>
        <w:t xml:space="preserve">  leakage_violations</w:t>
      </w:r>
      <w:r>
        <w:rPr>
          <w:rFonts w:ascii="Liberation Mono" w:hAnsi="Liberation Mono"/>
          <w:sz w:val="16"/>
        </w:rPr>
        <w:br/>
      </w:r>
      <w:r>
        <w:rPr>
          <w:rFonts w:ascii="Liberation Mono" w:hAnsi="Liberation Mono"/>
          <w:color w:val="111827"/>
          <w:sz w:val="16"/>
        </w:rPr>
        <w:t xml:space="preserve">  created_at</w:t>
      </w:r>
      <w:r>
        <w:rPr>
          <w:rFonts w:ascii="Liberation Mono" w:hAnsi="Liberation Mono"/>
          <w:sz w:val="16"/>
        </w:rPr>
        <w:br/>
      </w:r>
      <w:r>
        <w:rPr>
          <w:rFonts w:ascii="Liberation Mono" w:hAnsi="Liberation Mono"/>
          <w:color w:val="111827"/>
          <w:sz w:val="16"/>
        </w:rPr>
        <w:t xml:space="preserve">  git_commit</w:t>
      </w:r>
      <w:r>
        <w:rPr>
          <w:rFonts w:ascii="Liberation Mono" w:hAnsi="Liberation Mono"/>
          <w:sz w:val="16"/>
        </w:rPr>
        <w:br/>
      </w:r>
      <w:r>
        <w:rPr>
          <w:rFonts w:ascii="Liberation Mono" w:hAnsi="Liberation Mono"/>
          <w:color w:val="111827"/>
          <w:sz w:val="16"/>
        </w:rPr>
        <w:t xml:space="preserve">  data_snapshot_hash</w:t>
      </w:r>
      <w:r>
        <w:rPr>
          <w:rFonts w:ascii="Liberation Mono" w:hAnsi="Liberation Mono"/>
          <w:sz w:val="16"/>
        </w:rPr>
        <w:br/>
      </w:r>
      <w:r>
        <w:rPr>
          <w:rFonts w:ascii="Liberation Mono" w:hAnsi="Liberation Mono"/>
          <w:color w:val="111827"/>
          <w:sz w:val="16"/>
        </w:rPr>
        <w:t>}</w:t>
      </w:r>
    </w:p>
    <w:p>
      <w:pPr>
        <w:pStyle w:val="Heading1"/>
        <w:keepNext/>
      </w:pPr>
      <w:r>
        <w:t>Appendix D, Data and model version naming</w:t>
      </w:r>
    </w:p>
    <w:p>
      <w:pPr>
        <w:pStyle w:val="ListBullet"/>
        <w:spacing w:after="40"/>
      </w:pPr>
      <w:r>
        <w:rPr>
          <w:rFonts w:ascii="Liberation Sans" w:hAnsi="Liberation Sans"/>
          <w:color w:val="1F2937"/>
          <w:sz w:val="19"/>
        </w:rPr>
        <w:t>Feature schema: football_features_v1, f1_features_v1, etc.</w:t>
      </w:r>
    </w:p>
    <w:p>
      <w:pPr>
        <w:pStyle w:val="ListBullet"/>
        <w:spacing w:after="40"/>
      </w:pPr>
      <w:r>
        <w:rPr>
          <w:rFonts w:ascii="Liberation Sans" w:hAnsi="Liberation Sans"/>
          <w:color w:val="1F2937"/>
          <w:sz w:val="19"/>
        </w:rPr>
        <w:t>Model: football_xgb_2026-10-01_a1b2c3 or semantic equivalent.</w:t>
      </w:r>
    </w:p>
    <w:p>
      <w:pPr>
        <w:pStyle w:val="ListBullet"/>
        <w:spacing w:after="40"/>
      </w:pPr>
      <w:r>
        <w:rPr>
          <w:rFonts w:ascii="Liberation Sans" w:hAnsi="Liberation Sans"/>
          <w:color w:val="1F2937"/>
          <w:sz w:val="19"/>
        </w:rPr>
        <w:t>Calibration: model-version + calibrator method/version.</w:t>
      </w:r>
    </w:p>
    <w:p>
      <w:pPr>
        <w:pStyle w:val="ListBullet"/>
        <w:spacing w:after="40"/>
      </w:pPr>
      <w:r>
        <w:rPr>
          <w:rFonts w:ascii="Liberation Sans" w:hAnsi="Liberation Sans"/>
          <w:color w:val="1F2937"/>
          <w:sz w:val="19"/>
        </w:rPr>
        <w:t>Replay pack: sport_eventid_sourcecutoff_v1.jsonl.gz.</w:t>
      </w:r>
    </w:p>
    <w:p>
      <w:pPr>
        <w:pStyle w:val="ListBullet"/>
        <w:spacing w:after="40"/>
      </w:pPr>
      <w:r>
        <w:rPr>
          <w:rFonts w:ascii="Liberation Sans" w:hAnsi="Liberation Sans"/>
          <w:color w:val="1F2937"/>
          <w:sz w:val="19"/>
        </w:rPr>
        <w:t>Backtest: sport_modelversion_splitdate_runid.</w:t>
      </w:r>
    </w:p>
    <w:p>
      <w:pPr>
        <w:pStyle w:val="ListBullet"/>
        <w:spacing w:after="40"/>
      </w:pPr>
      <w:r>
        <w:rPr>
          <w:rFonts w:ascii="Liberation Sans" w:hAnsi="Liberation Sans"/>
          <w:color w:val="1F2937"/>
          <w:sz w:val="19"/>
        </w:rPr>
        <w:t>Never overwrite artifacts under an existing version identifier.</w:t>
      </w:r>
    </w:p>
    <w:p>
      <w:pPr>
        <w:pStyle w:val="Heading1"/>
        <w:keepNext/>
      </w:pPr>
      <w:r>
        <w:t>Appendix E, Post-MHacks extension roadmap</w:t>
      </w:r>
    </w:p>
    <w:p>
      <w:pPr>
        <w:pStyle w:val="ListBullet"/>
        <w:spacing w:after="40"/>
      </w:pPr>
      <w:r>
        <w:rPr>
          <w:rFonts w:ascii="Liberation Sans" w:hAnsi="Liberation Sans"/>
          <w:b/>
          <w:color w:val="1F2937"/>
          <w:sz w:val="19"/>
        </w:rPr>
        <w:t xml:space="preserve">Complete seven-competition coverage: </w:t>
      </w:r>
      <w:r>
        <w:rPr>
          <w:rFonts w:ascii="Liberation Sans" w:hAnsi="Liberation Sans"/>
          <w:color w:val="1F2937"/>
          <w:sz w:val="19"/>
        </w:rPr>
        <w:t>finish hockey adapter and production data pipelines for NHL/college hockey; strengthen college-specific transfer/recruiting uncertainty.</w:t>
      </w:r>
    </w:p>
    <w:p>
      <w:pPr>
        <w:pStyle w:val="ListBullet"/>
        <w:spacing w:after="40"/>
      </w:pPr>
      <w:r>
        <w:rPr>
          <w:rFonts w:ascii="Liberation Sans" w:hAnsi="Liberation Sans"/>
          <w:b/>
          <w:color w:val="1F2937"/>
          <w:sz w:val="19"/>
        </w:rPr>
        <w:t xml:space="preserve">Learned temporal state: </w:t>
      </w:r>
      <w:r>
        <w:rPr>
          <w:rFonts w:ascii="Liberation Sans" w:hAnsi="Liberation Sans"/>
          <w:color w:val="1F2937"/>
          <w:sz w:val="19"/>
        </w:rPr>
        <w:t>replace hand-designed transition assumptions with sequence models or temporal graphs where data supports it.</w:t>
      </w:r>
    </w:p>
    <w:p>
      <w:pPr>
        <w:pStyle w:val="ListBullet"/>
        <w:spacing w:after="40"/>
      </w:pPr>
      <w:r>
        <w:rPr>
          <w:rFonts w:ascii="Liberation Sans" w:hAnsi="Liberation Sans"/>
          <w:b/>
          <w:color w:val="1F2937"/>
          <w:sz w:val="19"/>
        </w:rPr>
        <w:t xml:space="preserve">Object-centric world models: </w:t>
      </w:r>
      <w:r>
        <w:rPr>
          <w:rFonts w:ascii="Liberation Sans" w:hAnsi="Liberation Sans"/>
          <w:color w:val="1F2937"/>
          <w:sz w:val="19"/>
        </w:rPr>
        <w:t>represent players/drivers/teams/vehicles/venues as persistent entities with interactions, while retaining probabilistic calibration.</w:t>
      </w:r>
    </w:p>
    <w:p>
      <w:pPr>
        <w:pStyle w:val="ListBullet"/>
        <w:spacing w:after="40"/>
      </w:pPr>
      <w:r>
        <w:rPr>
          <w:rFonts w:ascii="Liberation Sans" w:hAnsi="Liberation Sans"/>
          <w:b/>
          <w:color w:val="1F2937"/>
          <w:sz w:val="19"/>
        </w:rPr>
        <w:t xml:space="preserve">Decision support: </w:t>
      </w:r>
      <w:r>
        <w:rPr>
          <w:rFonts w:ascii="Liberation Sans" w:hAnsi="Liberation Sans"/>
          <w:color w:val="1F2937"/>
          <w:sz w:val="19"/>
        </w:rPr>
        <w:t>add strategy evaluation (pit timing, lineup/rotation, fourth-down choices) only after validating transition models.</w:t>
      </w:r>
    </w:p>
    <w:p>
      <w:pPr>
        <w:pStyle w:val="ListBullet"/>
        <w:spacing w:after="40"/>
      </w:pPr>
      <w:r>
        <w:rPr>
          <w:rFonts w:ascii="Liberation Sans" w:hAnsi="Liberation Sans"/>
          <w:b/>
          <w:color w:val="1F2937"/>
          <w:sz w:val="19"/>
        </w:rPr>
        <w:t xml:space="preserve">Model-based planning research: </w:t>
      </w:r>
      <w:r>
        <w:rPr>
          <w:rFonts w:ascii="Liberation Sans" w:hAnsi="Liberation Sans"/>
          <w:color w:val="1F2937"/>
          <w:sz w:val="19"/>
        </w:rPr>
        <w:t>study whether simulated rollouts improve decision evaluation under partial observability and distribution shift.</w:t>
      </w:r>
    </w:p>
    <w:p>
      <w:pPr>
        <w:pStyle w:val="ListBullet"/>
        <w:spacing w:after="40"/>
      </w:pPr>
      <w:r>
        <w:rPr>
          <w:rFonts w:ascii="Liberation Sans" w:hAnsi="Liberation Sans"/>
          <w:b/>
          <w:color w:val="1F2937"/>
          <w:sz w:val="19"/>
        </w:rPr>
        <w:t xml:space="preserve">High-performance serving: </w:t>
      </w:r>
      <w:r>
        <w:rPr>
          <w:rFonts w:ascii="Liberation Sans" w:hAnsi="Liberation Sans"/>
          <w:color w:val="1F2937"/>
          <w:sz w:val="19"/>
        </w:rPr>
        <w:t>export mature models to ONNX; consider C++ inference only when profiling shows a real need.</w:t>
      </w:r>
    </w:p>
    <w:p>
      <w:pPr>
        <w:pStyle w:val="ListBullet"/>
        <w:spacing w:after="40"/>
      </w:pPr>
      <w:r>
        <w:rPr>
          <w:rFonts w:ascii="Liberation Sans" w:hAnsi="Liberation Sans"/>
          <w:b/>
          <w:color w:val="1F2937"/>
          <w:sz w:val="19"/>
        </w:rPr>
        <w:t xml:space="preserve">Advanced calibration: </w:t>
      </w:r>
      <w:r>
        <w:rPr>
          <w:rFonts w:ascii="Liberation Sans" w:hAnsi="Liberation Sans"/>
          <w:color w:val="1F2937"/>
          <w:sz w:val="19"/>
        </w:rPr>
        <w:t>online recalibration, conformal prediction where appropriate, hierarchical calibration across sports/horizons.</w:t>
      </w:r>
    </w:p>
    <w:p>
      <w:pPr>
        <w:pStyle w:val="ListBullet"/>
        <w:spacing w:after="40"/>
      </w:pPr>
      <w:r>
        <w:rPr>
          <w:rFonts w:ascii="Liberation Sans" w:hAnsi="Liberation Sans"/>
          <w:b/>
          <w:color w:val="1F2937"/>
          <w:sz w:val="19"/>
        </w:rPr>
        <w:t xml:space="preserve">Expanded research: </w:t>
      </w:r>
      <w:r>
        <w:rPr>
          <w:rFonts w:ascii="Liberation Sans" w:hAnsi="Liberation Sans"/>
          <w:color w:val="1F2937"/>
          <w:sz w:val="19"/>
        </w:rPr>
        <w:t>evaluate transfer, robustness, distribution shift, event reliability, and how much unstructured context adds beyond structured state.</w:t>
      </w:r>
    </w:p>
    <w:p>
      <w:pPr>
        <w:pStyle w:val="Heading1"/>
        <w:keepNext/>
      </w:pPr>
      <w:r>
        <w:t>Appendix F, Final build principle</w:t>
      </w:r>
    </w:p>
    <w:tbl>
      <w:tblPr>
        <w:tblW w:type="auto" w:w="0"/>
        <w:jc w:val="center"/>
        <w:tblLayout w:type="autofit"/>
        <w:tblLook w:firstColumn="1" w:firstRow="1" w:lastColumn="0" w:lastRow="0" w:noHBand="0" w:noVBand="1" w:val="04A0"/>
      </w:tblPr>
      <w:tblGrid>
        <w:gridCol w:w="10166"/>
      </w:tblGrid>
      <w:tr>
        <w:tc>
          <w:tcPr>
            <w:tcW w:type="dxa" w:w="10166"/>
            <w:shd w:fill="EAF7EE"/>
            <w:tcMar>
              <w:top w:w="120" w:type="dxa"/>
              <w:start w:w="160" w:type="dxa"/>
              <w:bottom w:w="120" w:type="dxa"/>
              <w:end w:w="160" w:type="dxa"/>
            </w:tcMar>
          </w:tcPr>
          <w:p>
            <w:r>
              <w:rPr>
                <w:rFonts w:ascii="Liberation Sans" w:hAnsi="Liberation Sans"/>
                <w:b/>
                <w:color w:val="00274C"/>
                <w:sz w:val="19"/>
              </w:rPr>
              <w:t xml:space="preserve">The bar, </w:t>
            </w:r>
            <w:r>
              <w:rPr>
                <w:rFonts w:ascii="Liberation Sans" w:hAnsi="Liberation Sans"/>
                <w:color w:val="1F2937"/>
                <w:sz w:val="19"/>
              </w:rPr>
              <w:t>A judge should be able to ask “What does the model know right now, why did the forecast move, how uncertain is it, how was it evaluated without leakage, and what happens under an alternative assumption?”, and SportsWorld should answer every part from the running system, not from a slide.</w:t>
            </w:r>
          </w:p>
        </w:tc>
      </w:tr>
    </w:tbl>
    <w:p>
      <w:pPr>
        <w:spacing w:after="0"/>
      </w:pPr>
    </w:p>
    <w:sectPr w:rsidR="00FC693F" w:rsidRPr="0006063C" w:rsidSect="00034616">
      <w:headerReference w:type="default" r:id="rId9"/>
      <w:footerReference w:type="default" r:id="rId10"/>
      <w:pgSz w:w="12240" w:h="15840"/>
      <w:pgMar w:top="893" w:right="1037" w:bottom="864"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ans" w:hAnsi="Liberation Sans"/>
        <w:color w:val="4B5563"/>
        <w:sz w:val="16"/>
      </w:rPr>
      <w:t xml:space="preserve">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10" w:space="1" w:color="FFCB05"/>
      </w:pBdr>
    </w:pPr>
    <w:r>
      <w:rPr>
        <w:rFonts w:ascii="Liberation Sans" w:hAnsi="Liberation Sans"/>
        <w:b/>
        <w:color w:val="00274C"/>
        <w:sz w:val="15"/>
      </w:rPr>
      <w:t>SPORTSWORLD  /  MHACKS 2026 MASTER BUILD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Liberation Sans" w:hAnsi="Liberation San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Liberation Sans" w:hAnsi="Liberation Sans"/>
      <w:b/>
      <w:bCs/>
      <w:color w:val="00274C"/>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Liberation Sans" w:hAnsi="Liberation Sans"/>
      <w:b/>
      <w:bCs/>
      <w:color w:val="00274C"/>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Liberation Sans" w:hAnsi="Liberation Sans"/>
      <w:b/>
      <w:bCs/>
      <w:color w:val="1F293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before="0"/>
      <w:contextualSpacing/>
    </w:pPr>
    <w:rPr>
      <w:rFonts w:asciiTheme="majorHAnsi" w:eastAsiaTheme="majorEastAsia" w:hAnsiTheme="majorHAnsi" w:cstheme="majorBidi" w:ascii="Liberation Sans" w:hAnsi="Liberation Sans"/>
      <w:b/>
      <w:color w:val="00274C"/>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60"/>
    </w:pPr>
    <w:rPr>
      <w:rFonts w:asciiTheme="majorHAnsi" w:eastAsiaTheme="majorEastAsia" w:hAnsiTheme="majorHAnsi" w:cstheme="majorBidi" w:ascii="Liberation Sans" w:hAnsi="Liberation Sans"/>
      <w:b w:val="0"/>
      <w:i/>
      <w:iCs/>
      <w:color w:val="4B5563"/>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Liberation Sans" w:hAnsi="Liberation Sans"/>
      <w:sz w:val="19"/>
    </w:rPr>
  </w:style>
  <w:style w:type="paragraph" w:styleId="ListBullet2">
    <w:name w:val="List Bullet 2"/>
    <w:basedOn w:val="Normal"/>
    <w:uiPriority w:val="99"/>
    <w:unhideWhenUsed/>
    <w:rsid w:val="00326F90"/>
    <w:pPr>
      <w:numPr>
        <w:numId w:val="2"/>
      </w:numPr>
      <w:contextualSpacing/>
    </w:pPr>
    <w:rPr>
      <w:rFonts w:ascii="Liberation Sans" w:hAnsi="Liberation Sans"/>
      <w:sz w:val="19"/>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Liberation Sans" w:hAnsi="Liberation Sans"/>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SportsWorld MHacks 2026 Master Build Specification</dc:title>
  <dc:subject>Complete product, research, technical, and implementation specification</dc:subject>
  <dc:creator>SportsWorld Team</dc:creator>
  <cp:keywords>SportsWorld, MHacks 2026, forecasting, probabilistic ML, simulation, calibration, world state</cp:keywords>
  <dc:description>generated by python-docx</dc:description>
  <cp:lastModifiedBy/>
  <cp:revision>1</cp:revision>
  <dcterms:created xsi:type="dcterms:W3CDTF">2013-12-23T23:15:00Z</dcterms:created>
  <dcterms:modified xsi:type="dcterms:W3CDTF">2013-12-23T23:15:00Z</dcterms:modified>
  <cp:category/>
</cp:coreProperties>
</file>