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0365" w14:textId="3807F6BF" w:rsidR="00F64559" w:rsidRPr="00E45DAD" w:rsidRDefault="00F64559" w:rsidP="00F64559">
      <w:pPr>
        <w:pStyle w:val="Title"/>
        <w:rPr>
          <w:rFonts w:asciiTheme="minorHAnsi" w:hAnsiTheme="minorHAnsi" w:cstheme="minorHAnsi"/>
          <w:sz w:val="52"/>
          <w:szCs w:val="52"/>
        </w:rPr>
      </w:pPr>
      <w:r w:rsidRPr="00E45DAD">
        <w:rPr>
          <w:rFonts w:asciiTheme="minorHAnsi" w:hAnsiTheme="minorHAnsi" w:cstheme="minorHAnsi"/>
          <w:color w:val="686868"/>
          <w:sz w:val="52"/>
          <w:szCs w:val="52"/>
        </w:rPr>
        <w:t>RAJDEEP ACHARYA</w:t>
      </w:r>
    </w:p>
    <w:p w14:paraId="4511FBEF" w14:textId="77777777" w:rsidR="00F64559" w:rsidRPr="00E45DAD" w:rsidRDefault="00F64559" w:rsidP="00F64559">
      <w:pPr>
        <w:spacing w:before="38"/>
        <w:ind w:left="101"/>
        <w:rPr>
          <w:rFonts w:asciiTheme="minorHAnsi" w:hAnsiTheme="minorHAnsi" w:cstheme="minorHAnsi"/>
          <w:b/>
          <w:sz w:val="28"/>
          <w:szCs w:val="24"/>
        </w:rPr>
      </w:pPr>
      <w:r w:rsidRPr="00E45DAD">
        <w:rPr>
          <w:rFonts w:asciiTheme="minorHAnsi" w:hAnsiTheme="minorHAnsi" w:cstheme="minorHAnsi"/>
          <w:b/>
          <w:color w:val="000D17"/>
          <w:sz w:val="28"/>
          <w:szCs w:val="24"/>
        </w:rPr>
        <w:t>Senior Software Engineer</w:t>
      </w:r>
    </w:p>
    <w:p w14:paraId="5DFACC66" w14:textId="443FC94E" w:rsidR="00F64559" w:rsidRPr="00BA09CB" w:rsidRDefault="00000000" w:rsidP="00F64559">
      <w:pPr>
        <w:spacing w:before="48"/>
        <w:ind w:left="101"/>
        <w:rPr>
          <w:rFonts w:asciiTheme="minorHAnsi" w:hAnsiTheme="minorHAnsi" w:cstheme="minorHAnsi"/>
          <w:b/>
          <w:color w:val="686868"/>
          <w:sz w:val="20"/>
          <w:szCs w:val="20"/>
        </w:rPr>
      </w:pPr>
      <w:hyperlink r:id="rId7" w:history="1">
        <w:r w:rsidR="00BA09CB" w:rsidRPr="00E3465E">
          <w:rPr>
            <w:rFonts w:asciiTheme="minorHAnsi" w:hAnsiTheme="minorHAnsi" w:cstheme="minorHAnsi"/>
            <w:b/>
            <w:color w:val="686868"/>
            <w:sz w:val="20"/>
            <w:szCs w:val="20"/>
          </w:rPr>
          <w:t>rajdeep777acharya@gmail.com</w:t>
        </w:r>
      </w:hyperlink>
      <w:r w:rsidR="00A10388" w:rsidRPr="00BA09CB">
        <w:rPr>
          <w:rFonts w:asciiTheme="minorHAnsi" w:hAnsiTheme="minorHAnsi" w:cstheme="minorHAnsi"/>
          <w:b/>
          <w:color w:val="686868"/>
          <w:sz w:val="20"/>
          <w:szCs w:val="20"/>
        </w:rPr>
        <w:t xml:space="preserve"> </w:t>
      </w:r>
      <w:r w:rsidR="00A10388" w:rsidRPr="00BA09CB">
        <w:rPr>
          <w:rFonts w:asciiTheme="minorHAnsi" w:hAnsiTheme="minorHAnsi" w:cstheme="minorHAnsi"/>
          <w:color w:val="000D17"/>
          <w:sz w:val="20"/>
          <w:szCs w:val="20"/>
        </w:rPr>
        <w:t xml:space="preserve">       </w:t>
      </w:r>
      <w:r w:rsidR="00F64559" w:rsidRPr="00BA09CB">
        <w:rPr>
          <w:rFonts w:asciiTheme="minorHAnsi" w:hAnsiTheme="minorHAnsi" w:cstheme="minorHAnsi"/>
          <w:b/>
          <w:color w:val="686868"/>
          <w:sz w:val="20"/>
          <w:szCs w:val="20"/>
        </w:rPr>
        <w:t>+91-9663970562</w:t>
      </w:r>
      <w:r w:rsidR="00BA09CB" w:rsidRPr="00BA09CB">
        <w:rPr>
          <w:rFonts w:asciiTheme="minorHAnsi" w:hAnsiTheme="minorHAnsi" w:cstheme="minorHAnsi"/>
          <w:color w:val="000D17"/>
          <w:sz w:val="20"/>
          <w:szCs w:val="20"/>
        </w:rPr>
        <w:t xml:space="preserve">       </w:t>
      </w:r>
      <w:r w:rsidR="00A10388" w:rsidRPr="00BA09CB">
        <w:rPr>
          <w:rFonts w:asciiTheme="minorHAnsi" w:hAnsiTheme="minorHAnsi" w:cstheme="minorHAnsi"/>
          <w:color w:val="000D17"/>
          <w:sz w:val="20"/>
          <w:szCs w:val="20"/>
        </w:rPr>
        <w:t xml:space="preserve"> </w:t>
      </w:r>
      <w:r w:rsidR="00F64559" w:rsidRPr="00BA09CB">
        <w:rPr>
          <w:rFonts w:asciiTheme="minorHAnsi" w:hAnsiTheme="minorHAnsi" w:cstheme="minorHAnsi"/>
          <w:b/>
          <w:color w:val="686868"/>
          <w:sz w:val="20"/>
          <w:szCs w:val="20"/>
        </w:rPr>
        <w:t>linkedin.com/in/rajdeep-acharya/</w:t>
      </w:r>
      <w:r w:rsidR="00BA09CB" w:rsidRPr="00BA09CB">
        <w:rPr>
          <w:rFonts w:asciiTheme="minorHAnsi" w:hAnsiTheme="minorHAnsi" w:cstheme="minorHAnsi"/>
          <w:color w:val="000D17"/>
          <w:sz w:val="20"/>
          <w:szCs w:val="20"/>
        </w:rPr>
        <w:t xml:space="preserve">       </w:t>
      </w:r>
      <w:hyperlink r:id="rId8">
        <w:r w:rsidR="00F64559" w:rsidRPr="00BA09CB">
          <w:rPr>
            <w:rFonts w:asciiTheme="minorHAnsi" w:hAnsiTheme="minorHAnsi" w:cstheme="minorHAnsi"/>
            <w:b/>
            <w:color w:val="686868"/>
            <w:sz w:val="20"/>
            <w:szCs w:val="20"/>
          </w:rPr>
          <w:t>github.com/rajdeep-acharya</w:t>
        </w:r>
      </w:hyperlink>
      <w:r w:rsidR="00F64559" w:rsidRPr="00BA09CB">
        <w:rPr>
          <w:rFonts w:asciiTheme="minorHAnsi" w:hAnsiTheme="minorHAnsi" w:cstheme="minorHAnsi"/>
          <w:b/>
          <w:color w:val="686868"/>
          <w:sz w:val="20"/>
          <w:szCs w:val="20"/>
        </w:rPr>
        <w:t xml:space="preserve">  </w:t>
      </w:r>
      <w:r w:rsidR="00A10388" w:rsidRPr="00BA09CB">
        <w:rPr>
          <w:rFonts w:asciiTheme="minorHAnsi" w:hAnsiTheme="minorHAnsi" w:cstheme="minorHAnsi"/>
          <w:color w:val="000D17"/>
          <w:sz w:val="20"/>
          <w:szCs w:val="20"/>
        </w:rPr>
        <w:t xml:space="preserve">        </w:t>
      </w:r>
      <w:r w:rsidR="00F64559" w:rsidRPr="00BA09CB">
        <w:rPr>
          <w:rFonts w:asciiTheme="minorHAnsi" w:hAnsiTheme="minorHAnsi" w:cstheme="minorHAnsi"/>
          <w:color w:val="000D17"/>
          <w:sz w:val="20"/>
          <w:szCs w:val="20"/>
        </w:rPr>
        <w:t xml:space="preserve"> </w:t>
      </w:r>
    </w:p>
    <w:p w14:paraId="6AF1D799" w14:textId="5AE8E62B" w:rsidR="00BA09CB" w:rsidRPr="00BA09CB" w:rsidRDefault="00BA09CB" w:rsidP="00F64559">
      <w:pPr>
        <w:spacing w:before="48"/>
        <w:ind w:left="101"/>
        <w:rPr>
          <w:rFonts w:asciiTheme="minorHAnsi" w:hAnsiTheme="minorHAnsi" w:cstheme="minorHAnsi"/>
          <w:b/>
          <w:color w:val="686868"/>
          <w:sz w:val="16"/>
        </w:rPr>
      </w:pPr>
    </w:p>
    <w:p w14:paraId="33D2D484" w14:textId="106D8167" w:rsidR="00BA09CB" w:rsidRDefault="00BA09CB" w:rsidP="00F64559">
      <w:pPr>
        <w:spacing w:before="48"/>
        <w:ind w:left="101"/>
        <w:rPr>
          <w:rFonts w:asciiTheme="minorHAnsi" w:hAnsiTheme="minorHAnsi" w:cstheme="minorHAnsi"/>
          <w:b/>
          <w:bCs/>
          <w:color w:val="000D17"/>
          <w:sz w:val="28"/>
          <w:szCs w:val="28"/>
          <w:u w:val="thick" w:color="000D17"/>
        </w:rPr>
      </w:pPr>
      <w:r w:rsidRPr="00BA09CB">
        <w:rPr>
          <w:rFonts w:asciiTheme="minorHAnsi" w:hAnsiTheme="minorHAnsi" w:cstheme="minorHAnsi"/>
          <w:b/>
          <w:bCs/>
          <w:color w:val="000D17"/>
          <w:sz w:val="28"/>
          <w:szCs w:val="28"/>
          <w:u w:val="thick" w:color="000D17"/>
        </w:rPr>
        <w:t>PROFFESIONAL SUMMARY</w:t>
      </w:r>
    </w:p>
    <w:p w14:paraId="4F3B6124" w14:textId="23CF91F0" w:rsidR="00A10388" w:rsidRPr="00555615" w:rsidRDefault="00555615" w:rsidP="009F4500">
      <w:pPr>
        <w:spacing w:before="48"/>
        <w:ind w:left="101" w:right="417"/>
        <w:jc w:val="both"/>
        <w:rPr>
          <w:rFonts w:asciiTheme="minorHAnsi" w:hAnsiTheme="minorHAnsi" w:cstheme="minorHAnsi"/>
          <w:b/>
          <w:color w:val="00405F"/>
          <w:sz w:val="16"/>
        </w:rPr>
      </w:pPr>
      <w:r>
        <w:rPr>
          <w:rFonts w:asciiTheme="minorHAnsi" w:hAnsiTheme="minorHAnsi" w:cstheme="minorHAnsi"/>
          <w:b/>
          <w:bCs/>
          <w:color w:val="00405F"/>
          <w:sz w:val="20"/>
          <w:szCs w:val="28"/>
        </w:rPr>
        <w:t>9</w:t>
      </w:r>
      <w:r w:rsidR="009F4500" w:rsidRPr="00555615">
        <w:rPr>
          <w:rFonts w:asciiTheme="minorHAnsi" w:hAnsiTheme="minorHAnsi" w:cstheme="minorHAnsi"/>
          <w:b/>
          <w:bCs/>
          <w:color w:val="00405F"/>
          <w:sz w:val="20"/>
          <w:szCs w:val="28"/>
        </w:rPr>
        <w:t xml:space="preserve"> years of experience</w:t>
      </w:r>
      <w:r w:rsidR="009F4500" w:rsidRPr="00555615">
        <w:rPr>
          <w:rFonts w:asciiTheme="minorHAnsi" w:hAnsiTheme="minorHAnsi" w:cstheme="minorHAnsi"/>
          <w:color w:val="00405F"/>
          <w:sz w:val="20"/>
          <w:szCs w:val="28"/>
        </w:rPr>
        <w:t xml:space="preserve"> in software design, development</w:t>
      </w:r>
      <w:r w:rsidR="0057211F">
        <w:rPr>
          <w:rFonts w:asciiTheme="minorHAnsi" w:hAnsiTheme="minorHAnsi" w:cstheme="minorHAnsi"/>
          <w:color w:val="00405F"/>
          <w:sz w:val="20"/>
          <w:szCs w:val="28"/>
        </w:rPr>
        <w:t xml:space="preserve">, </w:t>
      </w:r>
      <w:r w:rsidR="009F4500" w:rsidRPr="00555615">
        <w:rPr>
          <w:rFonts w:asciiTheme="minorHAnsi" w:hAnsiTheme="minorHAnsi" w:cstheme="minorHAnsi"/>
          <w:color w:val="00405F"/>
          <w:sz w:val="20"/>
          <w:szCs w:val="28"/>
        </w:rPr>
        <w:t>integration, maintenance of various client</w:t>
      </w:r>
      <w:r w:rsidR="0057211F">
        <w:rPr>
          <w:rFonts w:asciiTheme="minorHAnsi" w:hAnsiTheme="minorHAnsi" w:cstheme="minorHAnsi"/>
          <w:color w:val="00405F"/>
          <w:sz w:val="20"/>
          <w:szCs w:val="28"/>
        </w:rPr>
        <w:t>-</w:t>
      </w:r>
      <w:r w:rsidR="009F4500" w:rsidRPr="00555615">
        <w:rPr>
          <w:rFonts w:asciiTheme="minorHAnsi" w:hAnsiTheme="minorHAnsi" w:cstheme="minorHAnsi"/>
          <w:color w:val="00405F"/>
          <w:sz w:val="20"/>
          <w:szCs w:val="28"/>
        </w:rPr>
        <w:t>server</w:t>
      </w:r>
      <w:r w:rsidR="0057211F">
        <w:rPr>
          <w:rFonts w:asciiTheme="minorHAnsi" w:hAnsiTheme="minorHAnsi" w:cstheme="minorHAnsi"/>
          <w:color w:val="00405F"/>
          <w:sz w:val="20"/>
          <w:szCs w:val="28"/>
        </w:rPr>
        <w:t xml:space="preserve"> </w:t>
      </w:r>
      <w:r w:rsidR="009F4500" w:rsidRPr="00555615">
        <w:rPr>
          <w:rFonts w:asciiTheme="minorHAnsi" w:hAnsiTheme="minorHAnsi" w:cstheme="minorHAnsi"/>
          <w:color w:val="00405F"/>
          <w:sz w:val="20"/>
          <w:szCs w:val="28"/>
        </w:rPr>
        <w:t>web applications</w:t>
      </w:r>
      <w:r w:rsidR="009F4500" w:rsidRPr="00555615">
        <w:rPr>
          <w:rFonts w:asciiTheme="minorHAnsi" w:hAnsiTheme="minorHAnsi" w:cstheme="minorHAnsi"/>
          <w:b/>
          <w:bCs/>
          <w:color w:val="00405F"/>
          <w:sz w:val="20"/>
          <w:szCs w:val="28"/>
        </w:rPr>
        <w:t>.</w:t>
      </w:r>
    </w:p>
    <w:p w14:paraId="6AAC9539" w14:textId="77777777" w:rsidR="00BA09CB" w:rsidRPr="00BA09CB" w:rsidRDefault="00BA09CB" w:rsidP="00A10388">
      <w:pPr>
        <w:tabs>
          <w:tab w:val="left" w:pos="296"/>
        </w:tabs>
        <w:spacing w:line="242" w:lineRule="auto"/>
        <w:ind w:right="5817" w:firstLine="284"/>
        <w:rPr>
          <w:rFonts w:asciiTheme="minorHAnsi" w:hAnsiTheme="minorHAnsi" w:cstheme="minorHAnsi"/>
          <w:color w:val="000D17"/>
          <w:sz w:val="32"/>
          <w:szCs w:val="32"/>
          <w:u w:val="single"/>
        </w:rPr>
        <w:sectPr w:rsidR="00BA09CB" w:rsidRPr="00BA09CB" w:rsidSect="002238B4">
          <w:type w:val="continuous"/>
          <w:pgSz w:w="11910" w:h="16840"/>
          <w:pgMar w:top="454" w:right="340" w:bottom="0" w:left="380" w:header="851" w:footer="851" w:gutter="0"/>
          <w:cols w:space="720"/>
          <w:docGrid w:linePitch="299"/>
        </w:sectPr>
      </w:pPr>
    </w:p>
    <w:p w14:paraId="47CFC2C6" w14:textId="285F71C8" w:rsidR="00BA09CB" w:rsidRPr="00BA09CB" w:rsidRDefault="00BA09CB" w:rsidP="001B046F">
      <w:pPr>
        <w:pStyle w:val="Heading1"/>
        <w:tabs>
          <w:tab w:val="left" w:pos="4680"/>
        </w:tabs>
        <w:spacing w:before="223"/>
        <w:rPr>
          <w:rFonts w:asciiTheme="minorHAnsi" w:hAnsiTheme="minorHAnsi" w:cstheme="minorHAnsi"/>
          <w:sz w:val="28"/>
          <w:szCs w:val="28"/>
          <w:u w:val="none"/>
        </w:rPr>
      </w:pPr>
      <w:r w:rsidRPr="00E45DAD">
        <w:rPr>
          <w:color w:val="000D17"/>
          <w:sz w:val="28"/>
          <w:szCs w:val="28"/>
          <w:u w:val="thick" w:color="000D17"/>
        </w:rPr>
        <w:t>EXPERIENCE</w:t>
      </w:r>
      <w:r w:rsidR="00774B56" w:rsidRPr="00E45DAD">
        <w:rPr>
          <w:color w:val="000D17"/>
          <w:sz w:val="28"/>
          <w:szCs w:val="28"/>
          <w:u w:val="thick" w:color="000D17"/>
        </w:rPr>
        <w:t xml:space="preserve">                                                </w:t>
      </w:r>
      <w:r w:rsidR="004D1A74">
        <w:rPr>
          <w:color w:val="000D17"/>
          <w:sz w:val="28"/>
          <w:szCs w:val="28"/>
          <w:u w:val="thick" w:color="000D17"/>
        </w:rPr>
        <w:t xml:space="preserve">  </w:t>
      </w:r>
      <w:r w:rsidR="00774B56" w:rsidRPr="00E45DAD">
        <w:rPr>
          <w:color w:val="000D17"/>
          <w:sz w:val="28"/>
          <w:szCs w:val="28"/>
          <w:u w:val="thick" w:color="000D17"/>
        </w:rPr>
        <w:t xml:space="preserve">                </w:t>
      </w:r>
    </w:p>
    <w:p w14:paraId="0A341807" w14:textId="3FB13FFC" w:rsidR="009F4500" w:rsidRPr="00774B56" w:rsidRDefault="009F4500" w:rsidP="001B046F">
      <w:pPr>
        <w:pStyle w:val="Heading3"/>
        <w:ind w:right="-1170"/>
        <w:rPr>
          <w:rFonts w:asciiTheme="minorHAnsi" w:hAnsiTheme="minorHAnsi" w:cstheme="minorHAnsi"/>
          <w:i/>
          <w:iCs/>
          <w:color w:val="000D17"/>
          <w:sz w:val="24"/>
          <w:szCs w:val="24"/>
        </w:rPr>
      </w:pPr>
      <w:r w:rsidRPr="00D37D95">
        <w:rPr>
          <w:rFonts w:asciiTheme="minorHAnsi" w:hAnsiTheme="minorHAnsi" w:cstheme="minorHAnsi"/>
          <w:i/>
          <w:iCs/>
          <w:color w:val="000D17"/>
          <w:sz w:val="24"/>
          <w:szCs w:val="24"/>
        </w:rPr>
        <w:t xml:space="preserve">Nagravision India Pvt. Ltd                </w:t>
      </w:r>
      <w:r w:rsidR="00774B56">
        <w:rPr>
          <w:rFonts w:asciiTheme="minorHAnsi" w:hAnsiTheme="minorHAnsi" w:cstheme="minorHAnsi"/>
          <w:i/>
          <w:iCs/>
          <w:color w:val="000D17"/>
          <w:sz w:val="24"/>
          <w:szCs w:val="24"/>
        </w:rPr>
        <w:t xml:space="preserve">      </w:t>
      </w:r>
      <w:r w:rsidR="004D1A74">
        <w:rPr>
          <w:rFonts w:asciiTheme="minorHAnsi" w:hAnsiTheme="minorHAnsi" w:cstheme="minorHAnsi"/>
          <w:i/>
          <w:iCs/>
          <w:color w:val="000D17"/>
          <w:sz w:val="24"/>
          <w:szCs w:val="24"/>
        </w:rPr>
        <w:t xml:space="preserve">  </w:t>
      </w:r>
      <w:r w:rsidRPr="00774B56">
        <w:rPr>
          <w:rFonts w:asciiTheme="minorHAnsi" w:hAnsiTheme="minorHAnsi" w:cstheme="minorHAnsi"/>
          <w:b w:val="0"/>
          <w:color w:val="00405F"/>
          <w:sz w:val="18"/>
          <w:szCs w:val="18"/>
        </w:rPr>
        <w:t xml:space="preserve">@ </w:t>
      </w:r>
      <w:r w:rsidRPr="00774B56">
        <w:rPr>
          <w:rFonts w:asciiTheme="minorHAnsi" w:hAnsiTheme="minorHAnsi" w:cstheme="minorHAnsi"/>
          <w:color w:val="00405F"/>
          <w:sz w:val="18"/>
          <w:szCs w:val="18"/>
        </w:rPr>
        <w:t>Bangalore,</w:t>
      </w:r>
      <w:r w:rsidRPr="00774B56">
        <w:rPr>
          <w:rFonts w:asciiTheme="minorHAnsi" w:hAnsiTheme="minorHAnsi" w:cstheme="minorHAnsi"/>
          <w:color w:val="00405F"/>
          <w:spacing w:val="-3"/>
          <w:sz w:val="18"/>
          <w:szCs w:val="18"/>
        </w:rPr>
        <w:t xml:space="preserve"> </w:t>
      </w:r>
      <w:r w:rsidRPr="00774B56">
        <w:rPr>
          <w:rFonts w:asciiTheme="minorHAnsi" w:hAnsiTheme="minorHAnsi" w:cstheme="minorHAnsi"/>
          <w:color w:val="00405F"/>
          <w:sz w:val="18"/>
          <w:szCs w:val="18"/>
        </w:rPr>
        <w:t>India</w:t>
      </w:r>
    </w:p>
    <w:p w14:paraId="1E69A86E" w14:textId="77777777" w:rsidR="009F4500" w:rsidRDefault="009F4500" w:rsidP="009F4500">
      <w:pPr>
        <w:pStyle w:val="BodyText"/>
        <w:tabs>
          <w:tab w:val="left" w:pos="3828"/>
        </w:tabs>
        <w:spacing w:before="12"/>
        <w:ind w:left="101"/>
        <w:rPr>
          <w:rFonts w:asciiTheme="minorHAnsi" w:hAnsiTheme="minorHAnsi" w:cstheme="minorHAnsi"/>
          <w:color w:val="00405F"/>
          <w:spacing w:val="3"/>
        </w:rPr>
      </w:pPr>
      <w:r w:rsidRPr="00BA09CB">
        <w:rPr>
          <w:rFonts w:asciiTheme="minorHAnsi" w:hAnsiTheme="minorHAnsi" w:cstheme="minorHAnsi"/>
          <w:color w:val="00405F"/>
          <w:w w:val="385"/>
        </w:rPr>
        <w:t xml:space="preserve"> </w:t>
      </w:r>
      <w:r w:rsidRPr="00BA09CB">
        <w:rPr>
          <w:rFonts w:asciiTheme="minorHAnsi" w:hAnsiTheme="minorHAnsi" w:cstheme="minorHAnsi"/>
          <w:color w:val="00405F"/>
        </w:rPr>
        <w:t xml:space="preserve"> </w:t>
      </w:r>
      <w:r w:rsidRPr="00BA09CB">
        <w:rPr>
          <w:rFonts w:asciiTheme="minorHAnsi" w:hAnsiTheme="minorHAnsi" w:cstheme="minorHAnsi"/>
          <w:color w:val="00405F"/>
          <w:spacing w:val="3"/>
        </w:rPr>
        <w:t xml:space="preserve"> </w:t>
      </w:r>
      <w:bookmarkStart w:id="0" w:name="_Hlk110001701"/>
    </w:p>
    <w:p w14:paraId="3742D444" w14:textId="19D5F991" w:rsidR="00B81601" w:rsidRPr="00B81601" w:rsidRDefault="00BA09CB" w:rsidP="001B046F">
      <w:pPr>
        <w:pStyle w:val="BodyText"/>
        <w:spacing w:before="12"/>
        <w:ind w:left="284" w:right="-180"/>
        <w:rPr>
          <w:rFonts w:asciiTheme="minorHAnsi" w:hAnsiTheme="minorHAnsi" w:cstheme="minorHAnsi"/>
          <w:color w:val="00405F"/>
        </w:rPr>
      </w:pPr>
      <w:r w:rsidRPr="00D37D95"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  <w:t>Senior Software Engineer</w:t>
      </w:r>
      <w:r w:rsidR="009F4500" w:rsidRPr="00D37D95"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  <w:t xml:space="preserve"> </w:t>
      </w:r>
      <w:r w:rsidR="009F4500" w:rsidRPr="009F4500">
        <w:rPr>
          <w:rFonts w:asciiTheme="minorHAnsi" w:hAnsiTheme="minorHAnsi" w:cstheme="minorHAnsi"/>
          <w:color w:val="00405F"/>
        </w:rPr>
        <w:t xml:space="preserve">- </w:t>
      </w:r>
      <w:r w:rsidR="009F4500" w:rsidRPr="00BA09CB">
        <w:rPr>
          <w:rFonts w:asciiTheme="minorHAnsi" w:hAnsiTheme="minorHAnsi" w:cstheme="minorHAnsi"/>
          <w:color w:val="00405F"/>
        </w:rPr>
        <w:t>July 2019</w:t>
      </w:r>
      <w:r w:rsidR="009F4500" w:rsidRPr="00BA09CB">
        <w:rPr>
          <w:rFonts w:asciiTheme="minorHAnsi" w:hAnsiTheme="minorHAnsi" w:cstheme="minorHAnsi"/>
          <w:color w:val="00405F"/>
          <w:spacing w:val="-8"/>
        </w:rPr>
        <w:t xml:space="preserve"> </w:t>
      </w:r>
      <w:r w:rsidR="009F4500" w:rsidRPr="00BA09CB">
        <w:rPr>
          <w:rFonts w:asciiTheme="minorHAnsi" w:hAnsiTheme="minorHAnsi" w:cstheme="minorHAnsi"/>
          <w:color w:val="00405F"/>
        </w:rPr>
        <w:t>–</w:t>
      </w:r>
      <w:r w:rsidR="009F4500" w:rsidRPr="00BA09CB">
        <w:rPr>
          <w:rFonts w:asciiTheme="minorHAnsi" w:hAnsiTheme="minorHAnsi" w:cstheme="minorHAnsi"/>
          <w:color w:val="00405F"/>
          <w:spacing w:val="-3"/>
        </w:rPr>
        <w:t xml:space="preserve"> </w:t>
      </w:r>
      <w:r w:rsidR="009F4500" w:rsidRPr="00BA09CB">
        <w:rPr>
          <w:rFonts w:asciiTheme="minorHAnsi" w:hAnsiTheme="minorHAnsi" w:cstheme="minorHAnsi"/>
          <w:color w:val="00405F"/>
        </w:rPr>
        <w:t>Present</w:t>
      </w:r>
    </w:p>
    <w:p w14:paraId="1B53C5A1" w14:textId="113BC0E4" w:rsidR="00B81601" w:rsidRDefault="00B81601" w:rsidP="001B046F">
      <w:pPr>
        <w:pStyle w:val="Heading2"/>
        <w:numPr>
          <w:ilvl w:val="0"/>
          <w:numId w:val="3"/>
        </w:numPr>
        <w:spacing w:before="0"/>
        <w:ind w:left="450" w:right="-180" w:hanging="180"/>
        <w:jc w:val="both"/>
        <w:rPr>
          <w:rFonts w:asciiTheme="minorHAnsi" w:hAnsiTheme="minorHAnsi" w:cstheme="minorHAnsi"/>
          <w:color w:val="00405F"/>
          <w:sz w:val="20"/>
          <w:szCs w:val="22"/>
        </w:rPr>
      </w:pPr>
      <w:r>
        <w:rPr>
          <w:rFonts w:asciiTheme="minorHAnsi" w:hAnsiTheme="minorHAnsi" w:cstheme="minorHAnsi"/>
          <w:color w:val="00405F"/>
          <w:sz w:val="20"/>
          <w:szCs w:val="22"/>
        </w:rPr>
        <w:t xml:space="preserve">Developing </w:t>
      </w:r>
      <w:r w:rsidRPr="00AB5A51">
        <w:rPr>
          <w:rFonts w:asciiTheme="minorHAnsi" w:hAnsiTheme="minorHAnsi" w:cstheme="minorHAnsi"/>
          <w:b/>
          <w:bCs/>
          <w:color w:val="00405F"/>
          <w:sz w:val="20"/>
          <w:szCs w:val="22"/>
        </w:rPr>
        <w:t>cloud-based</w:t>
      </w:r>
      <w:r w:rsidR="004E24CE">
        <w:rPr>
          <w:rFonts w:asciiTheme="minorHAnsi" w:hAnsiTheme="minorHAnsi" w:cstheme="minorHAnsi"/>
          <w:b/>
          <w:bCs/>
          <w:color w:val="00405F"/>
          <w:sz w:val="20"/>
          <w:szCs w:val="22"/>
        </w:rPr>
        <w:t xml:space="preserve"> microservices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using </w:t>
      </w:r>
      <w:r w:rsidRPr="00AB5A51">
        <w:rPr>
          <w:rFonts w:asciiTheme="minorHAnsi" w:hAnsiTheme="minorHAnsi" w:cstheme="minorHAnsi"/>
          <w:b/>
          <w:bCs/>
          <w:color w:val="00405F"/>
          <w:sz w:val="20"/>
          <w:szCs w:val="22"/>
        </w:rPr>
        <w:t>Java 8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and </w:t>
      </w:r>
      <w:r w:rsidRPr="00AB5A51">
        <w:rPr>
          <w:rFonts w:asciiTheme="minorHAnsi" w:hAnsiTheme="minorHAnsi" w:cstheme="minorHAnsi"/>
          <w:b/>
          <w:bCs/>
          <w:color w:val="00405F"/>
          <w:sz w:val="20"/>
          <w:szCs w:val="22"/>
        </w:rPr>
        <w:t>Spring Boot</w:t>
      </w:r>
    </w:p>
    <w:p w14:paraId="4B28687C" w14:textId="27189CE7" w:rsidR="00A5312D" w:rsidRDefault="00A5312D" w:rsidP="001B046F">
      <w:pPr>
        <w:pStyle w:val="Heading2"/>
        <w:numPr>
          <w:ilvl w:val="0"/>
          <w:numId w:val="3"/>
        </w:numPr>
        <w:spacing w:before="0"/>
        <w:ind w:left="450" w:right="-180" w:hanging="180"/>
        <w:jc w:val="both"/>
        <w:rPr>
          <w:rFonts w:asciiTheme="minorHAnsi" w:hAnsiTheme="minorHAnsi" w:cstheme="minorHAnsi"/>
          <w:color w:val="00405F"/>
          <w:sz w:val="20"/>
          <w:szCs w:val="22"/>
        </w:rPr>
      </w:pPr>
      <w:r>
        <w:rPr>
          <w:rFonts w:asciiTheme="minorHAnsi" w:hAnsiTheme="minorHAnsi" w:cstheme="minorHAnsi"/>
          <w:color w:val="00405F"/>
          <w:sz w:val="20"/>
          <w:szCs w:val="22"/>
        </w:rPr>
        <w:t xml:space="preserve">Coordinating with </w:t>
      </w:r>
      <w:r w:rsidR="00BF745B">
        <w:rPr>
          <w:rFonts w:asciiTheme="minorHAnsi" w:hAnsiTheme="minorHAnsi" w:cstheme="minorHAnsi"/>
          <w:color w:val="00405F"/>
          <w:sz w:val="20"/>
          <w:szCs w:val="22"/>
        </w:rPr>
        <w:t>t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echnical </w:t>
      </w:r>
      <w:r w:rsidR="00BF745B">
        <w:rPr>
          <w:rFonts w:asciiTheme="minorHAnsi" w:hAnsiTheme="minorHAnsi" w:cstheme="minorHAnsi"/>
          <w:color w:val="00405F"/>
          <w:sz w:val="20"/>
          <w:szCs w:val="22"/>
        </w:rPr>
        <w:t>a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rchitects to create </w:t>
      </w:r>
      <w:r w:rsidR="0017733E" w:rsidRPr="00AB5A51">
        <w:rPr>
          <w:rFonts w:asciiTheme="minorHAnsi" w:hAnsiTheme="minorHAnsi" w:cstheme="minorHAnsi"/>
          <w:b/>
          <w:bCs/>
          <w:color w:val="00405F"/>
          <w:sz w:val="20"/>
          <w:szCs w:val="22"/>
        </w:rPr>
        <w:t xml:space="preserve">high-level </w:t>
      </w:r>
      <w:r w:rsidR="00AB5A51" w:rsidRPr="00AB5A51">
        <w:rPr>
          <w:rFonts w:asciiTheme="minorHAnsi" w:hAnsiTheme="minorHAnsi" w:cstheme="minorHAnsi"/>
          <w:b/>
          <w:bCs/>
          <w:color w:val="00405F"/>
          <w:sz w:val="20"/>
          <w:szCs w:val="22"/>
        </w:rPr>
        <w:t>design</w:t>
      </w:r>
      <w:r w:rsidR="00AB5A51"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  <w:r w:rsidR="0017733E">
        <w:rPr>
          <w:rFonts w:asciiTheme="minorHAnsi" w:hAnsiTheme="minorHAnsi" w:cstheme="minorHAnsi"/>
          <w:color w:val="00405F"/>
          <w:sz w:val="20"/>
          <w:szCs w:val="22"/>
        </w:rPr>
        <w:t xml:space="preserve">and </w:t>
      </w:r>
      <w:r w:rsidR="0017733E" w:rsidRPr="00AB5A51">
        <w:rPr>
          <w:rFonts w:asciiTheme="minorHAnsi" w:hAnsiTheme="minorHAnsi" w:cstheme="minorHAnsi"/>
          <w:b/>
          <w:bCs/>
          <w:color w:val="00405F"/>
          <w:sz w:val="20"/>
          <w:szCs w:val="22"/>
        </w:rPr>
        <w:t>low-level design</w:t>
      </w:r>
      <w:r w:rsidR="0017733E">
        <w:rPr>
          <w:rFonts w:asciiTheme="minorHAnsi" w:hAnsiTheme="minorHAnsi" w:cstheme="minorHAnsi"/>
          <w:color w:val="00405F"/>
          <w:sz w:val="20"/>
          <w:szCs w:val="22"/>
        </w:rPr>
        <w:t xml:space="preserve"> using </w:t>
      </w:r>
      <w:r w:rsidR="0017733E" w:rsidRPr="00AB5A51">
        <w:rPr>
          <w:rFonts w:asciiTheme="minorHAnsi" w:hAnsiTheme="minorHAnsi" w:cstheme="minorHAnsi"/>
          <w:b/>
          <w:bCs/>
          <w:color w:val="00405F"/>
          <w:sz w:val="20"/>
          <w:szCs w:val="22"/>
        </w:rPr>
        <w:t>UML diagrams</w:t>
      </w:r>
      <w:r w:rsidR="0017733E">
        <w:rPr>
          <w:rFonts w:asciiTheme="minorHAnsi" w:hAnsiTheme="minorHAnsi" w:cstheme="minorHAnsi"/>
          <w:color w:val="00405F"/>
          <w:sz w:val="20"/>
          <w:szCs w:val="22"/>
        </w:rPr>
        <w:t>.</w:t>
      </w:r>
    </w:p>
    <w:bookmarkEnd w:id="0"/>
    <w:p w14:paraId="67DFFF9A" w14:textId="4A1B2CB8" w:rsidR="00B81601" w:rsidRDefault="00B81601" w:rsidP="001B046F">
      <w:pPr>
        <w:pStyle w:val="Heading2"/>
        <w:numPr>
          <w:ilvl w:val="0"/>
          <w:numId w:val="3"/>
        </w:numPr>
        <w:spacing w:before="0"/>
        <w:ind w:left="450" w:right="-180" w:hanging="180"/>
        <w:jc w:val="both"/>
        <w:rPr>
          <w:rFonts w:asciiTheme="minorHAnsi" w:hAnsiTheme="minorHAnsi" w:cstheme="minorHAnsi"/>
          <w:color w:val="00405F"/>
          <w:sz w:val="20"/>
          <w:szCs w:val="22"/>
        </w:rPr>
      </w:pPr>
      <w:r w:rsidRPr="00AB5A51">
        <w:rPr>
          <w:rFonts w:asciiTheme="minorHAnsi" w:hAnsiTheme="minorHAnsi" w:cstheme="minorHAnsi"/>
          <w:b/>
          <w:bCs/>
          <w:color w:val="00405F"/>
          <w:sz w:val="20"/>
          <w:szCs w:val="22"/>
        </w:rPr>
        <w:t>Mentoring</w:t>
      </w:r>
      <w:r w:rsidRPr="006B2EDD">
        <w:rPr>
          <w:rFonts w:asciiTheme="minorHAnsi" w:hAnsiTheme="minorHAnsi" w:cstheme="minorHAnsi"/>
          <w:color w:val="00405F"/>
          <w:sz w:val="20"/>
          <w:szCs w:val="22"/>
        </w:rPr>
        <w:t xml:space="preserve"> junior members in the team.</w:t>
      </w:r>
    </w:p>
    <w:p w14:paraId="18AAFC26" w14:textId="77777777" w:rsidR="00C950C3" w:rsidRDefault="00C950C3" w:rsidP="001B046F">
      <w:pPr>
        <w:pStyle w:val="Heading2"/>
        <w:numPr>
          <w:ilvl w:val="0"/>
          <w:numId w:val="3"/>
        </w:numPr>
        <w:spacing w:before="0"/>
        <w:ind w:left="450" w:right="-180" w:hanging="180"/>
        <w:jc w:val="both"/>
        <w:rPr>
          <w:rFonts w:asciiTheme="minorHAnsi" w:hAnsiTheme="minorHAnsi" w:cstheme="minorHAnsi"/>
          <w:color w:val="00405F"/>
          <w:sz w:val="20"/>
          <w:szCs w:val="22"/>
        </w:rPr>
      </w:pPr>
      <w:r>
        <w:rPr>
          <w:rFonts w:asciiTheme="minorHAnsi" w:hAnsiTheme="minorHAnsi" w:cstheme="minorHAnsi"/>
          <w:color w:val="00405F"/>
          <w:sz w:val="20"/>
          <w:szCs w:val="22"/>
        </w:rPr>
        <w:t xml:space="preserve">Writing </w:t>
      </w:r>
      <w:r w:rsidRPr="004E24CE">
        <w:rPr>
          <w:rFonts w:asciiTheme="minorHAnsi" w:hAnsiTheme="minorHAnsi" w:cstheme="minorHAnsi"/>
          <w:b/>
          <w:bCs/>
          <w:color w:val="00405F"/>
          <w:sz w:val="20"/>
          <w:szCs w:val="20"/>
        </w:rPr>
        <w:t>docker</w:t>
      </w:r>
      <w:r w:rsidRPr="002B2569">
        <w:rPr>
          <w:rFonts w:asciiTheme="minorHAnsi" w:hAnsiTheme="minorHAnsi" w:cstheme="minorHAnsi"/>
          <w:color w:val="00405F"/>
          <w:spacing w:val="-9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based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  <w:r w:rsidRPr="004E24CE">
        <w:rPr>
          <w:rFonts w:asciiTheme="minorHAnsi" w:hAnsiTheme="minorHAnsi" w:cstheme="minorHAnsi"/>
          <w:b/>
          <w:bCs/>
          <w:color w:val="00405F"/>
          <w:sz w:val="20"/>
          <w:szCs w:val="22"/>
        </w:rPr>
        <w:t>containerizied integration tests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and </w:t>
      </w:r>
      <w:r w:rsidRPr="004E24CE">
        <w:rPr>
          <w:rFonts w:asciiTheme="minorHAnsi" w:hAnsiTheme="minorHAnsi" w:cstheme="minorHAnsi"/>
          <w:b/>
          <w:bCs/>
          <w:color w:val="00405F"/>
          <w:sz w:val="20"/>
          <w:szCs w:val="22"/>
        </w:rPr>
        <w:t>unit tests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using JUnit, Mockito, WireMock, Hamcrest.</w:t>
      </w:r>
    </w:p>
    <w:p w14:paraId="308C649B" w14:textId="0576E38E" w:rsidR="00610C48" w:rsidRPr="00610C48" w:rsidRDefault="00F228C6" w:rsidP="001B046F">
      <w:pPr>
        <w:pStyle w:val="Heading2"/>
        <w:numPr>
          <w:ilvl w:val="0"/>
          <w:numId w:val="3"/>
        </w:numPr>
        <w:spacing w:before="0"/>
        <w:ind w:left="450" w:right="-180" w:hanging="180"/>
        <w:jc w:val="both"/>
        <w:rPr>
          <w:rFonts w:asciiTheme="minorHAnsi" w:hAnsiTheme="minorHAnsi" w:cstheme="minorHAnsi"/>
          <w:color w:val="00405F"/>
          <w:sz w:val="20"/>
          <w:szCs w:val="22"/>
        </w:rPr>
      </w:pPr>
      <w:r>
        <w:rPr>
          <w:rFonts w:asciiTheme="minorHAnsi" w:hAnsiTheme="minorHAnsi" w:cstheme="minorHAnsi"/>
          <w:color w:val="00405F"/>
          <w:sz w:val="20"/>
          <w:szCs w:val="22"/>
        </w:rPr>
        <w:t xml:space="preserve">Actively doing </w:t>
      </w:r>
      <w:r w:rsidR="00E36479">
        <w:rPr>
          <w:rFonts w:asciiTheme="minorHAnsi" w:hAnsiTheme="minorHAnsi" w:cstheme="minorHAnsi"/>
          <w:b/>
          <w:bCs/>
          <w:color w:val="00405F"/>
          <w:sz w:val="20"/>
          <w:szCs w:val="22"/>
        </w:rPr>
        <w:t>p</w:t>
      </w:r>
      <w:r w:rsidRPr="00F228C6">
        <w:rPr>
          <w:rFonts w:asciiTheme="minorHAnsi" w:hAnsiTheme="minorHAnsi" w:cstheme="minorHAnsi"/>
          <w:b/>
          <w:bCs/>
          <w:color w:val="00405F"/>
          <w:sz w:val="20"/>
          <w:szCs w:val="22"/>
        </w:rPr>
        <w:t>a</w:t>
      </w:r>
      <w:r w:rsidR="00156D8E">
        <w:rPr>
          <w:rFonts w:asciiTheme="minorHAnsi" w:hAnsiTheme="minorHAnsi" w:cstheme="minorHAnsi"/>
          <w:b/>
          <w:bCs/>
          <w:color w:val="00405F"/>
          <w:sz w:val="20"/>
          <w:szCs w:val="22"/>
        </w:rPr>
        <w:t>i</w:t>
      </w:r>
      <w:r w:rsidRPr="00F228C6">
        <w:rPr>
          <w:rFonts w:asciiTheme="minorHAnsi" w:hAnsiTheme="minorHAnsi" w:cstheme="minorHAnsi"/>
          <w:b/>
          <w:bCs/>
          <w:color w:val="00405F"/>
          <w:sz w:val="20"/>
          <w:szCs w:val="22"/>
        </w:rPr>
        <w:t>r-</w:t>
      </w:r>
      <w:r w:rsidR="00E36479">
        <w:rPr>
          <w:rFonts w:asciiTheme="minorHAnsi" w:hAnsiTheme="minorHAnsi" w:cstheme="minorHAnsi"/>
          <w:b/>
          <w:bCs/>
          <w:color w:val="00405F"/>
          <w:sz w:val="20"/>
          <w:szCs w:val="22"/>
        </w:rPr>
        <w:t>p</w:t>
      </w:r>
      <w:r w:rsidRPr="00F228C6">
        <w:rPr>
          <w:rFonts w:asciiTheme="minorHAnsi" w:hAnsiTheme="minorHAnsi" w:cstheme="minorHAnsi"/>
          <w:b/>
          <w:bCs/>
          <w:color w:val="00405F"/>
          <w:sz w:val="20"/>
          <w:szCs w:val="22"/>
        </w:rPr>
        <w:t>rogram</w:t>
      </w:r>
      <w:r>
        <w:rPr>
          <w:rFonts w:asciiTheme="minorHAnsi" w:hAnsiTheme="minorHAnsi" w:cstheme="minorHAnsi"/>
          <w:b/>
          <w:bCs/>
          <w:color w:val="00405F"/>
          <w:sz w:val="20"/>
          <w:szCs w:val="22"/>
        </w:rPr>
        <w:t>m</w:t>
      </w:r>
      <w:r w:rsidRPr="00F228C6">
        <w:rPr>
          <w:rFonts w:asciiTheme="minorHAnsi" w:hAnsiTheme="minorHAnsi" w:cstheme="minorHAnsi"/>
          <w:b/>
          <w:bCs/>
          <w:color w:val="00405F"/>
          <w:sz w:val="20"/>
          <w:szCs w:val="22"/>
        </w:rPr>
        <w:t>ing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for </w:t>
      </w:r>
      <w:r w:rsidRPr="00E36479">
        <w:rPr>
          <w:rFonts w:asciiTheme="minorHAnsi" w:hAnsiTheme="minorHAnsi" w:cstheme="minorHAnsi"/>
          <w:b/>
          <w:bCs/>
          <w:color w:val="00405F"/>
          <w:sz w:val="20"/>
          <w:szCs w:val="22"/>
        </w:rPr>
        <w:t>code reviews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and technical challenges</w:t>
      </w:r>
      <w:r w:rsidR="00E36479">
        <w:rPr>
          <w:rFonts w:asciiTheme="minorHAnsi" w:hAnsiTheme="minorHAnsi" w:cstheme="minorHAnsi"/>
          <w:color w:val="00405F"/>
          <w:sz w:val="20"/>
          <w:szCs w:val="22"/>
        </w:rPr>
        <w:t>.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 </w:t>
      </w:r>
    </w:p>
    <w:p w14:paraId="1554605B" w14:textId="4A5801E9" w:rsidR="00BA09CB" w:rsidRDefault="00BA09CB" w:rsidP="001B046F">
      <w:pPr>
        <w:pStyle w:val="Heading2"/>
        <w:spacing w:before="208"/>
        <w:ind w:left="450" w:right="-180" w:hanging="180"/>
        <w:jc w:val="both"/>
        <w:rPr>
          <w:rFonts w:asciiTheme="minorHAnsi" w:hAnsiTheme="minorHAnsi" w:cstheme="minorHAnsi"/>
          <w:color w:val="00405F"/>
          <w:sz w:val="18"/>
          <w:szCs w:val="18"/>
        </w:rPr>
      </w:pPr>
      <w:r w:rsidRPr="00D37D95"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  <w:t>Software Engineer</w:t>
      </w:r>
      <w:r w:rsidR="009F4500" w:rsidRPr="00D37D95"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  <w:t xml:space="preserve"> </w:t>
      </w:r>
      <w:r w:rsidR="009F4500" w:rsidRPr="009F4500">
        <w:rPr>
          <w:rFonts w:asciiTheme="minorHAnsi" w:hAnsiTheme="minorHAnsi" w:cstheme="minorHAnsi"/>
          <w:color w:val="00405F"/>
          <w:sz w:val="18"/>
          <w:szCs w:val="18"/>
        </w:rPr>
        <w:t xml:space="preserve">- </w:t>
      </w:r>
      <w:r w:rsidRPr="009F4500">
        <w:rPr>
          <w:rFonts w:asciiTheme="minorHAnsi" w:hAnsiTheme="minorHAnsi" w:cstheme="minorHAnsi"/>
          <w:color w:val="00405F"/>
          <w:sz w:val="18"/>
          <w:szCs w:val="18"/>
        </w:rPr>
        <w:t>October 2014 – June 2019</w:t>
      </w:r>
    </w:p>
    <w:p w14:paraId="1095C00D" w14:textId="4C8035A4" w:rsidR="006B2EDD" w:rsidRDefault="00C950C3" w:rsidP="001B046F">
      <w:pPr>
        <w:pStyle w:val="Heading2"/>
        <w:numPr>
          <w:ilvl w:val="0"/>
          <w:numId w:val="3"/>
        </w:numPr>
        <w:spacing w:before="0"/>
        <w:ind w:left="450" w:right="-180" w:hanging="180"/>
        <w:jc w:val="both"/>
        <w:rPr>
          <w:rFonts w:asciiTheme="minorHAnsi" w:hAnsiTheme="minorHAnsi" w:cstheme="minorHAnsi"/>
          <w:color w:val="00405F"/>
          <w:sz w:val="20"/>
          <w:szCs w:val="22"/>
        </w:rPr>
      </w:pPr>
      <w:r>
        <w:rPr>
          <w:rFonts w:asciiTheme="minorHAnsi" w:hAnsiTheme="minorHAnsi" w:cstheme="minorHAnsi"/>
          <w:color w:val="00405F"/>
          <w:sz w:val="20"/>
          <w:szCs w:val="22"/>
        </w:rPr>
        <w:t xml:space="preserve">Designing and coding webservices, domain and database components using </w:t>
      </w:r>
      <w:r w:rsidR="00911BD9">
        <w:rPr>
          <w:rFonts w:asciiTheme="minorHAnsi" w:hAnsiTheme="minorHAnsi" w:cstheme="minorHAnsi"/>
          <w:b/>
          <w:bCs/>
          <w:color w:val="00405F"/>
          <w:sz w:val="20"/>
          <w:szCs w:val="22"/>
        </w:rPr>
        <w:t>s</w:t>
      </w:r>
      <w:r w:rsidRPr="00C950C3">
        <w:rPr>
          <w:rFonts w:asciiTheme="minorHAnsi" w:hAnsiTheme="minorHAnsi" w:cstheme="minorHAnsi"/>
          <w:b/>
          <w:bCs/>
          <w:color w:val="00405F"/>
          <w:sz w:val="20"/>
          <w:szCs w:val="22"/>
        </w:rPr>
        <w:t>ervice-oriented architecture</w:t>
      </w:r>
      <w:r>
        <w:rPr>
          <w:rFonts w:asciiTheme="minorHAnsi" w:hAnsiTheme="minorHAnsi" w:cstheme="minorHAnsi"/>
          <w:b/>
          <w:bCs/>
          <w:color w:val="00405F"/>
          <w:sz w:val="20"/>
          <w:szCs w:val="22"/>
        </w:rPr>
        <w:t>.</w:t>
      </w:r>
    </w:p>
    <w:p w14:paraId="034D5D0A" w14:textId="502170F6" w:rsidR="006B2EDD" w:rsidRPr="00C950C3" w:rsidRDefault="00C950C3" w:rsidP="001B046F">
      <w:pPr>
        <w:pStyle w:val="Heading2"/>
        <w:numPr>
          <w:ilvl w:val="0"/>
          <w:numId w:val="3"/>
        </w:numPr>
        <w:tabs>
          <w:tab w:val="left" w:pos="720"/>
        </w:tabs>
        <w:spacing w:before="0"/>
        <w:ind w:left="450" w:right="-180" w:hanging="180"/>
        <w:jc w:val="both"/>
        <w:rPr>
          <w:rFonts w:asciiTheme="minorHAnsi" w:hAnsiTheme="minorHAnsi" w:cstheme="minorHAnsi"/>
          <w:color w:val="00405F"/>
          <w:sz w:val="20"/>
          <w:szCs w:val="22"/>
        </w:rPr>
      </w:pPr>
      <w:r w:rsidRPr="00555615">
        <w:rPr>
          <w:rFonts w:asciiTheme="minorHAnsi" w:hAnsiTheme="minorHAnsi" w:cstheme="minorHAnsi"/>
          <w:color w:val="00405F"/>
          <w:sz w:val="20"/>
          <w:szCs w:val="22"/>
        </w:rPr>
        <w:t>Work</w:t>
      </w:r>
      <w:r>
        <w:rPr>
          <w:rFonts w:asciiTheme="minorHAnsi" w:hAnsiTheme="minorHAnsi" w:cstheme="minorHAnsi"/>
          <w:color w:val="00405F"/>
          <w:sz w:val="20"/>
          <w:szCs w:val="22"/>
        </w:rPr>
        <w:t>ing</w:t>
      </w:r>
      <w:r w:rsidRPr="006B2EDD"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  <w:r>
        <w:rPr>
          <w:rFonts w:asciiTheme="minorHAnsi" w:hAnsiTheme="minorHAnsi" w:cstheme="minorHAnsi"/>
          <w:color w:val="00405F"/>
          <w:sz w:val="20"/>
          <w:szCs w:val="22"/>
        </w:rPr>
        <w:t>by</w:t>
      </w:r>
      <w:r w:rsidRPr="006B2EDD"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  <w:r w:rsidRPr="00AB5A51">
        <w:rPr>
          <w:rFonts w:asciiTheme="minorHAnsi" w:hAnsiTheme="minorHAnsi" w:cstheme="minorHAnsi"/>
          <w:b/>
          <w:bCs/>
          <w:color w:val="00405F"/>
          <w:sz w:val="20"/>
          <w:szCs w:val="22"/>
        </w:rPr>
        <w:t>Agile Scrum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  <w:r w:rsidRPr="006B2EDD">
        <w:rPr>
          <w:rFonts w:asciiTheme="minorHAnsi" w:hAnsiTheme="minorHAnsi" w:cstheme="minorHAnsi"/>
          <w:color w:val="00405F"/>
          <w:sz w:val="20"/>
          <w:szCs w:val="22"/>
        </w:rPr>
        <w:t>framework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. </w:t>
      </w:r>
      <w:r w:rsidRPr="00B81601">
        <w:rPr>
          <w:rFonts w:asciiTheme="minorHAnsi" w:hAnsiTheme="minorHAnsi" w:cstheme="minorHAnsi"/>
          <w:color w:val="00405F"/>
          <w:sz w:val="20"/>
          <w:szCs w:val="22"/>
        </w:rPr>
        <w:t>Responsibilities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  <w:r w:rsidRPr="00B81601">
        <w:rPr>
          <w:rFonts w:asciiTheme="minorHAnsi" w:hAnsiTheme="minorHAnsi" w:cstheme="minorHAnsi"/>
          <w:color w:val="00405F"/>
          <w:sz w:val="20"/>
          <w:szCs w:val="22"/>
        </w:rPr>
        <w:t>include interaction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  <w:r w:rsidRPr="00B81601">
        <w:rPr>
          <w:rFonts w:asciiTheme="minorHAnsi" w:hAnsiTheme="minorHAnsi" w:cstheme="minorHAnsi"/>
          <w:color w:val="00405F"/>
          <w:sz w:val="20"/>
          <w:szCs w:val="22"/>
        </w:rPr>
        <w:t xml:space="preserve">with </w:t>
      </w:r>
      <w:r>
        <w:rPr>
          <w:rFonts w:asciiTheme="minorHAnsi" w:hAnsiTheme="minorHAnsi" w:cstheme="minorHAnsi"/>
          <w:color w:val="00405F"/>
          <w:sz w:val="20"/>
          <w:szCs w:val="22"/>
        </w:rPr>
        <w:t>b</w:t>
      </w:r>
      <w:r w:rsidRPr="00B81601">
        <w:rPr>
          <w:rFonts w:asciiTheme="minorHAnsi" w:hAnsiTheme="minorHAnsi" w:cstheme="minorHAnsi"/>
          <w:color w:val="00405F"/>
          <w:sz w:val="20"/>
          <w:szCs w:val="22"/>
        </w:rPr>
        <w:t>usiness team in story grooming,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  <w:r w:rsidRPr="00F228C6">
        <w:rPr>
          <w:rFonts w:asciiTheme="minorHAnsi" w:hAnsiTheme="minorHAnsi" w:cstheme="minorHAnsi"/>
          <w:color w:val="00405F"/>
          <w:sz w:val="20"/>
          <w:szCs w:val="22"/>
        </w:rPr>
        <w:t>estimations, defining acceptance criterias,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  <w:r w:rsidRPr="00F228C6">
        <w:rPr>
          <w:rFonts w:asciiTheme="minorHAnsi" w:hAnsiTheme="minorHAnsi" w:cstheme="minorHAnsi"/>
          <w:color w:val="00405F"/>
          <w:sz w:val="20"/>
          <w:szCs w:val="22"/>
        </w:rPr>
        <w:t xml:space="preserve">definition of done. </w:t>
      </w:r>
      <w:r w:rsidR="00610C48" w:rsidRPr="00C950C3"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</w:p>
    <w:p w14:paraId="0DF1E26B" w14:textId="30EAFC40" w:rsidR="00D37D95" w:rsidRPr="00C950C3" w:rsidRDefault="00A5312D" w:rsidP="001B046F">
      <w:pPr>
        <w:pStyle w:val="Heading2"/>
        <w:numPr>
          <w:ilvl w:val="0"/>
          <w:numId w:val="3"/>
        </w:numPr>
        <w:spacing w:before="0"/>
        <w:ind w:left="450" w:right="-180" w:hanging="180"/>
        <w:jc w:val="both"/>
        <w:rPr>
          <w:rFonts w:asciiTheme="minorHAnsi" w:hAnsiTheme="minorHAnsi" w:cstheme="minorHAnsi"/>
          <w:color w:val="00405F"/>
          <w:sz w:val="20"/>
          <w:szCs w:val="22"/>
        </w:rPr>
      </w:pPr>
      <w:r w:rsidRPr="00C950C3">
        <w:rPr>
          <w:rFonts w:asciiTheme="minorHAnsi" w:hAnsiTheme="minorHAnsi" w:cstheme="minorHAnsi"/>
          <w:b/>
          <w:bCs/>
          <w:color w:val="00405F"/>
          <w:sz w:val="20"/>
          <w:szCs w:val="22"/>
        </w:rPr>
        <w:t>Bug-fixing</w:t>
      </w:r>
      <w:r w:rsidRPr="006B2EDD">
        <w:rPr>
          <w:rFonts w:asciiTheme="minorHAnsi" w:hAnsiTheme="minorHAnsi" w:cstheme="minorHAnsi"/>
          <w:color w:val="00405F"/>
          <w:sz w:val="20"/>
          <w:szCs w:val="22"/>
        </w:rPr>
        <w:t xml:space="preserve"> and </w:t>
      </w:r>
      <w:r>
        <w:rPr>
          <w:rFonts w:asciiTheme="minorHAnsi" w:hAnsiTheme="minorHAnsi" w:cstheme="minorHAnsi"/>
          <w:color w:val="00405F"/>
          <w:sz w:val="20"/>
          <w:szCs w:val="22"/>
        </w:rPr>
        <w:t>tracking issues</w:t>
      </w:r>
      <w:r w:rsidRPr="006B2EDD">
        <w:rPr>
          <w:rFonts w:asciiTheme="minorHAnsi" w:hAnsiTheme="minorHAnsi" w:cstheme="minorHAnsi"/>
          <w:color w:val="00405F"/>
          <w:sz w:val="20"/>
          <w:szCs w:val="22"/>
        </w:rPr>
        <w:t xml:space="preserve"> 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using </w:t>
      </w:r>
      <w:r w:rsidRPr="00C950C3">
        <w:rPr>
          <w:rFonts w:asciiTheme="minorHAnsi" w:hAnsiTheme="minorHAnsi" w:cstheme="minorHAnsi"/>
          <w:b/>
          <w:bCs/>
          <w:color w:val="00405F"/>
          <w:sz w:val="20"/>
          <w:szCs w:val="22"/>
        </w:rPr>
        <w:t>JIRA</w:t>
      </w:r>
      <w:r>
        <w:rPr>
          <w:rFonts w:asciiTheme="minorHAnsi" w:hAnsiTheme="minorHAnsi" w:cstheme="minorHAnsi"/>
          <w:color w:val="00405F"/>
          <w:sz w:val="20"/>
          <w:szCs w:val="22"/>
        </w:rPr>
        <w:t xml:space="preserve">, version control in </w:t>
      </w:r>
      <w:r w:rsidRPr="00C950C3">
        <w:rPr>
          <w:rFonts w:asciiTheme="minorHAnsi" w:hAnsiTheme="minorHAnsi" w:cstheme="minorHAnsi"/>
          <w:b/>
          <w:bCs/>
          <w:color w:val="00405F"/>
          <w:sz w:val="20"/>
          <w:szCs w:val="22"/>
        </w:rPr>
        <w:t>GitLab</w:t>
      </w:r>
    </w:p>
    <w:p w14:paraId="31938803" w14:textId="77777777" w:rsidR="001B046F" w:rsidRDefault="001B046F" w:rsidP="00774B56">
      <w:pPr>
        <w:pStyle w:val="Heading3"/>
        <w:ind w:right="-337"/>
        <w:rPr>
          <w:rFonts w:asciiTheme="minorHAnsi" w:hAnsiTheme="minorHAnsi" w:cstheme="minorHAnsi"/>
          <w:i/>
          <w:iCs/>
          <w:color w:val="000D17"/>
          <w:sz w:val="24"/>
          <w:szCs w:val="24"/>
        </w:rPr>
      </w:pPr>
    </w:p>
    <w:p w14:paraId="07671107" w14:textId="5ED1CC32" w:rsidR="00D37D95" w:rsidRPr="00774B56" w:rsidRDefault="00D37D95" w:rsidP="00774B56">
      <w:pPr>
        <w:pStyle w:val="Heading3"/>
        <w:ind w:right="-337"/>
        <w:rPr>
          <w:rFonts w:asciiTheme="minorHAnsi" w:hAnsiTheme="minorHAnsi" w:cstheme="minorHAnsi"/>
          <w:i/>
          <w:iCs/>
          <w:color w:val="000D17"/>
        </w:rPr>
      </w:pPr>
      <w:r w:rsidRPr="00555615">
        <w:rPr>
          <w:rFonts w:asciiTheme="minorHAnsi" w:hAnsiTheme="minorHAnsi" w:cstheme="minorHAnsi"/>
          <w:i/>
          <w:iCs/>
          <w:color w:val="000D17"/>
          <w:sz w:val="24"/>
          <w:szCs w:val="24"/>
        </w:rPr>
        <w:t xml:space="preserve">Cognizant Technologies Solutions </w:t>
      </w:r>
      <w:r w:rsidR="00774B56">
        <w:rPr>
          <w:rFonts w:asciiTheme="minorHAnsi" w:hAnsiTheme="minorHAnsi" w:cstheme="minorHAnsi"/>
          <w:i/>
          <w:iCs/>
          <w:color w:val="000D17"/>
          <w:sz w:val="24"/>
          <w:szCs w:val="24"/>
        </w:rPr>
        <w:t xml:space="preserve">      </w:t>
      </w:r>
      <w:r w:rsidRPr="00774B56">
        <w:rPr>
          <w:rFonts w:asciiTheme="minorHAnsi" w:hAnsiTheme="minorHAnsi" w:cstheme="minorHAnsi"/>
          <w:color w:val="00405F"/>
          <w:sz w:val="18"/>
          <w:szCs w:val="18"/>
        </w:rPr>
        <w:t>@ Coimbatore, India</w:t>
      </w:r>
    </w:p>
    <w:p w14:paraId="486F329E" w14:textId="77777777" w:rsidR="00D37D95" w:rsidRDefault="00D37D95" w:rsidP="00D37D95">
      <w:pPr>
        <w:pStyle w:val="BodyText"/>
        <w:tabs>
          <w:tab w:val="left" w:pos="3828"/>
        </w:tabs>
        <w:spacing w:before="12"/>
        <w:ind w:left="101"/>
        <w:rPr>
          <w:rFonts w:asciiTheme="minorHAnsi" w:hAnsiTheme="minorHAnsi" w:cstheme="minorHAnsi"/>
          <w:color w:val="00405F"/>
          <w:spacing w:val="3"/>
        </w:rPr>
      </w:pPr>
    </w:p>
    <w:p w14:paraId="6CF5B9B4" w14:textId="274383B2" w:rsidR="00D37D95" w:rsidRPr="009F4500" w:rsidRDefault="00D37D95" w:rsidP="00D37D95">
      <w:pPr>
        <w:pStyle w:val="BodyText"/>
        <w:tabs>
          <w:tab w:val="left" w:pos="3828"/>
        </w:tabs>
        <w:spacing w:before="12"/>
        <w:ind w:left="284"/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D37D95"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  <w:t xml:space="preserve">Programmer Analyst </w:t>
      </w:r>
      <w:r w:rsidRPr="009F4500">
        <w:rPr>
          <w:rFonts w:asciiTheme="minorHAnsi" w:hAnsiTheme="minorHAnsi" w:cstheme="minorHAnsi"/>
          <w:color w:val="00405F"/>
        </w:rPr>
        <w:t xml:space="preserve">- </w:t>
      </w:r>
      <w:r w:rsidRPr="00BA09CB">
        <w:rPr>
          <w:rFonts w:asciiTheme="minorHAnsi" w:hAnsiTheme="minorHAnsi" w:cstheme="minorHAnsi"/>
          <w:color w:val="00405F"/>
        </w:rPr>
        <w:t>July 2</w:t>
      </w:r>
      <w:r>
        <w:rPr>
          <w:rFonts w:asciiTheme="minorHAnsi" w:hAnsiTheme="minorHAnsi" w:cstheme="minorHAnsi"/>
          <w:color w:val="00405F"/>
        </w:rPr>
        <w:t>003</w:t>
      </w:r>
      <w:r w:rsidRPr="00BA09CB">
        <w:rPr>
          <w:rFonts w:asciiTheme="minorHAnsi" w:hAnsiTheme="minorHAnsi" w:cstheme="minorHAnsi"/>
          <w:color w:val="00405F"/>
          <w:spacing w:val="-8"/>
        </w:rPr>
        <w:t xml:space="preserve"> </w:t>
      </w:r>
      <w:r w:rsidRPr="00BA09CB">
        <w:rPr>
          <w:rFonts w:asciiTheme="minorHAnsi" w:hAnsiTheme="minorHAnsi" w:cstheme="minorHAnsi"/>
          <w:color w:val="00405F"/>
        </w:rPr>
        <w:t>–</w:t>
      </w:r>
      <w:r w:rsidRPr="00BA09CB">
        <w:rPr>
          <w:rFonts w:asciiTheme="minorHAnsi" w:hAnsiTheme="minorHAnsi" w:cstheme="minorHAnsi"/>
          <w:color w:val="00405F"/>
          <w:spacing w:val="-3"/>
        </w:rPr>
        <w:t xml:space="preserve"> </w:t>
      </w:r>
      <w:r>
        <w:rPr>
          <w:rFonts w:asciiTheme="minorHAnsi" w:hAnsiTheme="minorHAnsi" w:cstheme="minorHAnsi"/>
          <w:color w:val="00405F"/>
        </w:rPr>
        <w:t>October 2014</w:t>
      </w:r>
    </w:p>
    <w:p w14:paraId="17623188" w14:textId="3C96659C" w:rsidR="00D37D95" w:rsidRPr="00D37D95" w:rsidRDefault="00D37D95" w:rsidP="00FB3643">
      <w:pPr>
        <w:pStyle w:val="Heading3"/>
        <w:numPr>
          <w:ilvl w:val="0"/>
          <w:numId w:val="5"/>
        </w:numPr>
        <w:spacing w:before="0"/>
        <w:ind w:left="630" w:hanging="180"/>
        <w:rPr>
          <w:rFonts w:asciiTheme="minorHAnsi" w:hAnsiTheme="minorHAnsi" w:cstheme="minorHAnsi"/>
          <w:b w:val="0"/>
          <w:bCs w:val="0"/>
          <w:color w:val="00405F"/>
          <w:szCs w:val="22"/>
        </w:rPr>
      </w:pPr>
      <w:r w:rsidRPr="00D37D95">
        <w:rPr>
          <w:rFonts w:asciiTheme="minorHAnsi" w:hAnsiTheme="minorHAnsi" w:cstheme="minorHAnsi"/>
          <w:b w:val="0"/>
          <w:bCs w:val="0"/>
          <w:color w:val="00405F"/>
          <w:szCs w:val="22"/>
        </w:rPr>
        <w:t>Developing</w:t>
      </w:r>
      <w:r w:rsidR="0057211F">
        <w:rPr>
          <w:rFonts w:asciiTheme="minorHAnsi" w:hAnsiTheme="minorHAnsi" w:cstheme="minorHAnsi"/>
          <w:b w:val="0"/>
          <w:bCs w:val="0"/>
          <w:color w:val="00405F"/>
          <w:szCs w:val="22"/>
        </w:rPr>
        <w:t xml:space="preserve">, </w:t>
      </w:r>
      <w:r w:rsidRPr="00D37D95">
        <w:rPr>
          <w:rFonts w:asciiTheme="minorHAnsi" w:hAnsiTheme="minorHAnsi" w:cstheme="minorHAnsi"/>
          <w:b w:val="0"/>
          <w:bCs w:val="0"/>
          <w:color w:val="00405F"/>
          <w:szCs w:val="22"/>
        </w:rPr>
        <w:t xml:space="preserve">maintaining software using Java 6 and </w:t>
      </w:r>
      <w:r w:rsidR="000B5092">
        <w:rPr>
          <w:rFonts w:asciiTheme="minorHAnsi" w:hAnsiTheme="minorHAnsi" w:cstheme="minorHAnsi"/>
          <w:b w:val="0"/>
          <w:bCs w:val="0"/>
          <w:color w:val="00405F"/>
          <w:szCs w:val="22"/>
        </w:rPr>
        <w:t>MySQL</w:t>
      </w:r>
    </w:p>
    <w:p w14:paraId="710176BA" w14:textId="3C094696" w:rsidR="00D37D95" w:rsidRDefault="00D37D95" w:rsidP="00FB3643">
      <w:pPr>
        <w:pStyle w:val="Heading3"/>
        <w:numPr>
          <w:ilvl w:val="0"/>
          <w:numId w:val="5"/>
        </w:numPr>
        <w:spacing w:before="0"/>
        <w:ind w:left="630" w:hanging="180"/>
        <w:rPr>
          <w:rFonts w:asciiTheme="minorHAnsi" w:hAnsiTheme="minorHAnsi" w:cstheme="minorHAnsi"/>
          <w:b w:val="0"/>
          <w:bCs w:val="0"/>
          <w:color w:val="00405F"/>
          <w:szCs w:val="22"/>
        </w:rPr>
      </w:pPr>
      <w:r w:rsidRPr="00D37D95">
        <w:rPr>
          <w:rFonts w:asciiTheme="minorHAnsi" w:hAnsiTheme="minorHAnsi" w:cstheme="minorHAnsi"/>
          <w:b w:val="0"/>
          <w:bCs w:val="0"/>
          <w:color w:val="00405F"/>
          <w:szCs w:val="22"/>
        </w:rPr>
        <w:t xml:space="preserve">Tracking issues via HP ALM </w:t>
      </w:r>
    </w:p>
    <w:p w14:paraId="531FD189" w14:textId="7FB1E0C8" w:rsidR="00555615" w:rsidRDefault="00555615" w:rsidP="00E45DAD">
      <w:pPr>
        <w:pStyle w:val="Heading1"/>
        <w:tabs>
          <w:tab w:val="left" w:pos="4678"/>
          <w:tab w:val="left" w:pos="4820"/>
        </w:tabs>
        <w:spacing w:before="223"/>
        <w:rPr>
          <w:rFonts w:asciiTheme="minorHAnsi" w:hAnsiTheme="minorHAnsi" w:cstheme="minorHAnsi"/>
          <w:color w:val="000D17"/>
        </w:rPr>
      </w:pPr>
      <w:r w:rsidRPr="00E45DAD">
        <w:rPr>
          <w:color w:val="000D17"/>
          <w:sz w:val="28"/>
          <w:szCs w:val="28"/>
          <w:u w:val="thick" w:color="000D17"/>
        </w:rPr>
        <w:t>PROJECTS</w:t>
      </w:r>
      <w:r w:rsidR="00C32136" w:rsidRPr="00E45DAD">
        <w:rPr>
          <w:color w:val="000D17"/>
          <w:sz w:val="28"/>
          <w:szCs w:val="28"/>
          <w:u w:val="thick" w:color="000D17"/>
        </w:rPr>
        <w:t xml:space="preserve">                                                                        </w:t>
      </w:r>
    </w:p>
    <w:p w14:paraId="610134BC" w14:textId="3DF90F91" w:rsidR="00BA09CB" w:rsidRPr="009C18D0" w:rsidRDefault="00BA09CB" w:rsidP="009C18D0">
      <w:pPr>
        <w:pStyle w:val="Heading3"/>
        <w:numPr>
          <w:ilvl w:val="0"/>
          <w:numId w:val="8"/>
        </w:numPr>
        <w:spacing w:before="60"/>
        <w:rPr>
          <w:rFonts w:asciiTheme="minorHAnsi" w:hAnsiTheme="minorHAnsi" w:cstheme="minorHAnsi"/>
          <w:sz w:val="22"/>
          <w:szCs w:val="22"/>
        </w:rPr>
      </w:pPr>
      <w:r w:rsidRPr="009C18D0">
        <w:rPr>
          <w:rFonts w:asciiTheme="minorHAnsi" w:hAnsiTheme="minorHAnsi" w:cstheme="minorHAnsi"/>
          <w:color w:val="000D17"/>
          <w:sz w:val="22"/>
          <w:szCs w:val="22"/>
        </w:rPr>
        <w:t xml:space="preserve"> Business Enabling Interface</w:t>
      </w:r>
    </w:p>
    <w:p w14:paraId="0650FA8D" w14:textId="77777777" w:rsidR="00BA09CB" w:rsidRPr="00BA09CB" w:rsidRDefault="00BA09CB" w:rsidP="002B2569">
      <w:pPr>
        <w:spacing w:before="100"/>
        <w:ind w:left="101"/>
        <w:jc w:val="both"/>
        <w:rPr>
          <w:rFonts w:asciiTheme="minorHAnsi" w:hAnsiTheme="minorHAnsi" w:cstheme="minorHAnsi"/>
          <w:sz w:val="20"/>
        </w:rPr>
      </w:pPr>
      <w:r w:rsidRPr="00BA09CB">
        <w:rPr>
          <w:rFonts w:asciiTheme="minorHAnsi" w:hAnsiTheme="minorHAnsi" w:cstheme="minorHAnsi"/>
          <w:color w:val="00405F"/>
          <w:sz w:val="20"/>
        </w:rPr>
        <w:t>BEI provides interfaces and administration to provide integration of online services to customers to implement value added business solutions.</w:t>
      </w:r>
    </w:p>
    <w:p w14:paraId="6BA89610" w14:textId="31DE61B3" w:rsidR="00BA09CB" w:rsidRPr="00555615" w:rsidRDefault="00BA09CB" w:rsidP="002B2569">
      <w:pPr>
        <w:pStyle w:val="ListParagraph"/>
        <w:numPr>
          <w:ilvl w:val="0"/>
          <w:numId w:val="1"/>
        </w:numPr>
        <w:tabs>
          <w:tab w:val="left" w:pos="296"/>
        </w:tabs>
        <w:spacing w:before="0" w:line="213" w:lineRule="exact"/>
        <w:ind w:hanging="195"/>
        <w:jc w:val="both"/>
        <w:rPr>
          <w:rFonts w:asciiTheme="minorHAnsi" w:hAnsiTheme="minorHAnsi" w:cstheme="minorHAnsi"/>
          <w:sz w:val="18"/>
        </w:rPr>
      </w:pPr>
      <w:r w:rsidRPr="00BA09CB">
        <w:rPr>
          <w:rFonts w:asciiTheme="minorHAnsi" w:hAnsiTheme="minorHAnsi" w:cstheme="minorHAnsi"/>
          <w:color w:val="00405F"/>
          <w:sz w:val="18"/>
        </w:rPr>
        <w:t xml:space="preserve">Authentication - Basic, </w:t>
      </w:r>
      <w:r w:rsidRPr="00BA09CB">
        <w:rPr>
          <w:rFonts w:asciiTheme="minorHAnsi" w:hAnsiTheme="minorHAnsi" w:cstheme="minorHAnsi"/>
          <w:color w:val="00405F"/>
          <w:spacing w:val="-4"/>
          <w:sz w:val="18"/>
        </w:rPr>
        <w:t>JWT,</w:t>
      </w:r>
      <w:r w:rsidRPr="00BA09CB">
        <w:rPr>
          <w:rFonts w:asciiTheme="minorHAnsi" w:hAnsiTheme="minorHAnsi" w:cstheme="minorHAnsi"/>
          <w:color w:val="00405F"/>
          <w:spacing w:val="-6"/>
          <w:sz w:val="18"/>
        </w:rPr>
        <w:t xml:space="preserve"> </w:t>
      </w:r>
      <w:r w:rsidRPr="00BA09CB">
        <w:rPr>
          <w:rFonts w:asciiTheme="minorHAnsi" w:hAnsiTheme="minorHAnsi" w:cstheme="minorHAnsi"/>
          <w:color w:val="00405F"/>
          <w:sz w:val="18"/>
        </w:rPr>
        <w:t>OAuth2</w:t>
      </w:r>
    </w:p>
    <w:p w14:paraId="34E00A22" w14:textId="297BCFE9" w:rsidR="002C084B" w:rsidRDefault="002C084B" w:rsidP="002B2569">
      <w:pPr>
        <w:pStyle w:val="BodyText"/>
        <w:numPr>
          <w:ilvl w:val="0"/>
          <w:numId w:val="1"/>
        </w:numPr>
        <w:spacing w:before="16" w:line="242" w:lineRule="auto"/>
        <w:jc w:val="both"/>
        <w:rPr>
          <w:rFonts w:asciiTheme="minorHAnsi" w:hAnsiTheme="minorHAnsi" w:cstheme="minorHAnsi"/>
          <w:color w:val="00405F"/>
          <w:szCs w:val="22"/>
        </w:rPr>
      </w:pPr>
      <w:r w:rsidRPr="002C084B">
        <w:rPr>
          <w:rFonts w:asciiTheme="minorHAnsi" w:hAnsiTheme="minorHAnsi" w:cstheme="minorHAnsi"/>
          <w:color w:val="00405F"/>
          <w:szCs w:val="22"/>
        </w:rPr>
        <w:t>Authorization - Permission (Allow method/action per service). Contract (parking facility rights for customers) Auditing. Usage Metrics (evaluating hits, transactions, orders).</w:t>
      </w:r>
    </w:p>
    <w:p w14:paraId="2484B35F" w14:textId="77777777" w:rsidR="002B2569" w:rsidRDefault="002B2569" w:rsidP="002B2569">
      <w:pPr>
        <w:pStyle w:val="Heading3"/>
        <w:spacing w:before="158"/>
        <w:jc w:val="both"/>
      </w:pPr>
      <w:r>
        <w:rPr>
          <w:color w:val="000D17"/>
        </w:rPr>
        <w:t>Tech stack used</w:t>
      </w:r>
    </w:p>
    <w:p w14:paraId="11E1F8F0" w14:textId="77777777" w:rsidR="002B2569" w:rsidRDefault="002B2569" w:rsidP="002B2569">
      <w:pPr>
        <w:pStyle w:val="ListParagraph"/>
        <w:numPr>
          <w:ilvl w:val="0"/>
          <w:numId w:val="1"/>
        </w:numPr>
        <w:tabs>
          <w:tab w:val="left" w:pos="296"/>
        </w:tabs>
        <w:spacing w:before="49"/>
        <w:ind w:hanging="195"/>
        <w:jc w:val="both"/>
        <w:rPr>
          <w:sz w:val="18"/>
        </w:rPr>
      </w:pPr>
      <w:r>
        <w:rPr>
          <w:color w:val="00405F"/>
          <w:sz w:val="18"/>
        </w:rPr>
        <w:t>Routing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-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Used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Nethix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OSS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Zuul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for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upstream/downstream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proxy</w:t>
      </w:r>
    </w:p>
    <w:p w14:paraId="2517D639" w14:textId="77777777" w:rsidR="002B2569" w:rsidRDefault="002B2569" w:rsidP="002B2569">
      <w:pPr>
        <w:pStyle w:val="ListParagraph"/>
        <w:numPr>
          <w:ilvl w:val="0"/>
          <w:numId w:val="1"/>
        </w:numPr>
        <w:tabs>
          <w:tab w:val="left" w:pos="296"/>
        </w:tabs>
        <w:spacing w:line="242" w:lineRule="auto"/>
        <w:ind w:right="80"/>
        <w:jc w:val="both"/>
        <w:rPr>
          <w:sz w:val="18"/>
        </w:rPr>
      </w:pPr>
      <w:r>
        <w:rPr>
          <w:color w:val="00405F"/>
          <w:sz w:val="18"/>
        </w:rPr>
        <w:t>Proxy</w:t>
      </w:r>
      <w:r>
        <w:rPr>
          <w:color w:val="00405F"/>
          <w:spacing w:val="-15"/>
          <w:sz w:val="18"/>
        </w:rPr>
        <w:t xml:space="preserve"> </w:t>
      </w:r>
      <w:r>
        <w:rPr>
          <w:color w:val="00405F"/>
          <w:sz w:val="18"/>
        </w:rPr>
        <w:t>-</w:t>
      </w:r>
      <w:r>
        <w:rPr>
          <w:color w:val="00405F"/>
          <w:spacing w:val="-15"/>
          <w:sz w:val="18"/>
        </w:rPr>
        <w:t xml:space="preserve"> </w:t>
      </w:r>
      <w:r>
        <w:rPr>
          <w:color w:val="00405F"/>
          <w:sz w:val="18"/>
        </w:rPr>
        <w:t>HA-Proxy</w:t>
      </w:r>
      <w:r>
        <w:rPr>
          <w:color w:val="00405F"/>
          <w:spacing w:val="-14"/>
          <w:sz w:val="18"/>
        </w:rPr>
        <w:t xml:space="preserve"> </w:t>
      </w:r>
      <w:r>
        <w:rPr>
          <w:color w:val="00405F"/>
          <w:sz w:val="18"/>
        </w:rPr>
        <w:t>(TCP/HTTP</w:t>
      </w:r>
      <w:r>
        <w:rPr>
          <w:color w:val="00405F"/>
          <w:spacing w:val="-15"/>
          <w:sz w:val="18"/>
        </w:rPr>
        <w:t xml:space="preserve"> </w:t>
      </w:r>
      <w:r>
        <w:rPr>
          <w:color w:val="00405F"/>
          <w:sz w:val="18"/>
        </w:rPr>
        <w:t>Load</w:t>
      </w:r>
      <w:r>
        <w:rPr>
          <w:color w:val="00405F"/>
          <w:spacing w:val="-15"/>
          <w:sz w:val="18"/>
        </w:rPr>
        <w:t xml:space="preserve"> </w:t>
      </w:r>
      <w:r>
        <w:rPr>
          <w:color w:val="00405F"/>
          <w:sz w:val="18"/>
        </w:rPr>
        <w:t>Balancer/Reverse</w:t>
      </w:r>
      <w:r>
        <w:rPr>
          <w:color w:val="00405F"/>
          <w:spacing w:val="-14"/>
          <w:sz w:val="18"/>
        </w:rPr>
        <w:t xml:space="preserve"> </w:t>
      </w:r>
      <w:r>
        <w:rPr>
          <w:color w:val="00405F"/>
          <w:sz w:val="18"/>
        </w:rPr>
        <w:t>Proxy),</w:t>
      </w:r>
      <w:r>
        <w:rPr>
          <w:color w:val="00405F"/>
          <w:spacing w:val="-15"/>
          <w:sz w:val="18"/>
        </w:rPr>
        <w:t xml:space="preserve"> </w:t>
      </w:r>
      <w:r>
        <w:rPr>
          <w:color w:val="00405F"/>
          <w:sz w:val="18"/>
        </w:rPr>
        <w:t>Squid (Caching</w:t>
      </w:r>
      <w:r>
        <w:rPr>
          <w:color w:val="00405F"/>
          <w:spacing w:val="-2"/>
          <w:sz w:val="18"/>
        </w:rPr>
        <w:t xml:space="preserve"> </w:t>
      </w:r>
      <w:r>
        <w:rPr>
          <w:color w:val="00405F"/>
          <w:spacing w:val="-3"/>
          <w:sz w:val="18"/>
        </w:rPr>
        <w:t>proxy)</w:t>
      </w:r>
    </w:p>
    <w:p w14:paraId="20E0C9A5" w14:textId="64055780" w:rsidR="002B2569" w:rsidRPr="002B2569" w:rsidRDefault="002B2569" w:rsidP="002B2569">
      <w:pPr>
        <w:pStyle w:val="ListParagraph"/>
        <w:numPr>
          <w:ilvl w:val="0"/>
          <w:numId w:val="1"/>
        </w:numPr>
        <w:tabs>
          <w:tab w:val="left" w:pos="296"/>
        </w:tabs>
        <w:spacing w:before="16" w:line="242" w:lineRule="auto"/>
        <w:ind w:right="38"/>
        <w:jc w:val="both"/>
        <w:rPr>
          <w:rFonts w:asciiTheme="minorHAnsi" w:hAnsiTheme="minorHAnsi" w:cstheme="minorHAnsi"/>
          <w:color w:val="00405F"/>
        </w:rPr>
      </w:pPr>
      <w:r w:rsidRPr="002B2569">
        <w:rPr>
          <w:color w:val="00405F"/>
          <w:sz w:val="18"/>
        </w:rPr>
        <w:t>Increased fault tolerance between web components by implementing Circuit-Breaker Pattern using Hystrix. Introduced multiple</w:t>
      </w:r>
      <w:r w:rsidRPr="002B2569">
        <w:rPr>
          <w:color w:val="00405F"/>
          <w:spacing w:val="-6"/>
          <w:sz w:val="18"/>
        </w:rPr>
        <w:t xml:space="preserve"> </w:t>
      </w:r>
      <w:r w:rsidRPr="002B2569">
        <w:rPr>
          <w:color w:val="00405F"/>
          <w:sz w:val="18"/>
        </w:rPr>
        <w:t>Hystrix</w:t>
      </w:r>
      <w:r w:rsidRPr="002B2569">
        <w:rPr>
          <w:color w:val="00405F"/>
          <w:spacing w:val="-6"/>
          <w:sz w:val="18"/>
        </w:rPr>
        <w:t xml:space="preserve"> </w:t>
      </w:r>
      <w:r w:rsidRPr="002B2569">
        <w:rPr>
          <w:color w:val="00405F"/>
          <w:sz w:val="18"/>
        </w:rPr>
        <w:t>Circuits</w:t>
      </w:r>
      <w:r w:rsidRPr="002B2569">
        <w:rPr>
          <w:color w:val="00405F"/>
          <w:spacing w:val="-6"/>
          <w:sz w:val="18"/>
        </w:rPr>
        <w:t xml:space="preserve"> </w:t>
      </w:r>
      <w:r w:rsidRPr="002B2569">
        <w:rPr>
          <w:color w:val="00405F"/>
          <w:sz w:val="18"/>
        </w:rPr>
        <w:t xml:space="preserve">with </w:t>
      </w:r>
      <w:r w:rsidR="00BE3E9F">
        <w:rPr>
          <w:color w:val="00405F"/>
          <w:sz w:val="18"/>
        </w:rPr>
        <w:t>reliable</w:t>
      </w:r>
      <w:r w:rsidRPr="002B2569">
        <w:rPr>
          <w:color w:val="00405F"/>
          <w:sz w:val="18"/>
        </w:rPr>
        <w:t xml:space="preserve"> fallback mechanism during</w:t>
      </w:r>
      <w:r w:rsidRPr="002B2569">
        <w:rPr>
          <w:color w:val="00405F"/>
          <w:spacing w:val="-14"/>
          <w:sz w:val="18"/>
        </w:rPr>
        <w:t xml:space="preserve"> </w:t>
      </w:r>
      <w:r w:rsidRPr="002B2569">
        <w:rPr>
          <w:color w:val="00405F"/>
          <w:sz w:val="18"/>
        </w:rPr>
        <w:t>downtime.</w:t>
      </w:r>
    </w:p>
    <w:p w14:paraId="4CA298A1" w14:textId="14C63F71" w:rsidR="002B2569" w:rsidRDefault="002B2569" w:rsidP="00200251">
      <w:pPr>
        <w:pStyle w:val="BodyText"/>
        <w:spacing w:before="16" w:line="242" w:lineRule="auto"/>
        <w:ind w:left="0"/>
        <w:rPr>
          <w:rFonts w:asciiTheme="minorHAnsi" w:hAnsiTheme="minorHAnsi" w:cstheme="minorHAnsi"/>
          <w:color w:val="00405F"/>
          <w:szCs w:val="22"/>
        </w:rPr>
      </w:pPr>
    </w:p>
    <w:p w14:paraId="3D91CF69" w14:textId="56DB65B9" w:rsidR="00BA09CB" w:rsidRDefault="009D0A77" w:rsidP="00E45DAD">
      <w:pPr>
        <w:pStyle w:val="Heading1"/>
        <w:tabs>
          <w:tab w:val="left" w:pos="4678"/>
          <w:tab w:val="left" w:pos="4820"/>
        </w:tabs>
        <w:spacing w:before="223"/>
        <w:rPr>
          <w:color w:val="000D17"/>
          <w:sz w:val="28"/>
          <w:szCs w:val="28"/>
          <w:u w:val="thick" w:color="000D17"/>
        </w:rPr>
      </w:pPr>
      <w:r>
        <w:rPr>
          <w:color w:val="000D17"/>
          <w:sz w:val="28"/>
          <w:szCs w:val="28"/>
          <w:u w:val="thick" w:color="000D17"/>
        </w:rPr>
        <w:t>STRENGTHS</w:t>
      </w:r>
      <w:r w:rsidR="00774B56">
        <w:rPr>
          <w:color w:val="000D17"/>
          <w:sz w:val="28"/>
          <w:szCs w:val="28"/>
          <w:u w:val="thick" w:color="000D17"/>
        </w:rPr>
        <w:t xml:space="preserve">                                             </w:t>
      </w:r>
      <w:r w:rsidR="004D1A74">
        <w:rPr>
          <w:color w:val="000D17"/>
          <w:sz w:val="28"/>
          <w:szCs w:val="28"/>
          <w:u w:val="thick" w:color="000D17"/>
        </w:rPr>
        <w:t xml:space="preserve">   </w:t>
      </w:r>
    </w:p>
    <w:p w14:paraId="1DA4664F" w14:textId="1384687A" w:rsidR="009D0A77" w:rsidRDefault="003F282C" w:rsidP="001B046F">
      <w:pPr>
        <w:pStyle w:val="Heading1"/>
        <w:tabs>
          <w:tab w:val="left" w:pos="5034"/>
        </w:tabs>
        <w:spacing w:before="223"/>
        <w:ind w:left="450" w:hanging="90"/>
        <w:rPr>
          <w:color w:val="000D17"/>
          <w:sz w:val="28"/>
          <w:szCs w:val="28"/>
          <w:u w:val="thick" w:color="000D17"/>
        </w:rPr>
      </w:pPr>
      <w:r w:rsidRPr="003F282C">
        <w:rPr>
          <w:noProof/>
          <w:u w:val="none"/>
        </w:rPr>
        <w:drawing>
          <wp:inline distT="0" distB="0" distL="0" distR="0" wp14:anchorId="59A8CFA2" wp14:editId="1AFE0C72">
            <wp:extent cx="2902834" cy="353603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727" cy="35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B8EE" w14:textId="77777777" w:rsidR="004249E2" w:rsidRPr="004249E2" w:rsidRDefault="004249E2" w:rsidP="00C32136">
      <w:pPr>
        <w:pStyle w:val="Heading1"/>
        <w:tabs>
          <w:tab w:val="left" w:pos="4678"/>
          <w:tab w:val="left" w:pos="4820"/>
        </w:tabs>
        <w:spacing w:before="223"/>
        <w:rPr>
          <w:color w:val="000D17"/>
          <w:sz w:val="8"/>
          <w:szCs w:val="8"/>
          <w:u w:val="thick" w:color="000D17"/>
        </w:rPr>
      </w:pPr>
    </w:p>
    <w:p w14:paraId="6D4465F5" w14:textId="0ECD4779" w:rsidR="00555615" w:rsidRDefault="00555615" w:rsidP="00C32136">
      <w:pPr>
        <w:pStyle w:val="Heading1"/>
        <w:tabs>
          <w:tab w:val="left" w:pos="4678"/>
          <w:tab w:val="left" w:pos="4820"/>
        </w:tabs>
        <w:spacing w:before="223"/>
        <w:rPr>
          <w:u w:val="none"/>
        </w:rPr>
      </w:pPr>
      <w:r w:rsidRPr="00BA09CB">
        <w:rPr>
          <w:color w:val="000D17"/>
          <w:sz w:val="28"/>
          <w:szCs w:val="28"/>
          <w:u w:val="thick" w:color="000D17"/>
        </w:rPr>
        <w:t>SOFTSKILLS</w:t>
      </w:r>
      <w:r w:rsidR="00C32136">
        <w:rPr>
          <w:color w:val="000D17"/>
          <w:sz w:val="28"/>
          <w:szCs w:val="28"/>
          <w:u w:val="thick" w:color="000D17"/>
        </w:rPr>
        <w:t xml:space="preserve">                                              </w:t>
      </w:r>
    </w:p>
    <w:p w14:paraId="764918AC" w14:textId="5C641643" w:rsidR="00555615" w:rsidRDefault="003F282C" w:rsidP="00BA09CB">
      <w:pPr>
        <w:pStyle w:val="Heading1"/>
        <w:tabs>
          <w:tab w:val="left" w:pos="5034"/>
        </w:tabs>
        <w:spacing w:before="223"/>
        <w:rPr>
          <w:u w:val="none"/>
        </w:rPr>
      </w:pPr>
      <w:r w:rsidRPr="003912B4">
        <w:rPr>
          <w:i/>
          <w:iCs/>
          <w:noProof/>
          <w:u w:val="none"/>
        </w:rPr>
        <w:drawing>
          <wp:inline distT="0" distB="0" distL="0" distR="0" wp14:anchorId="06B700AE" wp14:editId="56BC3F17">
            <wp:extent cx="3058022" cy="6919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551" cy="7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EDAA" w14:textId="6CD346EA" w:rsidR="00F64559" w:rsidRDefault="00F64559" w:rsidP="00A10388">
      <w:pPr>
        <w:tabs>
          <w:tab w:val="left" w:pos="296"/>
        </w:tabs>
        <w:spacing w:line="242" w:lineRule="auto"/>
        <w:ind w:right="5817" w:firstLine="284"/>
      </w:pPr>
    </w:p>
    <w:p w14:paraId="40BB992A" w14:textId="2C64F8CA" w:rsidR="002C084B" w:rsidRDefault="002C084B" w:rsidP="002C084B">
      <w:pPr>
        <w:pStyle w:val="Heading1"/>
        <w:tabs>
          <w:tab w:val="left" w:pos="4678"/>
          <w:tab w:val="left" w:pos="4820"/>
        </w:tabs>
        <w:spacing w:before="223"/>
        <w:rPr>
          <w:u w:val="none"/>
        </w:rPr>
      </w:pPr>
      <w:r>
        <w:rPr>
          <w:color w:val="000D17"/>
          <w:sz w:val="28"/>
          <w:szCs w:val="28"/>
          <w:u w:val="thick" w:color="000D17"/>
        </w:rPr>
        <w:t xml:space="preserve">PROFESSIONAL </w:t>
      </w:r>
      <w:r w:rsidRPr="00BA09CB">
        <w:rPr>
          <w:color w:val="000D17"/>
          <w:sz w:val="28"/>
          <w:szCs w:val="28"/>
          <w:u w:val="thick" w:color="000D17"/>
        </w:rPr>
        <w:t>SKILLS</w:t>
      </w:r>
      <w:r>
        <w:rPr>
          <w:color w:val="000D17"/>
          <w:sz w:val="28"/>
          <w:szCs w:val="28"/>
          <w:u w:val="thick" w:color="000D17"/>
        </w:rPr>
        <w:t xml:space="preserve">                                              </w:t>
      </w:r>
    </w:p>
    <w:p w14:paraId="00546537" w14:textId="38A9276A" w:rsidR="002C084B" w:rsidRDefault="002C084B" w:rsidP="00A10388">
      <w:pPr>
        <w:tabs>
          <w:tab w:val="left" w:pos="296"/>
        </w:tabs>
        <w:spacing w:line="242" w:lineRule="auto"/>
        <w:ind w:right="5817" w:firstLine="284"/>
      </w:pPr>
    </w:p>
    <w:p w14:paraId="4C59D2AB" w14:textId="39FE6F82" w:rsidR="002C084B" w:rsidRDefault="002C084B" w:rsidP="00A10388">
      <w:pPr>
        <w:tabs>
          <w:tab w:val="left" w:pos="296"/>
        </w:tabs>
        <w:spacing w:line="242" w:lineRule="auto"/>
        <w:ind w:right="5817" w:firstLine="284"/>
      </w:pPr>
      <w:r>
        <w:rPr>
          <w:noProof/>
        </w:rPr>
        <w:drawing>
          <wp:inline distT="0" distB="0" distL="0" distR="0" wp14:anchorId="79945052" wp14:editId="7C5A595F">
            <wp:extent cx="3054663" cy="1433384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279" cy="14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ACC9" w14:textId="74D97DB2" w:rsidR="002B2569" w:rsidRDefault="002B2569" w:rsidP="00A10388">
      <w:pPr>
        <w:tabs>
          <w:tab w:val="left" w:pos="296"/>
        </w:tabs>
        <w:spacing w:line="242" w:lineRule="auto"/>
        <w:ind w:right="5817" w:firstLine="284"/>
      </w:pPr>
    </w:p>
    <w:p w14:paraId="56B81E68" w14:textId="707368A6" w:rsidR="002B2569" w:rsidRDefault="002B2569" w:rsidP="00A10388">
      <w:pPr>
        <w:tabs>
          <w:tab w:val="left" w:pos="296"/>
        </w:tabs>
        <w:spacing w:line="242" w:lineRule="auto"/>
        <w:ind w:right="5817" w:firstLine="284"/>
      </w:pPr>
    </w:p>
    <w:p w14:paraId="1682A596" w14:textId="2D1739F2" w:rsidR="002B2569" w:rsidRDefault="002B2569" w:rsidP="00A10388">
      <w:pPr>
        <w:tabs>
          <w:tab w:val="left" w:pos="296"/>
        </w:tabs>
        <w:spacing w:line="242" w:lineRule="auto"/>
        <w:ind w:right="5817" w:firstLine="284"/>
      </w:pPr>
    </w:p>
    <w:p w14:paraId="6F16B335" w14:textId="54E5DE3B" w:rsidR="002B2569" w:rsidRDefault="002B2569" w:rsidP="00A10388">
      <w:pPr>
        <w:tabs>
          <w:tab w:val="left" w:pos="296"/>
        </w:tabs>
        <w:spacing w:line="242" w:lineRule="auto"/>
        <w:ind w:right="5817" w:firstLine="284"/>
      </w:pPr>
    </w:p>
    <w:p w14:paraId="61B3B863" w14:textId="326C80AD" w:rsidR="002B2569" w:rsidRPr="002B2569" w:rsidRDefault="002B2569" w:rsidP="00C027F6">
      <w:pPr>
        <w:pStyle w:val="ListParagraph"/>
        <w:numPr>
          <w:ilvl w:val="0"/>
          <w:numId w:val="1"/>
        </w:numPr>
        <w:tabs>
          <w:tab w:val="left" w:pos="296"/>
        </w:tabs>
        <w:spacing w:before="59" w:line="242" w:lineRule="auto"/>
        <w:ind w:right="749"/>
        <w:jc w:val="both"/>
        <w:rPr>
          <w:rFonts w:asciiTheme="minorHAnsi" w:hAnsiTheme="minorHAnsi" w:cstheme="minorHAnsi"/>
          <w:sz w:val="20"/>
          <w:szCs w:val="20"/>
        </w:rPr>
      </w:pPr>
      <w:r w:rsidRPr="002B2569">
        <w:rPr>
          <w:rFonts w:asciiTheme="minorHAnsi" w:hAnsiTheme="minorHAnsi" w:cstheme="minorHAnsi"/>
          <w:color w:val="00405F"/>
          <w:sz w:val="20"/>
          <w:szCs w:val="20"/>
        </w:rPr>
        <w:t xml:space="preserve">Load Balancing - used Nethix Ribbon library. Used </w:t>
      </w:r>
      <w:r w:rsidRPr="002B2569">
        <w:rPr>
          <w:rFonts w:asciiTheme="minorHAnsi" w:hAnsiTheme="minorHAnsi" w:cstheme="minorHAnsi"/>
          <w:color w:val="00405F"/>
          <w:spacing w:val="-3"/>
          <w:sz w:val="20"/>
          <w:szCs w:val="20"/>
        </w:rPr>
        <w:t xml:space="preserve">Weighted Response Time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rule for improving time efficiency</w:t>
      </w:r>
    </w:p>
    <w:p w14:paraId="46B59704" w14:textId="77777777" w:rsidR="002B2569" w:rsidRPr="002B2569" w:rsidRDefault="002B2569" w:rsidP="00C027F6">
      <w:pPr>
        <w:pStyle w:val="ListParagraph"/>
        <w:numPr>
          <w:ilvl w:val="1"/>
          <w:numId w:val="9"/>
        </w:numPr>
        <w:tabs>
          <w:tab w:val="left" w:pos="490"/>
        </w:tabs>
        <w:spacing w:before="2"/>
        <w:jc w:val="both"/>
        <w:rPr>
          <w:rFonts w:asciiTheme="minorHAnsi" w:hAnsiTheme="minorHAnsi" w:cstheme="minorHAnsi"/>
          <w:sz w:val="20"/>
          <w:szCs w:val="20"/>
        </w:rPr>
      </w:pPr>
      <w:r w:rsidRPr="002B2569">
        <w:rPr>
          <w:rFonts w:asciiTheme="minorHAnsi" w:hAnsiTheme="minorHAnsi" w:cstheme="minorHAnsi"/>
          <w:color w:val="00405F"/>
          <w:sz w:val="20"/>
          <w:szCs w:val="20"/>
        </w:rPr>
        <w:t>Implemented PingService for Alive</w:t>
      </w:r>
      <w:r w:rsidRPr="002B2569">
        <w:rPr>
          <w:rFonts w:asciiTheme="minorHAnsi" w:hAnsiTheme="minorHAnsi" w:cstheme="minorHAnsi"/>
          <w:color w:val="00405F"/>
          <w:spacing w:val="-7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check.</w:t>
      </w:r>
    </w:p>
    <w:p w14:paraId="3F6F4141" w14:textId="77777777" w:rsidR="002B2569" w:rsidRPr="002B2569" w:rsidRDefault="002B2569" w:rsidP="00C027F6">
      <w:pPr>
        <w:pStyle w:val="ListParagraph"/>
        <w:numPr>
          <w:ilvl w:val="1"/>
          <w:numId w:val="9"/>
        </w:numPr>
        <w:tabs>
          <w:tab w:val="left" w:pos="490"/>
        </w:tabs>
        <w:spacing w:line="242" w:lineRule="auto"/>
        <w:ind w:right="268"/>
        <w:jc w:val="both"/>
        <w:rPr>
          <w:rFonts w:asciiTheme="minorHAnsi" w:hAnsiTheme="minorHAnsi" w:cstheme="minorHAnsi"/>
          <w:sz w:val="20"/>
          <w:szCs w:val="20"/>
        </w:rPr>
      </w:pPr>
      <w:r w:rsidRPr="002B2569">
        <w:rPr>
          <w:rFonts w:asciiTheme="minorHAnsi" w:hAnsiTheme="minorHAnsi" w:cstheme="minorHAnsi"/>
          <w:color w:val="00405F"/>
          <w:sz w:val="20"/>
          <w:szCs w:val="20"/>
        </w:rPr>
        <w:t>Implemented</w:t>
      </w:r>
      <w:r w:rsidRPr="002B2569">
        <w:rPr>
          <w:rFonts w:asciiTheme="minorHAnsi" w:hAnsiTheme="minorHAnsi" w:cstheme="minorHAnsi"/>
          <w:color w:val="00405F"/>
          <w:spacing w:val="-15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LoadBalancerStats</w:t>
      </w:r>
      <w:r w:rsidRPr="002B2569">
        <w:rPr>
          <w:rFonts w:asciiTheme="minorHAnsi" w:hAnsiTheme="minorHAnsi" w:cstheme="minorHAnsi"/>
          <w:color w:val="00405F"/>
          <w:spacing w:val="-14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for</w:t>
      </w:r>
      <w:r w:rsidRPr="002B2569">
        <w:rPr>
          <w:rFonts w:asciiTheme="minorHAnsi" w:hAnsiTheme="minorHAnsi" w:cstheme="minorHAnsi"/>
          <w:color w:val="00405F"/>
          <w:spacing w:val="-14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publishing</w:t>
      </w:r>
      <w:r w:rsidRPr="002B2569">
        <w:rPr>
          <w:rFonts w:asciiTheme="minorHAnsi" w:hAnsiTheme="minorHAnsi" w:cstheme="minorHAnsi"/>
          <w:color w:val="00405F"/>
          <w:spacing w:val="-14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 xml:space="preserve">Active-servers, total requests, connection history (hrst,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lastRenderedPageBreak/>
        <w:t>successive,</w:t>
      </w:r>
      <w:r w:rsidRPr="002B2569">
        <w:rPr>
          <w:rFonts w:asciiTheme="minorHAnsi" w:hAnsiTheme="minorHAnsi" w:cstheme="minorHAnsi"/>
          <w:color w:val="00405F"/>
          <w:spacing w:val="-18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last)</w:t>
      </w:r>
    </w:p>
    <w:p w14:paraId="2A273B6C" w14:textId="77777777" w:rsidR="002B2569" w:rsidRPr="002B2569" w:rsidRDefault="002B2569" w:rsidP="00C027F6">
      <w:pPr>
        <w:pStyle w:val="ListParagraph"/>
        <w:numPr>
          <w:ilvl w:val="0"/>
          <w:numId w:val="1"/>
        </w:numPr>
        <w:tabs>
          <w:tab w:val="left" w:pos="296"/>
        </w:tabs>
        <w:spacing w:before="57"/>
        <w:ind w:hanging="195"/>
        <w:jc w:val="both"/>
        <w:rPr>
          <w:rFonts w:asciiTheme="minorHAnsi" w:hAnsiTheme="minorHAnsi" w:cstheme="minorHAnsi"/>
          <w:sz w:val="20"/>
          <w:szCs w:val="20"/>
        </w:rPr>
      </w:pPr>
      <w:r w:rsidRPr="002B2569">
        <w:rPr>
          <w:rFonts w:asciiTheme="minorHAnsi" w:hAnsiTheme="minorHAnsi" w:cstheme="minorHAnsi"/>
          <w:color w:val="00405F"/>
          <w:sz w:val="20"/>
          <w:szCs w:val="20"/>
        </w:rPr>
        <w:t>Dynamic Property hle management -</w:t>
      </w:r>
      <w:r w:rsidRPr="002B2569">
        <w:rPr>
          <w:rFonts w:asciiTheme="minorHAnsi" w:hAnsiTheme="minorHAnsi" w:cstheme="minorHAnsi"/>
          <w:color w:val="00405F"/>
          <w:spacing w:val="-9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Archiaus</w:t>
      </w:r>
    </w:p>
    <w:p w14:paraId="3E1F6BC9" w14:textId="37D01EC8" w:rsidR="002B2569" w:rsidRPr="002618C1" w:rsidRDefault="002B2569" w:rsidP="00C027F6">
      <w:pPr>
        <w:pStyle w:val="ListParagraph"/>
        <w:numPr>
          <w:ilvl w:val="0"/>
          <w:numId w:val="1"/>
        </w:numPr>
        <w:tabs>
          <w:tab w:val="left" w:pos="296"/>
        </w:tabs>
        <w:spacing w:line="242" w:lineRule="auto"/>
        <w:ind w:right="167"/>
        <w:jc w:val="both"/>
        <w:rPr>
          <w:rFonts w:asciiTheme="minorHAnsi" w:hAnsiTheme="minorHAnsi" w:cstheme="minorHAnsi"/>
          <w:sz w:val="20"/>
          <w:szCs w:val="20"/>
        </w:rPr>
      </w:pPr>
      <w:r w:rsidRPr="002B2569">
        <w:rPr>
          <w:rFonts w:asciiTheme="minorHAnsi" w:hAnsiTheme="minorHAnsi" w:cstheme="minorHAnsi"/>
          <w:color w:val="00405F"/>
          <w:sz w:val="20"/>
          <w:szCs w:val="20"/>
        </w:rPr>
        <w:t>Health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monitor</w:t>
      </w:r>
      <w:r w:rsidRPr="002B2569">
        <w:rPr>
          <w:rFonts w:asciiTheme="minorHAnsi" w:hAnsiTheme="minorHAnsi" w:cstheme="minorHAnsi"/>
          <w:color w:val="00405F"/>
          <w:spacing w:val="-5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-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Implemented</w:t>
      </w:r>
      <w:r w:rsidRPr="002B2569">
        <w:rPr>
          <w:rFonts w:asciiTheme="minorHAnsi" w:hAnsiTheme="minorHAnsi" w:cstheme="minorHAnsi"/>
          <w:color w:val="00405F"/>
          <w:spacing w:val="-5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RESTFul</w:t>
      </w:r>
      <w:r w:rsidRPr="002B2569">
        <w:rPr>
          <w:rFonts w:asciiTheme="minorHAnsi" w:hAnsiTheme="minorHAnsi" w:cstheme="minorHAnsi"/>
          <w:color w:val="00405F"/>
          <w:spacing w:val="-5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API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proofErr w:type="gramStart"/>
      <w:r w:rsidRPr="002B2569">
        <w:rPr>
          <w:rFonts w:asciiTheme="minorHAnsi" w:hAnsiTheme="minorHAnsi" w:cstheme="minorHAnsi"/>
          <w:color w:val="00405F"/>
          <w:sz w:val="20"/>
          <w:szCs w:val="20"/>
        </w:rPr>
        <w:t>similar</w:t>
      </w:r>
      <w:r w:rsidRPr="002B2569">
        <w:rPr>
          <w:rFonts w:asciiTheme="minorHAnsi" w:hAnsiTheme="minorHAnsi" w:cstheme="minorHAnsi"/>
          <w:color w:val="00405F"/>
          <w:spacing w:val="-5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to</w:t>
      </w:r>
      <w:proofErr w:type="gramEnd"/>
      <w:r w:rsidRPr="002B2569">
        <w:rPr>
          <w:rFonts w:asciiTheme="minorHAnsi" w:hAnsiTheme="minorHAnsi" w:cstheme="minorHAnsi"/>
          <w:color w:val="00405F"/>
          <w:spacing w:val="-5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Spring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Boot actuators</w:t>
      </w:r>
      <w:r w:rsidRPr="002B2569">
        <w:rPr>
          <w:rFonts w:asciiTheme="minorHAnsi" w:hAnsiTheme="minorHAnsi" w:cstheme="minorHAnsi"/>
          <w:color w:val="00405F"/>
          <w:spacing w:val="-7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to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monitor</w:t>
      </w:r>
      <w:r w:rsidRPr="002B2569">
        <w:rPr>
          <w:rFonts w:asciiTheme="minorHAnsi" w:hAnsiTheme="minorHAnsi" w:cstheme="minorHAnsi"/>
          <w:color w:val="00405F"/>
          <w:spacing w:val="-7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-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DB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Datasources,</w:t>
      </w:r>
      <w:r w:rsidRPr="002B2569">
        <w:rPr>
          <w:rFonts w:asciiTheme="minorHAnsi" w:hAnsiTheme="minorHAnsi" w:cstheme="minorHAnsi"/>
          <w:color w:val="00405F"/>
          <w:spacing w:val="-7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Thread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pools(active,</w:t>
      </w:r>
      <w:r w:rsidRPr="002B2569">
        <w:rPr>
          <w:rFonts w:asciiTheme="minorHAnsi" w:hAnsiTheme="minorHAnsi" w:cstheme="minorHAnsi"/>
          <w:color w:val="00405F"/>
          <w:spacing w:val="-7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peak threads, queue size, rejected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pool)</w:t>
      </w:r>
    </w:p>
    <w:p w14:paraId="0011B879" w14:textId="5CC453FF" w:rsidR="002618C1" w:rsidRPr="002B2569" w:rsidRDefault="002618C1" w:rsidP="002618C1">
      <w:pPr>
        <w:pStyle w:val="ListParagraph"/>
        <w:numPr>
          <w:ilvl w:val="0"/>
          <w:numId w:val="1"/>
        </w:numPr>
        <w:tabs>
          <w:tab w:val="left" w:pos="296"/>
        </w:tabs>
        <w:spacing w:line="242" w:lineRule="auto"/>
        <w:ind w:right="16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405F"/>
          <w:sz w:val="20"/>
          <w:szCs w:val="20"/>
        </w:rPr>
        <w:t xml:space="preserve">Improved robustness </w:t>
      </w:r>
      <w:r w:rsidR="00311F74">
        <w:rPr>
          <w:rFonts w:asciiTheme="minorHAnsi" w:hAnsiTheme="minorHAnsi" w:cstheme="minorHAnsi"/>
          <w:color w:val="00405F"/>
          <w:sz w:val="20"/>
          <w:szCs w:val="20"/>
        </w:rPr>
        <w:t>by implementing h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ealth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monitor</w:t>
      </w:r>
      <w:r w:rsidRPr="002B2569">
        <w:rPr>
          <w:rFonts w:asciiTheme="minorHAnsi" w:hAnsiTheme="minorHAnsi" w:cstheme="minorHAnsi"/>
          <w:color w:val="00405F"/>
          <w:spacing w:val="-5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RESTFul</w:t>
      </w:r>
      <w:r w:rsidRPr="002B2569">
        <w:rPr>
          <w:rFonts w:asciiTheme="minorHAnsi" w:hAnsiTheme="minorHAnsi" w:cstheme="minorHAnsi"/>
          <w:color w:val="00405F"/>
          <w:spacing w:val="-5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API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="00311F74">
        <w:rPr>
          <w:rFonts w:asciiTheme="minorHAnsi" w:hAnsiTheme="minorHAnsi" w:cstheme="minorHAnsi"/>
          <w:color w:val="00405F"/>
          <w:sz w:val="20"/>
          <w:szCs w:val="20"/>
        </w:rPr>
        <w:t>using</w:t>
      </w:r>
      <w:r w:rsidRPr="002B2569">
        <w:rPr>
          <w:rFonts w:asciiTheme="minorHAnsi" w:hAnsiTheme="minorHAnsi" w:cstheme="minorHAnsi"/>
          <w:color w:val="00405F"/>
          <w:spacing w:val="-5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Spring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Boot actuators</w:t>
      </w:r>
      <w:r w:rsidRPr="002B2569">
        <w:rPr>
          <w:rFonts w:asciiTheme="minorHAnsi" w:hAnsiTheme="minorHAnsi" w:cstheme="minorHAnsi"/>
          <w:color w:val="00405F"/>
          <w:spacing w:val="-7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to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monitor</w:t>
      </w:r>
      <w:r w:rsidR="00311F74">
        <w:rPr>
          <w:rFonts w:asciiTheme="minorHAnsi" w:hAnsiTheme="minorHAnsi" w:cstheme="minorHAnsi"/>
          <w:color w:val="00405F"/>
          <w:spacing w:val="-7"/>
          <w:sz w:val="20"/>
          <w:szCs w:val="20"/>
        </w:rPr>
        <w:t xml:space="preserve"> </w:t>
      </w:r>
      <w:r w:rsidR="00311F74">
        <w:rPr>
          <w:rFonts w:asciiTheme="minorHAnsi" w:hAnsiTheme="minorHAnsi" w:cstheme="minorHAnsi"/>
          <w:color w:val="00405F"/>
          <w:sz w:val="20"/>
          <w:szCs w:val="20"/>
        </w:rPr>
        <w:t>d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atasources,</w:t>
      </w:r>
      <w:r w:rsidRPr="002B2569">
        <w:rPr>
          <w:rFonts w:asciiTheme="minorHAnsi" w:hAnsiTheme="minorHAnsi" w:cstheme="minorHAnsi"/>
          <w:color w:val="00405F"/>
          <w:spacing w:val="-7"/>
          <w:sz w:val="20"/>
          <w:szCs w:val="20"/>
        </w:rPr>
        <w:t xml:space="preserve"> </w:t>
      </w:r>
      <w:r w:rsidR="00311F74">
        <w:rPr>
          <w:rFonts w:asciiTheme="minorHAnsi" w:hAnsiTheme="minorHAnsi" w:cstheme="minorHAnsi"/>
          <w:color w:val="00405F"/>
          <w:sz w:val="20"/>
          <w:szCs w:val="20"/>
        </w:rPr>
        <w:t>t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hread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pools</w:t>
      </w:r>
      <w:r w:rsidR="00311F74">
        <w:rPr>
          <w:rFonts w:asciiTheme="minorHAnsi" w:hAnsiTheme="minorHAnsi" w:cstheme="minorHAnsi"/>
          <w:color w:val="00405F"/>
          <w:sz w:val="20"/>
          <w:szCs w:val="20"/>
        </w:rPr>
        <w:t xml:space="preserve">,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active</w:t>
      </w:r>
      <w:r w:rsidR="00311F74">
        <w:rPr>
          <w:rFonts w:asciiTheme="minorHAnsi" w:hAnsiTheme="minorHAnsi" w:cstheme="minorHAnsi"/>
          <w:color w:val="00405F"/>
          <w:sz w:val="20"/>
          <w:szCs w:val="20"/>
        </w:rPr>
        <w:t xml:space="preserve"> threads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,</w:t>
      </w:r>
      <w:r w:rsidRPr="002B2569">
        <w:rPr>
          <w:rFonts w:asciiTheme="minorHAnsi" w:hAnsiTheme="minorHAnsi" w:cstheme="minorHAnsi"/>
          <w:color w:val="00405F"/>
          <w:spacing w:val="-7"/>
          <w:sz w:val="20"/>
          <w:szCs w:val="20"/>
        </w:rPr>
        <w:t xml:space="preserve"> </w:t>
      </w:r>
      <w:r w:rsidRPr="002B2569">
        <w:rPr>
          <w:rFonts w:asciiTheme="minorHAnsi" w:hAnsiTheme="minorHAnsi" w:cstheme="minorHAnsi"/>
          <w:color w:val="00405F"/>
          <w:sz w:val="20"/>
          <w:szCs w:val="20"/>
        </w:rPr>
        <w:t>peak threads, rejected</w:t>
      </w:r>
      <w:r w:rsidRPr="002B2569">
        <w:rPr>
          <w:rFonts w:asciiTheme="minorHAnsi" w:hAnsiTheme="minorHAnsi" w:cstheme="minorHAnsi"/>
          <w:color w:val="00405F"/>
          <w:spacing w:val="-6"/>
          <w:sz w:val="20"/>
          <w:szCs w:val="20"/>
        </w:rPr>
        <w:t xml:space="preserve"> </w:t>
      </w:r>
      <w:r w:rsidR="00311F74">
        <w:rPr>
          <w:rFonts w:asciiTheme="minorHAnsi" w:hAnsiTheme="minorHAnsi" w:cstheme="minorHAnsi"/>
          <w:color w:val="00405F"/>
          <w:sz w:val="20"/>
          <w:szCs w:val="20"/>
        </w:rPr>
        <w:t>threads.</w:t>
      </w:r>
    </w:p>
    <w:p w14:paraId="0D4696BB" w14:textId="425EEE8D" w:rsidR="000A74FF" w:rsidRDefault="000A74FF" w:rsidP="000A74FF">
      <w:pPr>
        <w:tabs>
          <w:tab w:val="left" w:pos="296"/>
        </w:tabs>
        <w:spacing w:before="56" w:line="242" w:lineRule="auto"/>
        <w:ind w:right="521"/>
        <w:jc w:val="both"/>
        <w:rPr>
          <w:rFonts w:asciiTheme="minorHAnsi" w:hAnsiTheme="minorHAnsi" w:cstheme="minorHAnsi"/>
          <w:sz w:val="20"/>
          <w:szCs w:val="20"/>
        </w:rPr>
      </w:pPr>
    </w:p>
    <w:p w14:paraId="44F10F9B" w14:textId="6A46DE6A" w:rsidR="000A74FF" w:rsidRDefault="000A74FF" w:rsidP="000A74FF">
      <w:pPr>
        <w:pStyle w:val="Heading3"/>
        <w:numPr>
          <w:ilvl w:val="0"/>
          <w:numId w:val="8"/>
        </w:numPr>
        <w:spacing w:before="60"/>
        <w:rPr>
          <w:rFonts w:asciiTheme="minorHAnsi" w:hAnsiTheme="minorHAnsi" w:cstheme="minorHAnsi"/>
          <w:color w:val="000D17"/>
          <w:sz w:val="22"/>
          <w:szCs w:val="22"/>
        </w:rPr>
      </w:pPr>
      <w:r>
        <w:rPr>
          <w:rFonts w:asciiTheme="minorHAnsi" w:hAnsiTheme="minorHAnsi" w:cstheme="minorHAnsi"/>
          <w:color w:val="000D17"/>
          <w:sz w:val="22"/>
          <w:szCs w:val="22"/>
        </w:rPr>
        <w:t>SSP</w:t>
      </w:r>
    </w:p>
    <w:p w14:paraId="6EF08FD6" w14:textId="7F7711B8" w:rsidR="000A74FF" w:rsidRDefault="000A74FF" w:rsidP="000A74FF">
      <w:pPr>
        <w:pStyle w:val="Heading3"/>
        <w:spacing w:before="60"/>
        <w:jc w:val="both"/>
        <w:rPr>
          <w:rFonts w:asciiTheme="minorHAnsi" w:hAnsiTheme="minorHAnsi" w:cstheme="minorHAnsi"/>
          <w:b w:val="0"/>
          <w:bCs w:val="0"/>
          <w:color w:val="00405F"/>
          <w:szCs w:val="22"/>
        </w:rPr>
      </w:pPr>
      <w:r w:rsidRPr="009C18D0">
        <w:rPr>
          <w:rFonts w:asciiTheme="minorHAnsi" w:hAnsiTheme="minorHAnsi" w:cstheme="minorHAnsi"/>
          <w:b w:val="0"/>
          <w:bCs w:val="0"/>
          <w:color w:val="00405F"/>
          <w:szCs w:val="22"/>
        </w:rPr>
        <w:t xml:space="preserve">SSP provides the Sales platform to SKIDATA with cloud solution stack. SSP serves as a 24x7 SaaS realized as a platform for web-based consumer portal and connected as a sales channel on-top-of DTA. It comes with a pre-deployed set of ready-to-use portals. Different services serve different purpose </w:t>
      </w:r>
      <w:proofErr w:type="gramStart"/>
      <w:r w:rsidR="002238B4">
        <w:rPr>
          <w:rFonts w:asciiTheme="minorHAnsi" w:hAnsiTheme="minorHAnsi" w:cstheme="minorHAnsi"/>
          <w:b w:val="0"/>
          <w:bCs w:val="0"/>
          <w:color w:val="00405F"/>
          <w:szCs w:val="22"/>
        </w:rPr>
        <w:t>i</w:t>
      </w:r>
      <w:r w:rsidRPr="009C18D0">
        <w:rPr>
          <w:rFonts w:asciiTheme="minorHAnsi" w:hAnsiTheme="minorHAnsi" w:cstheme="minorHAnsi"/>
          <w:b w:val="0"/>
          <w:bCs w:val="0"/>
          <w:color w:val="00405F"/>
          <w:szCs w:val="22"/>
        </w:rPr>
        <w:t>.e.</w:t>
      </w:r>
      <w:proofErr w:type="gramEnd"/>
      <w:r w:rsidRPr="009C18D0">
        <w:rPr>
          <w:rFonts w:asciiTheme="minorHAnsi" w:hAnsiTheme="minorHAnsi" w:cstheme="minorHAnsi"/>
          <w:b w:val="0"/>
          <w:bCs w:val="0"/>
          <w:color w:val="00405F"/>
          <w:szCs w:val="22"/>
        </w:rPr>
        <w:t xml:space="preserve"> Order service to place the order, Payment service for payments, Catalog for elastic search.</w:t>
      </w:r>
    </w:p>
    <w:p w14:paraId="1DCAFF7A" w14:textId="77777777" w:rsidR="000A74FF" w:rsidRDefault="000A74FF" w:rsidP="000A74FF">
      <w:pPr>
        <w:pStyle w:val="Heading3"/>
        <w:spacing w:before="158"/>
        <w:jc w:val="both"/>
      </w:pPr>
      <w:r>
        <w:rPr>
          <w:color w:val="000D17"/>
        </w:rPr>
        <w:t>Tech stack used</w:t>
      </w:r>
    </w:p>
    <w:p w14:paraId="0FB7B32E" w14:textId="77777777" w:rsidR="000A74FF" w:rsidRPr="009C18D0" w:rsidRDefault="000A74FF" w:rsidP="000A74FF">
      <w:pPr>
        <w:pStyle w:val="Heading3"/>
        <w:numPr>
          <w:ilvl w:val="0"/>
          <w:numId w:val="7"/>
        </w:numPr>
        <w:spacing w:before="60"/>
        <w:ind w:left="284"/>
        <w:jc w:val="both"/>
        <w:rPr>
          <w:rFonts w:asciiTheme="minorHAnsi" w:hAnsiTheme="minorHAnsi" w:cstheme="minorHAnsi"/>
          <w:b w:val="0"/>
          <w:bCs w:val="0"/>
          <w:color w:val="00405F"/>
          <w:szCs w:val="22"/>
        </w:rPr>
      </w:pPr>
      <w:r w:rsidRPr="009C18D0">
        <w:rPr>
          <w:rFonts w:asciiTheme="minorHAnsi" w:hAnsiTheme="minorHAnsi" w:cstheme="minorHAnsi"/>
          <w:b w:val="0"/>
          <w:bCs w:val="0"/>
          <w:color w:val="00405F"/>
          <w:szCs w:val="22"/>
        </w:rPr>
        <w:t xml:space="preserve">Spring, Spring boot, Spring data JPA, REST webservices,  </w:t>
      </w:r>
    </w:p>
    <w:p w14:paraId="1561A69C" w14:textId="77777777" w:rsidR="000A74FF" w:rsidRDefault="000A74FF" w:rsidP="000A74FF">
      <w:pPr>
        <w:pStyle w:val="Heading3"/>
        <w:spacing w:before="60"/>
        <w:ind w:left="284"/>
        <w:jc w:val="both"/>
        <w:rPr>
          <w:rFonts w:asciiTheme="minorHAnsi" w:hAnsiTheme="minorHAnsi" w:cstheme="minorHAnsi"/>
          <w:b w:val="0"/>
          <w:bCs w:val="0"/>
          <w:color w:val="00405F"/>
          <w:szCs w:val="22"/>
        </w:rPr>
      </w:pPr>
      <w:r w:rsidRPr="009C18D0">
        <w:rPr>
          <w:rFonts w:asciiTheme="minorHAnsi" w:hAnsiTheme="minorHAnsi" w:cstheme="minorHAnsi"/>
          <w:b w:val="0"/>
          <w:bCs w:val="0"/>
          <w:color w:val="00405F"/>
          <w:szCs w:val="22"/>
        </w:rPr>
        <w:t>Microservices architecture, RabbitMQ, Docker, Rancher, PostgreSQL.</w:t>
      </w:r>
    </w:p>
    <w:p w14:paraId="7B0918C4" w14:textId="77777777" w:rsidR="002B2569" w:rsidRDefault="002B2569" w:rsidP="002B2569">
      <w:pPr>
        <w:pStyle w:val="BodyText"/>
        <w:spacing w:before="16" w:line="242" w:lineRule="auto"/>
        <w:rPr>
          <w:rFonts w:asciiTheme="minorHAnsi" w:hAnsiTheme="minorHAnsi" w:cstheme="minorHAnsi"/>
          <w:color w:val="00405F"/>
          <w:szCs w:val="22"/>
        </w:rPr>
      </w:pPr>
    </w:p>
    <w:p w14:paraId="4F0342D6" w14:textId="77777777" w:rsidR="000A74FF" w:rsidRPr="000A74FF" w:rsidRDefault="009C18D0" w:rsidP="009C18D0">
      <w:pPr>
        <w:pStyle w:val="Heading3"/>
        <w:numPr>
          <w:ilvl w:val="0"/>
          <w:numId w:val="8"/>
        </w:numPr>
        <w:spacing w:before="158"/>
        <w:jc w:val="both"/>
        <w:rPr>
          <w:rFonts w:asciiTheme="minorHAnsi" w:hAnsiTheme="minorHAnsi" w:cstheme="minorHAnsi"/>
          <w:b w:val="0"/>
          <w:bCs w:val="0"/>
          <w:color w:val="00405F"/>
          <w:szCs w:val="22"/>
        </w:rPr>
      </w:pPr>
      <w:r w:rsidRPr="000A74FF">
        <w:rPr>
          <w:rFonts w:asciiTheme="minorHAnsi" w:hAnsiTheme="minorHAnsi" w:cstheme="minorHAnsi"/>
          <w:color w:val="000D17"/>
          <w:sz w:val="22"/>
          <w:szCs w:val="22"/>
        </w:rPr>
        <w:t xml:space="preserve"> MAXXO</w:t>
      </w:r>
    </w:p>
    <w:p w14:paraId="11318F75" w14:textId="7AA96136" w:rsidR="000A74FF" w:rsidRPr="000A74FF" w:rsidRDefault="000A74FF" w:rsidP="000A74FF">
      <w:pPr>
        <w:pStyle w:val="Heading3"/>
        <w:spacing w:before="158"/>
        <w:jc w:val="both"/>
        <w:rPr>
          <w:rFonts w:asciiTheme="minorHAnsi" w:hAnsiTheme="minorHAnsi" w:cstheme="minorHAnsi"/>
          <w:b w:val="0"/>
          <w:bCs w:val="0"/>
          <w:color w:val="00405F"/>
          <w:szCs w:val="22"/>
        </w:rPr>
      </w:pPr>
      <w:r w:rsidRPr="000A74FF">
        <w:rPr>
          <w:rFonts w:asciiTheme="minorHAnsi" w:hAnsiTheme="minorHAnsi" w:cstheme="minorHAnsi"/>
          <w:b w:val="0"/>
          <w:bCs w:val="0"/>
          <w:color w:val="00405F"/>
          <w:szCs w:val="22"/>
        </w:rPr>
        <w:t>MAXXO is part of SKIDATA ONLINE™ cloud solution stack. The MAXXO-Microsite is a highly customizable web application developed for selling tickets online. It comes with a pre-deployed set of ready-to-use microsites. Additional feature is a unified interface for payment service providers supported by a sub-component SDPay.</w:t>
      </w:r>
    </w:p>
    <w:p w14:paraId="410D9BFE" w14:textId="77777777" w:rsidR="000A74FF" w:rsidRDefault="009C18D0" w:rsidP="000A74FF">
      <w:pPr>
        <w:pStyle w:val="Heading3"/>
        <w:spacing w:before="158"/>
        <w:jc w:val="both"/>
      </w:pPr>
      <w:r>
        <w:rPr>
          <w:color w:val="000D17"/>
        </w:rPr>
        <w:t>Tech stack used</w:t>
      </w:r>
    </w:p>
    <w:p w14:paraId="4BE1024C" w14:textId="6D1F2134" w:rsidR="00E45DAD" w:rsidRPr="00911BD9" w:rsidRDefault="000A74FF" w:rsidP="00911BD9">
      <w:pPr>
        <w:pStyle w:val="Heading3"/>
        <w:numPr>
          <w:ilvl w:val="0"/>
          <w:numId w:val="12"/>
        </w:numPr>
        <w:spacing w:before="158"/>
        <w:ind w:left="426" w:hanging="284"/>
        <w:jc w:val="both"/>
        <w:rPr>
          <w:rFonts w:asciiTheme="minorHAnsi" w:hAnsiTheme="minorHAnsi" w:cstheme="minorHAnsi"/>
          <w:b w:val="0"/>
          <w:bCs w:val="0"/>
          <w:color w:val="00405F"/>
          <w:szCs w:val="22"/>
        </w:rPr>
      </w:pPr>
      <w:r w:rsidRPr="000A74FF">
        <w:rPr>
          <w:rFonts w:asciiTheme="minorHAnsi" w:hAnsiTheme="minorHAnsi" w:cstheme="minorHAnsi"/>
          <w:b w:val="0"/>
          <w:bCs w:val="0"/>
          <w:color w:val="00405F"/>
          <w:szCs w:val="22"/>
        </w:rPr>
        <w:t>Java/J2EE, EJB 3.0, Oracle, Wildfly, REST and SOAP WebServices, Maven</w:t>
      </w:r>
      <w:r w:rsidR="009C18D0" w:rsidRPr="009C18D0">
        <w:rPr>
          <w:rFonts w:asciiTheme="minorHAnsi" w:hAnsiTheme="minorHAnsi" w:cstheme="minorHAnsi"/>
          <w:b w:val="0"/>
          <w:bCs w:val="0"/>
          <w:color w:val="00405F"/>
          <w:szCs w:val="22"/>
        </w:rPr>
        <w:t>.</w:t>
      </w:r>
    </w:p>
    <w:p w14:paraId="192E3D0B" w14:textId="1DE89BA6" w:rsidR="00E45DAD" w:rsidRDefault="00E45DAD" w:rsidP="00E45DAD">
      <w:pPr>
        <w:widowControl/>
        <w:adjustRightInd w:val="0"/>
        <w:rPr>
          <w:rFonts w:asciiTheme="minorHAnsi" w:hAnsiTheme="minorHAnsi" w:cstheme="minorHAnsi"/>
          <w:b/>
          <w:bCs/>
          <w:color w:val="00405F"/>
          <w:sz w:val="20"/>
        </w:rPr>
      </w:pPr>
    </w:p>
    <w:p w14:paraId="5216C619" w14:textId="72A183A8" w:rsidR="00E45DAD" w:rsidRDefault="00E45DAD" w:rsidP="00E45DAD">
      <w:pPr>
        <w:pStyle w:val="Heading1"/>
        <w:tabs>
          <w:tab w:val="left" w:pos="4678"/>
          <w:tab w:val="left" w:pos="4820"/>
        </w:tabs>
        <w:spacing w:before="223"/>
        <w:rPr>
          <w:color w:val="000D17"/>
          <w:sz w:val="28"/>
          <w:szCs w:val="28"/>
          <w:u w:val="thick" w:color="000D17"/>
        </w:rPr>
      </w:pPr>
      <w:r w:rsidRPr="00E45DAD">
        <w:rPr>
          <w:color w:val="000D17"/>
          <w:sz w:val="28"/>
          <w:szCs w:val="28"/>
          <w:u w:val="thick" w:color="000D17"/>
        </w:rPr>
        <w:t>EDUCATION</w:t>
      </w:r>
      <w:r>
        <w:rPr>
          <w:color w:val="000D17"/>
          <w:sz w:val="28"/>
          <w:szCs w:val="28"/>
          <w:u w:val="thick" w:color="000D17"/>
        </w:rPr>
        <w:t xml:space="preserve">                                                 </w:t>
      </w:r>
    </w:p>
    <w:p w14:paraId="28A86800" w14:textId="1DF4320F" w:rsidR="00E45DAD" w:rsidRDefault="00E45DAD" w:rsidP="00E45DAD">
      <w:pPr>
        <w:pStyle w:val="Heading1"/>
        <w:tabs>
          <w:tab w:val="left" w:pos="4678"/>
          <w:tab w:val="left" w:pos="4820"/>
        </w:tabs>
        <w:spacing w:before="223"/>
        <w:rPr>
          <w:sz w:val="3"/>
        </w:rPr>
      </w:pPr>
    </w:p>
    <w:p w14:paraId="5FAA7DF2" w14:textId="7E63621F" w:rsidR="00E45DAD" w:rsidRDefault="00E45DAD" w:rsidP="00E45DAD">
      <w:pPr>
        <w:pStyle w:val="Heading2"/>
        <w:spacing w:before="163"/>
      </w:pPr>
      <w:r>
        <w:rPr>
          <w:color w:val="686868"/>
        </w:rPr>
        <w:t>B.E. in Computer Science and Engineering</w:t>
      </w:r>
    </w:p>
    <w:p w14:paraId="2AAEA4BA" w14:textId="77777777" w:rsidR="00E45DAD" w:rsidRDefault="00E45DAD" w:rsidP="00E45DAD">
      <w:pPr>
        <w:pStyle w:val="Heading3"/>
        <w:spacing w:before="50"/>
      </w:pPr>
      <w:r>
        <w:rPr>
          <w:color w:val="000D17"/>
        </w:rPr>
        <w:t>Birla Institute of Technology, Mesra</w:t>
      </w:r>
    </w:p>
    <w:p w14:paraId="08F2380F" w14:textId="52BEC3A9" w:rsidR="00E45DAD" w:rsidRDefault="00E45DAD" w:rsidP="00E45DAD">
      <w:pPr>
        <w:pStyle w:val="BodyText"/>
        <w:spacing w:before="22"/>
        <w:ind w:left="101"/>
        <w:rPr>
          <w:color w:val="00405F"/>
        </w:rPr>
      </w:pPr>
      <w:r>
        <w:rPr>
          <w:rFonts w:ascii="UnDinaru" w:hAnsi="UnDinaru"/>
          <w:color w:val="00405F"/>
          <w:w w:val="385"/>
        </w:rPr>
        <w:t xml:space="preserve"> </w:t>
      </w:r>
      <w:r>
        <w:rPr>
          <w:rFonts w:ascii="UnDinaru" w:hAnsi="UnDinaru"/>
          <w:color w:val="00405F"/>
        </w:rPr>
        <w:t xml:space="preserve">  </w:t>
      </w:r>
      <w:r>
        <w:rPr>
          <w:color w:val="00405F"/>
        </w:rPr>
        <w:t xml:space="preserve">August 2009 – June 2013 </w:t>
      </w:r>
      <w:r>
        <w:rPr>
          <w:rFonts w:ascii="UnDinaru" w:hAnsi="UnDinaru"/>
          <w:color w:val="00405F"/>
        </w:rPr>
        <w:t xml:space="preserve">@ </w:t>
      </w:r>
      <w:r>
        <w:rPr>
          <w:color w:val="00405F"/>
        </w:rPr>
        <w:t>Ranchi, Jharkhand</w:t>
      </w:r>
    </w:p>
    <w:p w14:paraId="7B6519E2" w14:textId="709EFE17" w:rsidR="002238B4" w:rsidRDefault="002238B4" w:rsidP="00E45DAD">
      <w:pPr>
        <w:pStyle w:val="BodyText"/>
        <w:spacing w:before="22"/>
        <w:ind w:left="101"/>
        <w:rPr>
          <w:color w:val="00405F"/>
        </w:rPr>
      </w:pPr>
    </w:p>
    <w:p w14:paraId="1E86B676" w14:textId="31129B51" w:rsidR="002238B4" w:rsidRDefault="002238B4" w:rsidP="00E45DAD">
      <w:pPr>
        <w:pStyle w:val="BodyText"/>
        <w:spacing w:before="22"/>
        <w:ind w:left="101"/>
        <w:rPr>
          <w:color w:val="00405F"/>
        </w:rPr>
      </w:pPr>
    </w:p>
    <w:p w14:paraId="12C9329C" w14:textId="6CAF9336" w:rsidR="002238B4" w:rsidRDefault="002238B4" w:rsidP="002238B4">
      <w:pPr>
        <w:pStyle w:val="Heading1"/>
        <w:tabs>
          <w:tab w:val="left" w:pos="4678"/>
          <w:tab w:val="left" w:pos="4820"/>
        </w:tabs>
        <w:spacing w:before="223"/>
        <w:rPr>
          <w:color w:val="000D17"/>
          <w:sz w:val="28"/>
          <w:szCs w:val="28"/>
          <w:u w:val="thick" w:color="000D17"/>
        </w:rPr>
      </w:pPr>
      <w:r>
        <w:rPr>
          <w:color w:val="000D17"/>
          <w:sz w:val="28"/>
          <w:szCs w:val="28"/>
          <w:u w:val="thick" w:color="000D17"/>
        </w:rPr>
        <w:t xml:space="preserve">PROFESSIONAL TRAINING                        </w:t>
      </w:r>
    </w:p>
    <w:p w14:paraId="4BA74650" w14:textId="77777777" w:rsidR="002238B4" w:rsidRDefault="002238B4" w:rsidP="002238B4">
      <w:pPr>
        <w:pStyle w:val="Heading1"/>
        <w:tabs>
          <w:tab w:val="left" w:pos="4678"/>
          <w:tab w:val="left" w:pos="4820"/>
        </w:tabs>
        <w:spacing w:before="223"/>
        <w:rPr>
          <w:sz w:val="3"/>
        </w:rPr>
      </w:pPr>
    </w:p>
    <w:p w14:paraId="6B415B61" w14:textId="77777777" w:rsidR="002238B4" w:rsidRDefault="002238B4" w:rsidP="002238B4">
      <w:pPr>
        <w:pStyle w:val="Heading2"/>
        <w:spacing w:before="163"/>
      </w:pPr>
      <w:r>
        <w:rPr>
          <w:color w:val="686868"/>
        </w:rPr>
        <w:t>B.E. in Computer Science and Engineering</w:t>
      </w:r>
    </w:p>
    <w:p w14:paraId="455B7CCB" w14:textId="77777777" w:rsidR="002238B4" w:rsidRDefault="002238B4" w:rsidP="002238B4">
      <w:pPr>
        <w:pStyle w:val="Heading3"/>
        <w:spacing w:before="50"/>
      </w:pPr>
      <w:r>
        <w:rPr>
          <w:color w:val="000D17"/>
        </w:rPr>
        <w:t>Birla Institute of Technology, Mesra</w:t>
      </w:r>
    </w:p>
    <w:p w14:paraId="61CF4898" w14:textId="77777777" w:rsidR="002238B4" w:rsidRDefault="002238B4" w:rsidP="002238B4">
      <w:pPr>
        <w:pStyle w:val="BodyText"/>
        <w:spacing w:before="22"/>
        <w:ind w:left="101"/>
      </w:pPr>
      <w:r>
        <w:rPr>
          <w:rFonts w:ascii="UnDinaru" w:hAnsi="UnDinaru"/>
          <w:color w:val="00405F"/>
          <w:w w:val="385"/>
        </w:rPr>
        <w:t xml:space="preserve"> </w:t>
      </w:r>
      <w:r>
        <w:rPr>
          <w:rFonts w:ascii="UnDinaru" w:hAnsi="UnDinaru"/>
          <w:color w:val="00405F"/>
        </w:rPr>
        <w:t xml:space="preserve">  </w:t>
      </w:r>
      <w:r>
        <w:rPr>
          <w:color w:val="00405F"/>
        </w:rPr>
        <w:t xml:space="preserve">August 2009 – June 2013 </w:t>
      </w:r>
      <w:r>
        <w:rPr>
          <w:rFonts w:ascii="UnDinaru" w:hAnsi="UnDinaru"/>
          <w:color w:val="00405F"/>
        </w:rPr>
        <w:t xml:space="preserve">@ </w:t>
      </w:r>
      <w:r>
        <w:rPr>
          <w:color w:val="00405F"/>
        </w:rPr>
        <w:t>Ranchi, Jharkhand</w:t>
      </w:r>
    </w:p>
    <w:p w14:paraId="31DD5316" w14:textId="31BE7CC9" w:rsidR="002238B4" w:rsidRDefault="002238B4" w:rsidP="00E45DAD">
      <w:pPr>
        <w:pStyle w:val="BodyText"/>
        <w:spacing w:before="22"/>
        <w:ind w:left="101"/>
      </w:pPr>
    </w:p>
    <w:p w14:paraId="73C5EB74" w14:textId="0AE6C970" w:rsidR="002238B4" w:rsidRDefault="002238B4" w:rsidP="00E45DAD">
      <w:pPr>
        <w:pStyle w:val="BodyText"/>
        <w:spacing w:before="22"/>
        <w:ind w:left="101"/>
      </w:pPr>
    </w:p>
    <w:p w14:paraId="401FDF08" w14:textId="3055D315" w:rsidR="002238B4" w:rsidRDefault="002238B4" w:rsidP="002238B4">
      <w:pPr>
        <w:pStyle w:val="Heading1"/>
        <w:tabs>
          <w:tab w:val="left" w:pos="4678"/>
          <w:tab w:val="left" w:pos="4820"/>
        </w:tabs>
        <w:spacing w:before="223"/>
        <w:rPr>
          <w:color w:val="000D17"/>
          <w:sz w:val="28"/>
          <w:szCs w:val="28"/>
          <w:u w:val="thick" w:color="000D17"/>
        </w:rPr>
      </w:pPr>
      <w:r>
        <w:rPr>
          <w:color w:val="000D17"/>
          <w:sz w:val="28"/>
          <w:szCs w:val="28"/>
          <w:u w:val="thick" w:color="000D17"/>
        </w:rPr>
        <w:t xml:space="preserve">ACHIEVEMENTS                                          </w:t>
      </w:r>
    </w:p>
    <w:p w14:paraId="52CA90BF" w14:textId="77777777" w:rsidR="002238B4" w:rsidRDefault="002238B4" w:rsidP="00E45DAD">
      <w:pPr>
        <w:pStyle w:val="BodyText"/>
        <w:spacing w:before="22"/>
        <w:ind w:left="101"/>
      </w:pPr>
    </w:p>
    <w:p w14:paraId="22D74454" w14:textId="77777777" w:rsidR="00E45DAD" w:rsidRPr="00E45DAD" w:rsidRDefault="00E45DAD" w:rsidP="00E45DAD">
      <w:pPr>
        <w:widowControl/>
        <w:adjustRightInd w:val="0"/>
        <w:rPr>
          <w:rFonts w:asciiTheme="minorHAnsi" w:hAnsiTheme="minorHAnsi" w:cstheme="minorHAnsi"/>
          <w:b/>
          <w:bCs/>
          <w:color w:val="00405F"/>
          <w:sz w:val="20"/>
        </w:rPr>
      </w:pPr>
    </w:p>
    <w:sectPr w:rsidR="00E45DAD" w:rsidRPr="00E45DAD" w:rsidSect="001B046F">
      <w:type w:val="continuous"/>
      <w:pgSz w:w="11910" w:h="16840"/>
      <w:pgMar w:top="567" w:right="30" w:bottom="0" w:left="360" w:header="851" w:footer="851" w:gutter="0"/>
      <w:cols w:num="2" w:space="36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976E" w14:textId="77777777" w:rsidR="00230CF6" w:rsidRDefault="00230CF6" w:rsidP="004249E2">
      <w:r>
        <w:separator/>
      </w:r>
    </w:p>
  </w:endnote>
  <w:endnote w:type="continuationSeparator" w:id="0">
    <w:p w14:paraId="7F2ECA61" w14:textId="77777777" w:rsidR="00230CF6" w:rsidRDefault="00230CF6" w:rsidP="0042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Dinaru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BE18" w14:textId="77777777" w:rsidR="00230CF6" w:rsidRDefault="00230CF6" w:rsidP="004249E2">
      <w:r>
        <w:separator/>
      </w:r>
    </w:p>
  </w:footnote>
  <w:footnote w:type="continuationSeparator" w:id="0">
    <w:p w14:paraId="7B437D7E" w14:textId="77777777" w:rsidR="00230CF6" w:rsidRDefault="00230CF6" w:rsidP="00424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958"/>
    <w:multiLevelType w:val="hybridMultilevel"/>
    <w:tmpl w:val="67C2E1A4"/>
    <w:lvl w:ilvl="0" w:tplc="05D0511E">
      <w:numFmt w:val="bullet"/>
      <w:lvlText w:val="•"/>
      <w:lvlJc w:val="left"/>
      <w:pPr>
        <w:ind w:left="396" w:hanging="194"/>
      </w:pPr>
      <w:rPr>
        <w:rFonts w:ascii="Lato" w:eastAsia="Lato" w:hAnsi="Lato" w:cs="Lato" w:hint="default"/>
        <w:color w:val="00405F"/>
        <w:w w:val="99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3ED379E"/>
    <w:multiLevelType w:val="hybridMultilevel"/>
    <w:tmpl w:val="C0749FD2"/>
    <w:lvl w:ilvl="0" w:tplc="05D0511E">
      <w:numFmt w:val="bullet"/>
      <w:lvlText w:val="•"/>
      <w:lvlJc w:val="left"/>
      <w:pPr>
        <w:ind w:left="295" w:hanging="194"/>
      </w:pPr>
      <w:rPr>
        <w:rFonts w:ascii="Lato" w:eastAsia="Lato" w:hAnsi="Lato" w:cs="Lato" w:hint="default"/>
        <w:color w:val="00405F"/>
        <w:w w:val="99"/>
        <w:sz w:val="18"/>
        <w:szCs w:val="18"/>
        <w:lang w:val="en-US" w:eastAsia="en-US" w:bidi="ar-SA"/>
      </w:rPr>
    </w:lvl>
    <w:lvl w:ilvl="1" w:tplc="46407DE8">
      <w:numFmt w:val="bullet"/>
      <w:lvlText w:val="•"/>
      <w:lvlJc w:val="left"/>
      <w:pPr>
        <w:ind w:left="489" w:hanging="194"/>
      </w:pPr>
      <w:rPr>
        <w:rFonts w:ascii="Lato" w:eastAsia="Lato" w:hAnsi="Lato" w:cs="Lato" w:hint="default"/>
        <w:color w:val="00405F"/>
        <w:w w:val="99"/>
        <w:sz w:val="18"/>
        <w:szCs w:val="18"/>
        <w:lang w:val="en-US" w:eastAsia="en-US" w:bidi="ar-SA"/>
      </w:rPr>
    </w:lvl>
    <w:lvl w:ilvl="2" w:tplc="C060B090">
      <w:numFmt w:val="bullet"/>
      <w:lvlText w:val="•"/>
      <w:lvlJc w:val="left"/>
      <w:pPr>
        <w:ind w:left="1050" w:hanging="194"/>
      </w:pPr>
      <w:rPr>
        <w:rFonts w:hint="default"/>
        <w:lang w:val="en-US" w:eastAsia="en-US" w:bidi="ar-SA"/>
      </w:rPr>
    </w:lvl>
    <w:lvl w:ilvl="3" w:tplc="36B65838">
      <w:numFmt w:val="bullet"/>
      <w:lvlText w:val="•"/>
      <w:lvlJc w:val="left"/>
      <w:pPr>
        <w:ind w:left="1620" w:hanging="194"/>
      </w:pPr>
      <w:rPr>
        <w:rFonts w:hint="default"/>
        <w:lang w:val="en-US" w:eastAsia="en-US" w:bidi="ar-SA"/>
      </w:rPr>
    </w:lvl>
    <w:lvl w:ilvl="4" w:tplc="D626165E">
      <w:numFmt w:val="bullet"/>
      <w:lvlText w:val="•"/>
      <w:lvlJc w:val="left"/>
      <w:pPr>
        <w:ind w:left="2190" w:hanging="194"/>
      </w:pPr>
      <w:rPr>
        <w:rFonts w:hint="default"/>
        <w:lang w:val="en-US" w:eastAsia="en-US" w:bidi="ar-SA"/>
      </w:rPr>
    </w:lvl>
    <w:lvl w:ilvl="5" w:tplc="78DCEB68">
      <w:numFmt w:val="bullet"/>
      <w:lvlText w:val="•"/>
      <w:lvlJc w:val="left"/>
      <w:pPr>
        <w:ind w:left="2761" w:hanging="194"/>
      </w:pPr>
      <w:rPr>
        <w:rFonts w:hint="default"/>
        <w:lang w:val="en-US" w:eastAsia="en-US" w:bidi="ar-SA"/>
      </w:rPr>
    </w:lvl>
    <w:lvl w:ilvl="6" w:tplc="765AE934">
      <w:numFmt w:val="bullet"/>
      <w:lvlText w:val="•"/>
      <w:lvlJc w:val="left"/>
      <w:pPr>
        <w:ind w:left="3331" w:hanging="194"/>
      </w:pPr>
      <w:rPr>
        <w:rFonts w:hint="default"/>
        <w:lang w:val="en-US" w:eastAsia="en-US" w:bidi="ar-SA"/>
      </w:rPr>
    </w:lvl>
    <w:lvl w:ilvl="7" w:tplc="2CFAF2D0">
      <w:numFmt w:val="bullet"/>
      <w:lvlText w:val="•"/>
      <w:lvlJc w:val="left"/>
      <w:pPr>
        <w:ind w:left="3901" w:hanging="194"/>
      </w:pPr>
      <w:rPr>
        <w:rFonts w:hint="default"/>
        <w:lang w:val="en-US" w:eastAsia="en-US" w:bidi="ar-SA"/>
      </w:rPr>
    </w:lvl>
    <w:lvl w:ilvl="8" w:tplc="C4C2C38A">
      <w:numFmt w:val="bullet"/>
      <w:lvlText w:val="•"/>
      <w:lvlJc w:val="left"/>
      <w:pPr>
        <w:ind w:left="4472" w:hanging="194"/>
      </w:pPr>
      <w:rPr>
        <w:rFonts w:hint="default"/>
        <w:lang w:val="en-US" w:eastAsia="en-US" w:bidi="ar-SA"/>
      </w:rPr>
    </w:lvl>
  </w:abstractNum>
  <w:abstractNum w:abstractNumId="2" w15:restartNumberingAfterBreak="0">
    <w:nsid w:val="0EA171D9"/>
    <w:multiLevelType w:val="hybridMultilevel"/>
    <w:tmpl w:val="A8E03908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127B39E5"/>
    <w:multiLevelType w:val="hybridMultilevel"/>
    <w:tmpl w:val="12CC9234"/>
    <w:lvl w:ilvl="0" w:tplc="C060B090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27732D5A"/>
    <w:multiLevelType w:val="hybridMultilevel"/>
    <w:tmpl w:val="1B6A35DC"/>
    <w:lvl w:ilvl="0" w:tplc="40090005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3C2A4FC0"/>
    <w:multiLevelType w:val="hybridMultilevel"/>
    <w:tmpl w:val="73CA77F8"/>
    <w:lvl w:ilvl="0" w:tplc="40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 w15:restartNumberingAfterBreak="0">
    <w:nsid w:val="48AC3B92"/>
    <w:multiLevelType w:val="hybridMultilevel"/>
    <w:tmpl w:val="0BF4093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F912D75"/>
    <w:multiLevelType w:val="hybridMultilevel"/>
    <w:tmpl w:val="5A389AA4"/>
    <w:lvl w:ilvl="0" w:tplc="C060B090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8" w15:restartNumberingAfterBreak="0">
    <w:nsid w:val="518E7389"/>
    <w:multiLevelType w:val="hybridMultilevel"/>
    <w:tmpl w:val="33BE4D72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9" w15:restartNumberingAfterBreak="0">
    <w:nsid w:val="5B633B77"/>
    <w:multiLevelType w:val="hybridMultilevel"/>
    <w:tmpl w:val="AB6E1C2E"/>
    <w:lvl w:ilvl="0" w:tplc="FFFFFFFF">
      <w:numFmt w:val="bullet"/>
      <w:lvlText w:val="•"/>
      <w:lvlJc w:val="left"/>
      <w:pPr>
        <w:ind w:left="295" w:hanging="194"/>
      </w:pPr>
      <w:rPr>
        <w:rFonts w:ascii="Lato" w:eastAsia="Lato" w:hAnsi="Lato" w:cs="Lato" w:hint="default"/>
        <w:color w:val="00405F"/>
        <w:w w:val="99"/>
        <w:sz w:val="18"/>
        <w:szCs w:val="18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6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050" w:hanging="1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20" w:hanging="1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190" w:hanging="1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761" w:hanging="1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31" w:hanging="1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901" w:hanging="1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72" w:hanging="194"/>
      </w:pPr>
      <w:rPr>
        <w:rFonts w:hint="default"/>
        <w:lang w:val="en-US" w:eastAsia="en-US" w:bidi="ar-SA"/>
      </w:rPr>
    </w:lvl>
  </w:abstractNum>
  <w:abstractNum w:abstractNumId="10" w15:restartNumberingAfterBreak="0">
    <w:nsid w:val="62D020BC"/>
    <w:multiLevelType w:val="hybridMultilevel"/>
    <w:tmpl w:val="DCA65862"/>
    <w:lvl w:ilvl="0" w:tplc="03BA5602">
      <w:start w:val="1"/>
      <w:numFmt w:val="decimal"/>
      <w:lvlText w:val="%1."/>
      <w:lvlJc w:val="left"/>
      <w:pPr>
        <w:ind w:left="461" w:hanging="360"/>
      </w:pPr>
      <w:rPr>
        <w:rFonts w:hint="default"/>
        <w:color w:val="000D17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6971507A"/>
    <w:multiLevelType w:val="hybridMultilevel"/>
    <w:tmpl w:val="60480E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08117">
    <w:abstractNumId w:val="1"/>
  </w:num>
  <w:num w:numId="2" w16cid:durableId="2028828241">
    <w:abstractNumId w:val="6"/>
  </w:num>
  <w:num w:numId="3" w16cid:durableId="707602632">
    <w:abstractNumId w:val="5"/>
  </w:num>
  <w:num w:numId="4" w16cid:durableId="127553257">
    <w:abstractNumId w:val="2"/>
  </w:num>
  <w:num w:numId="5" w16cid:durableId="1179346782">
    <w:abstractNumId w:val="8"/>
  </w:num>
  <w:num w:numId="6" w16cid:durableId="614212233">
    <w:abstractNumId w:val="3"/>
  </w:num>
  <w:num w:numId="7" w16cid:durableId="748430995">
    <w:abstractNumId w:val="0"/>
  </w:num>
  <w:num w:numId="8" w16cid:durableId="1354307985">
    <w:abstractNumId w:val="10"/>
  </w:num>
  <w:num w:numId="9" w16cid:durableId="358089803">
    <w:abstractNumId w:val="9"/>
  </w:num>
  <w:num w:numId="10" w16cid:durableId="738360295">
    <w:abstractNumId w:val="4"/>
  </w:num>
  <w:num w:numId="11" w16cid:durableId="684400734">
    <w:abstractNumId w:val="11"/>
  </w:num>
  <w:num w:numId="12" w16cid:durableId="2014062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C2"/>
    <w:rsid w:val="000A74FF"/>
    <w:rsid w:val="000B5092"/>
    <w:rsid w:val="00156D8E"/>
    <w:rsid w:val="0017733E"/>
    <w:rsid w:val="001B046F"/>
    <w:rsid w:val="00200251"/>
    <w:rsid w:val="002238B4"/>
    <w:rsid w:val="00230CF6"/>
    <w:rsid w:val="002618C1"/>
    <w:rsid w:val="002B2569"/>
    <w:rsid w:val="002C084B"/>
    <w:rsid w:val="00305B61"/>
    <w:rsid w:val="00311F74"/>
    <w:rsid w:val="003912B4"/>
    <w:rsid w:val="003F282C"/>
    <w:rsid w:val="004063C2"/>
    <w:rsid w:val="004249E2"/>
    <w:rsid w:val="004D1A74"/>
    <w:rsid w:val="004E24CE"/>
    <w:rsid w:val="00555615"/>
    <w:rsid w:val="0057211F"/>
    <w:rsid w:val="00610C48"/>
    <w:rsid w:val="006B2EDD"/>
    <w:rsid w:val="00774B56"/>
    <w:rsid w:val="00911BD9"/>
    <w:rsid w:val="00997A99"/>
    <w:rsid w:val="009A4846"/>
    <w:rsid w:val="009C18D0"/>
    <w:rsid w:val="009D0A77"/>
    <w:rsid w:val="009F4500"/>
    <w:rsid w:val="00A10388"/>
    <w:rsid w:val="00A5312D"/>
    <w:rsid w:val="00AB5A51"/>
    <w:rsid w:val="00B81601"/>
    <w:rsid w:val="00BA09CB"/>
    <w:rsid w:val="00BE3E9F"/>
    <w:rsid w:val="00BE7205"/>
    <w:rsid w:val="00BF03DC"/>
    <w:rsid w:val="00BF745B"/>
    <w:rsid w:val="00C027F6"/>
    <w:rsid w:val="00C32136"/>
    <w:rsid w:val="00C950C3"/>
    <w:rsid w:val="00CF653F"/>
    <w:rsid w:val="00D37D95"/>
    <w:rsid w:val="00D54562"/>
    <w:rsid w:val="00E3465E"/>
    <w:rsid w:val="00E36479"/>
    <w:rsid w:val="00E45DAD"/>
    <w:rsid w:val="00F228C6"/>
    <w:rsid w:val="00F64559"/>
    <w:rsid w:val="00FB3643"/>
    <w:rsid w:val="00FC1EB6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A5C0"/>
  <w15:docId w15:val="{28BAA6AC-2386-4556-8D4C-46F697AA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13"/>
      <w:ind w:left="10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1"/>
      <w:ind w:left="10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6"/>
      <w:ind w:left="101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295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A09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9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49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9E2"/>
    <w:rPr>
      <w:rFonts w:ascii="Lato" w:eastAsia="Lato" w:hAnsi="Lato" w:cs="Lato"/>
    </w:rPr>
  </w:style>
  <w:style w:type="paragraph" w:styleId="Footer">
    <w:name w:val="footer"/>
    <w:basedOn w:val="Normal"/>
    <w:link w:val="FooterChar"/>
    <w:uiPriority w:val="99"/>
    <w:unhideWhenUsed/>
    <w:rsid w:val="004249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9E2"/>
    <w:rPr>
      <w:rFonts w:ascii="Lato" w:eastAsia="Lato" w:hAnsi="Lato" w:cs="Lato"/>
    </w:rPr>
  </w:style>
  <w:style w:type="character" w:customStyle="1" w:styleId="Heading2Char">
    <w:name w:val="Heading 2 Char"/>
    <w:basedOn w:val="DefaultParagraphFont"/>
    <w:link w:val="Heading2"/>
    <w:uiPriority w:val="9"/>
    <w:rsid w:val="00B81601"/>
    <w:rPr>
      <w:rFonts w:ascii="Lato" w:eastAsia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deep-acharya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rajdeep777acharya@gmail.com" TargetMode="External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Shreyashi</dc:creator>
  <cp:lastModifiedBy>Rajdeep Acharya - SKIDATA</cp:lastModifiedBy>
  <cp:revision>13</cp:revision>
  <cp:lastPrinted>2022-07-29T11:07:00Z</cp:lastPrinted>
  <dcterms:created xsi:type="dcterms:W3CDTF">2022-07-29T10:36:00Z</dcterms:created>
  <dcterms:modified xsi:type="dcterms:W3CDTF">2022-08-02T08:29:00Z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2022-07-29T00:00:00Z</vt:filetime>
  </property>
</Properties>
</file>