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259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AWS/B22-e2e-1784542222137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B22-e2e-1784542222137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AWS/B22-e2e-1784542222137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B22-e2e-1784542222137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