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55349018"/>
        <w:docPartObj>
          <w:docPartGallery w:val="Cover Pages"/>
          <w:docPartUnique/>
        </w:docPartObj>
      </w:sdtPr>
      <w:sdtContent>
        <w:p w14:paraId="34DE9DD7" w14:textId="143DAD35" w:rsidR="006E6AFB" w:rsidRDefault="006E6AFB">
          <w:r>
            <w:rPr>
              <w:noProof/>
            </w:rPr>
            <mc:AlternateContent>
              <mc:Choice Requires="wpg">
                <w:drawing>
                  <wp:anchor distT="0" distB="0" distL="114300" distR="114300" simplePos="0" relativeHeight="251671552" behindDoc="0" locked="0" layoutInCell="1" allowOverlap="1" wp14:anchorId="5B5A109A" wp14:editId="24A1A74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1C6898A" id="Group 149" o:spid="_x0000_s1026" style="position:absolute;margin-left:0;margin-top:0;width:8in;height:95.7pt;z-index:25167155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67D736E9" w14:textId="4A2810D3" w:rsidR="00863724" w:rsidRPr="00863724" w:rsidRDefault="00150852" w:rsidP="00863724">
          <w:r>
            <w:rPr>
              <w:noProof/>
            </w:rPr>
            <mc:AlternateContent>
              <mc:Choice Requires="wps">
                <w:drawing>
                  <wp:anchor distT="45720" distB="45720" distL="114300" distR="114300" simplePos="0" relativeHeight="251673600" behindDoc="0" locked="0" layoutInCell="1" allowOverlap="1" wp14:anchorId="1D7388AF" wp14:editId="022CBA53">
                    <wp:simplePos x="0" y="0"/>
                    <wp:positionH relativeFrom="margin">
                      <wp:align>center</wp:align>
                    </wp:positionH>
                    <wp:positionV relativeFrom="paragraph">
                      <wp:posOffset>461010</wp:posOffset>
                    </wp:positionV>
                    <wp:extent cx="6515100" cy="1404620"/>
                    <wp:effectExtent l="0" t="0" r="1905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1404620"/>
                            </a:xfrm>
                            <a:prstGeom prst="rect">
                              <a:avLst/>
                            </a:prstGeom>
                            <a:solidFill>
                              <a:srgbClr val="FFFFFF"/>
                            </a:solidFill>
                            <a:ln w="9525">
                              <a:solidFill>
                                <a:schemeClr val="bg1"/>
                              </a:solidFill>
                              <a:miter lim="800000"/>
                              <a:headEnd/>
                              <a:tailEnd/>
                            </a:ln>
                          </wps:spPr>
                          <wps:txbx>
                            <w:txbxContent>
                              <w:p w14:paraId="0A4E0F97" w14:textId="2A164EB1" w:rsidR="006E6AFB" w:rsidRPr="00150852" w:rsidRDefault="006E6AFB" w:rsidP="006E6AFB">
                                <w:pPr>
                                  <w:jc w:val="center"/>
                                  <w:rPr>
                                    <w:rFonts w:ascii="Garamond" w:hAnsi="Garamond"/>
                                    <w:color w:val="2F5496" w:themeColor="accent1" w:themeShade="BF"/>
                                    <w:sz w:val="52"/>
                                    <w:szCs w:val="52"/>
                                    <w:u w:val="single"/>
                                  </w:rPr>
                                </w:pPr>
                                <w:r w:rsidRPr="00150852">
                                  <w:rPr>
                                    <w:rFonts w:ascii="Garamond" w:hAnsi="Garamond"/>
                                    <w:color w:val="2F5496" w:themeColor="accent1" w:themeShade="BF"/>
                                    <w:sz w:val="52"/>
                                    <w:szCs w:val="52"/>
                                  </w:rPr>
                                  <w:t>“</w:t>
                                </w:r>
                                <w:r w:rsidRPr="00150852">
                                  <w:rPr>
                                    <w:rFonts w:ascii="Garamond" w:hAnsi="Garamond"/>
                                    <w:color w:val="2F5496" w:themeColor="accent1" w:themeShade="BF"/>
                                    <w:sz w:val="52"/>
                                    <w:szCs w:val="52"/>
                                    <w:u w:val="single"/>
                                  </w:rPr>
                                  <w:t>WILL THE CREDIT CARD DEFAULT?</w:t>
                                </w:r>
                                <w:r w:rsidRPr="00150852">
                                  <w:rPr>
                                    <w:rFonts w:ascii="Garamond" w:hAnsi="Garamond"/>
                                    <w:color w:val="2F5496" w:themeColor="accent1" w:themeShade="BF"/>
                                    <w:sz w:val="52"/>
                                    <w:szCs w:val="52"/>
                                  </w:rPr>
                                  <w:t>”</w:t>
                                </w:r>
                              </w:p>
                              <w:p w14:paraId="34D5A978" w14:textId="5F9151D6" w:rsidR="006E6AFB" w:rsidRDefault="006E6AFB" w:rsidP="00150852">
                                <w:pPr>
                                  <w:jc w:val="center"/>
                                  <w:rPr>
                                    <w:rFonts w:ascii="Garamond" w:hAnsi="Garamond"/>
                                    <w:color w:val="2F5496" w:themeColor="accent1" w:themeShade="BF"/>
                                    <w:sz w:val="44"/>
                                    <w:szCs w:val="44"/>
                                    <w:u w:val="single"/>
                                  </w:rPr>
                                </w:pPr>
                                <w:r w:rsidRPr="00150852">
                                  <w:rPr>
                                    <w:rFonts w:ascii="Garamond" w:hAnsi="Garamond"/>
                                    <w:color w:val="2F5496" w:themeColor="accent1" w:themeShade="BF"/>
                                    <w:sz w:val="44"/>
                                    <w:szCs w:val="44"/>
                                    <w:u w:val="single"/>
                                  </w:rPr>
                                  <w:t xml:space="preserve">Supervised by, Dr. Arnab </w:t>
                                </w:r>
                                <w:r w:rsidR="00150852" w:rsidRPr="00150852">
                                  <w:rPr>
                                    <w:rFonts w:ascii="Garamond" w:hAnsi="Garamond"/>
                                    <w:color w:val="2F5496" w:themeColor="accent1" w:themeShade="BF"/>
                                    <w:sz w:val="44"/>
                                    <w:szCs w:val="44"/>
                                    <w:u w:val="single"/>
                                  </w:rPr>
                                  <w:t>Bhattacharya</w:t>
                                </w:r>
                              </w:p>
                              <w:p w14:paraId="64FD6CA9" w14:textId="4CD9625F" w:rsidR="00150852" w:rsidRPr="00150852" w:rsidRDefault="00150852" w:rsidP="00150852">
                                <w:pPr>
                                  <w:jc w:val="center"/>
                                  <w:rPr>
                                    <w:rFonts w:ascii="Garamond" w:hAnsi="Garamond"/>
                                    <w:color w:val="2F5496" w:themeColor="accent1" w:themeShade="BF"/>
                                    <w:sz w:val="44"/>
                                    <w:szCs w:val="44"/>
                                    <w:u w:val="single"/>
                                  </w:rPr>
                                </w:pPr>
                                <w:r>
                                  <w:rPr>
                                    <w:rFonts w:ascii="Garamond" w:hAnsi="Garamond"/>
                                    <w:color w:val="2F5496" w:themeColor="accent1" w:themeShade="BF"/>
                                    <w:sz w:val="44"/>
                                    <w:szCs w:val="44"/>
                                    <w:u w:val="single"/>
                                  </w:rPr>
                                  <w:t>CS685A: Course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D7388AF" id="_x0000_t202" coordsize="21600,21600" o:spt="202" path="m,l,21600r21600,l21600,xe">
                    <v:stroke joinstyle="miter"/>
                    <v:path gradientshapeok="t" o:connecttype="rect"/>
                  </v:shapetype>
                  <v:shape id="Text Box 2" o:spid="_x0000_s1026" type="#_x0000_t202" style="position:absolute;margin-left:0;margin-top:36.3pt;width:513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" strokecolor="white [3212]">
                    <v:textbox style="mso-fit-shape-to-text:t">
                      <w:txbxContent>
                        <w:p w14:paraId="0A4E0F97" w14:textId="2A164EB1" w:rsidR="006E6AFB" w:rsidRPr="00150852" w:rsidRDefault="006E6AFB" w:rsidP="006E6AFB">
                          <w:pPr>
                            <w:jc w:val="center"/>
                            <w:rPr>
                              <w:rFonts w:ascii="Garamond" w:hAnsi="Garamond"/>
                              <w:color w:val="2F5496" w:themeColor="accent1" w:themeShade="BF"/>
                              <w:sz w:val="52"/>
                              <w:szCs w:val="52"/>
                              <w:u w:val="single"/>
                            </w:rPr>
                          </w:pPr>
                          <w:r w:rsidRPr="00150852">
                            <w:rPr>
                              <w:rFonts w:ascii="Garamond" w:hAnsi="Garamond"/>
                              <w:color w:val="2F5496" w:themeColor="accent1" w:themeShade="BF"/>
                              <w:sz w:val="52"/>
                              <w:szCs w:val="52"/>
                            </w:rPr>
                            <w:t>“</w:t>
                          </w:r>
                          <w:r w:rsidRPr="00150852">
                            <w:rPr>
                              <w:rFonts w:ascii="Garamond" w:hAnsi="Garamond"/>
                              <w:color w:val="2F5496" w:themeColor="accent1" w:themeShade="BF"/>
                              <w:sz w:val="52"/>
                              <w:szCs w:val="52"/>
                              <w:u w:val="single"/>
                            </w:rPr>
                            <w:t>WILL THE CREDIT CARD DEFAULT?</w:t>
                          </w:r>
                          <w:r w:rsidRPr="00150852">
                            <w:rPr>
                              <w:rFonts w:ascii="Garamond" w:hAnsi="Garamond"/>
                              <w:color w:val="2F5496" w:themeColor="accent1" w:themeShade="BF"/>
                              <w:sz w:val="52"/>
                              <w:szCs w:val="52"/>
                            </w:rPr>
                            <w:t>”</w:t>
                          </w:r>
                        </w:p>
                        <w:p w14:paraId="34D5A978" w14:textId="5F9151D6" w:rsidR="006E6AFB" w:rsidRDefault="006E6AFB" w:rsidP="00150852">
                          <w:pPr>
                            <w:jc w:val="center"/>
                            <w:rPr>
                              <w:rFonts w:ascii="Garamond" w:hAnsi="Garamond"/>
                              <w:color w:val="2F5496" w:themeColor="accent1" w:themeShade="BF"/>
                              <w:sz w:val="44"/>
                              <w:szCs w:val="44"/>
                              <w:u w:val="single"/>
                            </w:rPr>
                          </w:pPr>
                          <w:r w:rsidRPr="00150852">
                            <w:rPr>
                              <w:rFonts w:ascii="Garamond" w:hAnsi="Garamond"/>
                              <w:color w:val="2F5496" w:themeColor="accent1" w:themeShade="BF"/>
                              <w:sz w:val="44"/>
                              <w:szCs w:val="44"/>
                              <w:u w:val="single"/>
                            </w:rPr>
                            <w:t xml:space="preserve">Supervised by, Dr. Arnab </w:t>
                          </w:r>
                          <w:r w:rsidR="00150852" w:rsidRPr="00150852">
                            <w:rPr>
                              <w:rFonts w:ascii="Garamond" w:hAnsi="Garamond"/>
                              <w:color w:val="2F5496" w:themeColor="accent1" w:themeShade="BF"/>
                              <w:sz w:val="44"/>
                              <w:szCs w:val="44"/>
                              <w:u w:val="single"/>
                            </w:rPr>
                            <w:t>Bhattacharya</w:t>
                          </w:r>
                        </w:p>
                        <w:p w14:paraId="64FD6CA9" w14:textId="4CD9625F" w:rsidR="00150852" w:rsidRPr="00150852" w:rsidRDefault="00150852" w:rsidP="00150852">
                          <w:pPr>
                            <w:jc w:val="center"/>
                            <w:rPr>
                              <w:rFonts w:ascii="Garamond" w:hAnsi="Garamond"/>
                              <w:color w:val="2F5496" w:themeColor="accent1" w:themeShade="BF"/>
                              <w:sz w:val="44"/>
                              <w:szCs w:val="44"/>
                              <w:u w:val="single"/>
                            </w:rPr>
                          </w:pPr>
                          <w:r>
                            <w:rPr>
                              <w:rFonts w:ascii="Garamond" w:hAnsi="Garamond"/>
                              <w:color w:val="2F5496" w:themeColor="accent1" w:themeShade="BF"/>
                              <w:sz w:val="44"/>
                              <w:szCs w:val="44"/>
                              <w:u w:val="single"/>
                            </w:rPr>
                            <w:t>CS685A: Course Project</w:t>
                          </w:r>
                        </w:p>
                      </w:txbxContent>
                    </v:textbox>
                    <w10:wrap type="square" anchorx="margin"/>
                  </v:shape>
                </w:pict>
              </mc:Fallback>
            </mc:AlternateContent>
          </w:r>
          <w:r>
            <w:rPr>
              <w:noProof/>
            </w:rPr>
            <w:drawing>
              <wp:anchor distT="0" distB="0" distL="114300" distR="114300" simplePos="0" relativeHeight="251677696" behindDoc="0" locked="0" layoutInCell="1" allowOverlap="1" wp14:anchorId="609DE831" wp14:editId="1FC4D05D">
                <wp:simplePos x="0" y="0"/>
                <wp:positionH relativeFrom="margin">
                  <wp:align>center</wp:align>
                </wp:positionH>
                <wp:positionV relativeFrom="paragraph">
                  <wp:posOffset>2795905</wp:posOffset>
                </wp:positionV>
                <wp:extent cx="1889760" cy="1861820"/>
                <wp:effectExtent l="0" t="0" r="0" b="508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889760" cy="1861820"/>
                        </a:xfrm>
                        <a:prstGeom prst="rect">
                          <a:avLst/>
                        </a:prstGeom>
                        <a:noFill/>
                      </pic:spPr>
                    </pic:pic>
                  </a:graphicData>
                </a:graphic>
                <wp14:sizeRelH relativeFrom="margin">
                  <wp14:pctWidth>0</wp14:pctWidth>
                </wp14:sizeRelH>
                <wp14:sizeRelV relativeFrom="margin">
                  <wp14:pctHeight>0</wp14:pctHeight>
                </wp14:sizeRelV>
              </wp:anchor>
            </w:drawing>
          </w:r>
          <w:r w:rsidR="006E6AFB">
            <w:rPr>
              <w:noProof/>
            </w:rPr>
            <mc:AlternateContent>
              <mc:Choice Requires="wps">
                <w:drawing>
                  <wp:anchor distT="45720" distB="45720" distL="114300" distR="114300" simplePos="0" relativeHeight="251675648" behindDoc="0" locked="0" layoutInCell="1" allowOverlap="1" wp14:anchorId="31A9E89C" wp14:editId="031ABEA8">
                    <wp:simplePos x="0" y="0"/>
                    <wp:positionH relativeFrom="margin">
                      <wp:align>center</wp:align>
                    </wp:positionH>
                    <wp:positionV relativeFrom="paragraph">
                      <wp:posOffset>5261610</wp:posOffset>
                    </wp:positionV>
                    <wp:extent cx="6568440" cy="1404620"/>
                    <wp:effectExtent l="0" t="0" r="22860" b="20955"/>
                    <wp:wrapSquare wrapText="bothSides"/>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8440" cy="1404620"/>
                            </a:xfrm>
                            <a:prstGeom prst="rect">
                              <a:avLst/>
                            </a:prstGeom>
                            <a:solidFill>
                              <a:srgbClr val="FFFFFF"/>
                            </a:solidFill>
                            <a:ln w="9525">
                              <a:solidFill>
                                <a:schemeClr val="bg1"/>
                              </a:solidFill>
                              <a:miter lim="800000"/>
                              <a:headEnd/>
                              <a:tailEnd/>
                            </a:ln>
                          </wps:spPr>
                          <wps:txbx>
                            <w:txbxContent>
                              <w:p w14:paraId="4ABCBFEB" w14:textId="3EB24071" w:rsidR="006E6AFB" w:rsidRPr="006E6AFB" w:rsidRDefault="006E6AFB" w:rsidP="006E6AFB">
                                <w:pPr>
                                  <w:jc w:val="center"/>
                                  <w:rPr>
                                    <w:rFonts w:ascii="Garamond" w:hAnsi="Garamond"/>
                                    <w:color w:val="2F5496" w:themeColor="accent1" w:themeShade="BF"/>
                                    <w:sz w:val="44"/>
                                    <w:szCs w:val="44"/>
                                  </w:rPr>
                                </w:pPr>
                                <w:r w:rsidRPr="006E6AFB">
                                  <w:rPr>
                                    <w:rFonts w:ascii="Garamond" w:hAnsi="Garamond"/>
                                    <w:color w:val="2F5496" w:themeColor="accent1" w:themeShade="BF"/>
                                    <w:sz w:val="44"/>
                                    <w:szCs w:val="44"/>
                                  </w:rPr>
                                  <w:t>Submitted by,</w:t>
                                </w:r>
                              </w:p>
                              <w:p w14:paraId="68E54420" w14:textId="7A80AF61" w:rsidR="006E6AFB" w:rsidRPr="006E6AFB" w:rsidRDefault="006E6AFB" w:rsidP="006E6AFB">
                                <w:pPr>
                                  <w:jc w:val="center"/>
                                  <w:rPr>
                                    <w:rFonts w:ascii="Garamond" w:hAnsi="Garamond"/>
                                    <w:color w:val="2F5496" w:themeColor="accent1" w:themeShade="BF"/>
                                    <w:sz w:val="36"/>
                                    <w:szCs w:val="36"/>
                                  </w:rPr>
                                </w:pPr>
                                <w:r w:rsidRPr="006E6AFB">
                                  <w:rPr>
                                    <w:rFonts w:ascii="Garamond" w:hAnsi="Garamond"/>
                                    <w:color w:val="2F5496" w:themeColor="accent1" w:themeShade="BF"/>
                                    <w:sz w:val="36"/>
                                    <w:szCs w:val="36"/>
                                  </w:rPr>
                                  <w:t>R</w:t>
                                </w:r>
                                <w:r w:rsidR="00150852">
                                  <w:rPr>
                                    <w:rFonts w:ascii="Garamond" w:hAnsi="Garamond"/>
                                    <w:color w:val="2F5496" w:themeColor="accent1" w:themeShade="BF"/>
                                    <w:sz w:val="36"/>
                                    <w:szCs w:val="36"/>
                                  </w:rPr>
                                  <w:t>ajdeep</w:t>
                                </w:r>
                                <w:r w:rsidRPr="006E6AFB">
                                  <w:rPr>
                                    <w:rFonts w:ascii="Garamond" w:hAnsi="Garamond"/>
                                    <w:color w:val="2F5496" w:themeColor="accent1" w:themeShade="BF"/>
                                    <w:sz w:val="36"/>
                                    <w:szCs w:val="36"/>
                                  </w:rPr>
                                  <w:t xml:space="preserve"> </w:t>
                                </w:r>
                                <w:proofErr w:type="spellStart"/>
                                <w:r w:rsidRPr="006E6AFB">
                                  <w:rPr>
                                    <w:rFonts w:ascii="Garamond" w:hAnsi="Garamond"/>
                                    <w:color w:val="2F5496" w:themeColor="accent1" w:themeShade="BF"/>
                                    <w:sz w:val="36"/>
                                    <w:szCs w:val="36"/>
                                  </w:rPr>
                                  <w:t>S</w:t>
                                </w:r>
                                <w:r w:rsidR="00150852">
                                  <w:rPr>
                                    <w:rFonts w:ascii="Garamond" w:hAnsi="Garamond"/>
                                    <w:color w:val="2F5496" w:themeColor="accent1" w:themeShade="BF"/>
                                    <w:sz w:val="36"/>
                                    <w:szCs w:val="36"/>
                                  </w:rPr>
                                  <w:t>aha</w:t>
                                </w:r>
                                <w:proofErr w:type="spellEnd"/>
                                <w:r w:rsidRPr="006E6AFB">
                                  <w:rPr>
                                    <w:rFonts w:ascii="Garamond" w:hAnsi="Garamond"/>
                                    <w:color w:val="2F5496" w:themeColor="accent1" w:themeShade="BF"/>
                                    <w:sz w:val="36"/>
                                    <w:szCs w:val="36"/>
                                  </w:rPr>
                                  <w:t xml:space="preserve"> – 201380 – rajdeep20@iitk.ac.in</w:t>
                                </w:r>
                              </w:p>
                              <w:p w14:paraId="01FDF7E7" w14:textId="01EB56FD" w:rsidR="006E6AFB" w:rsidRPr="006E6AFB" w:rsidRDefault="006E6AFB" w:rsidP="006E6AFB">
                                <w:pPr>
                                  <w:jc w:val="center"/>
                                  <w:rPr>
                                    <w:rFonts w:ascii="Garamond" w:hAnsi="Garamond"/>
                                    <w:color w:val="2F5496" w:themeColor="accent1" w:themeShade="BF"/>
                                    <w:sz w:val="36"/>
                                    <w:szCs w:val="36"/>
                                  </w:rPr>
                                </w:pPr>
                                <w:proofErr w:type="spellStart"/>
                                <w:r w:rsidRPr="006E6AFB">
                                  <w:rPr>
                                    <w:rFonts w:ascii="Garamond" w:hAnsi="Garamond"/>
                                    <w:color w:val="2F5496" w:themeColor="accent1" w:themeShade="BF"/>
                                    <w:sz w:val="36"/>
                                    <w:szCs w:val="36"/>
                                  </w:rPr>
                                  <w:t>S</w:t>
                                </w:r>
                                <w:r w:rsidR="00150852">
                                  <w:rPr>
                                    <w:rFonts w:ascii="Garamond" w:hAnsi="Garamond"/>
                                    <w:color w:val="2F5496" w:themeColor="accent1" w:themeShade="BF"/>
                                    <w:sz w:val="36"/>
                                    <w:szCs w:val="36"/>
                                  </w:rPr>
                                  <w:t>agnik</w:t>
                                </w:r>
                                <w:proofErr w:type="spellEnd"/>
                                <w:r w:rsidRPr="006E6AFB">
                                  <w:rPr>
                                    <w:rFonts w:ascii="Garamond" w:hAnsi="Garamond"/>
                                    <w:color w:val="2F5496" w:themeColor="accent1" w:themeShade="BF"/>
                                    <w:sz w:val="36"/>
                                    <w:szCs w:val="36"/>
                                  </w:rPr>
                                  <w:t xml:space="preserve"> D</w:t>
                                </w:r>
                                <w:r w:rsidR="00150852">
                                  <w:rPr>
                                    <w:rFonts w:ascii="Garamond" w:hAnsi="Garamond"/>
                                    <w:color w:val="2F5496" w:themeColor="accent1" w:themeShade="BF"/>
                                    <w:sz w:val="36"/>
                                    <w:szCs w:val="36"/>
                                  </w:rPr>
                                  <w:t>ey</w:t>
                                </w:r>
                                <w:r w:rsidRPr="006E6AFB">
                                  <w:rPr>
                                    <w:rFonts w:ascii="Garamond" w:hAnsi="Garamond"/>
                                    <w:color w:val="2F5496" w:themeColor="accent1" w:themeShade="BF"/>
                                    <w:sz w:val="36"/>
                                    <w:szCs w:val="36"/>
                                  </w:rPr>
                                  <w:t xml:space="preserve"> – 201397 – dsagnik20@iitk.ac.in</w:t>
                                </w:r>
                              </w:p>
                              <w:p w14:paraId="364B78AB" w14:textId="04A8E65D" w:rsidR="006E6AFB" w:rsidRPr="006E6AFB" w:rsidRDefault="006E6AFB" w:rsidP="006E6AFB">
                                <w:pPr>
                                  <w:jc w:val="center"/>
                                  <w:rPr>
                                    <w:rFonts w:ascii="Garamond" w:hAnsi="Garamond"/>
                                    <w:color w:val="2F5496" w:themeColor="accent1" w:themeShade="BF"/>
                                    <w:sz w:val="36"/>
                                    <w:szCs w:val="36"/>
                                  </w:rPr>
                                </w:pPr>
                                <w:proofErr w:type="spellStart"/>
                                <w:r w:rsidRPr="006E6AFB">
                                  <w:rPr>
                                    <w:rFonts w:ascii="Garamond" w:hAnsi="Garamond"/>
                                    <w:color w:val="2F5496" w:themeColor="accent1" w:themeShade="BF"/>
                                    <w:sz w:val="36"/>
                                    <w:szCs w:val="36"/>
                                  </w:rPr>
                                  <w:t>S</w:t>
                                </w:r>
                                <w:r w:rsidR="00150852">
                                  <w:rPr>
                                    <w:rFonts w:ascii="Garamond" w:hAnsi="Garamond"/>
                                    <w:color w:val="2F5496" w:themeColor="accent1" w:themeShade="BF"/>
                                    <w:sz w:val="36"/>
                                    <w:szCs w:val="36"/>
                                  </w:rPr>
                                  <w:t>huvam</w:t>
                                </w:r>
                                <w:proofErr w:type="spellEnd"/>
                                <w:r w:rsidRPr="006E6AFB">
                                  <w:rPr>
                                    <w:rFonts w:ascii="Garamond" w:hAnsi="Garamond"/>
                                    <w:color w:val="2F5496" w:themeColor="accent1" w:themeShade="BF"/>
                                    <w:sz w:val="36"/>
                                    <w:szCs w:val="36"/>
                                  </w:rPr>
                                  <w:t xml:space="preserve"> </w:t>
                                </w:r>
                                <w:r w:rsidR="00150852">
                                  <w:rPr>
                                    <w:rFonts w:ascii="Garamond" w:hAnsi="Garamond"/>
                                    <w:color w:val="2F5496" w:themeColor="accent1" w:themeShade="BF"/>
                                    <w:sz w:val="36"/>
                                    <w:szCs w:val="36"/>
                                  </w:rPr>
                                  <w:t>Gupta</w:t>
                                </w:r>
                                <w:r w:rsidRPr="006E6AFB">
                                  <w:rPr>
                                    <w:rFonts w:ascii="Garamond" w:hAnsi="Garamond"/>
                                    <w:color w:val="2F5496" w:themeColor="accent1" w:themeShade="BF"/>
                                    <w:sz w:val="36"/>
                                    <w:szCs w:val="36"/>
                                  </w:rPr>
                                  <w:t xml:space="preserve"> – 201421 – shuvamgpta20@iitk.ac.in</w:t>
                                </w:r>
                              </w:p>
                              <w:p w14:paraId="5BE06FD1" w14:textId="0C6A7A67" w:rsidR="006E6AFB" w:rsidRPr="006E6AFB" w:rsidRDefault="00150852" w:rsidP="006E6AFB">
                                <w:pPr>
                                  <w:jc w:val="center"/>
                                  <w:rPr>
                                    <w:rFonts w:ascii="Garamond" w:hAnsi="Garamond"/>
                                    <w:color w:val="2F5496" w:themeColor="accent1" w:themeShade="BF"/>
                                    <w:sz w:val="36"/>
                                    <w:szCs w:val="36"/>
                                  </w:rPr>
                                </w:pPr>
                                <w:proofErr w:type="spellStart"/>
                                <w:r>
                                  <w:rPr>
                                    <w:rFonts w:ascii="Garamond" w:hAnsi="Garamond"/>
                                    <w:color w:val="2F5496" w:themeColor="accent1" w:themeShade="BF"/>
                                    <w:sz w:val="36"/>
                                    <w:szCs w:val="36"/>
                                  </w:rPr>
                                  <w:t>Soumik</w:t>
                                </w:r>
                                <w:proofErr w:type="spellEnd"/>
                                <w:r w:rsidR="006E6AFB" w:rsidRPr="006E6AFB">
                                  <w:rPr>
                                    <w:rFonts w:ascii="Garamond" w:hAnsi="Garamond"/>
                                    <w:color w:val="2F5496" w:themeColor="accent1" w:themeShade="BF"/>
                                    <w:sz w:val="36"/>
                                    <w:szCs w:val="36"/>
                                  </w:rPr>
                                  <w:t xml:space="preserve"> </w:t>
                                </w:r>
                                <w:proofErr w:type="spellStart"/>
                                <w:r w:rsidR="006E6AFB" w:rsidRPr="006E6AFB">
                                  <w:rPr>
                                    <w:rFonts w:ascii="Garamond" w:hAnsi="Garamond"/>
                                    <w:color w:val="2F5496" w:themeColor="accent1" w:themeShade="BF"/>
                                    <w:sz w:val="36"/>
                                    <w:szCs w:val="36"/>
                                  </w:rPr>
                                  <w:t>K</w:t>
                                </w:r>
                                <w:r>
                                  <w:rPr>
                                    <w:rFonts w:ascii="Garamond" w:hAnsi="Garamond"/>
                                    <w:color w:val="2F5496" w:themeColor="accent1" w:themeShade="BF"/>
                                    <w:sz w:val="36"/>
                                    <w:szCs w:val="36"/>
                                  </w:rPr>
                                  <w:t>armakar</w:t>
                                </w:r>
                                <w:proofErr w:type="spellEnd"/>
                                <w:r w:rsidR="006E6AFB" w:rsidRPr="006E6AFB">
                                  <w:rPr>
                                    <w:rFonts w:ascii="Garamond" w:hAnsi="Garamond"/>
                                    <w:color w:val="2F5496" w:themeColor="accent1" w:themeShade="BF"/>
                                    <w:sz w:val="36"/>
                                    <w:szCs w:val="36"/>
                                  </w:rPr>
                                  <w:t xml:space="preserve"> – 201428 – soumik20@iitk.ac.in</w:t>
                                </w:r>
                              </w:p>
                              <w:p w14:paraId="294455E4" w14:textId="65825D47" w:rsidR="006E6AFB" w:rsidRPr="006E6AFB" w:rsidRDefault="006E6AFB" w:rsidP="006E6AFB">
                                <w:pPr>
                                  <w:jc w:val="center"/>
                                  <w:rPr>
                                    <w:rFonts w:ascii="Garamond" w:hAnsi="Garamond"/>
                                    <w:color w:val="2F5496" w:themeColor="accent1" w:themeShade="BF"/>
                                    <w:sz w:val="36"/>
                                    <w:szCs w:val="36"/>
                                  </w:rPr>
                                </w:pPr>
                                <w:proofErr w:type="spellStart"/>
                                <w:r w:rsidRPr="006E6AFB">
                                  <w:rPr>
                                    <w:rFonts w:ascii="Garamond" w:hAnsi="Garamond"/>
                                    <w:color w:val="2F5496" w:themeColor="accent1" w:themeShade="BF"/>
                                    <w:sz w:val="36"/>
                                    <w:szCs w:val="36"/>
                                  </w:rPr>
                                  <w:t>S</w:t>
                                </w:r>
                                <w:r w:rsidR="00150852">
                                  <w:rPr>
                                    <w:rFonts w:ascii="Garamond" w:hAnsi="Garamond"/>
                                    <w:color w:val="2F5496" w:themeColor="accent1" w:themeShade="BF"/>
                                    <w:sz w:val="36"/>
                                    <w:szCs w:val="36"/>
                                  </w:rPr>
                                  <w:t>oumyadip</w:t>
                                </w:r>
                                <w:proofErr w:type="spellEnd"/>
                                <w:r w:rsidRPr="006E6AFB">
                                  <w:rPr>
                                    <w:rFonts w:ascii="Garamond" w:hAnsi="Garamond"/>
                                    <w:color w:val="2F5496" w:themeColor="accent1" w:themeShade="BF"/>
                                    <w:sz w:val="36"/>
                                    <w:szCs w:val="36"/>
                                  </w:rPr>
                                  <w:t xml:space="preserve"> S</w:t>
                                </w:r>
                                <w:r w:rsidR="00150852">
                                  <w:rPr>
                                    <w:rFonts w:ascii="Garamond" w:hAnsi="Garamond"/>
                                    <w:color w:val="2F5496" w:themeColor="accent1" w:themeShade="BF"/>
                                    <w:sz w:val="36"/>
                                    <w:szCs w:val="36"/>
                                  </w:rPr>
                                  <w:t>arkar</w:t>
                                </w:r>
                                <w:r w:rsidRPr="006E6AFB">
                                  <w:rPr>
                                    <w:rFonts w:ascii="Garamond" w:hAnsi="Garamond"/>
                                    <w:color w:val="2F5496" w:themeColor="accent1" w:themeShade="BF"/>
                                    <w:sz w:val="36"/>
                                    <w:szCs w:val="36"/>
                                  </w:rPr>
                                  <w:t xml:space="preserve"> – 201431 – soumyadip20@iitk.ac.in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A9E89C" id="_x0000_s1027" type="#_x0000_t202" style="position:absolute;margin-left:0;margin-top:414.3pt;width:517.2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" strokecolor="white [3212]">
                    <v:textbox style="mso-fit-shape-to-text:t">
                      <w:txbxContent>
                        <w:p w14:paraId="4ABCBFEB" w14:textId="3EB24071" w:rsidR="006E6AFB" w:rsidRPr="006E6AFB" w:rsidRDefault="006E6AFB" w:rsidP="006E6AFB">
                          <w:pPr>
                            <w:jc w:val="center"/>
                            <w:rPr>
                              <w:rFonts w:ascii="Garamond" w:hAnsi="Garamond"/>
                              <w:color w:val="2F5496" w:themeColor="accent1" w:themeShade="BF"/>
                              <w:sz w:val="44"/>
                              <w:szCs w:val="44"/>
                            </w:rPr>
                          </w:pPr>
                          <w:r w:rsidRPr="006E6AFB">
                            <w:rPr>
                              <w:rFonts w:ascii="Garamond" w:hAnsi="Garamond"/>
                              <w:color w:val="2F5496" w:themeColor="accent1" w:themeShade="BF"/>
                              <w:sz w:val="44"/>
                              <w:szCs w:val="44"/>
                            </w:rPr>
                            <w:t>Submitted by,</w:t>
                          </w:r>
                        </w:p>
                        <w:p w14:paraId="68E54420" w14:textId="7A80AF61" w:rsidR="006E6AFB" w:rsidRPr="006E6AFB" w:rsidRDefault="006E6AFB" w:rsidP="006E6AFB">
                          <w:pPr>
                            <w:jc w:val="center"/>
                            <w:rPr>
                              <w:rFonts w:ascii="Garamond" w:hAnsi="Garamond"/>
                              <w:color w:val="2F5496" w:themeColor="accent1" w:themeShade="BF"/>
                              <w:sz w:val="36"/>
                              <w:szCs w:val="36"/>
                            </w:rPr>
                          </w:pPr>
                          <w:r w:rsidRPr="006E6AFB">
                            <w:rPr>
                              <w:rFonts w:ascii="Garamond" w:hAnsi="Garamond"/>
                              <w:color w:val="2F5496" w:themeColor="accent1" w:themeShade="BF"/>
                              <w:sz w:val="36"/>
                              <w:szCs w:val="36"/>
                            </w:rPr>
                            <w:t>R</w:t>
                          </w:r>
                          <w:r w:rsidR="00150852">
                            <w:rPr>
                              <w:rFonts w:ascii="Garamond" w:hAnsi="Garamond"/>
                              <w:color w:val="2F5496" w:themeColor="accent1" w:themeShade="BF"/>
                              <w:sz w:val="36"/>
                              <w:szCs w:val="36"/>
                            </w:rPr>
                            <w:t>ajdeep</w:t>
                          </w:r>
                          <w:r w:rsidRPr="006E6AFB">
                            <w:rPr>
                              <w:rFonts w:ascii="Garamond" w:hAnsi="Garamond"/>
                              <w:color w:val="2F5496" w:themeColor="accent1" w:themeShade="BF"/>
                              <w:sz w:val="36"/>
                              <w:szCs w:val="36"/>
                            </w:rPr>
                            <w:t xml:space="preserve"> </w:t>
                          </w:r>
                          <w:proofErr w:type="spellStart"/>
                          <w:r w:rsidRPr="006E6AFB">
                            <w:rPr>
                              <w:rFonts w:ascii="Garamond" w:hAnsi="Garamond"/>
                              <w:color w:val="2F5496" w:themeColor="accent1" w:themeShade="BF"/>
                              <w:sz w:val="36"/>
                              <w:szCs w:val="36"/>
                            </w:rPr>
                            <w:t>S</w:t>
                          </w:r>
                          <w:r w:rsidR="00150852">
                            <w:rPr>
                              <w:rFonts w:ascii="Garamond" w:hAnsi="Garamond"/>
                              <w:color w:val="2F5496" w:themeColor="accent1" w:themeShade="BF"/>
                              <w:sz w:val="36"/>
                              <w:szCs w:val="36"/>
                            </w:rPr>
                            <w:t>aha</w:t>
                          </w:r>
                          <w:proofErr w:type="spellEnd"/>
                          <w:r w:rsidRPr="006E6AFB">
                            <w:rPr>
                              <w:rFonts w:ascii="Garamond" w:hAnsi="Garamond"/>
                              <w:color w:val="2F5496" w:themeColor="accent1" w:themeShade="BF"/>
                              <w:sz w:val="36"/>
                              <w:szCs w:val="36"/>
                            </w:rPr>
                            <w:t xml:space="preserve"> – 201380 – rajdeep20@iitk.ac.in</w:t>
                          </w:r>
                        </w:p>
                        <w:p w14:paraId="01FDF7E7" w14:textId="01EB56FD" w:rsidR="006E6AFB" w:rsidRPr="006E6AFB" w:rsidRDefault="006E6AFB" w:rsidP="006E6AFB">
                          <w:pPr>
                            <w:jc w:val="center"/>
                            <w:rPr>
                              <w:rFonts w:ascii="Garamond" w:hAnsi="Garamond"/>
                              <w:color w:val="2F5496" w:themeColor="accent1" w:themeShade="BF"/>
                              <w:sz w:val="36"/>
                              <w:szCs w:val="36"/>
                            </w:rPr>
                          </w:pPr>
                          <w:proofErr w:type="spellStart"/>
                          <w:r w:rsidRPr="006E6AFB">
                            <w:rPr>
                              <w:rFonts w:ascii="Garamond" w:hAnsi="Garamond"/>
                              <w:color w:val="2F5496" w:themeColor="accent1" w:themeShade="BF"/>
                              <w:sz w:val="36"/>
                              <w:szCs w:val="36"/>
                            </w:rPr>
                            <w:t>S</w:t>
                          </w:r>
                          <w:r w:rsidR="00150852">
                            <w:rPr>
                              <w:rFonts w:ascii="Garamond" w:hAnsi="Garamond"/>
                              <w:color w:val="2F5496" w:themeColor="accent1" w:themeShade="BF"/>
                              <w:sz w:val="36"/>
                              <w:szCs w:val="36"/>
                            </w:rPr>
                            <w:t>agnik</w:t>
                          </w:r>
                          <w:proofErr w:type="spellEnd"/>
                          <w:r w:rsidRPr="006E6AFB">
                            <w:rPr>
                              <w:rFonts w:ascii="Garamond" w:hAnsi="Garamond"/>
                              <w:color w:val="2F5496" w:themeColor="accent1" w:themeShade="BF"/>
                              <w:sz w:val="36"/>
                              <w:szCs w:val="36"/>
                            </w:rPr>
                            <w:t xml:space="preserve"> D</w:t>
                          </w:r>
                          <w:r w:rsidR="00150852">
                            <w:rPr>
                              <w:rFonts w:ascii="Garamond" w:hAnsi="Garamond"/>
                              <w:color w:val="2F5496" w:themeColor="accent1" w:themeShade="BF"/>
                              <w:sz w:val="36"/>
                              <w:szCs w:val="36"/>
                            </w:rPr>
                            <w:t>ey</w:t>
                          </w:r>
                          <w:r w:rsidRPr="006E6AFB">
                            <w:rPr>
                              <w:rFonts w:ascii="Garamond" w:hAnsi="Garamond"/>
                              <w:color w:val="2F5496" w:themeColor="accent1" w:themeShade="BF"/>
                              <w:sz w:val="36"/>
                              <w:szCs w:val="36"/>
                            </w:rPr>
                            <w:t xml:space="preserve"> – 201397 – dsagnik20@iitk.ac.in</w:t>
                          </w:r>
                        </w:p>
                        <w:p w14:paraId="364B78AB" w14:textId="04A8E65D" w:rsidR="006E6AFB" w:rsidRPr="006E6AFB" w:rsidRDefault="006E6AFB" w:rsidP="006E6AFB">
                          <w:pPr>
                            <w:jc w:val="center"/>
                            <w:rPr>
                              <w:rFonts w:ascii="Garamond" w:hAnsi="Garamond"/>
                              <w:color w:val="2F5496" w:themeColor="accent1" w:themeShade="BF"/>
                              <w:sz w:val="36"/>
                              <w:szCs w:val="36"/>
                            </w:rPr>
                          </w:pPr>
                          <w:proofErr w:type="spellStart"/>
                          <w:r w:rsidRPr="006E6AFB">
                            <w:rPr>
                              <w:rFonts w:ascii="Garamond" w:hAnsi="Garamond"/>
                              <w:color w:val="2F5496" w:themeColor="accent1" w:themeShade="BF"/>
                              <w:sz w:val="36"/>
                              <w:szCs w:val="36"/>
                            </w:rPr>
                            <w:t>S</w:t>
                          </w:r>
                          <w:r w:rsidR="00150852">
                            <w:rPr>
                              <w:rFonts w:ascii="Garamond" w:hAnsi="Garamond"/>
                              <w:color w:val="2F5496" w:themeColor="accent1" w:themeShade="BF"/>
                              <w:sz w:val="36"/>
                              <w:szCs w:val="36"/>
                            </w:rPr>
                            <w:t>huvam</w:t>
                          </w:r>
                          <w:proofErr w:type="spellEnd"/>
                          <w:r w:rsidRPr="006E6AFB">
                            <w:rPr>
                              <w:rFonts w:ascii="Garamond" w:hAnsi="Garamond"/>
                              <w:color w:val="2F5496" w:themeColor="accent1" w:themeShade="BF"/>
                              <w:sz w:val="36"/>
                              <w:szCs w:val="36"/>
                            </w:rPr>
                            <w:t xml:space="preserve"> </w:t>
                          </w:r>
                          <w:r w:rsidR="00150852">
                            <w:rPr>
                              <w:rFonts w:ascii="Garamond" w:hAnsi="Garamond"/>
                              <w:color w:val="2F5496" w:themeColor="accent1" w:themeShade="BF"/>
                              <w:sz w:val="36"/>
                              <w:szCs w:val="36"/>
                            </w:rPr>
                            <w:t>Gupta</w:t>
                          </w:r>
                          <w:r w:rsidRPr="006E6AFB">
                            <w:rPr>
                              <w:rFonts w:ascii="Garamond" w:hAnsi="Garamond"/>
                              <w:color w:val="2F5496" w:themeColor="accent1" w:themeShade="BF"/>
                              <w:sz w:val="36"/>
                              <w:szCs w:val="36"/>
                            </w:rPr>
                            <w:t xml:space="preserve"> – 201421 – shuvamgpta20@iitk.ac.in</w:t>
                          </w:r>
                        </w:p>
                        <w:p w14:paraId="5BE06FD1" w14:textId="0C6A7A67" w:rsidR="006E6AFB" w:rsidRPr="006E6AFB" w:rsidRDefault="00150852" w:rsidP="006E6AFB">
                          <w:pPr>
                            <w:jc w:val="center"/>
                            <w:rPr>
                              <w:rFonts w:ascii="Garamond" w:hAnsi="Garamond"/>
                              <w:color w:val="2F5496" w:themeColor="accent1" w:themeShade="BF"/>
                              <w:sz w:val="36"/>
                              <w:szCs w:val="36"/>
                            </w:rPr>
                          </w:pPr>
                          <w:proofErr w:type="spellStart"/>
                          <w:r>
                            <w:rPr>
                              <w:rFonts w:ascii="Garamond" w:hAnsi="Garamond"/>
                              <w:color w:val="2F5496" w:themeColor="accent1" w:themeShade="BF"/>
                              <w:sz w:val="36"/>
                              <w:szCs w:val="36"/>
                            </w:rPr>
                            <w:t>Soumik</w:t>
                          </w:r>
                          <w:proofErr w:type="spellEnd"/>
                          <w:r w:rsidR="006E6AFB" w:rsidRPr="006E6AFB">
                            <w:rPr>
                              <w:rFonts w:ascii="Garamond" w:hAnsi="Garamond"/>
                              <w:color w:val="2F5496" w:themeColor="accent1" w:themeShade="BF"/>
                              <w:sz w:val="36"/>
                              <w:szCs w:val="36"/>
                            </w:rPr>
                            <w:t xml:space="preserve"> </w:t>
                          </w:r>
                          <w:proofErr w:type="spellStart"/>
                          <w:r w:rsidR="006E6AFB" w:rsidRPr="006E6AFB">
                            <w:rPr>
                              <w:rFonts w:ascii="Garamond" w:hAnsi="Garamond"/>
                              <w:color w:val="2F5496" w:themeColor="accent1" w:themeShade="BF"/>
                              <w:sz w:val="36"/>
                              <w:szCs w:val="36"/>
                            </w:rPr>
                            <w:t>K</w:t>
                          </w:r>
                          <w:r>
                            <w:rPr>
                              <w:rFonts w:ascii="Garamond" w:hAnsi="Garamond"/>
                              <w:color w:val="2F5496" w:themeColor="accent1" w:themeShade="BF"/>
                              <w:sz w:val="36"/>
                              <w:szCs w:val="36"/>
                            </w:rPr>
                            <w:t>armakar</w:t>
                          </w:r>
                          <w:proofErr w:type="spellEnd"/>
                          <w:r w:rsidR="006E6AFB" w:rsidRPr="006E6AFB">
                            <w:rPr>
                              <w:rFonts w:ascii="Garamond" w:hAnsi="Garamond"/>
                              <w:color w:val="2F5496" w:themeColor="accent1" w:themeShade="BF"/>
                              <w:sz w:val="36"/>
                              <w:szCs w:val="36"/>
                            </w:rPr>
                            <w:t xml:space="preserve"> – 201428 – soumik20@iitk.ac.in</w:t>
                          </w:r>
                        </w:p>
                        <w:p w14:paraId="294455E4" w14:textId="65825D47" w:rsidR="006E6AFB" w:rsidRPr="006E6AFB" w:rsidRDefault="006E6AFB" w:rsidP="006E6AFB">
                          <w:pPr>
                            <w:jc w:val="center"/>
                            <w:rPr>
                              <w:rFonts w:ascii="Garamond" w:hAnsi="Garamond"/>
                              <w:color w:val="2F5496" w:themeColor="accent1" w:themeShade="BF"/>
                              <w:sz w:val="36"/>
                              <w:szCs w:val="36"/>
                            </w:rPr>
                          </w:pPr>
                          <w:proofErr w:type="spellStart"/>
                          <w:r w:rsidRPr="006E6AFB">
                            <w:rPr>
                              <w:rFonts w:ascii="Garamond" w:hAnsi="Garamond"/>
                              <w:color w:val="2F5496" w:themeColor="accent1" w:themeShade="BF"/>
                              <w:sz w:val="36"/>
                              <w:szCs w:val="36"/>
                            </w:rPr>
                            <w:t>S</w:t>
                          </w:r>
                          <w:r w:rsidR="00150852">
                            <w:rPr>
                              <w:rFonts w:ascii="Garamond" w:hAnsi="Garamond"/>
                              <w:color w:val="2F5496" w:themeColor="accent1" w:themeShade="BF"/>
                              <w:sz w:val="36"/>
                              <w:szCs w:val="36"/>
                            </w:rPr>
                            <w:t>oumyadip</w:t>
                          </w:r>
                          <w:proofErr w:type="spellEnd"/>
                          <w:r w:rsidRPr="006E6AFB">
                            <w:rPr>
                              <w:rFonts w:ascii="Garamond" w:hAnsi="Garamond"/>
                              <w:color w:val="2F5496" w:themeColor="accent1" w:themeShade="BF"/>
                              <w:sz w:val="36"/>
                              <w:szCs w:val="36"/>
                            </w:rPr>
                            <w:t xml:space="preserve"> S</w:t>
                          </w:r>
                          <w:r w:rsidR="00150852">
                            <w:rPr>
                              <w:rFonts w:ascii="Garamond" w:hAnsi="Garamond"/>
                              <w:color w:val="2F5496" w:themeColor="accent1" w:themeShade="BF"/>
                              <w:sz w:val="36"/>
                              <w:szCs w:val="36"/>
                            </w:rPr>
                            <w:t>arkar</w:t>
                          </w:r>
                          <w:r w:rsidRPr="006E6AFB">
                            <w:rPr>
                              <w:rFonts w:ascii="Garamond" w:hAnsi="Garamond"/>
                              <w:color w:val="2F5496" w:themeColor="accent1" w:themeShade="BF"/>
                              <w:sz w:val="36"/>
                              <w:szCs w:val="36"/>
                            </w:rPr>
                            <w:t xml:space="preserve"> – 201431 – soumyadip20@iitk.ac.in</w:t>
                          </w:r>
                        </w:p>
                      </w:txbxContent>
                    </v:textbox>
                    <w10:wrap type="square" anchorx="margin"/>
                  </v:shape>
                </w:pict>
              </mc:Fallback>
            </mc:AlternateContent>
          </w:r>
          <w:r w:rsidR="006E6AFB">
            <w:br w:type="page"/>
          </w:r>
        </w:p>
      </w:sdtContent>
    </w:sdt>
    <w:p w14:paraId="1BE104CC" w14:textId="1F83B77F" w:rsidR="00863724" w:rsidRPr="005768A9" w:rsidRDefault="00863724" w:rsidP="00863724">
      <w:pPr>
        <w:spacing w:line="360" w:lineRule="auto"/>
        <w:jc w:val="center"/>
        <w:rPr>
          <w:rFonts w:ascii="Avenir LT Std 45 Book" w:hAnsi="Avenir LT Std 45 Book"/>
          <w:b/>
          <w:bCs/>
          <w:sz w:val="40"/>
          <w:szCs w:val="40"/>
          <w:u w:val="single"/>
        </w:rPr>
      </w:pPr>
      <w:r>
        <w:rPr>
          <w:rFonts w:ascii="Avenir LT Std 45 Book" w:hAnsi="Avenir LT Std 45 Book"/>
          <w:b/>
          <w:bCs/>
          <w:sz w:val="40"/>
          <w:szCs w:val="40"/>
          <w:u w:val="single"/>
        </w:rPr>
        <w:lastRenderedPageBreak/>
        <w:t>ACKNOWLEDGEMENT</w:t>
      </w:r>
    </w:p>
    <w:p w14:paraId="2281C307" w14:textId="0E4C2F97" w:rsidR="00863724" w:rsidRDefault="00863724" w:rsidP="00863724">
      <w:pPr>
        <w:spacing w:line="360" w:lineRule="auto"/>
        <w:ind w:firstLine="720"/>
        <w:jc w:val="both"/>
        <w:rPr>
          <w:rFonts w:ascii="Avenir LT Std 45 Book" w:hAnsi="Avenir LT Std 45 Book" w:cs="Times New Roman"/>
          <w:sz w:val="24"/>
          <w:szCs w:val="24"/>
        </w:rPr>
      </w:pPr>
      <w:r>
        <w:rPr>
          <w:rFonts w:ascii="Avenir LT Std 45 Book" w:hAnsi="Avenir LT Std 45 Book" w:cs="Times New Roman"/>
          <w:sz w:val="24"/>
          <w:szCs w:val="24"/>
        </w:rPr>
        <w:t xml:space="preserve">We take this opportunity to express our sincere gratitude and deep regards to our project guide </w:t>
      </w:r>
      <w:r>
        <w:rPr>
          <w:rFonts w:ascii="Avenir LT Std 45 Book" w:hAnsi="Avenir LT Std 45 Book" w:cs="Times New Roman"/>
          <w:i/>
          <w:iCs/>
          <w:sz w:val="24"/>
          <w:szCs w:val="24"/>
        </w:rPr>
        <w:t xml:space="preserve">Dr. </w:t>
      </w:r>
      <w:r>
        <w:rPr>
          <w:rFonts w:ascii="Avenir LT Std 45 Book" w:hAnsi="Avenir LT Std 45 Book" w:cs="Times New Roman"/>
          <w:i/>
          <w:iCs/>
          <w:sz w:val="24"/>
          <w:szCs w:val="24"/>
        </w:rPr>
        <w:t>Arnab Bhattacharya</w:t>
      </w:r>
      <w:r>
        <w:rPr>
          <w:rFonts w:ascii="Avenir LT Std 45 Book" w:hAnsi="Avenir LT Std 45 Book" w:cs="Times New Roman"/>
          <w:sz w:val="24"/>
          <w:szCs w:val="24"/>
        </w:rPr>
        <w:t xml:space="preserve"> for his exemplary guidance, monitoring and constant encouragement throughout the course of this project. H</w:t>
      </w:r>
      <w:r>
        <w:rPr>
          <w:rFonts w:ascii="Avenir LT Std 45 Book" w:hAnsi="Avenir LT Std 45 Book" w:cs="Times New Roman"/>
          <w:sz w:val="24"/>
          <w:szCs w:val="24"/>
        </w:rPr>
        <w:t>is</w:t>
      </w:r>
      <w:r>
        <w:rPr>
          <w:rFonts w:ascii="Avenir LT Std 45 Book" w:hAnsi="Avenir LT Std 45 Book" w:cs="Times New Roman"/>
          <w:sz w:val="24"/>
          <w:szCs w:val="24"/>
        </w:rPr>
        <w:t xml:space="preserve"> blessings, help, time to time guidance will carry us a long way in the journey of life which we are about to embark. </w:t>
      </w:r>
    </w:p>
    <w:p w14:paraId="6723B0DE" w14:textId="77777777" w:rsidR="00863724" w:rsidRDefault="00863724" w:rsidP="00863724">
      <w:pPr>
        <w:spacing w:line="360" w:lineRule="auto"/>
        <w:ind w:firstLine="720"/>
        <w:jc w:val="both"/>
        <w:rPr>
          <w:rFonts w:ascii="Avenir LT Std 45 Book" w:hAnsi="Avenir LT Std 45 Book" w:cs="Times New Roman"/>
          <w:sz w:val="24"/>
          <w:szCs w:val="24"/>
        </w:rPr>
      </w:pPr>
      <w:r>
        <w:rPr>
          <w:rFonts w:ascii="Avenir LT Std 45 Book" w:hAnsi="Avenir LT Std 45 Book" w:cs="Times New Roman"/>
          <w:sz w:val="24"/>
          <w:szCs w:val="24"/>
        </w:rPr>
        <w:t>We would also like to thank the institute authorities for giving us the chance to do the project and for providing the environment and necessary facilities required for the completion of our project. We would also like to thank PK Kelkar Library for having provided various reference books related to our project.</w:t>
      </w:r>
    </w:p>
    <w:p w14:paraId="79E48513" w14:textId="77777777" w:rsidR="00863724" w:rsidRDefault="00863724" w:rsidP="00863724">
      <w:pPr>
        <w:spacing w:line="360" w:lineRule="auto"/>
        <w:ind w:firstLine="720"/>
        <w:jc w:val="both"/>
        <w:rPr>
          <w:rFonts w:ascii="Avenir LT Std 45 Book" w:hAnsi="Avenir LT Std 45 Book" w:cs="Times New Roman"/>
          <w:sz w:val="24"/>
          <w:szCs w:val="24"/>
        </w:rPr>
      </w:pPr>
      <w:r>
        <w:rPr>
          <w:rFonts w:ascii="Avenir LT Std 45 Book" w:hAnsi="Avenir LT Std 45 Book" w:cs="Times New Roman"/>
          <w:sz w:val="24"/>
          <w:szCs w:val="24"/>
        </w:rPr>
        <w:t xml:space="preserve">Finally, </w:t>
      </w:r>
      <w:r>
        <w:rPr>
          <w:rFonts w:ascii="Avenir LT Std 45 Book" w:hAnsi="Avenir LT Std 45 Book" w:cs="Times New Roman"/>
          <w:iCs/>
          <w:sz w:val="24"/>
          <w:szCs w:val="24"/>
        </w:rPr>
        <w:t>we would like to extend our gratitude and thanks to our parents. Without their constant support and encouragement, it would not have been possible for us to proceed with our effort.</w:t>
      </w:r>
    </w:p>
    <w:p w14:paraId="4D80C28A" w14:textId="1B234081" w:rsidR="00863724" w:rsidRDefault="00863724">
      <w:pPr>
        <w:rPr>
          <w:rFonts w:ascii="Avenir LT Std 35 Light" w:hAnsi="Avenir LT Std 35 Light"/>
          <w:b/>
          <w:bCs/>
          <w:sz w:val="36"/>
          <w:szCs w:val="36"/>
          <w:u w:val="single"/>
        </w:rPr>
      </w:pPr>
    </w:p>
    <w:p w14:paraId="326E65A3" w14:textId="503DF0B6" w:rsidR="00863724" w:rsidRDefault="00863724">
      <w:pPr>
        <w:rPr>
          <w:rFonts w:ascii="Avenir LT Std 35 Light" w:hAnsi="Avenir LT Std 35 Light"/>
          <w:b/>
          <w:bCs/>
          <w:sz w:val="36"/>
          <w:szCs w:val="36"/>
          <w:u w:val="single"/>
        </w:rPr>
      </w:pPr>
    </w:p>
    <w:p w14:paraId="73484F6E" w14:textId="381C1C95" w:rsidR="00863724" w:rsidRDefault="00863724">
      <w:pPr>
        <w:rPr>
          <w:rFonts w:ascii="Avenir LT Std 35 Light" w:hAnsi="Avenir LT Std 35 Light"/>
          <w:b/>
          <w:bCs/>
          <w:sz w:val="36"/>
          <w:szCs w:val="36"/>
          <w:u w:val="single"/>
        </w:rPr>
      </w:pPr>
    </w:p>
    <w:p w14:paraId="29815014" w14:textId="60E9E1D6" w:rsidR="00863724" w:rsidRDefault="00863724">
      <w:pPr>
        <w:rPr>
          <w:rFonts w:ascii="Avenir LT Std 35 Light" w:hAnsi="Avenir LT Std 35 Light"/>
          <w:b/>
          <w:bCs/>
          <w:sz w:val="36"/>
          <w:szCs w:val="36"/>
          <w:u w:val="single"/>
        </w:rPr>
      </w:pPr>
    </w:p>
    <w:p w14:paraId="0789AF07" w14:textId="480C62AE" w:rsidR="00863724" w:rsidRDefault="00863724">
      <w:pPr>
        <w:rPr>
          <w:rFonts w:ascii="Avenir LT Std 35 Light" w:hAnsi="Avenir LT Std 35 Light"/>
          <w:b/>
          <w:bCs/>
          <w:sz w:val="36"/>
          <w:szCs w:val="36"/>
          <w:u w:val="single"/>
        </w:rPr>
      </w:pPr>
    </w:p>
    <w:p w14:paraId="1E327D76" w14:textId="1203DFF4" w:rsidR="00863724" w:rsidRDefault="00863724">
      <w:pPr>
        <w:rPr>
          <w:rFonts w:ascii="Avenir LT Std 35 Light" w:hAnsi="Avenir LT Std 35 Light"/>
          <w:b/>
          <w:bCs/>
          <w:sz w:val="36"/>
          <w:szCs w:val="36"/>
          <w:u w:val="single"/>
        </w:rPr>
      </w:pPr>
    </w:p>
    <w:p w14:paraId="39B33D14" w14:textId="77777777" w:rsidR="00863724" w:rsidRDefault="00863724">
      <w:pPr>
        <w:rPr>
          <w:rFonts w:ascii="Avenir LT Std 35 Light" w:hAnsi="Avenir LT Std 35 Light"/>
          <w:b/>
          <w:bCs/>
          <w:sz w:val="36"/>
          <w:szCs w:val="36"/>
          <w:u w:val="single"/>
        </w:rPr>
      </w:pPr>
    </w:p>
    <w:p w14:paraId="1BBE9594" w14:textId="1E16C930" w:rsidR="00863724" w:rsidRDefault="00863724" w:rsidP="00150852">
      <w:pPr>
        <w:jc w:val="center"/>
        <w:rPr>
          <w:rFonts w:ascii="Avenir LT Std 35 Light" w:hAnsi="Avenir LT Std 35 Light"/>
          <w:b/>
          <w:bCs/>
          <w:sz w:val="36"/>
          <w:szCs w:val="36"/>
          <w:u w:val="single"/>
        </w:rPr>
      </w:pPr>
    </w:p>
    <w:p w14:paraId="6B30EA96" w14:textId="4EA46684" w:rsidR="00863724" w:rsidRDefault="00863724">
      <w:pPr>
        <w:rPr>
          <w:rFonts w:ascii="Avenir LT Std 35 Light" w:hAnsi="Avenir LT Std 35 Light"/>
          <w:b/>
          <w:bCs/>
          <w:sz w:val="36"/>
          <w:szCs w:val="36"/>
          <w:u w:val="single"/>
        </w:rPr>
      </w:pPr>
    </w:p>
    <w:p w14:paraId="15CE1560" w14:textId="3E1E5075" w:rsidR="00C345FD" w:rsidRDefault="00C345FD" w:rsidP="00150852">
      <w:pPr>
        <w:jc w:val="center"/>
        <w:rPr>
          <w:rFonts w:ascii="Avenir LT Std 35 Light" w:hAnsi="Avenir LT Std 35 Light"/>
          <w:b/>
          <w:bCs/>
          <w:sz w:val="36"/>
          <w:szCs w:val="36"/>
          <w:u w:val="single"/>
        </w:rPr>
      </w:pPr>
    </w:p>
    <w:p w14:paraId="2C016408" w14:textId="4C676457" w:rsidR="004C5A8B" w:rsidRDefault="004C5A8B" w:rsidP="00150852">
      <w:pPr>
        <w:jc w:val="center"/>
        <w:rPr>
          <w:rFonts w:ascii="Avenir LT Std 35 Light" w:hAnsi="Avenir LT Std 35 Light"/>
          <w:b/>
          <w:bCs/>
          <w:sz w:val="36"/>
          <w:szCs w:val="36"/>
          <w:u w:val="single"/>
        </w:rPr>
      </w:pPr>
    </w:p>
    <w:p w14:paraId="35814ADA" w14:textId="77777777" w:rsidR="004C5A8B" w:rsidRDefault="004C5A8B" w:rsidP="00150852">
      <w:pPr>
        <w:jc w:val="center"/>
        <w:rPr>
          <w:rFonts w:ascii="Avenir LT Std 35 Light" w:hAnsi="Avenir LT Std 35 Light"/>
          <w:b/>
          <w:bCs/>
          <w:sz w:val="36"/>
          <w:szCs w:val="36"/>
          <w:u w:val="single"/>
        </w:rPr>
      </w:pPr>
    </w:p>
    <w:p w14:paraId="1F1B189B" w14:textId="59E3E9E6" w:rsidR="00150852" w:rsidRDefault="002224DA" w:rsidP="002224DA">
      <w:pPr>
        <w:rPr>
          <w:rFonts w:ascii="Avenir LT Std 35 Light" w:hAnsi="Avenir LT Std 35 Light"/>
          <w:b/>
          <w:bCs/>
          <w:i/>
          <w:iCs/>
          <w:sz w:val="36"/>
          <w:szCs w:val="36"/>
        </w:rPr>
      </w:pPr>
      <w:r>
        <w:rPr>
          <w:rFonts w:ascii="Avenir LT Std 35 Light" w:hAnsi="Avenir LT Std 35 Light"/>
          <w:b/>
          <w:bCs/>
          <w:i/>
          <w:iCs/>
          <w:sz w:val="36"/>
          <w:szCs w:val="36"/>
        </w:rPr>
        <w:t xml:space="preserve">                                          </w:t>
      </w:r>
      <w:r w:rsidR="00150852">
        <w:rPr>
          <w:rFonts w:ascii="Avenir LT Std 35 Light" w:hAnsi="Avenir LT Std 35 Light"/>
          <w:b/>
          <w:bCs/>
          <w:i/>
          <w:iCs/>
          <w:sz w:val="36"/>
          <w:szCs w:val="36"/>
        </w:rPr>
        <w:t>INDEX</w:t>
      </w:r>
    </w:p>
    <w:tbl>
      <w:tblPr>
        <w:tblStyle w:val="TableGrid"/>
        <w:tblW w:w="0" w:type="auto"/>
        <w:tblLook w:val="04A0" w:firstRow="1" w:lastRow="0" w:firstColumn="1" w:lastColumn="0" w:noHBand="0" w:noVBand="1"/>
      </w:tblPr>
      <w:tblGrid>
        <w:gridCol w:w="1345"/>
        <w:gridCol w:w="6930"/>
        <w:gridCol w:w="1795"/>
      </w:tblGrid>
      <w:tr w:rsidR="00150852" w14:paraId="241D5576" w14:textId="77777777" w:rsidTr="00894B22">
        <w:tc>
          <w:tcPr>
            <w:tcW w:w="1345" w:type="dxa"/>
          </w:tcPr>
          <w:p w14:paraId="31601422" w14:textId="6DB0EA9E" w:rsidR="00150852" w:rsidRPr="00150852" w:rsidRDefault="00150852" w:rsidP="00150852">
            <w:pPr>
              <w:jc w:val="center"/>
              <w:rPr>
                <w:rFonts w:ascii="Avenir LT Std 35 Light" w:hAnsi="Avenir LT Std 35 Light"/>
                <w:sz w:val="36"/>
                <w:szCs w:val="36"/>
              </w:rPr>
            </w:pPr>
            <w:r>
              <w:rPr>
                <w:rFonts w:ascii="Avenir LT Std 35 Light" w:hAnsi="Avenir LT Std 35 Light"/>
                <w:sz w:val="36"/>
                <w:szCs w:val="36"/>
              </w:rPr>
              <w:t>Sl. No.</w:t>
            </w:r>
          </w:p>
        </w:tc>
        <w:tc>
          <w:tcPr>
            <w:tcW w:w="6930" w:type="dxa"/>
          </w:tcPr>
          <w:p w14:paraId="4DF13AE9" w14:textId="1D9736AB" w:rsidR="00150852" w:rsidRPr="00894B22" w:rsidRDefault="00894B22" w:rsidP="00150852">
            <w:pPr>
              <w:jc w:val="center"/>
              <w:rPr>
                <w:rFonts w:ascii="Avenir LT Std 35 Light" w:hAnsi="Avenir LT Std 35 Light"/>
                <w:b/>
                <w:bCs/>
                <w:sz w:val="36"/>
                <w:szCs w:val="36"/>
              </w:rPr>
            </w:pPr>
            <w:r>
              <w:rPr>
                <w:rFonts w:ascii="Avenir LT Std 35 Light" w:hAnsi="Avenir LT Std 35 Light"/>
                <w:b/>
                <w:bCs/>
                <w:sz w:val="36"/>
                <w:szCs w:val="36"/>
              </w:rPr>
              <w:t>Topic</w:t>
            </w:r>
          </w:p>
        </w:tc>
        <w:tc>
          <w:tcPr>
            <w:tcW w:w="1795" w:type="dxa"/>
          </w:tcPr>
          <w:p w14:paraId="3A6DDF53" w14:textId="1BA6F744" w:rsidR="00150852" w:rsidRPr="00894B22" w:rsidRDefault="00894B22" w:rsidP="00150852">
            <w:pPr>
              <w:jc w:val="center"/>
              <w:rPr>
                <w:rFonts w:ascii="Avenir LT Std 35 Light" w:hAnsi="Avenir LT Std 35 Light"/>
                <w:b/>
                <w:bCs/>
                <w:sz w:val="36"/>
                <w:szCs w:val="36"/>
              </w:rPr>
            </w:pPr>
            <w:r>
              <w:rPr>
                <w:rFonts w:ascii="Avenir LT Std 35 Light" w:hAnsi="Avenir LT Std 35 Light"/>
                <w:b/>
                <w:bCs/>
                <w:sz w:val="36"/>
                <w:szCs w:val="36"/>
              </w:rPr>
              <w:t>Page No.</w:t>
            </w:r>
          </w:p>
        </w:tc>
      </w:tr>
      <w:tr w:rsidR="00150852" w14:paraId="41F96CC3" w14:textId="77777777" w:rsidTr="00894B22">
        <w:trPr>
          <w:trHeight w:val="395"/>
        </w:trPr>
        <w:tc>
          <w:tcPr>
            <w:tcW w:w="1345" w:type="dxa"/>
          </w:tcPr>
          <w:p w14:paraId="14644F56" w14:textId="1AB80C34" w:rsidR="00150852" w:rsidRPr="00894B22" w:rsidRDefault="00894B22" w:rsidP="00150852">
            <w:pPr>
              <w:jc w:val="center"/>
              <w:rPr>
                <w:rFonts w:ascii="Avenir LT Std 35 Light" w:hAnsi="Avenir LT Std 35 Light"/>
                <w:sz w:val="24"/>
                <w:szCs w:val="24"/>
              </w:rPr>
            </w:pPr>
            <w:r>
              <w:rPr>
                <w:rFonts w:ascii="Avenir LT Std 35 Light" w:hAnsi="Avenir LT Std 35 Light"/>
                <w:sz w:val="24"/>
                <w:szCs w:val="24"/>
              </w:rPr>
              <w:t>1.</w:t>
            </w:r>
          </w:p>
        </w:tc>
        <w:tc>
          <w:tcPr>
            <w:tcW w:w="6930" w:type="dxa"/>
          </w:tcPr>
          <w:p w14:paraId="674443F2" w14:textId="32BA9614" w:rsidR="00150852" w:rsidRPr="00894B22" w:rsidRDefault="00894B22" w:rsidP="00150852">
            <w:pPr>
              <w:jc w:val="center"/>
              <w:rPr>
                <w:rFonts w:ascii="Avenir LT Std 35 Light" w:hAnsi="Avenir LT Std 35 Light"/>
                <w:sz w:val="28"/>
              </w:rPr>
            </w:pPr>
            <w:r w:rsidRPr="00894B22">
              <w:rPr>
                <w:rFonts w:ascii="Avenir LT Std 35 Light" w:hAnsi="Avenir LT Std 35 Light"/>
                <w:sz w:val="28"/>
              </w:rPr>
              <w:t>Introduction &amp; Data Description</w:t>
            </w:r>
          </w:p>
        </w:tc>
        <w:tc>
          <w:tcPr>
            <w:tcW w:w="1795" w:type="dxa"/>
          </w:tcPr>
          <w:p w14:paraId="40EF9379" w14:textId="44C9E7A3" w:rsidR="00150852" w:rsidRPr="00894B22" w:rsidRDefault="00D3310D" w:rsidP="00150852">
            <w:pPr>
              <w:jc w:val="center"/>
              <w:rPr>
                <w:rFonts w:ascii="Avenir LT Std 35 Light" w:hAnsi="Avenir LT Std 35 Light"/>
                <w:sz w:val="24"/>
                <w:szCs w:val="24"/>
              </w:rPr>
            </w:pPr>
            <w:r>
              <w:rPr>
                <w:rFonts w:ascii="Avenir LT Std 35 Light" w:hAnsi="Avenir LT Std 35 Light"/>
                <w:sz w:val="24"/>
                <w:szCs w:val="24"/>
              </w:rPr>
              <w:t>3</w:t>
            </w:r>
          </w:p>
        </w:tc>
      </w:tr>
      <w:tr w:rsidR="00150852" w14:paraId="24BDEF53" w14:textId="77777777" w:rsidTr="00894B22">
        <w:trPr>
          <w:trHeight w:val="431"/>
        </w:trPr>
        <w:tc>
          <w:tcPr>
            <w:tcW w:w="1345" w:type="dxa"/>
          </w:tcPr>
          <w:p w14:paraId="18CE4C95" w14:textId="5DE9A3F8" w:rsidR="00150852" w:rsidRPr="00894B22" w:rsidRDefault="00894B22" w:rsidP="00150852">
            <w:pPr>
              <w:jc w:val="center"/>
              <w:rPr>
                <w:rFonts w:ascii="Avenir LT Std 35 Light" w:hAnsi="Avenir LT Std 35 Light"/>
                <w:sz w:val="24"/>
                <w:szCs w:val="24"/>
              </w:rPr>
            </w:pPr>
            <w:r>
              <w:rPr>
                <w:rFonts w:ascii="Avenir LT Std 35 Light" w:hAnsi="Avenir LT Std 35 Light"/>
                <w:sz w:val="24"/>
                <w:szCs w:val="24"/>
              </w:rPr>
              <w:t>2.</w:t>
            </w:r>
          </w:p>
        </w:tc>
        <w:tc>
          <w:tcPr>
            <w:tcW w:w="6930" w:type="dxa"/>
          </w:tcPr>
          <w:p w14:paraId="3D5CBE81" w14:textId="37376A63" w:rsidR="00150852" w:rsidRPr="00894B22" w:rsidRDefault="00894B22" w:rsidP="00150852">
            <w:pPr>
              <w:jc w:val="center"/>
              <w:rPr>
                <w:rFonts w:ascii="Avenir LT Std 35 Light" w:hAnsi="Avenir LT Std 35 Light"/>
                <w:sz w:val="28"/>
              </w:rPr>
            </w:pPr>
            <w:r>
              <w:rPr>
                <w:rFonts w:ascii="Avenir LT Std 35 Light" w:hAnsi="Avenir LT Std 35 Light"/>
                <w:sz w:val="28"/>
              </w:rPr>
              <w:t>Missing Value Check</w:t>
            </w:r>
          </w:p>
        </w:tc>
        <w:tc>
          <w:tcPr>
            <w:tcW w:w="1795" w:type="dxa"/>
          </w:tcPr>
          <w:p w14:paraId="2A05348E" w14:textId="68D96FEA" w:rsidR="00150852" w:rsidRPr="00894B22" w:rsidRDefault="00D3310D" w:rsidP="00150852">
            <w:pPr>
              <w:jc w:val="center"/>
              <w:rPr>
                <w:rFonts w:ascii="Avenir LT Std 35 Light" w:hAnsi="Avenir LT Std 35 Light"/>
                <w:sz w:val="24"/>
                <w:szCs w:val="24"/>
              </w:rPr>
            </w:pPr>
            <w:r>
              <w:rPr>
                <w:rFonts w:ascii="Avenir LT Std 35 Light" w:hAnsi="Avenir LT Std 35 Light"/>
                <w:sz w:val="24"/>
                <w:szCs w:val="24"/>
              </w:rPr>
              <w:t>4</w:t>
            </w:r>
          </w:p>
        </w:tc>
      </w:tr>
      <w:tr w:rsidR="00150852" w14:paraId="0C6D69D6" w14:textId="77777777" w:rsidTr="00894B22">
        <w:trPr>
          <w:trHeight w:val="440"/>
        </w:trPr>
        <w:tc>
          <w:tcPr>
            <w:tcW w:w="1345" w:type="dxa"/>
          </w:tcPr>
          <w:p w14:paraId="2592FE6C" w14:textId="42C609DE" w:rsidR="00150852" w:rsidRPr="00894B22" w:rsidRDefault="00894B22" w:rsidP="00150852">
            <w:pPr>
              <w:jc w:val="center"/>
              <w:rPr>
                <w:rFonts w:ascii="Avenir LT Std 35 Light" w:hAnsi="Avenir LT Std 35 Light"/>
                <w:sz w:val="24"/>
                <w:szCs w:val="24"/>
              </w:rPr>
            </w:pPr>
            <w:r>
              <w:rPr>
                <w:rFonts w:ascii="Avenir LT Std 35 Light" w:hAnsi="Avenir LT Std 35 Light"/>
                <w:sz w:val="24"/>
                <w:szCs w:val="24"/>
              </w:rPr>
              <w:t>3.</w:t>
            </w:r>
          </w:p>
        </w:tc>
        <w:tc>
          <w:tcPr>
            <w:tcW w:w="6930" w:type="dxa"/>
          </w:tcPr>
          <w:p w14:paraId="133742B7" w14:textId="4A640F6D" w:rsidR="00150852" w:rsidRPr="00894B22" w:rsidRDefault="00894B22" w:rsidP="00150852">
            <w:pPr>
              <w:jc w:val="center"/>
              <w:rPr>
                <w:rFonts w:ascii="Avenir LT Std 35 Light" w:hAnsi="Avenir LT Std 35 Light"/>
                <w:sz w:val="28"/>
              </w:rPr>
            </w:pPr>
            <w:r>
              <w:rPr>
                <w:rFonts w:ascii="Avenir LT Std 35 Light" w:hAnsi="Avenir LT Std 35 Light"/>
                <w:sz w:val="28"/>
              </w:rPr>
              <w:t>Information Extraction &amp; Visualization</w:t>
            </w:r>
          </w:p>
        </w:tc>
        <w:tc>
          <w:tcPr>
            <w:tcW w:w="1795" w:type="dxa"/>
          </w:tcPr>
          <w:p w14:paraId="4A0712EA" w14:textId="46215B4B" w:rsidR="00150852" w:rsidRPr="00894B22" w:rsidRDefault="00D3310D" w:rsidP="00150852">
            <w:pPr>
              <w:jc w:val="center"/>
              <w:rPr>
                <w:rFonts w:ascii="Avenir LT Std 35 Light" w:hAnsi="Avenir LT Std 35 Light"/>
                <w:sz w:val="24"/>
                <w:szCs w:val="24"/>
              </w:rPr>
            </w:pPr>
            <w:r>
              <w:rPr>
                <w:rFonts w:ascii="Avenir LT Std 35 Light" w:hAnsi="Avenir LT Std 35 Light"/>
                <w:sz w:val="24"/>
                <w:szCs w:val="24"/>
              </w:rPr>
              <w:t>5</w:t>
            </w:r>
          </w:p>
        </w:tc>
      </w:tr>
      <w:tr w:rsidR="00150852" w14:paraId="60F857B0" w14:textId="77777777" w:rsidTr="00894B22">
        <w:trPr>
          <w:trHeight w:val="449"/>
        </w:trPr>
        <w:tc>
          <w:tcPr>
            <w:tcW w:w="1345" w:type="dxa"/>
          </w:tcPr>
          <w:p w14:paraId="5C81ED83" w14:textId="773F56CB" w:rsidR="00150852" w:rsidRPr="00894B22" w:rsidRDefault="00894B22" w:rsidP="00150852">
            <w:pPr>
              <w:jc w:val="center"/>
              <w:rPr>
                <w:rFonts w:ascii="Avenir LT Std 35 Light" w:hAnsi="Avenir LT Std 35 Light"/>
                <w:sz w:val="24"/>
                <w:szCs w:val="24"/>
              </w:rPr>
            </w:pPr>
            <w:r>
              <w:rPr>
                <w:rFonts w:ascii="Avenir LT Std 35 Light" w:hAnsi="Avenir LT Std 35 Light"/>
                <w:sz w:val="24"/>
                <w:szCs w:val="24"/>
              </w:rPr>
              <w:t>4.</w:t>
            </w:r>
          </w:p>
        </w:tc>
        <w:tc>
          <w:tcPr>
            <w:tcW w:w="6930" w:type="dxa"/>
          </w:tcPr>
          <w:p w14:paraId="7F81B252" w14:textId="64D46C2D" w:rsidR="00150852" w:rsidRPr="00894B22" w:rsidRDefault="00894B22" w:rsidP="00150852">
            <w:pPr>
              <w:jc w:val="center"/>
              <w:rPr>
                <w:rFonts w:ascii="Avenir LT Std 35 Light" w:hAnsi="Avenir LT Std 35 Light"/>
                <w:sz w:val="28"/>
              </w:rPr>
            </w:pPr>
            <w:r>
              <w:rPr>
                <w:rFonts w:ascii="Avenir LT Std 35 Light" w:hAnsi="Avenir LT Std 35 Light"/>
                <w:sz w:val="28"/>
              </w:rPr>
              <w:t>Testing of Hypothesis</w:t>
            </w:r>
          </w:p>
        </w:tc>
        <w:tc>
          <w:tcPr>
            <w:tcW w:w="1795" w:type="dxa"/>
          </w:tcPr>
          <w:p w14:paraId="2DA2FE09" w14:textId="1B1B715B" w:rsidR="00150852" w:rsidRPr="00894B22" w:rsidRDefault="00894B22" w:rsidP="00150852">
            <w:pPr>
              <w:jc w:val="center"/>
              <w:rPr>
                <w:rFonts w:ascii="Avenir LT Std 35 Light" w:hAnsi="Avenir LT Std 35 Light"/>
                <w:sz w:val="24"/>
                <w:szCs w:val="24"/>
              </w:rPr>
            </w:pPr>
            <w:r>
              <w:rPr>
                <w:rFonts w:ascii="Avenir LT Std 35 Light" w:hAnsi="Avenir LT Std 35 Light"/>
                <w:sz w:val="24"/>
                <w:szCs w:val="24"/>
              </w:rPr>
              <w:t>2</w:t>
            </w:r>
            <w:r w:rsidR="00D3310D">
              <w:rPr>
                <w:rFonts w:ascii="Avenir LT Std 35 Light" w:hAnsi="Avenir LT Std 35 Light"/>
                <w:sz w:val="24"/>
                <w:szCs w:val="24"/>
              </w:rPr>
              <w:t>3</w:t>
            </w:r>
          </w:p>
        </w:tc>
      </w:tr>
      <w:tr w:rsidR="00150852" w14:paraId="09323BFD" w14:textId="77777777" w:rsidTr="00894B22">
        <w:trPr>
          <w:trHeight w:val="431"/>
        </w:trPr>
        <w:tc>
          <w:tcPr>
            <w:tcW w:w="1345" w:type="dxa"/>
          </w:tcPr>
          <w:p w14:paraId="3248F286" w14:textId="3175FF9C" w:rsidR="00150852" w:rsidRPr="00894B22" w:rsidRDefault="00894B22" w:rsidP="00150852">
            <w:pPr>
              <w:jc w:val="center"/>
              <w:rPr>
                <w:rFonts w:ascii="Avenir LT Std 35 Light" w:hAnsi="Avenir LT Std 35 Light"/>
                <w:sz w:val="24"/>
                <w:szCs w:val="24"/>
              </w:rPr>
            </w:pPr>
            <w:r>
              <w:rPr>
                <w:rFonts w:ascii="Avenir LT Std 35 Light" w:hAnsi="Avenir LT Std 35 Light"/>
                <w:sz w:val="24"/>
                <w:szCs w:val="24"/>
              </w:rPr>
              <w:t>5.</w:t>
            </w:r>
          </w:p>
        </w:tc>
        <w:tc>
          <w:tcPr>
            <w:tcW w:w="6930" w:type="dxa"/>
          </w:tcPr>
          <w:p w14:paraId="338CD4A0" w14:textId="6B462A21" w:rsidR="00150852" w:rsidRPr="00894B22" w:rsidRDefault="00894B22" w:rsidP="00150852">
            <w:pPr>
              <w:jc w:val="center"/>
              <w:rPr>
                <w:rFonts w:ascii="Avenir LT Std 35 Light" w:hAnsi="Avenir LT Std 35 Light"/>
                <w:sz w:val="28"/>
              </w:rPr>
            </w:pPr>
            <w:r>
              <w:rPr>
                <w:rFonts w:ascii="Avenir LT Std 35 Light" w:hAnsi="Avenir LT Std 35 Light"/>
                <w:sz w:val="28"/>
              </w:rPr>
              <w:t>Feature Selection</w:t>
            </w:r>
          </w:p>
        </w:tc>
        <w:tc>
          <w:tcPr>
            <w:tcW w:w="1795" w:type="dxa"/>
          </w:tcPr>
          <w:p w14:paraId="3CC5BEB7" w14:textId="3A8B611C" w:rsidR="00150852" w:rsidRPr="00894B22" w:rsidRDefault="00894B22" w:rsidP="00150852">
            <w:pPr>
              <w:jc w:val="center"/>
              <w:rPr>
                <w:rFonts w:ascii="Avenir LT Std 35 Light" w:hAnsi="Avenir LT Std 35 Light"/>
                <w:sz w:val="24"/>
                <w:szCs w:val="24"/>
              </w:rPr>
            </w:pPr>
            <w:r>
              <w:rPr>
                <w:rFonts w:ascii="Avenir LT Std 35 Light" w:hAnsi="Avenir LT Std 35 Light"/>
                <w:sz w:val="24"/>
                <w:szCs w:val="24"/>
              </w:rPr>
              <w:t>2</w:t>
            </w:r>
            <w:r w:rsidR="00D3310D">
              <w:rPr>
                <w:rFonts w:ascii="Avenir LT Std 35 Light" w:hAnsi="Avenir LT Std 35 Light"/>
                <w:sz w:val="24"/>
                <w:szCs w:val="24"/>
              </w:rPr>
              <w:t>4</w:t>
            </w:r>
          </w:p>
        </w:tc>
      </w:tr>
      <w:tr w:rsidR="00150852" w14:paraId="1D623534" w14:textId="77777777" w:rsidTr="00894B22">
        <w:trPr>
          <w:trHeight w:val="449"/>
        </w:trPr>
        <w:tc>
          <w:tcPr>
            <w:tcW w:w="1345" w:type="dxa"/>
          </w:tcPr>
          <w:p w14:paraId="673413A7" w14:textId="5E2FB3E6" w:rsidR="00150852" w:rsidRPr="00894B22" w:rsidRDefault="00894B22" w:rsidP="00150852">
            <w:pPr>
              <w:jc w:val="center"/>
              <w:rPr>
                <w:rFonts w:ascii="Avenir LT Std 35 Light" w:hAnsi="Avenir LT Std 35 Light"/>
                <w:sz w:val="24"/>
                <w:szCs w:val="24"/>
              </w:rPr>
            </w:pPr>
            <w:r>
              <w:rPr>
                <w:rFonts w:ascii="Avenir LT Std 35 Light" w:hAnsi="Avenir LT Std 35 Light"/>
                <w:sz w:val="24"/>
                <w:szCs w:val="24"/>
              </w:rPr>
              <w:t>6.</w:t>
            </w:r>
          </w:p>
        </w:tc>
        <w:tc>
          <w:tcPr>
            <w:tcW w:w="6930" w:type="dxa"/>
          </w:tcPr>
          <w:p w14:paraId="53E2D717" w14:textId="23F62E91" w:rsidR="00150852" w:rsidRPr="00894B22" w:rsidRDefault="00894B22" w:rsidP="00150852">
            <w:pPr>
              <w:jc w:val="center"/>
              <w:rPr>
                <w:rFonts w:ascii="Avenir LT Std 35 Light" w:hAnsi="Avenir LT Std 35 Light"/>
                <w:sz w:val="28"/>
              </w:rPr>
            </w:pPr>
            <w:r>
              <w:rPr>
                <w:rFonts w:ascii="Avenir LT Std 35 Light" w:hAnsi="Avenir LT Std 35 Light"/>
                <w:sz w:val="28"/>
              </w:rPr>
              <w:t>Data Handling</w:t>
            </w:r>
          </w:p>
        </w:tc>
        <w:tc>
          <w:tcPr>
            <w:tcW w:w="1795" w:type="dxa"/>
          </w:tcPr>
          <w:p w14:paraId="40627D00" w14:textId="332FDF7D" w:rsidR="00150852" w:rsidRPr="00894B22" w:rsidRDefault="00894B22" w:rsidP="00150852">
            <w:pPr>
              <w:jc w:val="center"/>
              <w:rPr>
                <w:rFonts w:ascii="Avenir LT Std 35 Light" w:hAnsi="Avenir LT Std 35 Light"/>
                <w:sz w:val="24"/>
                <w:szCs w:val="24"/>
              </w:rPr>
            </w:pPr>
            <w:r>
              <w:rPr>
                <w:rFonts w:ascii="Avenir LT Std 35 Light" w:hAnsi="Avenir LT Std 35 Light"/>
                <w:sz w:val="24"/>
                <w:szCs w:val="24"/>
              </w:rPr>
              <w:t>2</w:t>
            </w:r>
            <w:r w:rsidR="00D3310D">
              <w:rPr>
                <w:rFonts w:ascii="Avenir LT Std 35 Light" w:hAnsi="Avenir LT Std 35 Light"/>
                <w:sz w:val="24"/>
                <w:szCs w:val="24"/>
              </w:rPr>
              <w:t>6</w:t>
            </w:r>
          </w:p>
        </w:tc>
      </w:tr>
      <w:tr w:rsidR="00150852" w14:paraId="5E784411" w14:textId="77777777" w:rsidTr="002224DA">
        <w:trPr>
          <w:trHeight w:val="431"/>
        </w:trPr>
        <w:tc>
          <w:tcPr>
            <w:tcW w:w="1345" w:type="dxa"/>
          </w:tcPr>
          <w:p w14:paraId="5B9FDB50" w14:textId="7B325AAE" w:rsidR="00150852" w:rsidRPr="00894B22" w:rsidRDefault="00894B22" w:rsidP="00150852">
            <w:pPr>
              <w:jc w:val="center"/>
              <w:rPr>
                <w:rFonts w:ascii="Avenir LT Std 35 Light" w:hAnsi="Avenir LT Std 35 Light"/>
                <w:sz w:val="24"/>
                <w:szCs w:val="24"/>
              </w:rPr>
            </w:pPr>
            <w:r>
              <w:rPr>
                <w:rFonts w:ascii="Avenir LT Std 35 Light" w:hAnsi="Avenir LT Std 35 Light"/>
                <w:sz w:val="24"/>
                <w:szCs w:val="24"/>
              </w:rPr>
              <w:t>7.</w:t>
            </w:r>
          </w:p>
        </w:tc>
        <w:tc>
          <w:tcPr>
            <w:tcW w:w="6930" w:type="dxa"/>
          </w:tcPr>
          <w:p w14:paraId="1EAD7A96" w14:textId="77142956" w:rsidR="00150852" w:rsidRPr="00894B22" w:rsidRDefault="00894B22" w:rsidP="00150852">
            <w:pPr>
              <w:jc w:val="center"/>
              <w:rPr>
                <w:rFonts w:ascii="Avenir LT Std 35 Light" w:hAnsi="Avenir LT Std 35 Light"/>
                <w:sz w:val="28"/>
              </w:rPr>
            </w:pPr>
            <w:r>
              <w:rPr>
                <w:rFonts w:ascii="Avenir LT Std 35 Light" w:hAnsi="Avenir LT Std 35 Light"/>
                <w:sz w:val="28"/>
              </w:rPr>
              <w:t>Data Analysis</w:t>
            </w:r>
          </w:p>
        </w:tc>
        <w:tc>
          <w:tcPr>
            <w:tcW w:w="1795" w:type="dxa"/>
          </w:tcPr>
          <w:p w14:paraId="00447CE6" w14:textId="0F1A5E99" w:rsidR="00150852" w:rsidRPr="00894B22" w:rsidRDefault="00894B22" w:rsidP="00150852">
            <w:pPr>
              <w:jc w:val="center"/>
              <w:rPr>
                <w:rFonts w:ascii="Avenir LT Std 35 Light" w:hAnsi="Avenir LT Std 35 Light"/>
                <w:sz w:val="24"/>
                <w:szCs w:val="24"/>
              </w:rPr>
            </w:pPr>
            <w:r>
              <w:rPr>
                <w:rFonts w:ascii="Avenir LT Std 35 Light" w:hAnsi="Avenir LT Std 35 Light"/>
                <w:sz w:val="24"/>
                <w:szCs w:val="24"/>
              </w:rPr>
              <w:t>2</w:t>
            </w:r>
            <w:r w:rsidR="00D3310D">
              <w:rPr>
                <w:rFonts w:ascii="Avenir LT Std 35 Light" w:hAnsi="Avenir LT Std 35 Light"/>
                <w:sz w:val="24"/>
                <w:szCs w:val="24"/>
              </w:rPr>
              <w:t>6</w:t>
            </w:r>
          </w:p>
        </w:tc>
      </w:tr>
      <w:tr w:rsidR="00150852" w14:paraId="79BF4197" w14:textId="77777777" w:rsidTr="002224DA">
        <w:trPr>
          <w:trHeight w:val="449"/>
        </w:trPr>
        <w:tc>
          <w:tcPr>
            <w:tcW w:w="1345" w:type="dxa"/>
          </w:tcPr>
          <w:p w14:paraId="46D82914" w14:textId="654ABEC7" w:rsidR="00150852" w:rsidRPr="00894B22" w:rsidRDefault="00894B22" w:rsidP="00150852">
            <w:pPr>
              <w:jc w:val="center"/>
              <w:rPr>
                <w:rFonts w:ascii="Avenir LT Std 35 Light" w:hAnsi="Avenir LT Std 35 Light"/>
                <w:sz w:val="24"/>
                <w:szCs w:val="24"/>
              </w:rPr>
            </w:pPr>
            <w:r>
              <w:rPr>
                <w:rFonts w:ascii="Avenir LT Std 35 Light" w:hAnsi="Avenir LT Std 35 Light"/>
                <w:sz w:val="24"/>
                <w:szCs w:val="24"/>
              </w:rPr>
              <w:t>8.</w:t>
            </w:r>
          </w:p>
        </w:tc>
        <w:tc>
          <w:tcPr>
            <w:tcW w:w="6930" w:type="dxa"/>
          </w:tcPr>
          <w:p w14:paraId="6DACB184" w14:textId="2CCFAC2E" w:rsidR="00150852" w:rsidRPr="002224DA" w:rsidRDefault="002224DA" w:rsidP="00150852">
            <w:pPr>
              <w:jc w:val="center"/>
              <w:rPr>
                <w:rFonts w:ascii="Avenir LT Std 35 Light" w:hAnsi="Avenir LT Std 35 Light"/>
                <w:sz w:val="28"/>
              </w:rPr>
            </w:pPr>
            <w:r>
              <w:rPr>
                <w:rFonts w:ascii="Avenir LT Std 35 Light" w:hAnsi="Avenir LT Std 35 Light"/>
                <w:sz w:val="28"/>
              </w:rPr>
              <w:t>Final Model</w:t>
            </w:r>
          </w:p>
        </w:tc>
        <w:tc>
          <w:tcPr>
            <w:tcW w:w="1795" w:type="dxa"/>
          </w:tcPr>
          <w:p w14:paraId="1522F936" w14:textId="2912E193" w:rsidR="00150852" w:rsidRPr="00894B22" w:rsidRDefault="00D3310D" w:rsidP="00150852">
            <w:pPr>
              <w:jc w:val="center"/>
              <w:rPr>
                <w:rFonts w:ascii="Avenir LT Std 35 Light" w:hAnsi="Avenir LT Std 35 Light"/>
                <w:sz w:val="24"/>
                <w:szCs w:val="24"/>
              </w:rPr>
            </w:pPr>
            <w:r>
              <w:rPr>
                <w:rFonts w:ascii="Avenir LT Std 35 Light" w:hAnsi="Avenir LT Std 35 Light"/>
                <w:sz w:val="24"/>
                <w:szCs w:val="24"/>
              </w:rPr>
              <w:t>30</w:t>
            </w:r>
          </w:p>
        </w:tc>
      </w:tr>
      <w:tr w:rsidR="00150852" w14:paraId="285EF174" w14:textId="77777777" w:rsidTr="002224DA">
        <w:trPr>
          <w:trHeight w:val="431"/>
        </w:trPr>
        <w:tc>
          <w:tcPr>
            <w:tcW w:w="1345" w:type="dxa"/>
          </w:tcPr>
          <w:p w14:paraId="394427CE" w14:textId="30D5D08E" w:rsidR="00150852" w:rsidRPr="00894B22" w:rsidRDefault="00894B22" w:rsidP="00150852">
            <w:pPr>
              <w:jc w:val="center"/>
              <w:rPr>
                <w:rFonts w:ascii="Avenir LT Std 35 Light" w:hAnsi="Avenir LT Std 35 Light"/>
                <w:sz w:val="24"/>
                <w:szCs w:val="24"/>
              </w:rPr>
            </w:pPr>
            <w:r>
              <w:rPr>
                <w:rFonts w:ascii="Avenir LT Std 35 Light" w:hAnsi="Avenir LT Std 35 Light"/>
                <w:sz w:val="24"/>
                <w:szCs w:val="24"/>
              </w:rPr>
              <w:t>9.</w:t>
            </w:r>
          </w:p>
        </w:tc>
        <w:tc>
          <w:tcPr>
            <w:tcW w:w="6930" w:type="dxa"/>
          </w:tcPr>
          <w:p w14:paraId="06B7DDAF" w14:textId="06D3359E" w:rsidR="00150852" w:rsidRPr="002224DA" w:rsidRDefault="002224DA" w:rsidP="00150852">
            <w:pPr>
              <w:jc w:val="center"/>
              <w:rPr>
                <w:rFonts w:ascii="Avenir LT Std 35 Light" w:hAnsi="Avenir LT Std 35 Light"/>
                <w:sz w:val="28"/>
              </w:rPr>
            </w:pPr>
            <w:r>
              <w:rPr>
                <w:rFonts w:ascii="Avenir LT Std 35 Light" w:hAnsi="Avenir LT Std 35 Light"/>
                <w:sz w:val="28"/>
              </w:rPr>
              <w:t>Conclusion</w:t>
            </w:r>
          </w:p>
        </w:tc>
        <w:tc>
          <w:tcPr>
            <w:tcW w:w="1795" w:type="dxa"/>
          </w:tcPr>
          <w:p w14:paraId="56C03FDD" w14:textId="30E9DB49" w:rsidR="00150852" w:rsidRPr="00894B22" w:rsidRDefault="00894B22" w:rsidP="00150852">
            <w:pPr>
              <w:jc w:val="center"/>
              <w:rPr>
                <w:rFonts w:ascii="Avenir LT Std 35 Light" w:hAnsi="Avenir LT Std 35 Light"/>
                <w:sz w:val="24"/>
                <w:szCs w:val="24"/>
              </w:rPr>
            </w:pPr>
            <w:r>
              <w:rPr>
                <w:rFonts w:ascii="Avenir LT Std 35 Light" w:hAnsi="Avenir LT Std 35 Light"/>
                <w:sz w:val="24"/>
                <w:szCs w:val="24"/>
              </w:rPr>
              <w:t>3</w:t>
            </w:r>
            <w:r w:rsidR="00D3310D">
              <w:rPr>
                <w:rFonts w:ascii="Avenir LT Std 35 Light" w:hAnsi="Avenir LT Std 35 Light"/>
                <w:sz w:val="24"/>
                <w:szCs w:val="24"/>
              </w:rPr>
              <w:t>1</w:t>
            </w:r>
          </w:p>
        </w:tc>
      </w:tr>
      <w:tr w:rsidR="00150852" w14:paraId="6B29C7C8" w14:textId="77777777" w:rsidTr="002224DA">
        <w:trPr>
          <w:trHeight w:val="359"/>
        </w:trPr>
        <w:tc>
          <w:tcPr>
            <w:tcW w:w="1345" w:type="dxa"/>
          </w:tcPr>
          <w:p w14:paraId="5D61C5C2" w14:textId="4BE5AF58" w:rsidR="00150852" w:rsidRPr="00894B22" w:rsidRDefault="00894B22" w:rsidP="00150852">
            <w:pPr>
              <w:jc w:val="center"/>
              <w:rPr>
                <w:rFonts w:ascii="Avenir LT Std 35 Light" w:hAnsi="Avenir LT Std 35 Light"/>
                <w:sz w:val="24"/>
                <w:szCs w:val="24"/>
              </w:rPr>
            </w:pPr>
            <w:r>
              <w:rPr>
                <w:rFonts w:ascii="Avenir LT Std 35 Light" w:hAnsi="Avenir LT Std 35 Light"/>
                <w:sz w:val="24"/>
                <w:szCs w:val="24"/>
              </w:rPr>
              <w:t>10.</w:t>
            </w:r>
          </w:p>
        </w:tc>
        <w:tc>
          <w:tcPr>
            <w:tcW w:w="6930" w:type="dxa"/>
          </w:tcPr>
          <w:p w14:paraId="0AEC7C6C" w14:textId="1CD5B887" w:rsidR="00150852" w:rsidRPr="002224DA" w:rsidRDefault="002224DA" w:rsidP="00150852">
            <w:pPr>
              <w:jc w:val="center"/>
              <w:rPr>
                <w:rFonts w:ascii="Avenir LT Std 35 Light" w:hAnsi="Avenir LT Std 35 Light"/>
                <w:sz w:val="28"/>
              </w:rPr>
            </w:pPr>
            <w:r>
              <w:rPr>
                <w:rFonts w:ascii="Avenir LT Std 35 Light" w:hAnsi="Avenir LT Std 35 Light"/>
                <w:sz w:val="28"/>
              </w:rPr>
              <w:t>References</w:t>
            </w:r>
          </w:p>
        </w:tc>
        <w:tc>
          <w:tcPr>
            <w:tcW w:w="1795" w:type="dxa"/>
          </w:tcPr>
          <w:p w14:paraId="2D6DDFA7" w14:textId="6D09FB79" w:rsidR="00150852" w:rsidRPr="00894B22" w:rsidRDefault="00894B22" w:rsidP="00150852">
            <w:pPr>
              <w:jc w:val="center"/>
              <w:rPr>
                <w:rFonts w:ascii="Avenir LT Std 35 Light" w:hAnsi="Avenir LT Std 35 Light"/>
                <w:sz w:val="24"/>
                <w:szCs w:val="24"/>
              </w:rPr>
            </w:pPr>
            <w:r>
              <w:rPr>
                <w:rFonts w:ascii="Avenir LT Std 35 Light" w:hAnsi="Avenir LT Std 35 Light"/>
                <w:sz w:val="24"/>
                <w:szCs w:val="24"/>
              </w:rPr>
              <w:t>3</w:t>
            </w:r>
            <w:r w:rsidR="00D3310D">
              <w:rPr>
                <w:rFonts w:ascii="Avenir LT Std 35 Light" w:hAnsi="Avenir LT Std 35 Light"/>
                <w:sz w:val="24"/>
                <w:szCs w:val="24"/>
              </w:rPr>
              <w:t>2</w:t>
            </w:r>
          </w:p>
        </w:tc>
      </w:tr>
    </w:tbl>
    <w:p w14:paraId="75497E18" w14:textId="77777777" w:rsidR="00150852" w:rsidRPr="00150852" w:rsidRDefault="00150852" w:rsidP="00150852">
      <w:pPr>
        <w:jc w:val="center"/>
        <w:rPr>
          <w:rFonts w:ascii="Avenir LT Std 35 Light" w:hAnsi="Avenir LT Std 35 Light"/>
          <w:b/>
          <w:bCs/>
          <w:i/>
          <w:iCs/>
          <w:sz w:val="36"/>
          <w:szCs w:val="36"/>
        </w:rPr>
      </w:pPr>
    </w:p>
    <w:p w14:paraId="6FDCBDE8" w14:textId="77777777" w:rsidR="00C345FD" w:rsidRDefault="00C345FD">
      <w:pPr>
        <w:rPr>
          <w:rFonts w:ascii="Avenir LT Std 35 Light" w:hAnsi="Avenir LT Std 35 Light"/>
          <w:b/>
          <w:bCs/>
          <w:sz w:val="36"/>
          <w:szCs w:val="36"/>
          <w:u w:val="single"/>
        </w:rPr>
      </w:pPr>
      <w:r>
        <w:rPr>
          <w:rFonts w:ascii="Avenir LT Std 35 Light" w:hAnsi="Avenir LT Std 35 Light"/>
          <w:b/>
          <w:bCs/>
          <w:sz w:val="36"/>
          <w:szCs w:val="36"/>
          <w:u w:val="single"/>
        </w:rPr>
        <w:br w:type="page"/>
      </w:r>
    </w:p>
    <w:p w14:paraId="24365E55" w14:textId="77777777" w:rsidR="00865E48" w:rsidRDefault="00865E48">
      <w:pPr>
        <w:rPr>
          <w:rFonts w:ascii="Avenir LT Std 35 Light" w:hAnsi="Avenir LT Std 35 Light"/>
          <w:b/>
          <w:bCs/>
          <w:sz w:val="36"/>
          <w:szCs w:val="36"/>
          <w:u w:val="single"/>
        </w:rPr>
      </w:pPr>
    </w:p>
    <w:p w14:paraId="4C3EF6CB" w14:textId="6AAA6F21" w:rsidR="00501E2A" w:rsidRPr="00A54EF3" w:rsidRDefault="009C0E90" w:rsidP="00A54EF3">
      <w:pPr>
        <w:pStyle w:val="ListParagraph"/>
        <w:numPr>
          <w:ilvl w:val="0"/>
          <w:numId w:val="6"/>
        </w:numPr>
        <w:rPr>
          <w:rFonts w:ascii="Avenir LT Std 35 Light" w:hAnsi="Avenir LT Std 35 Light"/>
          <w:sz w:val="36"/>
          <w:szCs w:val="36"/>
        </w:rPr>
      </w:pPr>
      <w:r w:rsidRPr="00A54EF3">
        <w:rPr>
          <w:rFonts w:ascii="Avenir LT Std 35 Light" w:hAnsi="Avenir LT Std 35 Light"/>
          <w:b/>
          <w:bCs/>
          <w:sz w:val="36"/>
          <w:szCs w:val="36"/>
          <w:u w:val="single"/>
        </w:rPr>
        <w:t>Introduction &amp; Data Description:</w:t>
      </w:r>
    </w:p>
    <w:p w14:paraId="3CD926FC" w14:textId="4EBCB49B" w:rsidR="009C0E90" w:rsidRPr="009C0E90" w:rsidRDefault="009C0E90" w:rsidP="009C0E90">
      <w:pPr>
        <w:jc w:val="both"/>
        <w:rPr>
          <w:rFonts w:ascii="Avenir LT Std 35 Light" w:hAnsi="Avenir LT Std 35 Light" w:cs="Arial"/>
          <w:color w:val="666666"/>
          <w:sz w:val="24"/>
          <w:szCs w:val="24"/>
          <w:shd w:val="clear" w:color="auto" w:fill="FFFFFF"/>
        </w:rPr>
      </w:pPr>
      <w:r>
        <w:rPr>
          <w:rFonts w:ascii="Arial" w:hAnsi="Arial" w:cs="Arial"/>
          <w:color w:val="666666"/>
          <w:sz w:val="21"/>
          <w:szCs w:val="21"/>
          <w:shd w:val="clear" w:color="auto" w:fill="FFFFFF"/>
        </w:rPr>
        <w:t xml:space="preserve">           </w:t>
      </w:r>
      <w:r w:rsidRPr="00156DBF">
        <w:rPr>
          <w:rFonts w:ascii="Avenir LT Std 35 Light" w:hAnsi="Avenir LT Std 35 Light" w:cs="Arial"/>
          <w:color w:val="000000" w:themeColor="text1"/>
          <w:sz w:val="24"/>
          <w:szCs w:val="24"/>
          <w:shd w:val="clear" w:color="auto" w:fill="FFFFFF"/>
        </w:rPr>
        <w:t>Missing credit card payments once or twice does not count as a default. A payment default occurs when you fail to pay the Minimum Amount Due on the credit card for a few consecutive months. In our project, we shall carry out a brief diagrammatic analysis and Machine Learning algorithmic analysis of credit card default data.</w:t>
      </w:r>
    </w:p>
    <w:p w14:paraId="38697992" w14:textId="0A467B28" w:rsidR="009C0E90" w:rsidRPr="009C0E90" w:rsidRDefault="009C0E90" w:rsidP="009C0E90">
      <w:pPr>
        <w:jc w:val="both"/>
        <w:rPr>
          <w:rFonts w:ascii="Avenir LT Std 35 Light" w:hAnsi="Avenir LT Std 35 Light" w:cs="Arial"/>
          <w:sz w:val="24"/>
          <w:szCs w:val="24"/>
          <w:shd w:val="clear" w:color="auto" w:fill="FFFFFF"/>
        </w:rPr>
      </w:pPr>
      <w:r w:rsidRPr="009C0E90">
        <w:rPr>
          <w:rFonts w:ascii="Avenir LT Std 35 Light" w:hAnsi="Avenir LT Std 35 Light" w:cs="Arial"/>
          <w:color w:val="666666"/>
          <w:sz w:val="24"/>
          <w:szCs w:val="24"/>
          <w:shd w:val="clear" w:color="auto" w:fill="FFFFFF"/>
        </w:rPr>
        <w:t xml:space="preserve">         </w:t>
      </w:r>
      <w:r w:rsidRPr="009C0E90">
        <w:rPr>
          <w:rFonts w:ascii="Avenir LT Std 35 Light" w:hAnsi="Avenir LT Std 35 Light" w:cs="Arial"/>
          <w:sz w:val="24"/>
          <w:szCs w:val="24"/>
          <w:shd w:val="clear" w:color="auto" w:fill="FFFFFF"/>
        </w:rPr>
        <w:t>This dataset contains information on default payments, demographic factors, credit data, history of payment, and bill statements of credit card clients in Taiwan from April 2005 to September 2005.</w:t>
      </w:r>
    </w:p>
    <w:p w14:paraId="170080BD" w14:textId="77777777" w:rsidR="009C0E90" w:rsidRPr="009C0E90" w:rsidRDefault="009C0E90" w:rsidP="009C0E90">
      <w:pPr>
        <w:pStyle w:val="NormalWeb"/>
        <w:shd w:val="clear" w:color="auto" w:fill="FFFFFF"/>
        <w:spacing w:before="158" w:beforeAutospacing="0" w:after="158" w:afterAutospacing="0"/>
        <w:jc w:val="both"/>
        <w:textAlignment w:val="baseline"/>
        <w:rPr>
          <w:rFonts w:ascii="Arial" w:hAnsi="Arial" w:cs="Arial"/>
          <w:sz w:val="21"/>
          <w:szCs w:val="21"/>
        </w:rPr>
      </w:pPr>
      <w:r w:rsidRPr="009C0E90">
        <w:rPr>
          <w:rFonts w:ascii="Avenir LT Std 35 Light" w:hAnsi="Avenir LT Std 35 Light" w:cs="Arial"/>
          <w:shd w:val="clear" w:color="auto" w:fill="FFFFFF"/>
        </w:rPr>
        <w:t xml:space="preserve">       </w:t>
      </w:r>
      <w:r w:rsidRPr="009C0E90">
        <w:rPr>
          <w:rFonts w:ascii="Avenir LT Std 35 Light" w:hAnsi="Avenir LT Std 35 Light" w:cs="Arial"/>
        </w:rPr>
        <w:t>There are 25 variables:</w:t>
      </w:r>
    </w:p>
    <w:p w14:paraId="09579187" w14:textId="77777777"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ID</w:t>
      </w:r>
      <w:r w:rsidRPr="009C0E90">
        <w:rPr>
          <w:rFonts w:ascii="Avenir LT Std 35 Light" w:eastAsia="Times New Roman" w:hAnsi="Avenir LT Std 35 Light" w:cs="Arial"/>
          <w:sz w:val="24"/>
          <w:szCs w:val="24"/>
        </w:rPr>
        <w:t>: ID of each client</w:t>
      </w:r>
    </w:p>
    <w:p w14:paraId="7F76AABA" w14:textId="77777777"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LIMIT_BAL</w:t>
      </w:r>
      <w:r w:rsidRPr="009C0E90">
        <w:rPr>
          <w:rFonts w:ascii="Avenir LT Std 35 Light" w:eastAsia="Times New Roman" w:hAnsi="Avenir LT Std 35 Light" w:cs="Arial"/>
          <w:sz w:val="24"/>
          <w:szCs w:val="24"/>
        </w:rPr>
        <w:t>: Amount of given credit in NT dollars (includes individual and family/supplementary credit</w:t>
      </w:r>
    </w:p>
    <w:p w14:paraId="068094BD" w14:textId="77777777"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SEX</w:t>
      </w:r>
      <w:r w:rsidRPr="009C0E90">
        <w:rPr>
          <w:rFonts w:ascii="Avenir LT Std 35 Light" w:eastAsia="Times New Roman" w:hAnsi="Avenir LT Std 35 Light" w:cs="Arial"/>
          <w:sz w:val="24"/>
          <w:szCs w:val="24"/>
        </w:rPr>
        <w:t>: Gender (1=male, 2=female)</w:t>
      </w:r>
    </w:p>
    <w:p w14:paraId="0DD6D12F" w14:textId="77777777"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EDUCATION</w:t>
      </w:r>
      <w:r w:rsidRPr="009C0E90">
        <w:rPr>
          <w:rFonts w:ascii="Avenir LT Std 35 Light" w:eastAsia="Times New Roman" w:hAnsi="Avenir LT Std 35 Light" w:cs="Arial"/>
          <w:sz w:val="24"/>
          <w:szCs w:val="24"/>
        </w:rPr>
        <w:t>: (1=graduate school, 2=university, 3=high school, 4=others, 5=unknown, 6=unknown)</w:t>
      </w:r>
    </w:p>
    <w:p w14:paraId="0523A63C" w14:textId="77777777"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MARRIAGE</w:t>
      </w:r>
      <w:r w:rsidRPr="009C0E90">
        <w:rPr>
          <w:rFonts w:ascii="Avenir LT Std 35 Light" w:eastAsia="Times New Roman" w:hAnsi="Avenir LT Std 35 Light" w:cs="Arial"/>
          <w:sz w:val="24"/>
          <w:szCs w:val="24"/>
        </w:rPr>
        <w:t>: Marital status (1=married, 2=single, 3=others)</w:t>
      </w:r>
    </w:p>
    <w:p w14:paraId="43ACFB14" w14:textId="77777777"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AGE</w:t>
      </w:r>
      <w:r w:rsidRPr="009C0E90">
        <w:rPr>
          <w:rFonts w:ascii="Avenir LT Std 35 Light" w:eastAsia="Times New Roman" w:hAnsi="Avenir LT Std 35 Light" w:cs="Arial"/>
          <w:sz w:val="24"/>
          <w:szCs w:val="24"/>
        </w:rPr>
        <w:t>: Age in years</w:t>
      </w:r>
    </w:p>
    <w:p w14:paraId="5E28F958" w14:textId="41816E5F"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PAY_0</w:t>
      </w:r>
      <w:r w:rsidRPr="009C0E90">
        <w:rPr>
          <w:rFonts w:ascii="Avenir LT Std 35 Light" w:eastAsia="Times New Roman" w:hAnsi="Avenir LT Std 35 Light" w:cs="Arial"/>
          <w:sz w:val="24"/>
          <w:szCs w:val="24"/>
        </w:rPr>
        <w:t>: Repayment status in September 2005 (-1=pay duly, 1=payment delay for one month, 2=payment delay for two months, … 8=payment delay for eight months, 9=payment delay for nine months and above)</w:t>
      </w:r>
    </w:p>
    <w:p w14:paraId="64F27EF5" w14:textId="1D7407C8"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PAY_2</w:t>
      </w:r>
      <w:r w:rsidRPr="009C0E90">
        <w:rPr>
          <w:rFonts w:ascii="Avenir LT Std 35 Light" w:eastAsia="Times New Roman" w:hAnsi="Avenir LT Std 35 Light" w:cs="Arial"/>
          <w:sz w:val="24"/>
          <w:szCs w:val="24"/>
        </w:rPr>
        <w:t>: Repayment status in August 2005 (scale same as above)</w:t>
      </w:r>
    </w:p>
    <w:p w14:paraId="45FD5C9D" w14:textId="075B5243"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PAY_3</w:t>
      </w:r>
      <w:r w:rsidRPr="009C0E90">
        <w:rPr>
          <w:rFonts w:ascii="Avenir LT Std 35 Light" w:eastAsia="Times New Roman" w:hAnsi="Avenir LT Std 35 Light" w:cs="Arial"/>
          <w:sz w:val="24"/>
          <w:szCs w:val="24"/>
        </w:rPr>
        <w:t>: Repayment status in July 2005 (scale same as above)</w:t>
      </w:r>
    </w:p>
    <w:p w14:paraId="23D6C42F" w14:textId="556F7635"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PAY_4</w:t>
      </w:r>
      <w:r w:rsidRPr="009C0E90">
        <w:rPr>
          <w:rFonts w:ascii="Avenir LT Std 35 Light" w:eastAsia="Times New Roman" w:hAnsi="Avenir LT Std 35 Light" w:cs="Arial"/>
          <w:sz w:val="24"/>
          <w:szCs w:val="24"/>
        </w:rPr>
        <w:t>: Repayment status in June 2005 (scale same as above)</w:t>
      </w:r>
    </w:p>
    <w:p w14:paraId="01310E0E" w14:textId="3016ACFE"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PAY_5</w:t>
      </w:r>
      <w:r w:rsidRPr="009C0E90">
        <w:rPr>
          <w:rFonts w:ascii="Avenir LT Std 35 Light" w:eastAsia="Times New Roman" w:hAnsi="Avenir LT Std 35 Light" w:cs="Arial"/>
          <w:sz w:val="24"/>
          <w:szCs w:val="24"/>
        </w:rPr>
        <w:t>: Repayment status in May 2005 (scale same as above)</w:t>
      </w:r>
    </w:p>
    <w:p w14:paraId="51F4CD6E" w14:textId="70F748AA"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PAY_6</w:t>
      </w:r>
      <w:r w:rsidRPr="009C0E90">
        <w:rPr>
          <w:rFonts w:ascii="Avenir LT Std 35 Light" w:eastAsia="Times New Roman" w:hAnsi="Avenir LT Std 35 Light" w:cs="Arial"/>
          <w:sz w:val="24"/>
          <w:szCs w:val="24"/>
        </w:rPr>
        <w:t>: Repayment status in April 2005 (scale same as above)</w:t>
      </w:r>
    </w:p>
    <w:p w14:paraId="3779E475" w14:textId="59AB8B08"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BILL_AMT1</w:t>
      </w:r>
      <w:r w:rsidRPr="009C0E90">
        <w:rPr>
          <w:rFonts w:ascii="Avenir LT Std 35 Light" w:eastAsia="Times New Roman" w:hAnsi="Avenir LT Std 35 Light" w:cs="Arial"/>
          <w:sz w:val="24"/>
          <w:szCs w:val="24"/>
        </w:rPr>
        <w:t>: Amount of bill statement in September 2005 (NT dollar)</w:t>
      </w:r>
    </w:p>
    <w:p w14:paraId="5A3E263B" w14:textId="250193B1"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BILL_AMT2</w:t>
      </w:r>
      <w:r w:rsidRPr="009C0E90">
        <w:rPr>
          <w:rFonts w:ascii="Avenir LT Std 35 Light" w:eastAsia="Times New Roman" w:hAnsi="Avenir LT Std 35 Light" w:cs="Arial"/>
          <w:sz w:val="24"/>
          <w:szCs w:val="24"/>
        </w:rPr>
        <w:t>: Amount of bill statement in August 2005 (NT dollar)</w:t>
      </w:r>
    </w:p>
    <w:p w14:paraId="1D4D9B73" w14:textId="488BA25A"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BILL_AMT3</w:t>
      </w:r>
      <w:r w:rsidRPr="009C0E90">
        <w:rPr>
          <w:rFonts w:ascii="Avenir LT Std 35 Light" w:eastAsia="Times New Roman" w:hAnsi="Avenir LT Std 35 Light" w:cs="Arial"/>
          <w:sz w:val="24"/>
          <w:szCs w:val="24"/>
        </w:rPr>
        <w:t>: Amount of bill statement in July 2005 (NT dollar)</w:t>
      </w:r>
    </w:p>
    <w:p w14:paraId="4551417A" w14:textId="2FE02140"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BILL_AMT4</w:t>
      </w:r>
      <w:r w:rsidRPr="009C0E90">
        <w:rPr>
          <w:rFonts w:ascii="Avenir LT Std 35 Light" w:eastAsia="Times New Roman" w:hAnsi="Avenir LT Std 35 Light" w:cs="Arial"/>
          <w:sz w:val="24"/>
          <w:szCs w:val="24"/>
        </w:rPr>
        <w:t>: Amount of bill statement in June 2005 (NT dollar)</w:t>
      </w:r>
    </w:p>
    <w:p w14:paraId="5949AFB9" w14:textId="446863D3"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BILL_AMT5</w:t>
      </w:r>
      <w:r w:rsidRPr="009C0E90">
        <w:rPr>
          <w:rFonts w:ascii="Avenir LT Std 35 Light" w:eastAsia="Times New Roman" w:hAnsi="Avenir LT Std 35 Light" w:cs="Arial"/>
          <w:sz w:val="24"/>
          <w:szCs w:val="24"/>
        </w:rPr>
        <w:t>: Amount of bill statement in May 2005 (NT dollar)</w:t>
      </w:r>
    </w:p>
    <w:p w14:paraId="7AE73434" w14:textId="73CA6BBE"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BILL_AMT6</w:t>
      </w:r>
      <w:r w:rsidRPr="009C0E90">
        <w:rPr>
          <w:rFonts w:ascii="Avenir LT Std 35 Light" w:eastAsia="Times New Roman" w:hAnsi="Avenir LT Std 35 Light" w:cs="Arial"/>
          <w:sz w:val="24"/>
          <w:szCs w:val="24"/>
        </w:rPr>
        <w:t>: Amount of bill statement in April 2005 (NT dollar)</w:t>
      </w:r>
    </w:p>
    <w:p w14:paraId="12CAB397" w14:textId="37944CEA"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PAY_AMT1</w:t>
      </w:r>
      <w:r w:rsidRPr="009C0E90">
        <w:rPr>
          <w:rFonts w:ascii="Avenir LT Std 35 Light" w:eastAsia="Times New Roman" w:hAnsi="Avenir LT Std 35 Light" w:cs="Arial"/>
          <w:sz w:val="24"/>
          <w:szCs w:val="24"/>
        </w:rPr>
        <w:t>: Amount of previous payment in September 2005 (NT dollar)</w:t>
      </w:r>
    </w:p>
    <w:p w14:paraId="055875B6" w14:textId="4ECAF61D"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PAY_AMT2</w:t>
      </w:r>
      <w:r w:rsidRPr="009C0E90">
        <w:rPr>
          <w:rFonts w:ascii="Avenir LT Std 35 Light" w:eastAsia="Times New Roman" w:hAnsi="Avenir LT Std 35 Light" w:cs="Arial"/>
          <w:sz w:val="24"/>
          <w:szCs w:val="24"/>
        </w:rPr>
        <w:t>: Amount of previous payment in August 2005 (NT dollar)</w:t>
      </w:r>
    </w:p>
    <w:p w14:paraId="2DA87008" w14:textId="5B50A354"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PAY_AMT3</w:t>
      </w:r>
      <w:r w:rsidRPr="009C0E90">
        <w:rPr>
          <w:rFonts w:ascii="Avenir LT Std 35 Light" w:eastAsia="Times New Roman" w:hAnsi="Avenir LT Std 35 Light" w:cs="Arial"/>
          <w:sz w:val="24"/>
          <w:szCs w:val="24"/>
        </w:rPr>
        <w:t>: Amount of previous payment in July 2005 (NT dollar)</w:t>
      </w:r>
    </w:p>
    <w:p w14:paraId="31DE9D20" w14:textId="3F96C3D4"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PAY_AMT4</w:t>
      </w:r>
      <w:r w:rsidRPr="009C0E90">
        <w:rPr>
          <w:rFonts w:ascii="Avenir LT Std 35 Light" w:eastAsia="Times New Roman" w:hAnsi="Avenir LT Std 35 Light" w:cs="Arial"/>
          <w:sz w:val="24"/>
          <w:szCs w:val="24"/>
        </w:rPr>
        <w:t>: Amount of previous payment in June 2005 (NT dollar)</w:t>
      </w:r>
    </w:p>
    <w:p w14:paraId="443EB3A2" w14:textId="15E36E97"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PAY_AMT5</w:t>
      </w:r>
      <w:r w:rsidRPr="009C0E90">
        <w:rPr>
          <w:rFonts w:ascii="Avenir LT Std 35 Light" w:eastAsia="Times New Roman" w:hAnsi="Avenir LT Std 35 Light" w:cs="Arial"/>
          <w:sz w:val="24"/>
          <w:szCs w:val="24"/>
        </w:rPr>
        <w:t>: Amount of previous payment in May 2005 (NT dollar)</w:t>
      </w:r>
    </w:p>
    <w:p w14:paraId="347E33FB" w14:textId="511650C6"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r w:rsidRPr="009C0E90">
        <w:rPr>
          <w:rFonts w:ascii="Avenir LT Std 35 Light" w:eastAsia="Times New Roman" w:hAnsi="Avenir LT Std 35 Light" w:cs="Arial"/>
          <w:sz w:val="24"/>
          <w:szCs w:val="24"/>
          <w:bdr w:val="none" w:sz="0" w:space="0" w:color="auto" w:frame="1"/>
        </w:rPr>
        <w:t>PAY_AMT6</w:t>
      </w:r>
      <w:r w:rsidRPr="009C0E90">
        <w:rPr>
          <w:rFonts w:ascii="Avenir LT Std 35 Light" w:eastAsia="Times New Roman" w:hAnsi="Avenir LT Std 35 Light" w:cs="Arial"/>
          <w:sz w:val="24"/>
          <w:szCs w:val="24"/>
        </w:rPr>
        <w:t>: Amount of previous payment in April 2005 (NT dollar)</w:t>
      </w:r>
    </w:p>
    <w:p w14:paraId="689CEDC3" w14:textId="77777777" w:rsidR="009C0E90" w:rsidRPr="009C0E90" w:rsidRDefault="009C0E90" w:rsidP="009C0E90">
      <w:pPr>
        <w:numPr>
          <w:ilvl w:val="0"/>
          <w:numId w:val="1"/>
        </w:numPr>
        <w:shd w:val="clear" w:color="auto" w:fill="FFFFFF"/>
        <w:spacing w:after="0" w:line="240" w:lineRule="auto"/>
        <w:ind w:left="0"/>
        <w:jc w:val="both"/>
        <w:textAlignment w:val="baseline"/>
        <w:rPr>
          <w:rFonts w:ascii="Avenir LT Std 35 Light" w:eastAsia="Times New Roman" w:hAnsi="Avenir LT Std 35 Light" w:cs="Arial"/>
          <w:sz w:val="24"/>
          <w:szCs w:val="24"/>
        </w:rPr>
      </w:pPr>
      <w:proofErr w:type="spellStart"/>
      <w:proofErr w:type="gramStart"/>
      <w:r w:rsidRPr="009C0E90">
        <w:rPr>
          <w:rFonts w:ascii="Avenir LT Std 35 Light" w:eastAsia="Times New Roman" w:hAnsi="Avenir LT Std 35 Light" w:cs="Arial"/>
          <w:sz w:val="24"/>
          <w:szCs w:val="24"/>
          <w:bdr w:val="none" w:sz="0" w:space="0" w:color="auto" w:frame="1"/>
        </w:rPr>
        <w:t>default.payment</w:t>
      </w:r>
      <w:proofErr w:type="gramEnd"/>
      <w:r w:rsidRPr="009C0E90">
        <w:rPr>
          <w:rFonts w:ascii="Avenir LT Std 35 Light" w:eastAsia="Times New Roman" w:hAnsi="Avenir LT Std 35 Light" w:cs="Arial"/>
          <w:sz w:val="24"/>
          <w:szCs w:val="24"/>
          <w:bdr w:val="none" w:sz="0" w:space="0" w:color="auto" w:frame="1"/>
        </w:rPr>
        <w:t>.next.month</w:t>
      </w:r>
      <w:proofErr w:type="spellEnd"/>
      <w:r w:rsidRPr="009C0E90">
        <w:rPr>
          <w:rFonts w:ascii="Avenir LT Std 35 Light" w:eastAsia="Times New Roman" w:hAnsi="Avenir LT Std 35 Light" w:cs="Arial"/>
          <w:sz w:val="24"/>
          <w:szCs w:val="24"/>
        </w:rPr>
        <w:t>: Default payment (1=yes, 0=no)</w:t>
      </w:r>
    </w:p>
    <w:p w14:paraId="4CEF6BB9" w14:textId="3A1B61FF" w:rsidR="009C0E90" w:rsidRDefault="009C0E90" w:rsidP="009C0E90">
      <w:pPr>
        <w:jc w:val="both"/>
        <w:rPr>
          <w:rFonts w:ascii="Avenir LT Std 35 Light" w:hAnsi="Avenir LT Std 35 Light"/>
          <w:sz w:val="24"/>
          <w:szCs w:val="24"/>
        </w:rPr>
      </w:pPr>
    </w:p>
    <w:p w14:paraId="478B4B01" w14:textId="3B78C0CD" w:rsidR="009C0E90" w:rsidRDefault="009C0E90" w:rsidP="009C0E90">
      <w:pPr>
        <w:jc w:val="both"/>
        <w:rPr>
          <w:rFonts w:ascii="Avenir LT Std 35 Light" w:hAnsi="Avenir LT Std 35 Light"/>
          <w:sz w:val="24"/>
          <w:szCs w:val="24"/>
        </w:rPr>
      </w:pPr>
      <w:r>
        <w:rPr>
          <w:rFonts w:ascii="Avenir LT Std 35 Light" w:hAnsi="Avenir LT Std 35 Light"/>
          <w:sz w:val="24"/>
          <w:szCs w:val="24"/>
        </w:rPr>
        <w:lastRenderedPageBreak/>
        <w:t xml:space="preserve">            Here, we have total 30000 data points, each datapoint consists of an ID column, 23 explanatory variables and 1 response variable. Here, ‘</w:t>
      </w:r>
      <w:proofErr w:type="spellStart"/>
      <w:proofErr w:type="gramStart"/>
      <w:r>
        <w:rPr>
          <w:rFonts w:ascii="Avenir LT Std 35 Light" w:hAnsi="Avenir LT Std 35 Light"/>
          <w:sz w:val="24"/>
          <w:szCs w:val="24"/>
        </w:rPr>
        <w:t>default.payment</w:t>
      </w:r>
      <w:proofErr w:type="gramEnd"/>
      <w:r>
        <w:rPr>
          <w:rFonts w:ascii="Avenir LT Std 35 Light" w:hAnsi="Avenir LT Std 35 Light"/>
          <w:sz w:val="24"/>
          <w:szCs w:val="24"/>
        </w:rPr>
        <w:t>.next.month</w:t>
      </w:r>
      <w:proofErr w:type="spellEnd"/>
      <w:r>
        <w:rPr>
          <w:rFonts w:ascii="Avenir LT Std 35 Light" w:hAnsi="Avenir LT Std 35 Light"/>
          <w:sz w:val="24"/>
          <w:szCs w:val="24"/>
        </w:rPr>
        <w:t>’ is considered as response variable.</w:t>
      </w:r>
    </w:p>
    <w:p w14:paraId="0E8522FA" w14:textId="74BAC39A" w:rsidR="009C0E90" w:rsidRDefault="00393968" w:rsidP="009C0E90">
      <w:pPr>
        <w:jc w:val="both"/>
        <w:rPr>
          <w:rFonts w:ascii="Avenir LT Std 35 Light" w:hAnsi="Avenir LT Std 35 Light"/>
          <w:color w:val="000000"/>
          <w:sz w:val="24"/>
          <w:szCs w:val="24"/>
          <w:shd w:val="clear" w:color="auto" w:fill="FFFFFF"/>
        </w:rPr>
      </w:pPr>
      <w:r>
        <w:rPr>
          <w:rFonts w:ascii="Avenir LT Std 35 Light" w:hAnsi="Avenir LT Std 35 Light"/>
          <w:sz w:val="24"/>
          <w:szCs w:val="24"/>
        </w:rPr>
        <w:t xml:space="preserve">            Out of 23 explanatory variables, we have 9 categorical variables, namely, </w:t>
      </w:r>
      <w:r w:rsidRPr="00393968">
        <w:rPr>
          <w:rFonts w:ascii="Avenir LT Std 35 Light" w:hAnsi="Avenir LT Std 35 Light"/>
          <w:color w:val="000000"/>
          <w:sz w:val="24"/>
          <w:szCs w:val="24"/>
          <w:shd w:val="clear" w:color="auto" w:fill="FFFFFF"/>
        </w:rPr>
        <w:t>'SEX', 'EDUCATION', 'MARRIAGE', 'PAY_0', 'PAY_2', 'PAY_3', 'PAY_4', 'PAY_5', 'PAY_6'</w:t>
      </w:r>
      <w:r>
        <w:rPr>
          <w:rFonts w:ascii="Avenir LT Std 35 Light" w:hAnsi="Avenir LT Std 35 Light"/>
          <w:color w:val="000000"/>
          <w:sz w:val="24"/>
          <w:szCs w:val="24"/>
          <w:shd w:val="clear" w:color="auto" w:fill="FFFFFF"/>
        </w:rPr>
        <w:t xml:space="preserve"> and 14 numeric variables, namely, </w:t>
      </w:r>
      <w:r w:rsidRPr="00393968">
        <w:rPr>
          <w:rFonts w:ascii="Avenir LT Std 35 Light" w:hAnsi="Avenir LT Std 35 Light"/>
          <w:color w:val="000000"/>
          <w:sz w:val="24"/>
          <w:szCs w:val="24"/>
          <w:shd w:val="clear" w:color="auto" w:fill="FFFFFF"/>
        </w:rPr>
        <w:t>'LIMIT_BAL', 'AGE', 'BILL_AMT1', 'BILL_AMT2', 'BILL_AMT3', 'BILL_AMT4', 'BILL_AMT5', 'BILL_AMT6', 'PAY_AMT1', 'PAY_AMT2', 'PAY_AMT3', 'PAY_AMT4', 'PAY_AMT5', 'PAY_AMT6'</w:t>
      </w:r>
      <w:r>
        <w:rPr>
          <w:rFonts w:ascii="Avenir LT Std 35 Light" w:hAnsi="Avenir LT Std 35 Light"/>
          <w:color w:val="000000"/>
          <w:sz w:val="24"/>
          <w:szCs w:val="24"/>
          <w:shd w:val="clear" w:color="auto" w:fill="FFFFFF"/>
        </w:rPr>
        <w:t>.</w:t>
      </w:r>
    </w:p>
    <w:p w14:paraId="3BEEDC16" w14:textId="557E1C9F" w:rsidR="00393968" w:rsidRDefault="00393968" w:rsidP="009C0E90">
      <w:pPr>
        <w:jc w:val="both"/>
        <w:rPr>
          <w:rFonts w:ascii="Avenir LT Std 35 Light" w:hAnsi="Avenir LT Std 35 Light"/>
          <w:color w:val="000000"/>
          <w:sz w:val="24"/>
          <w:szCs w:val="24"/>
          <w:shd w:val="clear" w:color="auto" w:fill="FFFFFF"/>
        </w:rPr>
      </w:pPr>
    </w:p>
    <w:p w14:paraId="1FE17D0A" w14:textId="03D04EBD" w:rsidR="00393968" w:rsidRPr="00A54EF3" w:rsidRDefault="00393968" w:rsidP="00A54EF3">
      <w:pPr>
        <w:pStyle w:val="ListParagraph"/>
        <w:numPr>
          <w:ilvl w:val="0"/>
          <w:numId w:val="6"/>
        </w:numPr>
        <w:jc w:val="both"/>
        <w:rPr>
          <w:rFonts w:ascii="Avenir LT Std 35 Light" w:hAnsi="Avenir LT Std 35 Light"/>
          <w:b/>
          <w:bCs/>
          <w:color w:val="000000"/>
          <w:sz w:val="36"/>
          <w:szCs w:val="36"/>
          <w:u w:val="single"/>
          <w:shd w:val="clear" w:color="auto" w:fill="FFFFFF"/>
        </w:rPr>
      </w:pPr>
      <w:r w:rsidRPr="00A54EF3">
        <w:rPr>
          <w:rFonts w:ascii="Avenir LT Std 35 Light" w:hAnsi="Avenir LT Std 35 Light"/>
          <w:b/>
          <w:bCs/>
          <w:color w:val="000000"/>
          <w:sz w:val="36"/>
          <w:szCs w:val="36"/>
          <w:u w:val="single"/>
          <w:shd w:val="clear" w:color="auto" w:fill="FFFFFF"/>
        </w:rPr>
        <w:t>Missing Value Check:</w:t>
      </w:r>
    </w:p>
    <w:p w14:paraId="36552ED8" w14:textId="74E6C060" w:rsidR="00393968" w:rsidRDefault="00393968" w:rsidP="009C0E90">
      <w:pPr>
        <w:jc w:val="both"/>
        <w:rPr>
          <w:rFonts w:ascii="Avenir LT Std 35 Light" w:hAnsi="Avenir LT Std 35 Light"/>
          <w:color w:val="000000"/>
          <w:sz w:val="24"/>
          <w:szCs w:val="24"/>
          <w:shd w:val="clear" w:color="auto" w:fill="FFFFFF"/>
        </w:rPr>
      </w:pPr>
      <w:r>
        <w:rPr>
          <w:rFonts w:ascii="Avenir LT Std 35 Light" w:hAnsi="Avenir LT Std 35 Light"/>
          <w:color w:val="000000"/>
          <w:sz w:val="24"/>
          <w:szCs w:val="24"/>
          <w:shd w:val="clear" w:color="auto" w:fill="FFFFFF"/>
        </w:rPr>
        <w:t>Before carrying out any analysis, we would wish to check if our dataset contains any missing values and we have found the following result, -</w:t>
      </w:r>
    </w:p>
    <w:p w14:paraId="0A3BA1AC" w14:textId="54F6645F" w:rsidR="00393968" w:rsidRDefault="00393968" w:rsidP="009C0E90">
      <w:pPr>
        <w:jc w:val="both"/>
        <w:rPr>
          <w:rFonts w:ascii="Avenir LT Std 35 Light" w:hAnsi="Avenir LT Std 35 Light"/>
          <w:color w:val="000000"/>
          <w:sz w:val="24"/>
          <w:szCs w:val="24"/>
          <w:shd w:val="clear" w:color="auto" w:fill="FFFFFF"/>
        </w:rPr>
      </w:pPr>
      <w:r w:rsidRPr="00393968">
        <w:rPr>
          <w:rFonts w:ascii="Avenir LT Std 35 Light" w:hAnsi="Avenir LT Std 35 Light"/>
          <w:noProof/>
          <w:color w:val="000000"/>
          <w:sz w:val="24"/>
          <w:szCs w:val="24"/>
          <w:shd w:val="clear" w:color="auto" w:fill="FFFFFF"/>
        </w:rPr>
        <w:drawing>
          <wp:inline distT="0" distB="0" distL="0" distR="0" wp14:anchorId="7EE98B94" wp14:editId="10BA4504">
            <wp:extent cx="3031622" cy="4442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5701" cy="4477745"/>
                    </a:xfrm>
                    <a:prstGeom prst="rect">
                      <a:avLst/>
                    </a:prstGeom>
                  </pic:spPr>
                </pic:pic>
              </a:graphicData>
            </a:graphic>
          </wp:inline>
        </w:drawing>
      </w:r>
    </w:p>
    <w:p w14:paraId="0B757A04" w14:textId="202C29AF" w:rsidR="00393968" w:rsidRDefault="00393968" w:rsidP="009C0E90">
      <w:pPr>
        <w:jc w:val="both"/>
        <w:rPr>
          <w:rFonts w:ascii="Avenir LT Std 35 Light" w:hAnsi="Avenir LT Std 35 Light"/>
          <w:color w:val="000000"/>
          <w:sz w:val="24"/>
          <w:szCs w:val="24"/>
          <w:shd w:val="clear" w:color="auto" w:fill="FFFFFF"/>
        </w:rPr>
      </w:pPr>
      <w:r>
        <w:rPr>
          <w:rFonts w:ascii="Avenir LT Std 35 Light" w:hAnsi="Avenir LT Std 35 Light"/>
          <w:color w:val="000000"/>
          <w:sz w:val="24"/>
          <w:szCs w:val="24"/>
          <w:shd w:val="clear" w:color="auto" w:fill="FFFFFF"/>
        </w:rPr>
        <w:t>Hence, we can say that our data doesn’t contain any missing values and we can safely proceed to carry out our further analysis.</w:t>
      </w:r>
    </w:p>
    <w:p w14:paraId="5947F424" w14:textId="386DF38D" w:rsidR="00393968" w:rsidRDefault="00393968" w:rsidP="009C0E90">
      <w:pPr>
        <w:jc w:val="both"/>
        <w:rPr>
          <w:rFonts w:ascii="Avenir LT Std 35 Light" w:hAnsi="Avenir LT Std 35 Light"/>
          <w:color w:val="000000"/>
          <w:sz w:val="24"/>
          <w:szCs w:val="24"/>
          <w:shd w:val="clear" w:color="auto" w:fill="FFFFFF"/>
        </w:rPr>
      </w:pPr>
    </w:p>
    <w:p w14:paraId="04ACE6B3" w14:textId="77777777" w:rsidR="000C38AB" w:rsidRDefault="000C38AB" w:rsidP="009C0E90">
      <w:pPr>
        <w:jc w:val="both"/>
        <w:rPr>
          <w:rFonts w:ascii="Avenir LT Std 35 Light" w:hAnsi="Avenir LT Std 35 Light"/>
          <w:b/>
          <w:bCs/>
          <w:color w:val="000000"/>
          <w:sz w:val="36"/>
          <w:szCs w:val="36"/>
          <w:u w:val="single"/>
          <w:shd w:val="clear" w:color="auto" w:fill="FFFFFF"/>
        </w:rPr>
      </w:pPr>
    </w:p>
    <w:p w14:paraId="6D254655" w14:textId="30F6AD30" w:rsidR="00393968" w:rsidRDefault="00A54EF3" w:rsidP="009C0E90">
      <w:pPr>
        <w:jc w:val="both"/>
        <w:rPr>
          <w:rFonts w:ascii="Avenir LT Std 35 Light" w:hAnsi="Avenir LT Std 35 Light"/>
          <w:b/>
          <w:bCs/>
          <w:color w:val="000000"/>
          <w:sz w:val="36"/>
          <w:szCs w:val="36"/>
          <w:u w:val="single"/>
          <w:shd w:val="clear" w:color="auto" w:fill="FFFFFF"/>
        </w:rPr>
      </w:pPr>
      <w:r w:rsidRPr="00A54EF3">
        <w:rPr>
          <w:rFonts w:ascii="Avenir LT Std 35 Light" w:hAnsi="Avenir LT Std 35 Light"/>
          <w:b/>
          <w:bCs/>
          <w:color w:val="000000"/>
          <w:sz w:val="36"/>
          <w:szCs w:val="36"/>
          <w:shd w:val="clear" w:color="auto" w:fill="FFFFFF"/>
        </w:rPr>
        <w:t xml:space="preserve">3. </w:t>
      </w:r>
      <w:r w:rsidR="00105ECA">
        <w:rPr>
          <w:rFonts w:ascii="Avenir LT Std 35 Light" w:hAnsi="Avenir LT Std 35 Light"/>
          <w:b/>
          <w:bCs/>
          <w:color w:val="000000"/>
          <w:sz w:val="36"/>
          <w:szCs w:val="36"/>
          <w:u w:val="single"/>
          <w:shd w:val="clear" w:color="auto" w:fill="FFFFFF"/>
        </w:rPr>
        <w:t>Information Extraction and Visualization</w:t>
      </w:r>
      <w:r w:rsidR="00393968">
        <w:rPr>
          <w:rFonts w:ascii="Avenir LT Std 35 Light" w:hAnsi="Avenir LT Std 35 Light"/>
          <w:b/>
          <w:bCs/>
          <w:color w:val="000000"/>
          <w:sz w:val="36"/>
          <w:szCs w:val="36"/>
          <w:u w:val="single"/>
          <w:shd w:val="clear" w:color="auto" w:fill="FFFFFF"/>
        </w:rPr>
        <w:t>:</w:t>
      </w:r>
    </w:p>
    <w:p w14:paraId="6A6D64C9" w14:textId="6B4DEFF8" w:rsidR="00393968" w:rsidRDefault="00393968" w:rsidP="009C0E90">
      <w:pPr>
        <w:jc w:val="both"/>
        <w:rPr>
          <w:rFonts w:ascii="Avenir LT Std 35 Light" w:hAnsi="Avenir LT Std 35 Light" w:cs="Arial"/>
          <w:b/>
          <w:bCs/>
          <w:color w:val="202124"/>
          <w:sz w:val="32"/>
          <w:szCs w:val="32"/>
          <w:u w:val="single"/>
          <w:shd w:val="clear" w:color="auto" w:fill="FFFFFF"/>
        </w:rPr>
      </w:pPr>
      <w:r>
        <w:rPr>
          <w:rFonts w:ascii="Arial" w:hAnsi="Arial" w:cs="Arial"/>
          <w:color w:val="202124"/>
          <w:sz w:val="21"/>
          <w:szCs w:val="21"/>
          <w:shd w:val="clear" w:color="auto" w:fill="FFFFFF"/>
        </w:rPr>
        <w:t xml:space="preserve">● </w:t>
      </w:r>
      <w:r>
        <w:rPr>
          <w:rFonts w:ascii="Avenir LT Std 35 Light" w:hAnsi="Avenir LT Std 35 Light" w:cs="Arial"/>
          <w:b/>
          <w:bCs/>
          <w:color w:val="202124"/>
          <w:sz w:val="32"/>
          <w:szCs w:val="32"/>
          <w:u w:val="single"/>
          <w:shd w:val="clear" w:color="auto" w:fill="FFFFFF"/>
        </w:rPr>
        <w:t>Age Wise Analysis:</w:t>
      </w:r>
    </w:p>
    <w:p w14:paraId="27FBF0B6" w14:textId="772EF48D" w:rsidR="00393968" w:rsidRDefault="00393968" w:rsidP="009C0E90">
      <w:pPr>
        <w:jc w:val="both"/>
        <w:rPr>
          <w:rFonts w:ascii="Avenir LT Std 35 Light" w:hAnsi="Avenir LT Std 35 Light" w:cs="Arial"/>
          <w:color w:val="202124"/>
          <w:sz w:val="24"/>
          <w:szCs w:val="24"/>
          <w:shd w:val="clear" w:color="auto" w:fill="FFFFFF"/>
        </w:rPr>
      </w:pPr>
      <w:r>
        <w:rPr>
          <w:rFonts w:ascii="Avenir LT Std 35 Light" w:hAnsi="Avenir LT Std 35 Light" w:cs="Arial"/>
          <w:color w:val="202124"/>
          <w:sz w:val="24"/>
          <w:szCs w:val="24"/>
          <w:shd w:val="clear" w:color="auto" w:fill="FFFFFF"/>
        </w:rPr>
        <w:t>First, we have divided the dataset according to age groups</w:t>
      </w:r>
      <w:r w:rsidR="000C38AB">
        <w:rPr>
          <w:rFonts w:ascii="Avenir LT Std 35 Light" w:hAnsi="Avenir LT Std 35 Light" w:cs="Arial"/>
          <w:color w:val="202124"/>
          <w:sz w:val="24"/>
          <w:szCs w:val="24"/>
          <w:shd w:val="clear" w:color="auto" w:fill="FFFFFF"/>
        </w:rPr>
        <w:t>, having age-range 20-29, 30-39, … and obtained the following figure,</w:t>
      </w:r>
    </w:p>
    <w:p w14:paraId="5F68AA39" w14:textId="025A2BD3" w:rsidR="000C38AB" w:rsidRDefault="00FB5F0B" w:rsidP="000C38AB">
      <w:pPr>
        <w:jc w:val="center"/>
        <w:rPr>
          <w:rFonts w:ascii="Avenir LT Std 35 Light" w:hAnsi="Avenir LT Std 35 Light" w:cs="Arial"/>
          <w:color w:val="202124"/>
          <w:sz w:val="24"/>
          <w:szCs w:val="24"/>
          <w:shd w:val="clear" w:color="auto" w:fill="FFFFFF"/>
        </w:rPr>
      </w:pPr>
      <w:r>
        <w:rPr>
          <w:rFonts w:ascii="Avenir LT Std 35 Light" w:hAnsi="Avenir LT Std 35 Light" w:cs="Arial"/>
          <w:noProof/>
          <w:color w:val="202124"/>
          <w:sz w:val="24"/>
          <w:szCs w:val="24"/>
          <w:shd w:val="clear" w:color="auto" w:fill="FFFFFF"/>
        </w:rPr>
        <w:drawing>
          <wp:inline distT="0" distB="0" distL="0" distR="0" wp14:anchorId="584FF4F3" wp14:editId="36446C36">
            <wp:extent cx="54864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EBACF43" w14:textId="7EADAE98" w:rsidR="000C38AB" w:rsidRDefault="000C38AB" w:rsidP="000C38AB">
      <w:pPr>
        <w:jc w:val="center"/>
        <w:rPr>
          <w:rFonts w:ascii="Avenir LT Std 35 Light" w:hAnsi="Avenir LT Std 35 Light" w:cs="Arial"/>
          <w:color w:val="202124"/>
          <w:sz w:val="24"/>
          <w:szCs w:val="24"/>
          <w:u w:val="single"/>
          <w:shd w:val="clear" w:color="auto" w:fill="FFFFFF"/>
        </w:rPr>
      </w:pPr>
      <w:r>
        <w:rPr>
          <w:rFonts w:ascii="Avenir LT Std 35 Light" w:hAnsi="Avenir LT Std 35 Light" w:cs="Arial"/>
          <w:color w:val="202124"/>
          <w:sz w:val="24"/>
          <w:szCs w:val="24"/>
          <w:u w:val="single"/>
          <w:shd w:val="clear" w:color="auto" w:fill="FFFFFF"/>
        </w:rPr>
        <w:t>Fig 1: Proportions of Different Age Groups</w:t>
      </w:r>
    </w:p>
    <w:p w14:paraId="680FEFC8" w14:textId="77777777" w:rsidR="000C38AB" w:rsidRDefault="000C38AB" w:rsidP="000C38AB">
      <w:pPr>
        <w:jc w:val="center"/>
        <w:rPr>
          <w:rFonts w:ascii="Avenir LT Std 35 Light" w:hAnsi="Avenir LT Std 35 Light" w:cs="Arial"/>
          <w:color w:val="202124"/>
          <w:sz w:val="24"/>
          <w:szCs w:val="24"/>
          <w:u w:val="single"/>
          <w:shd w:val="clear" w:color="auto" w:fill="FFFFFF"/>
        </w:rPr>
      </w:pPr>
    </w:p>
    <w:p w14:paraId="6785187C" w14:textId="197DC69B" w:rsidR="000C38AB" w:rsidRDefault="000C38AB" w:rsidP="000C38AB">
      <w:pPr>
        <w:jc w:val="both"/>
        <w:rPr>
          <w:rFonts w:ascii="Avenir LT Std 35 Light" w:hAnsi="Avenir LT Std 35 Light" w:cs="Arial"/>
          <w:color w:val="202124"/>
          <w:sz w:val="24"/>
          <w:szCs w:val="24"/>
          <w:shd w:val="clear" w:color="auto" w:fill="FFFFFF"/>
        </w:rPr>
      </w:pPr>
      <w:r>
        <w:rPr>
          <w:rFonts w:ascii="Avenir LT Std 35 Light" w:hAnsi="Avenir LT Std 35 Light" w:cs="Arial"/>
          <w:color w:val="202124"/>
          <w:sz w:val="24"/>
          <w:szCs w:val="24"/>
          <w:shd w:val="clear" w:color="auto" w:fill="FFFFFF"/>
        </w:rPr>
        <w:t xml:space="preserve">We can see that, data of the people with age between </w:t>
      </w:r>
      <w:r w:rsidR="00FB5F0B">
        <w:rPr>
          <w:rFonts w:ascii="Avenir LT Std 35 Light" w:hAnsi="Avenir LT Std 35 Light" w:cs="Arial"/>
          <w:color w:val="202124"/>
          <w:sz w:val="24"/>
          <w:szCs w:val="24"/>
          <w:shd w:val="clear" w:color="auto" w:fill="FFFFFF"/>
        </w:rPr>
        <w:t>3</w:t>
      </w:r>
      <w:r>
        <w:rPr>
          <w:rFonts w:ascii="Avenir LT Std 35 Light" w:hAnsi="Avenir LT Std 35 Light" w:cs="Arial"/>
          <w:color w:val="202124"/>
          <w:sz w:val="24"/>
          <w:szCs w:val="24"/>
          <w:shd w:val="clear" w:color="auto" w:fill="FFFFFF"/>
        </w:rPr>
        <w:t xml:space="preserve">0 and </w:t>
      </w:r>
      <w:r w:rsidR="00FB5F0B">
        <w:rPr>
          <w:rFonts w:ascii="Avenir LT Std 35 Light" w:hAnsi="Avenir LT Std 35 Light" w:cs="Arial"/>
          <w:color w:val="202124"/>
          <w:sz w:val="24"/>
          <w:szCs w:val="24"/>
          <w:shd w:val="clear" w:color="auto" w:fill="FFFFFF"/>
        </w:rPr>
        <w:t>3</w:t>
      </w:r>
      <w:r>
        <w:rPr>
          <w:rFonts w:ascii="Avenir LT Std 35 Light" w:hAnsi="Avenir LT Std 35 Light" w:cs="Arial"/>
          <w:color w:val="202124"/>
          <w:sz w:val="24"/>
          <w:szCs w:val="24"/>
          <w:shd w:val="clear" w:color="auto" w:fill="FFFFFF"/>
        </w:rPr>
        <w:t xml:space="preserve">9 is the highest (37.5%) that was collected in the survey and data of the people with age between 60 and 79 is the </w:t>
      </w:r>
      <w:r w:rsidR="00C35B02">
        <w:rPr>
          <w:rFonts w:ascii="Avenir LT Std 35 Light" w:hAnsi="Avenir LT Std 35 Light" w:cs="Arial"/>
          <w:color w:val="202124"/>
          <w:sz w:val="24"/>
          <w:szCs w:val="24"/>
          <w:shd w:val="clear" w:color="auto" w:fill="FFFFFF"/>
        </w:rPr>
        <w:t>low</w:t>
      </w:r>
      <w:bookmarkStart w:id="0" w:name="_GoBack"/>
      <w:bookmarkEnd w:id="0"/>
      <w:r>
        <w:rPr>
          <w:rFonts w:ascii="Avenir LT Std 35 Light" w:hAnsi="Avenir LT Std 35 Light" w:cs="Arial"/>
          <w:color w:val="202124"/>
          <w:sz w:val="24"/>
          <w:szCs w:val="24"/>
          <w:shd w:val="clear" w:color="auto" w:fill="FFFFFF"/>
        </w:rPr>
        <w:t>est (1.1%) that was collected in the survey.</w:t>
      </w:r>
    </w:p>
    <w:p w14:paraId="1E120C58" w14:textId="53615DF9" w:rsidR="000C38AB" w:rsidRDefault="000C38AB" w:rsidP="000C38AB">
      <w:pPr>
        <w:jc w:val="both"/>
        <w:rPr>
          <w:rFonts w:ascii="Avenir LT Std 35 Light" w:hAnsi="Avenir LT Std 35 Light" w:cs="Arial"/>
          <w:color w:val="202124"/>
          <w:sz w:val="24"/>
          <w:szCs w:val="24"/>
          <w:shd w:val="clear" w:color="auto" w:fill="FFFFFF"/>
        </w:rPr>
      </w:pPr>
      <w:r>
        <w:rPr>
          <w:rFonts w:ascii="Avenir LT Std 35 Light" w:hAnsi="Avenir LT Std 35 Light" w:cs="Arial"/>
          <w:color w:val="202124"/>
          <w:sz w:val="24"/>
          <w:szCs w:val="24"/>
          <w:shd w:val="clear" w:color="auto" w:fill="FFFFFF"/>
        </w:rPr>
        <w:t xml:space="preserve">After having obtained the proportions of different age group, we now wish to check, how the number of defaulters vary across these groups. For this we can use </w:t>
      </w:r>
      <w:r>
        <w:rPr>
          <w:rFonts w:ascii="Avenir LT Std 35 Light" w:hAnsi="Avenir LT Std 35 Light" w:cs="Arial"/>
          <w:b/>
          <w:bCs/>
          <w:color w:val="202124"/>
          <w:sz w:val="24"/>
          <w:szCs w:val="24"/>
          <w:shd w:val="clear" w:color="auto" w:fill="FFFFFF"/>
        </w:rPr>
        <w:t>Multiple Bar Diagram</w:t>
      </w:r>
      <w:r>
        <w:rPr>
          <w:rFonts w:ascii="Avenir LT Std 35 Light" w:hAnsi="Avenir LT Std 35 Light" w:cs="Arial"/>
          <w:color w:val="202124"/>
          <w:sz w:val="24"/>
          <w:szCs w:val="24"/>
          <w:shd w:val="clear" w:color="auto" w:fill="FFFFFF"/>
        </w:rPr>
        <w:t>. Also, from the graph, we can see that, whether there is some significant difference between the number of defaulters and non-defaulters across various age groups.</w:t>
      </w:r>
    </w:p>
    <w:p w14:paraId="595EFBB0" w14:textId="2BEA6DCC" w:rsidR="00AF620A" w:rsidRDefault="00AF620A" w:rsidP="000C38AB">
      <w:pPr>
        <w:jc w:val="both"/>
        <w:rPr>
          <w:rFonts w:ascii="Avenir LT Std 35 Light" w:hAnsi="Avenir LT Std 35 Light" w:cs="Arial"/>
          <w:color w:val="202124"/>
          <w:sz w:val="24"/>
          <w:szCs w:val="24"/>
          <w:shd w:val="clear" w:color="auto" w:fill="FFFFFF"/>
        </w:rPr>
      </w:pPr>
    </w:p>
    <w:p w14:paraId="5B83034C" w14:textId="4C2272CB" w:rsidR="00AF620A" w:rsidRDefault="00AF620A" w:rsidP="000C38AB">
      <w:pPr>
        <w:jc w:val="both"/>
        <w:rPr>
          <w:rFonts w:ascii="Avenir LT Std 35 Light" w:hAnsi="Avenir LT Std 35 Light" w:cs="Arial"/>
          <w:color w:val="202124"/>
          <w:sz w:val="24"/>
          <w:szCs w:val="24"/>
          <w:shd w:val="clear" w:color="auto" w:fill="FFFFFF"/>
        </w:rPr>
      </w:pPr>
    </w:p>
    <w:p w14:paraId="609ABD12" w14:textId="2B5447E3" w:rsidR="00AF620A" w:rsidRDefault="00AF620A" w:rsidP="000C38AB">
      <w:pPr>
        <w:jc w:val="both"/>
        <w:rPr>
          <w:rFonts w:ascii="Avenir LT Std 35 Light" w:hAnsi="Avenir LT Std 35 Light" w:cs="Arial"/>
          <w:color w:val="202124"/>
          <w:sz w:val="24"/>
          <w:szCs w:val="24"/>
          <w:shd w:val="clear" w:color="auto" w:fill="FFFFFF"/>
        </w:rPr>
      </w:pPr>
    </w:p>
    <w:p w14:paraId="5B569BF7" w14:textId="01B49CCD" w:rsidR="00AF620A" w:rsidRPr="000C38AB" w:rsidRDefault="00FB5F0B" w:rsidP="00AF620A">
      <w:pPr>
        <w:jc w:val="center"/>
        <w:rPr>
          <w:rFonts w:ascii="Avenir LT Std 35 Light" w:hAnsi="Avenir LT Std 35 Light" w:cs="Arial"/>
          <w:color w:val="202124"/>
          <w:sz w:val="24"/>
          <w:szCs w:val="24"/>
          <w:shd w:val="clear" w:color="auto" w:fill="FFFFFF"/>
        </w:rPr>
      </w:pPr>
      <w:r>
        <w:rPr>
          <w:rFonts w:ascii="Avenir LT Std 35 Light" w:hAnsi="Avenir LT Std 35 Light" w:cs="Arial"/>
          <w:noProof/>
          <w:color w:val="202124"/>
          <w:sz w:val="24"/>
          <w:szCs w:val="24"/>
          <w:shd w:val="clear" w:color="auto" w:fill="FFFFFF"/>
        </w:rPr>
        <w:drawing>
          <wp:inline distT="0" distB="0" distL="0" distR="0" wp14:anchorId="08F01687" wp14:editId="6FF5625C">
            <wp:extent cx="7383780" cy="49225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ge-grou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83780" cy="4922520"/>
                    </a:xfrm>
                    <a:prstGeom prst="rect">
                      <a:avLst/>
                    </a:prstGeom>
                  </pic:spPr>
                </pic:pic>
              </a:graphicData>
            </a:graphic>
          </wp:inline>
        </w:drawing>
      </w:r>
    </w:p>
    <w:p w14:paraId="70EE883D" w14:textId="3860A7C7" w:rsidR="000C38AB" w:rsidRDefault="00453823" w:rsidP="00AF620A">
      <w:pPr>
        <w:jc w:val="center"/>
        <w:rPr>
          <w:rFonts w:ascii="Avenir LT Std 35 Light" w:hAnsi="Avenir LT Std 35 Light"/>
          <w:color w:val="000000"/>
          <w:sz w:val="24"/>
          <w:szCs w:val="24"/>
          <w:u w:val="single"/>
          <w:shd w:val="clear" w:color="auto" w:fill="FFFFFF"/>
        </w:rPr>
      </w:pPr>
      <w:r w:rsidRPr="00453823">
        <w:rPr>
          <w:rFonts w:ascii="Avenir LT Std 35 Light" w:hAnsi="Avenir LT Std 35 Light"/>
          <w:color w:val="000000"/>
          <w:sz w:val="24"/>
          <w:szCs w:val="24"/>
          <w:shd w:val="clear" w:color="auto" w:fill="FFFFFF"/>
        </w:rPr>
        <w:t xml:space="preserve">   </w:t>
      </w:r>
      <w:r>
        <w:rPr>
          <w:rFonts w:ascii="Avenir LT Std 35 Light" w:hAnsi="Avenir LT Std 35 Light"/>
          <w:color w:val="000000"/>
          <w:sz w:val="24"/>
          <w:szCs w:val="24"/>
          <w:u w:val="single"/>
          <w:shd w:val="clear" w:color="auto" w:fill="FFFFFF"/>
        </w:rPr>
        <w:t>Fig 2: Distribution of the number of defaults and non- defaults across various age groups</w:t>
      </w:r>
    </w:p>
    <w:p w14:paraId="6F115C39" w14:textId="66C0374D" w:rsidR="00453823" w:rsidRDefault="00453823" w:rsidP="00F43C2A">
      <w:pPr>
        <w:rPr>
          <w:rFonts w:ascii="Avenir LT Std 35 Light" w:hAnsi="Avenir LT Std 35 Light"/>
          <w:color w:val="000000"/>
          <w:sz w:val="24"/>
          <w:szCs w:val="24"/>
          <w:u w:val="single"/>
          <w:shd w:val="clear" w:color="auto" w:fill="FFFFFF"/>
        </w:rPr>
      </w:pPr>
    </w:p>
    <w:p w14:paraId="629F8BDC" w14:textId="3677C4FC" w:rsidR="00232DB2" w:rsidRDefault="00791030" w:rsidP="00791030">
      <w:pPr>
        <w:jc w:val="both"/>
        <w:rPr>
          <w:rFonts w:ascii="Avenir LT Std 35 Light" w:hAnsi="Avenir LT Std 35 Light"/>
          <w:b/>
          <w:bCs/>
          <w:color w:val="000000"/>
          <w:sz w:val="24"/>
          <w:szCs w:val="24"/>
          <w:shd w:val="clear" w:color="auto" w:fill="FFFFFF"/>
        </w:rPr>
      </w:pPr>
      <w:r>
        <w:rPr>
          <w:rFonts w:ascii="Avenir LT Std 35 Light" w:hAnsi="Avenir LT Std 35 Light"/>
          <w:color w:val="000000"/>
          <w:sz w:val="24"/>
          <w:szCs w:val="24"/>
          <w:shd w:val="clear" w:color="auto" w:fill="FFFFFF"/>
        </w:rPr>
        <w:t xml:space="preserve">           </w:t>
      </w:r>
      <w:r w:rsidR="007A5958">
        <w:rPr>
          <w:rFonts w:ascii="Avenir LT Std 35 Light" w:hAnsi="Avenir LT Std 35 Light"/>
          <w:color w:val="000000"/>
          <w:sz w:val="24"/>
          <w:szCs w:val="24"/>
          <w:shd w:val="clear" w:color="auto" w:fill="FFFFFF"/>
        </w:rPr>
        <w:t xml:space="preserve">From the figure, we can see that, across </w:t>
      </w:r>
      <w:r w:rsidR="002D1BCC">
        <w:rPr>
          <w:rFonts w:ascii="Avenir LT Std 35 Light" w:hAnsi="Avenir LT Std 35 Light"/>
          <w:color w:val="000000"/>
          <w:sz w:val="24"/>
          <w:szCs w:val="24"/>
          <w:shd w:val="clear" w:color="auto" w:fill="FFFFFF"/>
        </w:rPr>
        <w:t xml:space="preserve">all the age groups, age group </w:t>
      </w:r>
      <w:r w:rsidR="00535AE0">
        <w:rPr>
          <w:rFonts w:ascii="Avenir LT Std 35 Light" w:hAnsi="Avenir LT Std 35 Light"/>
          <w:color w:val="000000"/>
          <w:sz w:val="24"/>
          <w:szCs w:val="24"/>
          <w:shd w:val="clear" w:color="auto" w:fill="FFFFFF"/>
        </w:rPr>
        <w:t>3</w:t>
      </w:r>
      <w:r w:rsidR="00654BE0">
        <w:rPr>
          <w:rFonts w:ascii="Avenir LT Std 35 Light" w:hAnsi="Avenir LT Std 35 Light"/>
          <w:color w:val="000000"/>
          <w:sz w:val="24"/>
          <w:szCs w:val="24"/>
          <w:shd w:val="clear" w:color="auto" w:fill="FFFFFF"/>
        </w:rPr>
        <w:t>0-</w:t>
      </w:r>
      <w:r w:rsidR="00535AE0">
        <w:rPr>
          <w:rFonts w:ascii="Avenir LT Std 35 Light" w:hAnsi="Avenir LT Std 35 Light"/>
          <w:color w:val="000000"/>
          <w:sz w:val="24"/>
          <w:szCs w:val="24"/>
          <w:shd w:val="clear" w:color="auto" w:fill="FFFFFF"/>
        </w:rPr>
        <w:t>3</w:t>
      </w:r>
      <w:r w:rsidR="00654BE0">
        <w:rPr>
          <w:rFonts w:ascii="Avenir LT Std 35 Light" w:hAnsi="Avenir LT Std 35 Light"/>
          <w:color w:val="000000"/>
          <w:sz w:val="24"/>
          <w:szCs w:val="24"/>
          <w:shd w:val="clear" w:color="auto" w:fill="FFFFFF"/>
        </w:rPr>
        <w:t>9 has maximum number of defaulters</w:t>
      </w:r>
      <w:r w:rsidR="00535AE0">
        <w:rPr>
          <w:rFonts w:ascii="Avenir LT Std 35 Light" w:hAnsi="Avenir LT Std 35 Light"/>
          <w:color w:val="000000"/>
          <w:sz w:val="24"/>
          <w:szCs w:val="24"/>
          <w:shd w:val="clear" w:color="auto" w:fill="FFFFFF"/>
        </w:rPr>
        <w:t xml:space="preserve"> (8962)</w:t>
      </w:r>
      <w:r w:rsidR="00232DB2">
        <w:rPr>
          <w:rFonts w:ascii="Avenir LT Std 35 Light" w:hAnsi="Avenir LT Std 35 Light"/>
          <w:color w:val="000000"/>
          <w:sz w:val="24"/>
          <w:szCs w:val="24"/>
          <w:shd w:val="clear" w:color="auto" w:fill="FFFFFF"/>
        </w:rPr>
        <w:t xml:space="preserve">, age group </w:t>
      </w:r>
      <w:r>
        <w:rPr>
          <w:rFonts w:ascii="Avenir LT Std 35 Light" w:hAnsi="Avenir LT Std 35 Light"/>
          <w:color w:val="000000"/>
          <w:sz w:val="24"/>
          <w:szCs w:val="24"/>
          <w:shd w:val="clear" w:color="auto" w:fill="FFFFFF"/>
        </w:rPr>
        <w:t>60-79 has the lowest number of defaulters (243)</w:t>
      </w:r>
      <w:r w:rsidR="00940F4F">
        <w:rPr>
          <w:rFonts w:ascii="Avenir LT Std 35 Light" w:hAnsi="Avenir LT Std 35 Light"/>
          <w:b/>
          <w:bCs/>
          <w:color w:val="000000"/>
          <w:sz w:val="24"/>
          <w:szCs w:val="24"/>
          <w:shd w:val="clear" w:color="auto" w:fill="FFFFFF"/>
        </w:rPr>
        <w:t xml:space="preserve">. </w:t>
      </w:r>
      <w:r w:rsidR="00535AE0">
        <w:rPr>
          <w:rFonts w:ascii="Avenir LT Std 35 Light" w:hAnsi="Avenir LT Std 35 Light"/>
          <w:color w:val="000000"/>
          <w:sz w:val="24"/>
          <w:szCs w:val="24"/>
          <w:shd w:val="clear" w:color="auto" w:fill="FFFFFF"/>
        </w:rPr>
        <w:t>Across all the age groups, age group 30-39 has maximum number of non-defaulters (2276)</w:t>
      </w:r>
      <w:r>
        <w:rPr>
          <w:rFonts w:ascii="Avenir LT Std 35 Light" w:hAnsi="Avenir LT Std 35 Light"/>
          <w:color w:val="000000"/>
          <w:sz w:val="24"/>
          <w:szCs w:val="24"/>
          <w:shd w:val="clear" w:color="auto" w:fill="FFFFFF"/>
        </w:rPr>
        <w:t>, age group 60-79 has the lowest number of non-defaulters (96)</w:t>
      </w:r>
      <w:r w:rsidR="00535AE0">
        <w:rPr>
          <w:rFonts w:ascii="Avenir LT Std 35 Light" w:hAnsi="Avenir LT Std 35 Light"/>
          <w:color w:val="000000"/>
          <w:sz w:val="24"/>
          <w:szCs w:val="24"/>
          <w:shd w:val="clear" w:color="auto" w:fill="FFFFFF"/>
        </w:rPr>
        <w:t xml:space="preserve"> </w:t>
      </w:r>
    </w:p>
    <w:p w14:paraId="771660C2" w14:textId="2306EDDF" w:rsidR="00F43C2A" w:rsidRDefault="00232DB2" w:rsidP="00F43C2A">
      <w:pPr>
        <w:rPr>
          <w:rFonts w:ascii="Avenir LT Std 35 Light" w:hAnsi="Avenir LT Std 35 Light"/>
          <w:color w:val="000000"/>
          <w:sz w:val="24"/>
          <w:szCs w:val="24"/>
          <w:shd w:val="clear" w:color="auto" w:fill="FFFFFF"/>
        </w:rPr>
      </w:pPr>
      <w:r>
        <w:rPr>
          <w:rFonts w:ascii="Avenir LT Std 35 Light" w:hAnsi="Avenir LT Std 35 Light"/>
          <w:b/>
          <w:bCs/>
          <w:color w:val="000000"/>
          <w:sz w:val="24"/>
          <w:szCs w:val="24"/>
          <w:shd w:val="clear" w:color="auto" w:fill="FFFFFF"/>
        </w:rPr>
        <w:t xml:space="preserve">            </w:t>
      </w:r>
      <w:r w:rsidR="00535AE0">
        <w:rPr>
          <w:rFonts w:ascii="Avenir LT Std 35 Light" w:hAnsi="Avenir LT Std 35 Light"/>
          <w:color w:val="000000"/>
          <w:sz w:val="24"/>
          <w:szCs w:val="24"/>
          <w:shd w:val="clear" w:color="auto" w:fill="FFFFFF"/>
        </w:rPr>
        <w:t>Also, from the graph, we can conclude that, for all the age groups, the number of non-defaulters is significantly lesser than the number of defaulters</w:t>
      </w:r>
      <w:r>
        <w:rPr>
          <w:rFonts w:ascii="Avenir LT Std 35 Light" w:hAnsi="Avenir LT Std 35 Light"/>
          <w:color w:val="000000"/>
          <w:sz w:val="24"/>
          <w:szCs w:val="24"/>
          <w:shd w:val="clear" w:color="auto" w:fill="FFFFFF"/>
        </w:rPr>
        <w:t>.</w:t>
      </w:r>
    </w:p>
    <w:p w14:paraId="5BE043D9" w14:textId="4597D2BE" w:rsidR="007607AA" w:rsidRDefault="007607AA" w:rsidP="00F43C2A">
      <w:pPr>
        <w:rPr>
          <w:rFonts w:ascii="Avenir LT Std 35 Light" w:hAnsi="Avenir LT Std 35 Light"/>
          <w:color w:val="000000"/>
          <w:sz w:val="24"/>
          <w:szCs w:val="24"/>
          <w:shd w:val="clear" w:color="auto" w:fill="FFFFFF"/>
        </w:rPr>
      </w:pPr>
    </w:p>
    <w:p w14:paraId="7FA13A83" w14:textId="77777777" w:rsidR="00FB5F0B" w:rsidRDefault="00FB5F0B" w:rsidP="00A853C5">
      <w:pPr>
        <w:rPr>
          <w:rFonts w:ascii="Avenir LT Std 35 Light" w:hAnsi="Avenir LT Std 35 Light"/>
          <w:noProof/>
          <w:color w:val="000000"/>
          <w:sz w:val="24"/>
          <w:szCs w:val="24"/>
          <w:shd w:val="clear" w:color="auto" w:fill="FFFFFF"/>
        </w:rPr>
      </w:pPr>
    </w:p>
    <w:p w14:paraId="76437B0A" w14:textId="77777777" w:rsidR="00FB5F0B" w:rsidRDefault="00FB5F0B" w:rsidP="00A853C5">
      <w:pPr>
        <w:rPr>
          <w:rFonts w:ascii="Avenir LT Std 35 Light" w:hAnsi="Avenir LT Std 35 Light"/>
          <w:noProof/>
          <w:color w:val="000000"/>
          <w:sz w:val="24"/>
          <w:szCs w:val="24"/>
          <w:shd w:val="clear" w:color="auto" w:fill="FFFFFF"/>
        </w:rPr>
      </w:pPr>
      <w:r>
        <w:rPr>
          <w:rFonts w:ascii="Avenir LT Std 35 Light" w:hAnsi="Avenir LT Std 35 Light"/>
          <w:noProof/>
          <w:color w:val="000000"/>
          <w:sz w:val="24"/>
          <w:szCs w:val="24"/>
          <w:shd w:val="clear" w:color="auto" w:fill="FFFFFF"/>
        </w:rPr>
        <w:t xml:space="preserve">       </w:t>
      </w:r>
    </w:p>
    <w:p w14:paraId="4FECF4BC" w14:textId="56811328" w:rsidR="00FB5F0B" w:rsidRDefault="00FB5F0B" w:rsidP="00A853C5">
      <w:pPr>
        <w:rPr>
          <w:rFonts w:ascii="Avenir LT Std 35 Light" w:hAnsi="Avenir LT Std 35 Light"/>
          <w:noProof/>
          <w:color w:val="000000"/>
          <w:sz w:val="24"/>
          <w:szCs w:val="24"/>
          <w:shd w:val="clear" w:color="auto" w:fill="FFFFFF"/>
        </w:rPr>
      </w:pPr>
      <w:r>
        <w:rPr>
          <w:rFonts w:ascii="Avenir LT Std 35 Light" w:hAnsi="Avenir LT Std 35 Light"/>
          <w:noProof/>
          <w:color w:val="000000"/>
          <w:sz w:val="24"/>
          <w:szCs w:val="24"/>
          <w:shd w:val="clear" w:color="auto" w:fill="FFFFFF"/>
        </w:rPr>
        <w:lastRenderedPageBreak/>
        <w:t xml:space="preserve">      Now, we shall explore the percentage of defaulters across various age groups, i.e., we will see each group contains how much percentage of total defaulters.</w:t>
      </w:r>
    </w:p>
    <w:p w14:paraId="30C8D0FB" w14:textId="3ACAC2D1" w:rsidR="00FB5F0B" w:rsidRDefault="00FB5F0B" w:rsidP="00FB5F0B">
      <w:pPr>
        <w:jc w:val="center"/>
        <w:rPr>
          <w:rFonts w:ascii="Avenir LT Std 35 Light" w:hAnsi="Avenir LT Std 35 Light"/>
          <w:noProof/>
          <w:color w:val="000000"/>
          <w:sz w:val="24"/>
          <w:szCs w:val="24"/>
          <w:shd w:val="clear" w:color="auto" w:fill="FFFFFF"/>
        </w:rPr>
      </w:pPr>
      <w:r>
        <w:rPr>
          <w:rFonts w:ascii="Avenir LT Std 35 Light" w:hAnsi="Avenir LT Std 35 Light"/>
          <w:noProof/>
          <w:color w:val="000000"/>
          <w:sz w:val="24"/>
          <w:szCs w:val="24"/>
          <w:shd w:val="clear" w:color="auto" w:fill="FFFFFF"/>
        </w:rPr>
        <w:drawing>
          <wp:inline distT="0" distB="0" distL="0" distR="0" wp14:anchorId="55F5D01B" wp14:editId="586521B3">
            <wp:extent cx="6675120" cy="4450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ge-perc.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75120" cy="4450080"/>
                    </a:xfrm>
                    <a:prstGeom prst="rect">
                      <a:avLst/>
                    </a:prstGeom>
                  </pic:spPr>
                </pic:pic>
              </a:graphicData>
            </a:graphic>
          </wp:inline>
        </w:drawing>
      </w:r>
    </w:p>
    <w:p w14:paraId="0FA0B042" w14:textId="7D9AD517" w:rsidR="00FB5F0B" w:rsidRDefault="00FB5F0B" w:rsidP="00FB5F0B">
      <w:pPr>
        <w:jc w:val="center"/>
        <w:rPr>
          <w:rFonts w:ascii="Avenir LT Std 35 Light" w:hAnsi="Avenir LT Std 35 Light"/>
          <w:noProof/>
          <w:color w:val="000000"/>
          <w:sz w:val="24"/>
          <w:szCs w:val="24"/>
          <w:u w:val="single"/>
          <w:shd w:val="clear" w:color="auto" w:fill="FFFFFF"/>
        </w:rPr>
      </w:pPr>
      <w:r>
        <w:rPr>
          <w:rFonts w:ascii="Avenir LT Std 35 Light" w:hAnsi="Avenir LT Std 35 Light"/>
          <w:noProof/>
          <w:color w:val="000000"/>
          <w:sz w:val="24"/>
          <w:szCs w:val="24"/>
          <w:u w:val="single"/>
          <w:shd w:val="clear" w:color="auto" w:fill="FFFFFF"/>
        </w:rPr>
        <w:t>Fig 3: Percentage of defaulters in each age group</w:t>
      </w:r>
    </w:p>
    <w:p w14:paraId="37EDC134" w14:textId="6F730213" w:rsidR="00FB5F0B" w:rsidRDefault="00FB5F0B" w:rsidP="00FB5F0B">
      <w:pPr>
        <w:rPr>
          <w:rFonts w:ascii="Avenir LT Std 35 Light" w:hAnsi="Avenir LT Std 35 Light"/>
          <w:noProof/>
          <w:color w:val="000000"/>
          <w:sz w:val="24"/>
          <w:szCs w:val="24"/>
          <w:u w:val="single"/>
          <w:shd w:val="clear" w:color="auto" w:fill="FFFFFF"/>
        </w:rPr>
      </w:pPr>
      <w:r>
        <w:rPr>
          <w:rFonts w:ascii="Avenir LT Std 35 Light" w:hAnsi="Avenir LT Std 35 Light"/>
          <w:noProof/>
          <w:color w:val="000000"/>
          <w:sz w:val="24"/>
          <w:szCs w:val="24"/>
          <w:u w:val="single"/>
          <w:shd w:val="clear" w:color="auto" w:fill="FFFFFF"/>
        </w:rPr>
        <w:t xml:space="preserve">     </w:t>
      </w:r>
    </w:p>
    <w:p w14:paraId="2A2373C9" w14:textId="5E475F09" w:rsidR="00FB5F0B" w:rsidRDefault="00FB5F0B" w:rsidP="00D630DA">
      <w:pPr>
        <w:jc w:val="both"/>
        <w:rPr>
          <w:rFonts w:ascii="Avenir LT Std 35 Light" w:hAnsi="Avenir LT Std 35 Light"/>
          <w:noProof/>
          <w:color w:val="000000"/>
          <w:sz w:val="24"/>
          <w:szCs w:val="24"/>
          <w:shd w:val="clear" w:color="auto" w:fill="FFFFFF"/>
        </w:rPr>
      </w:pPr>
      <w:r w:rsidRPr="00FB5F0B">
        <w:rPr>
          <w:rFonts w:ascii="Avenir LT Std 35 Light" w:hAnsi="Avenir LT Std 35 Light"/>
          <w:noProof/>
          <w:color w:val="000000"/>
          <w:sz w:val="24"/>
          <w:szCs w:val="24"/>
          <w:shd w:val="clear" w:color="auto" w:fill="FFFFFF"/>
        </w:rPr>
        <w:t xml:space="preserve">       From the above graph, we can see</w:t>
      </w:r>
      <w:r>
        <w:rPr>
          <w:rFonts w:ascii="Avenir LT Std 35 Light" w:hAnsi="Avenir LT Std 35 Light"/>
          <w:noProof/>
          <w:color w:val="000000"/>
          <w:sz w:val="24"/>
          <w:szCs w:val="24"/>
          <w:shd w:val="clear" w:color="auto" w:fill="FFFFFF"/>
        </w:rPr>
        <w:t xml:space="preserve"> that, among all the defaulters for all the age group, age group 30-39 has the highest percentage of defaulters (34.30%) and age group 60-79 has the lowest percentage of defaulters (1.45%) . </w:t>
      </w:r>
    </w:p>
    <w:p w14:paraId="197F224B" w14:textId="5CFDE0F1" w:rsidR="00FB5F0B" w:rsidRDefault="00D630DA" w:rsidP="00D630DA">
      <w:pPr>
        <w:jc w:val="both"/>
        <w:rPr>
          <w:rFonts w:ascii="Avenir LT Std 35 Light" w:hAnsi="Avenir LT Std 35 Light"/>
          <w:noProof/>
          <w:color w:val="000000"/>
          <w:sz w:val="24"/>
          <w:szCs w:val="24"/>
          <w:shd w:val="clear" w:color="auto" w:fill="FFFFFF"/>
        </w:rPr>
      </w:pPr>
      <w:r>
        <w:rPr>
          <w:rFonts w:ascii="Avenir LT Std 35 Light" w:hAnsi="Avenir LT Std 35 Light"/>
          <w:noProof/>
          <w:color w:val="000000"/>
          <w:sz w:val="24"/>
          <w:szCs w:val="24"/>
          <w:shd w:val="clear" w:color="auto" w:fill="FFFFFF"/>
        </w:rPr>
        <w:t xml:space="preserve">      From the above graph, we can conclude that, the distribution of the percentage of defaulters out of total number of defaulters across all the age groups is right tailed, i.e., the distribution is positively skewed.</w:t>
      </w:r>
    </w:p>
    <w:p w14:paraId="12AB6541" w14:textId="77777777" w:rsidR="00D630DA" w:rsidRDefault="00D630DA" w:rsidP="00D630DA">
      <w:pPr>
        <w:jc w:val="both"/>
        <w:rPr>
          <w:rFonts w:ascii="Avenir LT Std 35 Light" w:hAnsi="Avenir LT Std 35 Light"/>
          <w:noProof/>
          <w:color w:val="000000"/>
          <w:sz w:val="24"/>
          <w:szCs w:val="24"/>
          <w:shd w:val="clear" w:color="auto" w:fill="FFFFFF"/>
        </w:rPr>
      </w:pPr>
    </w:p>
    <w:p w14:paraId="433D80A6" w14:textId="297D43BC" w:rsidR="00FB5F0B" w:rsidRDefault="00FB5F0B" w:rsidP="00A853C5">
      <w:pPr>
        <w:rPr>
          <w:rFonts w:ascii="Avenir LT Std 35 Light" w:hAnsi="Avenir LT Std 35 Light"/>
          <w:noProof/>
          <w:color w:val="000000"/>
          <w:sz w:val="24"/>
          <w:szCs w:val="24"/>
          <w:shd w:val="clear" w:color="auto" w:fill="FFFFFF"/>
        </w:rPr>
      </w:pPr>
    </w:p>
    <w:p w14:paraId="459C5E8F" w14:textId="1AE476EF" w:rsidR="00FB5F0B" w:rsidRDefault="00FB5F0B" w:rsidP="00A853C5">
      <w:pPr>
        <w:rPr>
          <w:rFonts w:ascii="Avenir LT Std 35 Light" w:hAnsi="Avenir LT Std 35 Light"/>
          <w:noProof/>
          <w:color w:val="000000"/>
          <w:sz w:val="24"/>
          <w:szCs w:val="24"/>
          <w:shd w:val="clear" w:color="auto" w:fill="FFFFFF"/>
        </w:rPr>
      </w:pPr>
    </w:p>
    <w:p w14:paraId="3F8E7F5F" w14:textId="77777777" w:rsidR="00FB5F0B" w:rsidRDefault="00FB5F0B" w:rsidP="00A853C5">
      <w:pPr>
        <w:rPr>
          <w:rFonts w:ascii="Avenir LT Std 35 Light" w:hAnsi="Avenir LT Std 35 Light"/>
          <w:noProof/>
          <w:color w:val="000000"/>
          <w:sz w:val="24"/>
          <w:szCs w:val="24"/>
          <w:shd w:val="clear" w:color="auto" w:fill="FFFFFF"/>
        </w:rPr>
      </w:pPr>
    </w:p>
    <w:p w14:paraId="4073F6AA" w14:textId="393EAF99" w:rsidR="00A853C5" w:rsidRPr="00A853C5" w:rsidRDefault="00FB5F0B" w:rsidP="00FB5F0B">
      <w:pPr>
        <w:jc w:val="both"/>
        <w:rPr>
          <w:rFonts w:ascii="Avenir LT Std 35 Light" w:hAnsi="Avenir LT Std 35 Light"/>
          <w:noProof/>
          <w:color w:val="000000"/>
          <w:sz w:val="24"/>
          <w:szCs w:val="24"/>
          <w:shd w:val="clear" w:color="auto" w:fill="FFFFFF"/>
        </w:rPr>
      </w:pPr>
      <w:r>
        <w:rPr>
          <w:rFonts w:ascii="Avenir LT Std 35 Light" w:hAnsi="Avenir LT Std 35 Light"/>
          <w:noProof/>
          <w:color w:val="000000"/>
          <w:sz w:val="24"/>
          <w:szCs w:val="24"/>
          <w:shd w:val="clear" w:color="auto" w:fill="FFFFFF"/>
        </w:rPr>
        <w:lastRenderedPageBreak/>
        <w:t xml:space="preserve">         </w:t>
      </w:r>
      <w:r w:rsidR="00225B85">
        <w:rPr>
          <w:rFonts w:ascii="Avenir LT Std 35 Light" w:hAnsi="Avenir LT Std 35 Light"/>
          <w:noProof/>
          <w:color w:val="000000"/>
          <w:sz w:val="24"/>
          <w:szCs w:val="24"/>
          <w:shd w:val="clear" w:color="auto" w:fill="FFFFFF"/>
        </w:rPr>
        <w:t>Now, we shall explore the propor</w:t>
      </w:r>
      <w:r>
        <w:rPr>
          <w:rFonts w:ascii="Avenir LT Std 35 Light" w:hAnsi="Avenir LT Std 35 Light"/>
          <w:noProof/>
          <w:color w:val="000000"/>
          <w:sz w:val="24"/>
          <w:szCs w:val="24"/>
          <w:shd w:val="clear" w:color="auto" w:fill="FFFFFF"/>
        </w:rPr>
        <w:t>t</w:t>
      </w:r>
      <w:r w:rsidR="00225B85">
        <w:rPr>
          <w:rFonts w:ascii="Avenir LT Std 35 Light" w:hAnsi="Avenir LT Std 35 Light"/>
          <w:noProof/>
          <w:color w:val="000000"/>
          <w:sz w:val="24"/>
          <w:szCs w:val="24"/>
          <w:shd w:val="clear" w:color="auto" w:fill="FFFFFF"/>
        </w:rPr>
        <w:t>ion of defaulters oin each age group</w:t>
      </w:r>
      <w:r w:rsidR="00A853C5">
        <w:rPr>
          <w:rFonts w:ascii="Avenir LT Std 35 Light" w:hAnsi="Avenir LT Std 35 Light"/>
          <w:noProof/>
          <w:color w:val="000000"/>
          <w:sz w:val="24"/>
          <w:szCs w:val="24"/>
          <w:shd w:val="clear" w:color="auto" w:fill="FFFFFF"/>
        </w:rPr>
        <w:t xml:space="preserve">, ie, we shall calculate </w:t>
      </w:r>
      <m:oMath>
        <m:f>
          <m:fPr>
            <m:ctrlPr>
              <w:rPr>
                <w:rFonts w:ascii="Cambria Math" w:hAnsi="Cambria Math"/>
                <w:noProof/>
                <w:color w:val="000000"/>
                <w:sz w:val="24"/>
                <w:szCs w:val="24"/>
                <w:shd w:val="clear" w:color="auto" w:fill="FFFFFF"/>
              </w:rPr>
            </m:ctrlPr>
          </m:fPr>
          <m:num>
            <m:r>
              <w:rPr>
                <w:rFonts w:ascii="Cambria Math" w:hAnsi="Cambria Math"/>
                <w:noProof/>
                <w:color w:val="000000"/>
                <w:sz w:val="24"/>
                <w:szCs w:val="24"/>
                <w:shd w:val="clear" w:color="auto" w:fill="FFFFFF"/>
              </w:rPr>
              <m:t>no.  of defaulters</m:t>
            </m:r>
            <m:ctrlPr>
              <w:rPr>
                <w:rFonts w:ascii="Cambria Math" w:hAnsi="Cambria Math"/>
                <w:i/>
                <w:noProof/>
                <w:color w:val="000000"/>
                <w:sz w:val="24"/>
                <w:szCs w:val="24"/>
                <w:shd w:val="clear" w:color="auto" w:fill="FFFFFF"/>
              </w:rPr>
            </m:ctrlPr>
          </m:num>
          <m:den>
            <m:r>
              <w:rPr>
                <w:rFonts w:ascii="Cambria Math" w:hAnsi="Cambria Math"/>
                <w:noProof/>
                <w:color w:val="000000"/>
                <w:sz w:val="24"/>
                <w:szCs w:val="24"/>
                <w:shd w:val="clear" w:color="auto" w:fill="FFFFFF"/>
              </w:rPr>
              <m:t>total no.  of clients</m:t>
            </m:r>
            <m:ctrlPr>
              <w:rPr>
                <w:rFonts w:ascii="Cambria Math" w:hAnsi="Cambria Math"/>
                <w:i/>
                <w:noProof/>
                <w:color w:val="000000"/>
                <w:sz w:val="24"/>
                <w:szCs w:val="24"/>
                <w:shd w:val="clear" w:color="auto" w:fill="FFFFFF"/>
              </w:rPr>
            </m:ctrlPr>
          </m:den>
        </m:f>
      </m:oMath>
      <w:r w:rsidR="00A853C5">
        <w:rPr>
          <w:rFonts w:ascii="Avenir LT Std 35 Light" w:hAnsi="Avenir LT Std 35 Light"/>
          <w:noProof/>
          <w:color w:val="000000"/>
          <w:sz w:val="24"/>
          <w:szCs w:val="24"/>
          <w:shd w:val="clear" w:color="auto" w:fill="FFFFFF"/>
        </w:rPr>
        <w:t xml:space="preserve"> </w:t>
      </w:r>
      <w:r w:rsidR="00FB1A49">
        <w:rPr>
          <w:rFonts w:ascii="Avenir LT Std 35 Light" w:hAnsi="Avenir LT Std 35 Light"/>
          <w:noProof/>
          <w:color w:val="000000"/>
          <w:sz w:val="24"/>
          <w:szCs w:val="24"/>
          <w:shd w:val="clear" w:color="auto" w:fill="FFFFFF"/>
        </w:rPr>
        <w:t>for each age group.</w:t>
      </w:r>
    </w:p>
    <w:p w14:paraId="6C7CA6FA" w14:textId="295E0611" w:rsidR="007607AA" w:rsidRDefault="00D630DA" w:rsidP="00FB5F0B">
      <w:pPr>
        <w:jc w:val="center"/>
        <w:rPr>
          <w:rFonts w:ascii="Avenir LT Std 35 Light" w:hAnsi="Avenir LT Std 35 Light"/>
          <w:color w:val="000000"/>
          <w:sz w:val="24"/>
          <w:szCs w:val="24"/>
          <w:shd w:val="clear" w:color="auto" w:fill="FFFFFF"/>
        </w:rPr>
      </w:pPr>
      <w:r>
        <w:rPr>
          <w:rFonts w:ascii="Avenir LT Std 35 Light" w:hAnsi="Avenir LT Std 35 Light"/>
          <w:noProof/>
          <w:color w:val="000000"/>
          <w:sz w:val="24"/>
          <w:szCs w:val="24"/>
          <w:shd w:val="clear" w:color="auto" w:fill="FFFFFF"/>
        </w:rPr>
        <w:drawing>
          <wp:inline distT="0" distB="0" distL="0" distR="0" wp14:anchorId="171B869B" wp14:editId="13BBA7E4">
            <wp:extent cx="6800850" cy="4533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e-pro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00850" cy="4533900"/>
                    </a:xfrm>
                    <a:prstGeom prst="rect">
                      <a:avLst/>
                    </a:prstGeom>
                  </pic:spPr>
                </pic:pic>
              </a:graphicData>
            </a:graphic>
          </wp:inline>
        </w:drawing>
      </w:r>
    </w:p>
    <w:p w14:paraId="23C98D52" w14:textId="72BF8075" w:rsidR="00FB1A49" w:rsidRDefault="00FB1A49" w:rsidP="00FB1A49">
      <w:pPr>
        <w:jc w:val="center"/>
        <w:rPr>
          <w:rFonts w:ascii="Avenir LT Std 35 Light" w:hAnsi="Avenir LT Std 35 Light"/>
          <w:color w:val="000000"/>
          <w:sz w:val="24"/>
          <w:szCs w:val="24"/>
          <w:u w:val="single"/>
          <w:shd w:val="clear" w:color="auto" w:fill="FFFFFF"/>
        </w:rPr>
      </w:pPr>
      <w:r>
        <w:rPr>
          <w:rFonts w:ascii="Avenir LT Std 35 Light" w:hAnsi="Avenir LT Std 35 Light"/>
          <w:color w:val="000000"/>
          <w:sz w:val="24"/>
          <w:szCs w:val="24"/>
          <w:u w:val="single"/>
          <w:shd w:val="clear" w:color="auto" w:fill="FFFFFF"/>
        </w:rPr>
        <w:t xml:space="preserve">Fig </w:t>
      </w:r>
      <w:r w:rsidR="00BD116C">
        <w:rPr>
          <w:rFonts w:ascii="Avenir LT Std 35 Light" w:hAnsi="Avenir LT Std 35 Light"/>
          <w:color w:val="000000"/>
          <w:sz w:val="24"/>
          <w:szCs w:val="24"/>
          <w:u w:val="single"/>
          <w:shd w:val="clear" w:color="auto" w:fill="FFFFFF"/>
        </w:rPr>
        <w:t>4</w:t>
      </w:r>
      <w:r>
        <w:rPr>
          <w:rFonts w:ascii="Avenir LT Std 35 Light" w:hAnsi="Avenir LT Std 35 Light"/>
          <w:color w:val="000000"/>
          <w:sz w:val="24"/>
          <w:szCs w:val="24"/>
          <w:u w:val="single"/>
          <w:shd w:val="clear" w:color="auto" w:fill="FFFFFF"/>
        </w:rPr>
        <w:t xml:space="preserve">: Proportion of </w:t>
      </w:r>
      <w:r w:rsidR="007438F4">
        <w:rPr>
          <w:rFonts w:ascii="Avenir LT Std 35 Light" w:hAnsi="Avenir LT Std 35 Light"/>
          <w:color w:val="000000"/>
          <w:sz w:val="24"/>
          <w:szCs w:val="24"/>
          <w:u w:val="single"/>
          <w:shd w:val="clear" w:color="auto" w:fill="FFFFFF"/>
        </w:rPr>
        <w:t>defaulters in each age group</w:t>
      </w:r>
    </w:p>
    <w:p w14:paraId="658F8C1F" w14:textId="4F685F6F" w:rsidR="007438F4" w:rsidRDefault="008C60D7" w:rsidP="00444DCD">
      <w:pPr>
        <w:jc w:val="both"/>
        <w:rPr>
          <w:rFonts w:ascii="Avenir LT Std 35 Light" w:hAnsi="Avenir LT Std 35 Light"/>
          <w:color w:val="000000"/>
          <w:sz w:val="24"/>
          <w:szCs w:val="24"/>
          <w:shd w:val="clear" w:color="auto" w:fill="FFFFFF"/>
        </w:rPr>
      </w:pPr>
      <w:r>
        <w:rPr>
          <w:rFonts w:ascii="Avenir LT Std 35 Light" w:hAnsi="Avenir LT Std 35 Light"/>
          <w:color w:val="000000"/>
          <w:sz w:val="24"/>
          <w:szCs w:val="24"/>
          <w:shd w:val="clear" w:color="auto" w:fill="FFFFFF"/>
        </w:rPr>
        <w:t xml:space="preserve">      </w:t>
      </w:r>
      <w:r w:rsidR="00427889">
        <w:rPr>
          <w:rFonts w:ascii="Avenir LT Std 35 Light" w:hAnsi="Avenir LT Std 35 Light"/>
          <w:color w:val="000000"/>
          <w:sz w:val="24"/>
          <w:szCs w:val="24"/>
          <w:shd w:val="clear" w:color="auto" w:fill="FFFFFF"/>
        </w:rPr>
        <w:t xml:space="preserve">From the graph, we can see that, in each group </w:t>
      </w:r>
      <w:r w:rsidR="00DB451A">
        <w:rPr>
          <w:rFonts w:ascii="Avenir LT Std 35 Light" w:hAnsi="Avenir LT Std 35 Light"/>
          <w:color w:val="000000"/>
          <w:sz w:val="24"/>
          <w:szCs w:val="24"/>
          <w:shd w:val="clear" w:color="auto" w:fill="FFFFFF"/>
        </w:rPr>
        <w:t>more less 20-25% person’s credit card defaults, with a maximum 28% defaulters for age group 60-79. So, we can conclude that, for all the age groups the percentage</w:t>
      </w:r>
      <w:r w:rsidR="0097158C">
        <w:rPr>
          <w:rFonts w:ascii="Avenir LT Std 35 Light" w:hAnsi="Avenir LT Std 35 Light"/>
          <w:color w:val="000000"/>
          <w:sz w:val="24"/>
          <w:szCs w:val="24"/>
          <w:shd w:val="clear" w:color="auto" w:fill="FFFFFF"/>
        </w:rPr>
        <w:t xml:space="preserve"> of defaulters is quite low and roughly we can estimate that out of 100 people, 24 people’s credit card default.</w:t>
      </w:r>
    </w:p>
    <w:p w14:paraId="2DC7F6E6" w14:textId="6B57A8DF" w:rsidR="008C60D7" w:rsidRDefault="008C60D7" w:rsidP="00444DCD">
      <w:pPr>
        <w:jc w:val="both"/>
        <w:rPr>
          <w:rFonts w:ascii="Avenir LT Std 35 Light" w:hAnsi="Avenir LT Std 35 Light"/>
          <w:color w:val="000000"/>
          <w:sz w:val="24"/>
          <w:szCs w:val="24"/>
          <w:shd w:val="clear" w:color="auto" w:fill="FFFFFF"/>
        </w:rPr>
      </w:pPr>
    </w:p>
    <w:p w14:paraId="668914D9" w14:textId="50FDF009" w:rsidR="008C60D7" w:rsidRDefault="008C60D7" w:rsidP="008C60D7">
      <w:pPr>
        <w:jc w:val="both"/>
        <w:rPr>
          <w:rFonts w:ascii="Avenir LT Std 35 Light" w:hAnsi="Avenir LT Std 35 Light" w:cs="Arial"/>
          <w:b/>
          <w:bCs/>
          <w:color w:val="202124"/>
          <w:sz w:val="32"/>
          <w:szCs w:val="32"/>
          <w:u w:val="single"/>
          <w:shd w:val="clear" w:color="auto" w:fill="FFFFFF"/>
        </w:rPr>
      </w:pPr>
      <w:r>
        <w:rPr>
          <w:rFonts w:ascii="Arial" w:hAnsi="Arial" w:cs="Arial"/>
          <w:color w:val="202124"/>
          <w:sz w:val="21"/>
          <w:szCs w:val="21"/>
          <w:shd w:val="clear" w:color="auto" w:fill="FFFFFF"/>
        </w:rPr>
        <w:t xml:space="preserve">● </w:t>
      </w:r>
      <w:r>
        <w:rPr>
          <w:rFonts w:ascii="Avenir LT Std 35 Light" w:hAnsi="Avenir LT Std 35 Light" w:cs="Arial"/>
          <w:b/>
          <w:bCs/>
          <w:color w:val="202124"/>
          <w:sz w:val="32"/>
          <w:szCs w:val="32"/>
          <w:u w:val="single"/>
          <w:shd w:val="clear" w:color="auto" w:fill="FFFFFF"/>
        </w:rPr>
        <w:t>Gender Wise Analysis:</w:t>
      </w:r>
    </w:p>
    <w:p w14:paraId="38EE7A30" w14:textId="2086BA9D" w:rsidR="008C60D7" w:rsidRDefault="008C60D7" w:rsidP="008C60D7">
      <w:pPr>
        <w:jc w:val="both"/>
        <w:rPr>
          <w:rFonts w:ascii="Avenir LT Std 35 Light" w:hAnsi="Avenir LT Std 35 Light" w:cs="Arial"/>
          <w:color w:val="202124"/>
          <w:sz w:val="24"/>
          <w:szCs w:val="24"/>
          <w:shd w:val="clear" w:color="auto" w:fill="FFFFFF"/>
        </w:rPr>
      </w:pPr>
      <w:r>
        <w:rPr>
          <w:rFonts w:ascii="Avenir LT Std 35 Light" w:hAnsi="Avenir LT Std 35 Light" w:cs="Arial"/>
          <w:color w:val="202124"/>
          <w:sz w:val="24"/>
          <w:szCs w:val="24"/>
          <w:shd w:val="clear" w:color="auto" w:fill="FFFFFF"/>
        </w:rPr>
        <w:t xml:space="preserve">        Now, we shall explore the data according to genders. First, we will see, how the number of defaulters and non-defaulters vary across different genders.</w:t>
      </w:r>
    </w:p>
    <w:p w14:paraId="6BB1EF46" w14:textId="24355342" w:rsidR="008C60D7" w:rsidRDefault="008C60D7" w:rsidP="008C60D7">
      <w:pPr>
        <w:jc w:val="both"/>
        <w:rPr>
          <w:rFonts w:ascii="Avenir LT Std 35 Light" w:hAnsi="Avenir LT Std 35 Light" w:cs="Arial"/>
          <w:color w:val="202124"/>
          <w:sz w:val="24"/>
          <w:szCs w:val="24"/>
          <w:shd w:val="clear" w:color="auto" w:fill="FFFFFF"/>
        </w:rPr>
      </w:pPr>
    </w:p>
    <w:p w14:paraId="2CC7C426" w14:textId="06BCAFFD" w:rsidR="008C60D7" w:rsidRDefault="008C60D7" w:rsidP="008C60D7">
      <w:pPr>
        <w:jc w:val="both"/>
        <w:rPr>
          <w:rFonts w:ascii="Avenir LT Std 35 Light" w:hAnsi="Avenir LT Std 35 Light" w:cs="Arial"/>
          <w:color w:val="202124"/>
          <w:sz w:val="24"/>
          <w:szCs w:val="24"/>
          <w:shd w:val="clear" w:color="auto" w:fill="FFFFFF"/>
        </w:rPr>
      </w:pPr>
    </w:p>
    <w:p w14:paraId="0FB829A5" w14:textId="35F20158" w:rsidR="008C60D7" w:rsidRPr="008C60D7" w:rsidRDefault="00D630DA" w:rsidP="008C60D7">
      <w:pPr>
        <w:jc w:val="center"/>
        <w:rPr>
          <w:rFonts w:ascii="Avenir LT Std 35 Light" w:hAnsi="Avenir LT Std 35 Light" w:cs="Arial"/>
          <w:color w:val="202124"/>
          <w:sz w:val="24"/>
          <w:szCs w:val="24"/>
          <w:shd w:val="clear" w:color="auto" w:fill="FFFFFF"/>
        </w:rPr>
      </w:pPr>
      <w:r>
        <w:rPr>
          <w:rFonts w:ascii="Avenir LT Std 35 Light" w:hAnsi="Avenir LT Std 35 Light" w:cs="Arial"/>
          <w:noProof/>
          <w:color w:val="202124"/>
          <w:sz w:val="24"/>
          <w:szCs w:val="24"/>
          <w:shd w:val="clear" w:color="auto" w:fill="FFFFFF"/>
        </w:rPr>
        <w:lastRenderedPageBreak/>
        <w:drawing>
          <wp:inline distT="0" distB="0" distL="0" distR="0" wp14:anchorId="202A6DA1" wp14:editId="73AE7690">
            <wp:extent cx="7040880" cy="46939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der-grou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40880" cy="4693920"/>
                    </a:xfrm>
                    <a:prstGeom prst="rect">
                      <a:avLst/>
                    </a:prstGeom>
                  </pic:spPr>
                </pic:pic>
              </a:graphicData>
            </a:graphic>
          </wp:inline>
        </w:drawing>
      </w:r>
    </w:p>
    <w:p w14:paraId="1CF6729E" w14:textId="741A7E3A" w:rsidR="008C60D7" w:rsidRDefault="0009398C" w:rsidP="0009398C">
      <w:pPr>
        <w:jc w:val="center"/>
        <w:rPr>
          <w:rFonts w:ascii="Avenir LT Std 35 Light" w:hAnsi="Avenir LT Std 35 Light"/>
          <w:color w:val="000000"/>
          <w:sz w:val="24"/>
          <w:szCs w:val="24"/>
          <w:u w:val="single"/>
          <w:shd w:val="clear" w:color="auto" w:fill="FFFFFF"/>
        </w:rPr>
      </w:pPr>
      <w:r>
        <w:rPr>
          <w:rFonts w:ascii="Avenir LT Std 35 Light" w:hAnsi="Avenir LT Std 35 Light"/>
          <w:color w:val="000000"/>
          <w:sz w:val="24"/>
          <w:szCs w:val="24"/>
          <w:u w:val="single"/>
          <w:shd w:val="clear" w:color="auto" w:fill="FFFFFF"/>
        </w:rPr>
        <w:t xml:space="preserve">Fig </w:t>
      </w:r>
      <w:r w:rsidR="00BD116C">
        <w:rPr>
          <w:rFonts w:ascii="Avenir LT Std 35 Light" w:hAnsi="Avenir LT Std 35 Light"/>
          <w:color w:val="000000"/>
          <w:sz w:val="24"/>
          <w:szCs w:val="24"/>
          <w:u w:val="single"/>
          <w:shd w:val="clear" w:color="auto" w:fill="FFFFFF"/>
        </w:rPr>
        <w:t>5</w:t>
      </w:r>
      <w:r>
        <w:rPr>
          <w:rFonts w:ascii="Avenir LT Std 35 Light" w:hAnsi="Avenir LT Std 35 Light"/>
          <w:color w:val="000000"/>
          <w:sz w:val="24"/>
          <w:szCs w:val="24"/>
          <w:u w:val="single"/>
          <w:shd w:val="clear" w:color="auto" w:fill="FFFFFF"/>
        </w:rPr>
        <w:t>: Number of Defaulters and Non-Defaulters for different genders</w:t>
      </w:r>
    </w:p>
    <w:p w14:paraId="37CF805F" w14:textId="02B991FA" w:rsidR="0009398C" w:rsidRDefault="0009398C" w:rsidP="0009398C">
      <w:pPr>
        <w:rPr>
          <w:rFonts w:ascii="Avenir LT Std 35 Light" w:hAnsi="Avenir LT Std 35 Light"/>
          <w:color w:val="000000"/>
          <w:sz w:val="24"/>
          <w:szCs w:val="24"/>
          <w:u w:val="single"/>
          <w:shd w:val="clear" w:color="auto" w:fill="FFFFFF"/>
        </w:rPr>
      </w:pPr>
      <w:r>
        <w:rPr>
          <w:rFonts w:ascii="Avenir LT Std 35 Light" w:hAnsi="Avenir LT Std 35 Light"/>
          <w:color w:val="000000"/>
          <w:sz w:val="24"/>
          <w:szCs w:val="24"/>
          <w:u w:val="single"/>
          <w:shd w:val="clear" w:color="auto" w:fill="FFFFFF"/>
        </w:rPr>
        <w:t xml:space="preserve">    </w:t>
      </w:r>
    </w:p>
    <w:p w14:paraId="2421DC2B" w14:textId="678C435D" w:rsidR="0009398C" w:rsidRDefault="0009398C" w:rsidP="00B3249F">
      <w:pPr>
        <w:jc w:val="both"/>
        <w:rPr>
          <w:rFonts w:ascii="Avenir LT Std 35 Light" w:hAnsi="Avenir LT Std 35 Light"/>
          <w:color w:val="000000"/>
          <w:sz w:val="24"/>
          <w:szCs w:val="24"/>
          <w:shd w:val="clear" w:color="auto" w:fill="FFFFFF"/>
        </w:rPr>
      </w:pPr>
      <w:r w:rsidRPr="0009398C">
        <w:rPr>
          <w:rFonts w:ascii="Avenir LT Std 35 Light" w:hAnsi="Avenir LT Std 35 Light"/>
          <w:color w:val="000000"/>
          <w:sz w:val="24"/>
          <w:szCs w:val="24"/>
          <w:shd w:val="clear" w:color="auto" w:fill="FFFFFF"/>
        </w:rPr>
        <w:t xml:space="preserve">     </w:t>
      </w:r>
      <w:r>
        <w:rPr>
          <w:rFonts w:ascii="Avenir LT Std 35 Light" w:hAnsi="Avenir LT Std 35 Light"/>
          <w:color w:val="000000"/>
          <w:sz w:val="24"/>
          <w:szCs w:val="24"/>
          <w:shd w:val="clear" w:color="auto" w:fill="FFFFFF"/>
        </w:rPr>
        <w:t>From the graph, we can see that, for both the genders, numbers of defaulters are much lower than number of non- defaulters. The number of male defaulters is higher than the number of female defaulters and the number of male non-defaulters is higher than the number of female non-defaulters.</w:t>
      </w:r>
    </w:p>
    <w:p w14:paraId="0B01474A" w14:textId="7EC8381F" w:rsidR="0009398C" w:rsidRDefault="0009398C" w:rsidP="00B3249F">
      <w:pPr>
        <w:jc w:val="both"/>
        <w:rPr>
          <w:rFonts w:ascii="Avenir LT Std 35 Light" w:hAnsi="Avenir LT Std 35 Light"/>
          <w:color w:val="000000"/>
          <w:sz w:val="24"/>
          <w:szCs w:val="24"/>
          <w:shd w:val="clear" w:color="auto" w:fill="FFFFFF"/>
        </w:rPr>
      </w:pPr>
      <w:r>
        <w:rPr>
          <w:rFonts w:ascii="Avenir LT Std 35 Light" w:hAnsi="Avenir LT Std 35 Light"/>
          <w:color w:val="000000"/>
          <w:sz w:val="24"/>
          <w:szCs w:val="24"/>
          <w:shd w:val="clear" w:color="auto" w:fill="FFFFFF"/>
        </w:rPr>
        <w:t xml:space="preserve">      </w:t>
      </w:r>
      <w:r w:rsidR="00B3249F">
        <w:rPr>
          <w:rFonts w:ascii="Avenir LT Std 35 Light" w:hAnsi="Avenir LT Std 35 Light"/>
          <w:color w:val="000000"/>
          <w:sz w:val="24"/>
          <w:szCs w:val="24"/>
          <w:shd w:val="clear" w:color="auto" w:fill="FFFFFF"/>
        </w:rPr>
        <w:t xml:space="preserve">Now, we shall see the proportion of defaulters for different genders, i.e., we will see for each gender what is the proportion of the people whose credit card defaults. </w:t>
      </w:r>
    </w:p>
    <w:p w14:paraId="621DE795" w14:textId="304A35BE" w:rsidR="00B3249F" w:rsidRDefault="00B3249F" w:rsidP="00B3249F">
      <w:pPr>
        <w:jc w:val="both"/>
        <w:rPr>
          <w:rFonts w:ascii="Avenir LT Std 35 Light" w:hAnsi="Avenir LT Std 35 Light"/>
          <w:color w:val="000000"/>
          <w:sz w:val="24"/>
          <w:szCs w:val="24"/>
          <w:shd w:val="clear" w:color="auto" w:fill="FFFFFF"/>
        </w:rPr>
      </w:pPr>
    </w:p>
    <w:p w14:paraId="29FC821B" w14:textId="5718159B" w:rsidR="00B3249F" w:rsidRDefault="00B3249F" w:rsidP="00B3249F">
      <w:pPr>
        <w:jc w:val="both"/>
        <w:rPr>
          <w:rFonts w:ascii="Avenir LT Std 35 Light" w:hAnsi="Avenir LT Std 35 Light"/>
          <w:color w:val="000000"/>
          <w:sz w:val="24"/>
          <w:szCs w:val="24"/>
          <w:shd w:val="clear" w:color="auto" w:fill="FFFFFF"/>
        </w:rPr>
      </w:pPr>
    </w:p>
    <w:p w14:paraId="5201C64E" w14:textId="292186DD" w:rsidR="00B3249F" w:rsidRDefault="00B3249F" w:rsidP="00B3249F">
      <w:pPr>
        <w:jc w:val="both"/>
        <w:rPr>
          <w:rFonts w:ascii="Avenir LT Std 35 Light" w:hAnsi="Avenir LT Std 35 Light"/>
          <w:color w:val="000000"/>
          <w:sz w:val="24"/>
          <w:szCs w:val="24"/>
          <w:shd w:val="clear" w:color="auto" w:fill="FFFFFF"/>
        </w:rPr>
      </w:pPr>
    </w:p>
    <w:p w14:paraId="41A12AE8" w14:textId="470AF823" w:rsidR="00D630DA" w:rsidRDefault="00D630DA" w:rsidP="00B3249F">
      <w:pPr>
        <w:jc w:val="center"/>
        <w:rPr>
          <w:rFonts w:ascii="Avenir LT Std 35 Light" w:hAnsi="Avenir LT Std 35 Light"/>
          <w:color w:val="000000"/>
          <w:sz w:val="24"/>
          <w:szCs w:val="24"/>
          <w:shd w:val="clear" w:color="auto" w:fill="FFFFFF"/>
        </w:rPr>
      </w:pPr>
    </w:p>
    <w:p w14:paraId="24C84467" w14:textId="77777777" w:rsidR="00D630DA" w:rsidRDefault="00D630DA" w:rsidP="00D630DA">
      <w:pPr>
        <w:rPr>
          <w:rFonts w:ascii="Avenir LT Std 35 Light" w:hAnsi="Avenir LT Std 35 Light"/>
          <w:noProof/>
          <w:color w:val="000000"/>
          <w:sz w:val="24"/>
          <w:szCs w:val="24"/>
          <w:shd w:val="clear" w:color="auto" w:fill="FFFFFF"/>
        </w:rPr>
      </w:pPr>
    </w:p>
    <w:p w14:paraId="06A68408" w14:textId="1E641FDE" w:rsidR="00D630DA" w:rsidRDefault="00D630DA" w:rsidP="00D630DA">
      <w:pPr>
        <w:jc w:val="both"/>
        <w:rPr>
          <w:rFonts w:ascii="Avenir LT Std 35 Light" w:hAnsi="Avenir LT Std 35 Light"/>
          <w:noProof/>
          <w:color w:val="000000"/>
          <w:sz w:val="24"/>
          <w:szCs w:val="24"/>
          <w:shd w:val="clear" w:color="auto" w:fill="FFFFFF"/>
        </w:rPr>
      </w:pPr>
      <w:r>
        <w:rPr>
          <w:rFonts w:ascii="Avenir LT Std 35 Light" w:hAnsi="Avenir LT Std 35 Light"/>
          <w:noProof/>
          <w:color w:val="000000"/>
          <w:sz w:val="24"/>
          <w:szCs w:val="24"/>
          <w:shd w:val="clear" w:color="auto" w:fill="FFFFFF"/>
        </w:rPr>
        <w:lastRenderedPageBreak/>
        <w:t xml:space="preserve">       Now, we shall explore the percentage of defaulters across males and females, i.e., we will see each sex contains how much percentage of total defaulters.</w:t>
      </w:r>
    </w:p>
    <w:p w14:paraId="0ADE210C" w14:textId="77777777" w:rsidR="00D630DA" w:rsidRDefault="00D630DA" w:rsidP="00D630DA">
      <w:pPr>
        <w:rPr>
          <w:rFonts w:ascii="Avenir LT Std 35 Light" w:hAnsi="Avenir LT Std 35 Light"/>
          <w:color w:val="000000"/>
          <w:sz w:val="24"/>
          <w:szCs w:val="24"/>
          <w:shd w:val="clear" w:color="auto" w:fill="FFFFFF"/>
        </w:rPr>
      </w:pPr>
    </w:p>
    <w:p w14:paraId="65BCE9A3" w14:textId="3A63DAA3" w:rsidR="00D630DA" w:rsidRDefault="00D630DA" w:rsidP="00B3249F">
      <w:pPr>
        <w:jc w:val="center"/>
        <w:rPr>
          <w:rFonts w:ascii="Avenir LT Std 35 Light" w:hAnsi="Avenir LT Std 35 Light"/>
          <w:color w:val="000000"/>
          <w:sz w:val="24"/>
          <w:szCs w:val="24"/>
          <w:shd w:val="clear" w:color="auto" w:fill="FFFFFF"/>
        </w:rPr>
      </w:pPr>
      <w:r>
        <w:rPr>
          <w:rFonts w:ascii="Avenir LT Std 35 Light" w:hAnsi="Avenir LT Std 35 Light"/>
          <w:noProof/>
          <w:color w:val="000000"/>
          <w:sz w:val="24"/>
          <w:szCs w:val="24"/>
          <w:shd w:val="clear" w:color="auto" w:fill="FFFFFF"/>
        </w:rPr>
        <w:drawing>
          <wp:inline distT="0" distB="0" distL="0" distR="0" wp14:anchorId="23C76F05" wp14:editId="33AB64A1">
            <wp:extent cx="6469380" cy="4312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x-perc.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9380" cy="4312920"/>
                    </a:xfrm>
                    <a:prstGeom prst="rect">
                      <a:avLst/>
                    </a:prstGeom>
                  </pic:spPr>
                </pic:pic>
              </a:graphicData>
            </a:graphic>
          </wp:inline>
        </w:drawing>
      </w:r>
    </w:p>
    <w:p w14:paraId="2ABF018D" w14:textId="62373F97" w:rsidR="00D630DA" w:rsidRDefault="00D630DA" w:rsidP="00D630DA">
      <w:pPr>
        <w:jc w:val="center"/>
        <w:rPr>
          <w:rFonts w:ascii="Avenir LT Std 35 Light" w:hAnsi="Avenir LT Std 35 Light"/>
          <w:noProof/>
          <w:color w:val="000000"/>
          <w:sz w:val="24"/>
          <w:szCs w:val="24"/>
          <w:u w:val="single"/>
          <w:shd w:val="clear" w:color="auto" w:fill="FFFFFF"/>
        </w:rPr>
      </w:pPr>
      <w:r>
        <w:rPr>
          <w:rFonts w:ascii="Avenir LT Std 35 Light" w:hAnsi="Avenir LT Std 35 Light"/>
          <w:noProof/>
          <w:color w:val="000000"/>
          <w:sz w:val="24"/>
          <w:szCs w:val="24"/>
          <w:u w:val="single"/>
          <w:shd w:val="clear" w:color="auto" w:fill="FFFFFF"/>
        </w:rPr>
        <w:t xml:space="preserve">Fig </w:t>
      </w:r>
      <w:r w:rsidR="00BD116C">
        <w:rPr>
          <w:rFonts w:ascii="Avenir LT Std 35 Light" w:hAnsi="Avenir LT Std 35 Light"/>
          <w:noProof/>
          <w:color w:val="000000"/>
          <w:sz w:val="24"/>
          <w:szCs w:val="24"/>
          <w:u w:val="single"/>
          <w:shd w:val="clear" w:color="auto" w:fill="FFFFFF"/>
        </w:rPr>
        <w:t>6</w:t>
      </w:r>
      <w:r>
        <w:rPr>
          <w:rFonts w:ascii="Avenir LT Std 35 Light" w:hAnsi="Avenir LT Std 35 Light"/>
          <w:noProof/>
          <w:color w:val="000000"/>
          <w:sz w:val="24"/>
          <w:szCs w:val="24"/>
          <w:u w:val="single"/>
          <w:shd w:val="clear" w:color="auto" w:fill="FFFFFF"/>
        </w:rPr>
        <w:t>: Percentage of defaulters in each age group</w:t>
      </w:r>
    </w:p>
    <w:p w14:paraId="350D9220" w14:textId="4C31B121" w:rsidR="00D630DA" w:rsidRDefault="00D630DA" w:rsidP="00D630DA">
      <w:pPr>
        <w:rPr>
          <w:rFonts w:ascii="Avenir LT Std 35 Light" w:hAnsi="Avenir LT Std 35 Light"/>
          <w:color w:val="000000"/>
          <w:sz w:val="24"/>
          <w:szCs w:val="24"/>
          <w:shd w:val="clear" w:color="auto" w:fill="FFFFFF"/>
        </w:rPr>
      </w:pPr>
      <w:r>
        <w:rPr>
          <w:rFonts w:ascii="Avenir LT Std 35 Light" w:hAnsi="Avenir LT Std 35 Light"/>
          <w:color w:val="000000"/>
          <w:sz w:val="24"/>
          <w:szCs w:val="24"/>
          <w:shd w:val="clear" w:color="auto" w:fill="FFFFFF"/>
        </w:rPr>
        <w:t xml:space="preserve">      </w:t>
      </w:r>
    </w:p>
    <w:p w14:paraId="2965141C" w14:textId="0A043940" w:rsidR="00D630DA" w:rsidRDefault="00D630DA" w:rsidP="00D630DA">
      <w:pPr>
        <w:jc w:val="both"/>
        <w:rPr>
          <w:rFonts w:ascii="Avenir LT Std 35 Light" w:hAnsi="Avenir LT Std 35 Light"/>
          <w:color w:val="000000"/>
          <w:sz w:val="24"/>
          <w:szCs w:val="24"/>
          <w:shd w:val="clear" w:color="auto" w:fill="FFFFFF"/>
        </w:rPr>
      </w:pPr>
      <w:r>
        <w:rPr>
          <w:rFonts w:ascii="Avenir LT Std 35 Light" w:hAnsi="Avenir LT Std 35 Light"/>
          <w:color w:val="000000"/>
          <w:sz w:val="24"/>
          <w:szCs w:val="24"/>
          <w:shd w:val="clear" w:color="auto" w:fill="FFFFFF"/>
        </w:rPr>
        <w:t xml:space="preserve">       From the above graph, we can see that, among all the clients who is a credit-card defaulter, 43.29% are male and 56.71% are female, i.e., among all the persons with credit card default, total number of males with credit card default is lower than total number of females with credit card default.</w:t>
      </w:r>
    </w:p>
    <w:p w14:paraId="25414A67" w14:textId="54D00F4F" w:rsidR="00D630DA" w:rsidRDefault="00D630DA" w:rsidP="00B3249F">
      <w:pPr>
        <w:jc w:val="center"/>
        <w:rPr>
          <w:rFonts w:ascii="Avenir LT Std 35 Light" w:hAnsi="Avenir LT Std 35 Light"/>
          <w:color w:val="000000"/>
          <w:sz w:val="24"/>
          <w:szCs w:val="24"/>
          <w:shd w:val="clear" w:color="auto" w:fill="FFFFFF"/>
        </w:rPr>
      </w:pPr>
    </w:p>
    <w:p w14:paraId="4CE824E3" w14:textId="00DBF47B" w:rsidR="00D630DA" w:rsidRDefault="00D630DA" w:rsidP="00B3249F">
      <w:pPr>
        <w:jc w:val="center"/>
        <w:rPr>
          <w:rFonts w:ascii="Avenir LT Std 35 Light" w:hAnsi="Avenir LT Std 35 Light"/>
          <w:color w:val="000000"/>
          <w:sz w:val="24"/>
          <w:szCs w:val="24"/>
          <w:shd w:val="clear" w:color="auto" w:fill="FFFFFF"/>
        </w:rPr>
      </w:pPr>
    </w:p>
    <w:p w14:paraId="151CFE18" w14:textId="144C9B60" w:rsidR="00D630DA" w:rsidRDefault="00D630DA" w:rsidP="00225F74">
      <w:pPr>
        <w:rPr>
          <w:rFonts w:ascii="Avenir LT Std 35 Light" w:hAnsi="Avenir LT Std 35 Light"/>
          <w:color w:val="000000"/>
          <w:sz w:val="24"/>
          <w:szCs w:val="24"/>
          <w:shd w:val="clear" w:color="auto" w:fill="FFFFFF"/>
        </w:rPr>
      </w:pPr>
    </w:p>
    <w:p w14:paraId="59F179FE" w14:textId="1FE1EBBD" w:rsidR="00D630DA" w:rsidRDefault="00D630DA" w:rsidP="00B3249F">
      <w:pPr>
        <w:jc w:val="center"/>
        <w:rPr>
          <w:rFonts w:ascii="Avenir LT Std 35 Light" w:hAnsi="Avenir LT Std 35 Light"/>
          <w:color w:val="000000"/>
          <w:sz w:val="24"/>
          <w:szCs w:val="24"/>
          <w:shd w:val="clear" w:color="auto" w:fill="FFFFFF"/>
        </w:rPr>
      </w:pPr>
    </w:p>
    <w:p w14:paraId="793C2438" w14:textId="2DB77452" w:rsidR="00B3249F" w:rsidRDefault="00225F74" w:rsidP="00B3249F">
      <w:pPr>
        <w:jc w:val="center"/>
        <w:rPr>
          <w:rFonts w:ascii="Avenir LT Std 35 Light" w:hAnsi="Avenir LT Std 35 Light"/>
          <w:color w:val="000000"/>
          <w:sz w:val="24"/>
          <w:szCs w:val="24"/>
          <w:shd w:val="clear" w:color="auto" w:fill="FFFFFF"/>
        </w:rPr>
      </w:pPr>
      <w:r>
        <w:rPr>
          <w:rFonts w:ascii="Avenir LT Std 35 Light" w:hAnsi="Avenir LT Std 35 Light"/>
          <w:noProof/>
          <w:color w:val="000000"/>
          <w:sz w:val="24"/>
          <w:szCs w:val="24"/>
          <w:shd w:val="clear" w:color="auto" w:fill="FFFFFF"/>
        </w:rPr>
        <w:lastRenderedPageBreak/>
        <w:drawing>
          <wp:inline distT="0" distB="0" distL="0" distR="0" wp14:anchorId="71F635A4" wp14:editId="503A8CDC">
            <wp:extent cx="6995160" cy="46634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nder-pro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95160" cy="4663440"/>
                    </a:xfrm>
                    <a:prstGeom prst="rect">
                      <a:avLst/>
                    </a:prstGeom>
                  </pic:spPr>
                </pic:pic>
              </a:graphicData>
            </a:graphic>
          </wp:inline>
        </w:drawing>
      </w:r>
    </w:p>
    <w:p w14:paraId="727D80ED" w14:textId="237A624B" w:rsidR="00B3249F" w:rsidRDefault="00B3249F" w:rsidP="00B3249F">
      <w:pPr>
        <w:jc w:val="center"/>
        <w:rPr>
          <w:rFonts w:ascii="Avenir LT Std 35 Light" w:hAnsi="Avenir LT Std 35 Light"/>
          <w:color w:val="000000"/>
          <w:sz w:val="24"/>
          <w:szCs w:val="24"/>
          <w:u w:val="single"/>
          <w:shd w:val="clear" w:color="auto" w:fill="FFFFFF"/>
        </w:rPr>
      </w:pPr>
      <w:r>
        <w:rPr>
          <w:rFonts w:ascii="Avenir LT Std 35 Light" w:hAnsi="Avenir LT Std 35 Light"/>
          <w:color w:val="000000"/>
          <w:sz w:val="24"/>
          <w:szCs w:val="24"/>
          <w:u w:val="single"/>
          <w:shd w:val="clear" w:color="auto" w:fill="FFFFFF"/>
        </w:rPr>
        <w:t xml:space="preserve">Fig </w:t>
      </w:r>
      <w:r w:rsidR="00BD116C">
        <w:rPr>
          <w:rFonts w:ascii="Avenir LT Std 35 Light" w:hAnsi="Avenir LT Std 35 Light"/>
          <w:color w:val="000000"/>
          <w:sz w:val="24"/>
          <w:szCs w:val="24"/>
          <w:u w:val="single"/>
          <w:shd w:val="clear" w:color="auto" w:fill="FFFFFF"/>
        </w:rPr>
        <w:t>7</w:t>
      </w:r>
      <w:r>
        <w:rPr>
          <w:rFonts w:ascii="Avenir LT Std 35 Light" w:hAnsi="Avenir LT Std 35 Light"/>
          <w:color w:val="000000"/>
          <w:sz w:val="24"/>
          <w:szCs w:val="24"/>
          <w:u w:val="single"/>
          <w:shd w:val="clear" w:color="auto" w:fill="FFFFFF"/>
        </w:rPr>
        <w:t xml:space="preserve">: Proportion of defaulters </w:t>
      </w:r>
      <w:r w:rsidR="00F71D48">
        <w:rPr>
          <w:rFonts w:ascii="Avenir LT Std 35 Light" w:hAnsi="Avenir LT Std 35 Light"/>
          <w:color w:val="000000"/>
          <w:sz w:val="24"/>
          <w:szCs w:val="24"/>
          <w:u w:val="single"/>
          <w:shd w:val="clear" w:color="auto" w:fill="FFFFFF"/>
        </w:rPr>
        <w:t>for</w:t>
      </w:r>
      <w:r>
        <w:rPr>
          <w:rFonts w:ascii="Avenir LT Std 35 Light" w:hAnsi="Avenir LT Std 35 Light"/>
          <w:color w:val="000000"/>
          <w:sz w:val="24"/>
          <w:szCs w:val="24"/>
          <w:u w:val="single"/>
          <w:shd w:val="clear" w:color="auto" w:fill="FFFFFF"/>
        </w:rPr>
        <w:t xml:space="preserve"> males </w:t>
      </w:r>
      <w:r w:rsidR="00F71D48">
        <w:rPr>
          <w:rFonts w:ascii="Avenir LT Std 35 Light" w:hAnsi="Avenir LT Std 35 Light"/>
          <w:color w:val="000000"/>
          <w:sz w:val="24"/>
          <w:szCs w:val="24"/>
          <w:u w:val="single"/>
          <w:shd w:val="clear" w:color="auto" w:fill="FFFFFF"/>
        </w:rPr>
        <w:t>and females</w:t>
      </w:r>
    </w:p>
    <w:p w14:paraId="2AAA13AC" w14:textId="69956F2D" w:rsidR="00D50420" w:rsidRDefault="00D50420" w:rsidP="00D50420">
      <w:pPr>
        <w:jc w:val="both"/>
        <w:rPr>
          <w:rFonts w:ascii="Avenir LT Std 35 Light" w:hAnsi="Avenir LT Std 35 Light"/>
          <w:color w:val="000000"/>
          <w:sz w:val="24"/>
          <w:szCs w:val="24"/>
          <w:shd w:val="clear" w:color="auto" w:fill="FFFFFF"/>
        </w:rPr>
      </w:pPr>
      <w:r>
        <w:rPr>
          <w:rFonts w:ascii="Avenir LT Std 35 Light" w:hAnsi="Avenir LT Std 35 Light"/>
          <w:color w:val="000000"/>
          <w:sz w:val="24"/>
          <w:szCs w:val="24"/>
          <w:shd w:val="clear" w:color="auto" w:fill="FFFFFF"/>
        </w:rPr>
        <w:t xml:space="preserve">       From the above figure we can see that, for male, out of 100 people, 24 are credit card defaulters and for female, out of 100 people, 21 people are credit card defaulters. Proportion of credit card defaulters for males is slightly higher than that of females.</w:t>
      </w:r>
    </w:p>
    <w:p w14:paraId="24D6FAC6" w14:textId="77777777" w:rsidR="00D50420" w:rsidRDefault="00D50420" w:rsidP="00D50420">
      <w:pPr>
        <w:jc w:val="both"/>
        <w:rPr>
          <w:rFonts w:ascii="Avenir LT Std 35 Light" w:hAnsi="Avenir LT Std 35 Light"/>
          <w:color w:val="000000"/>
          <w:sz w:val="24"/>
          <w:szCs w:val="24"/>
          <w:shd w:val="clear" w:color="auto" w:fill="FFFFFF"/>
        </w:rPr>
      </w:pPr>
    </w:p>
    <w:p w14:paraId="703BAED1" w14:textId="4649AEE9" w:rsidR="00D50420" w:rsidRDefault="00D50420" w:rsidP="00D50420">
      <w:pPr>
        <w:jc w:val="both"/>
        <w:rPr>
          <w:rFonts w:ascii="Avenir LT Std 35 Light" w:hAnsi="Avenir LT Std 35 Light" w:cs="Arial"/>
          <w:b/>
          <w:bCs/>
          <w:color w:val="202124"/>
          <w:sz w:val="32"/>
          <w:szCs w:val="32"/>
          <w:u w:val="single"/>
          <w:shd w:val="clear" w:color="auto" w:fill="FFFFFF"/>
        </w:rPr>
      </w:pPr>
      <w:r>
        <w:rPr>
          <w:rFonts w:ascii="Arial" w:hAnsi="Arial" w:cs="Arial"/>
          <w:color w:val="202124"/>
          <w:sz w:val="21"/>
          <w:szCs w:val="21"/>
          <w:shd w:val="clear" w:color="auto" w:fill="FFFFFF"/>
        </w:rPr>
        <w:t xml:space="preserve">● </w:t>
      </w:r>
      <w:r>
        <w:rPr>
          <w:rFonts w:ascii="Avenir LT Std 35 Light" w:hAnsi="Avenir LT Std 35 Light" w:cs="Arial"/>
          <w:b/>
          <w:bCs/>
          <w:color w:val="202124"/>
          <w:sz w:val="32"/>
          <w:szCs w:val="32"/>
          <w:u w:val="single"/>
          <w:shd w:val="clear" w:color="auto" w:fill="FFFFFF"/>
        </w:rPr>
        <w:t>Education Wise Analysis:</w:t>
      </w:r>
    </w:p>
    <w:p w14:paraId="61FE6E20" w14:textId="42F2EEE1" w:rsidR="00D50420" w:rsidRDefault="00D50420" w:rsidP="00D50420">
      <w:pPr>
        <w:jc w:val="both"/>
        <w:rPr>
          <w:rFonts w:ascii="Avenir LT Std 35 Light" w:hAnsi="Avenir LT Std 35 Light" w:cs="Arial"/>
          <w:color w:val="202124"/>
          <w:sz w:val="24"/>
          <w:szCs w:val="24"/>
          <w:shd w:val="clear" w:color="auto" w:fill="FFFFFF"/>
        </w:rPr>
      </w:pPr>
      <w:r>
        <w:rPr>
          <w:rFonts w:ascii="Avenir LT Std 35 Light" w:hAnsi="Avenir LT Std 35 Light"/>
          <w:color w:val="000000"/>
          <w:sz w:val="24"/>
          <w:szCs w:val="24"/>
          <w:shd w:val="clear" w:color="auto" w:fill="FFFFFF"/>
        </w:rPr>
        <w:t xml:space="preserve">        </w:t>
      </w:r>
      <w:r>
        <w:rPr>
          <w:rFonts w:ascii="Avenir LT Std 35 Light" w:hAnsi="Avenir LT Std 35 Light" w:cs="Arial"/>
          <w:color w:val="202124"/>
          <w:sz w:val="24"/>
          <w:szCs w:val="24"/>
          <w:shd w:val="clear" w:color="auto" w:fill="FFFFFF"/>
        </w:rPr>
        <w:t xml:space="preserve">Now, we shall explore the data according to </w:t>
      </w:r>
      <w:r w:rsidR="00733FE4">
        <w:rPr>
          <w:rFonts w:ascii="Avenir LT Std 35 Light" w:hAnsi="Avenir LT Std 35 Light" w:cs="Arial"/>
          <w:color w:val="202124"/>
          <w:sz w:val="24"/>
          <w:szCs w:val="24"/>
          <w:shd w:val="clear" w:color="auto" w:fill="FFFFFF"/>
        </w:rPr>
        <w:t>various levels of ‘Education’</w:t>
      </w:r>
      <w:r>
        <w:rPr>
          <w:rFonts w:ascii="Avenir LT Std 35 Light" w:hAnsi="Avenir LT Std 35 Light" w:cs="Arial"/>
          <w:color w:val="202124"/>
          <w:sz w:val="24"/>
          <w:szCs w:val="24"/>
          <w:shd w:val="clear" w:color="auto" w:fill="FFFFFF"/>
        </w:rPr>
        <w:t xml:space="preserve">. </w:t>
      </w:r>
      <w:r>
        <w:rPr>
          <w:rFonts w:ascii="Avenir LT Std 35 Light" w:hAnsi="Avenir LT Std 35 Light"/>
          <w:color w:val="000000"/>
          <w:sz w:val="24"/>
          <w:szCs w:val="24"/>
          <w:shd w:val="clear" w:color="auto" w:fill="FFFFFF"/>
        </w:rPr>
        <w:t>‘Education’ is a categorical variable in this dataset, which consists of 5 categories namely, ‘Grad School’, ‘University’, ‘High School’, ‘Others’ and ‘Unknown’</w:t>
      </w:r>
      <w:r w:rsidR="00733FE4">
        <w:rPr>
          <w:rFonts w:ascii="Avenir LT Std 35 Light" w:hAnsi="Avenir LT Std 35 Light"/>
          <w:color w:val="000000"/>
          <w:sz w:val="24"/>
          <w:szCs w:val="24"/>
          <w:shd w:val="clear" w:color="auto" w:fill="FFFFFF"/>
        </w:rPr>
        <w:t xml:space="preserve">. </w:t>
      </w:r>
      <w:r w:rsidR="00733FE4">
        <w:rPr>
          <w:rFonts w:ascii="Avenir LT Std 35 Light" w:hAnsi="Avenir LT Std 35 Light" w:cs="Arial"/>
          <w:color w:val="202124"/>
          <w:sz w:val="24"/>
          <w:szCs w:val="24"/>
          <w:shd w:val="clear" w:color="auto" w:fill="FFFFFF"/>
        </w:rPr>
        <w:t>First, we will see, how the number of defaulters and non-defaulters vary across different levels of education.</w:t>
      </w:r>
    </w:p>
    <w:p w14:paraId="7CC2FA50" w14:textId="5F09C154" w:rsidR="00733FE4" w:rsidRDefault="00733FE4" w:rsidP="00D50420">
      <w:pPr>
        <w:jc w:val="both"/>
        <w:rPr>
          <w:rFonts w:ascii="Avenir LT Std 35 Light" w:hAnsi="Avenir LT Std 35 Light" w:cs="Arial"/>
          <w:color w:val="202124"/>
          <w:sz w:val="24"/>
          <w:szCs w:val="24"/>
          <w:shd w:val="clear" w:color="auto" w:fill="FFFFFF"/>
        </w:rPr>
      </w:pPr>
    </w:p>
    <w:p w14:paraId="144A8D82" w14:textId="0B236D7A" w:rsidR="00733FE4" w:rsidRDefault="00733FE4" w:rsidP="00D50420">
      <w:pPr>
        <w:jc w:val="both"/>
        <w:rPr>
          <w:rFonts w:ascii="Avenir LT Std 35 Light" w:hAnsi="Avenir LT Std 35 Light" w:cs="Arial"/>
          <w:color w:val="202124"/>
          <w:sz w:val="24"/>
          <w:szCs w:val="24"/>
          <w:shd w:val="clear" w:color="auto" w:fill="FFFFFF"/>
        </w:rPr>
      </w:pPr>
    </w:p>
    <w:p w14:paraId="692B8C1A" w14:textId="46AAB6C8" w:rsidR="00733FE4" w:rsidRDefault="00733FE4" w:rsidP="00D50420">
      <w:pPr>
        <w:jc w:val="both"/>
        <w:rPr>
          <w:rFonts w:ascii="Avenir LT Std 35 Light" w:hAnsi="Avenir LT Std 35 Light" w:cs="Arial"/>
          <w:color w:val="202124"/>
          <w:sz w:val="24"/>
          <w:szCs w:val="24"/>
          <w:shd w:val="clear" w:color="auto" w:fill="FFFFFF"/>
        </w:rPr>
      </w:pPr>
    </w:p>
    <w:p w14:paraId="1E3301BB" w14:textId="0B93AA7B" w:rsidR="00733FE4" w:rsidRDefault="00603995" w:rsidP="00733FE4">
      <w:pPr>
        <w:jc w:val="center"/>
        <w:rPr>
          <w:rFonts w:ascii="Avenir LT Std 35 Light" w:hAnsi="Avenir LT Std 35 Light"/>
          <w:color w:val="000000"/>
          <w:sz w:val="24"/>
          <w:szCs w:val="24"/>
          <w:shd w:val="clear" w:color="auto" w:fill="FFFFFF"/>
        </w:rPr>
      </w:pPr>
      <w:r>
        <w:rPr>
          <w:rFonts w:ascii="Avenir LT Std 35 Light" w:hAnsi="Avenir LT Std 35 Light"/>
          <w:noProof/>
          <w:color w:val="000000"/>
          <w:sz w:val="24"/>
          <w:szCs w:val="24"/>
          <w:shd w:val="clear" w:color="auto" w:fill="FFFFFF"/>
        </w:rPr>
        <w:lastRenderedPageBreak/>
        <w:drawing>
          <wp:inline distT="0" distB="0" distL="0" distR="0" wp14:anchorId="3AFFF791" wp14:editId="470605C6">
            <wp:extent cx="7189470" cy="4792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ducation-grou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89470" cy="4792980"/>
                    </a:xfrm>
                    <a:prstGeom prst="rect">
                      <a:avLst/>
                    </a:prstGeom>
                  </pic:spPr>
                </pic:pic>
              </a:graphicData>
            </a:graphic>
          </wp:inline>
        </w:drawing>
      </w:r>
    </w:p>
    <w:p w14:paraId="775C2E39" w14:textId="588637DB" w:rsidR="00733FE4" w:rsidRDefault="00733FE4" w:rsidP="00733FE4">
      <w:pPr>
        <w:jc w:val="center"/>
        <w:rPr>
          <w:rFonts w:ascii="Avenir LT Std 35 Light" w:hAnsi="Avenir LT Std 35 Light"/>
          <w:color w:val="000000"/>
          <w:sz w:val="24"/>
          <w:szCs w:val="24"/>
          <w:u w:val="single"/>
          <w:shd w:val="clear" w:color="auto" w:fill="FFFFFF"/>
        </w:rPr>
      </w:pPr>
      <w:r>
        <w:rPr>
          <w:rFonts w:ascii="Avenir LT Std 35 Light" w:hAnsi="Avenir LT Std 35 Light"/>
          <w:color w:val="000000"/>
          <w:sz w:val="24"/>
          <w:szCs w:val="24"/>
          <w:u w:val="single"/>
          <w:shd w:val="clear" w:color="auto" w:fill="FFFFFF"/>
        </w:rPr>
        <w:t xml:space="preserve">Fig </w:t>
      </w:r>
      <w:r w:rsidR="00BD116C">
        <w:rPr>
          <w:rFonts w:ascii="Avenir LT Std 35 Light" w:hAnsi="Avenir LT Std 35 Light"/>
          <w:color w:val="000000"/>
          <w:sz w:val="24"/>
          <w:szCs w:val="24"/>
          <w:u w:val="single"/>
          <w:shd w:val="clear" w:color="auto" w:fill="FFFFFF"/>
        </w:rPr>
        <w:t>8</w:t>
      </w:r>
      <w:r>
        <w:rPr>
          <w:rFonts w:ascii="Avenir LT Std 35 Light" w:hAnsi="Avenir LT Std 35 Light"/>
          <w:color w:val="000000"/>
          <w:sz w:val="24"/>
          <w:szCs w:val="24"/>
          <w:u w:val="single"/>
          <w:shd w:val="clear" w:color="auto" w:fill="FFFFFF"/>
        </w:rPr>
        <w:t>: Number of Defaulters and Non-Defaulters for different levels of Education</w:t>
      </w:r>
    </w:p>
    <w:p w14:paraId="43A01E29" w14:textId="4ABF471A" w:rsidR="00733FE4" w:rsidRDefault="00865E48" w:rsidP="00865E48">
      <w:pPr>
        <w:jc w:val="both"/>
        <w:rPr>
          <w:rFonts w:ascii="Avenir LT Std 35 Light" w:hAnsi="Avenir LT Std 35 Light"/>
          <w:color w:val="000000"/>
          <w:sz w:val="24"/>
          <w:szCs w:val="24"/>
          <w:shd w:val="clear" w:color="auto" w:fill="FFFFFF"/>
        </w:rPr>
      </w:pPr>
      <w:r>
        <w:rPr>
          <w:rFonts w:ascii="Avenir LT Std 35 Light" w:hAnsi="Avenir LT Std 35 Light"/>
          <w:color w:val="000000"/>
          <w:sz w:val="24"/>
          <w:szCs w:val="24"/>
          <w:shd w:val="clear" w:color="auto" w:fill="FFFFFF"/>
        </w:rPr>
        <w:t xml:space="preserve">       </w:t>
      </w:r>
      <w:r w:rsidR="009B7FE4">
        <w:rPr>
          <w:rFonts w:ascii="Avenir LT Std 35 Light" w:hAnsi="Avenir LT Std 35 Light"/>
          <w:color w:val="000000"/>
          <w:sz w:val="24"/>
          <w:szCs w:val="24"/>
          <w:shd w:val="clear" w:color="auto" w:fill="FFFFFF"/>
        </w:rPr>
        <w:t xml:space="preserve">From the above graph, we can see that most of the people who are credit card defaulters, belong to the education level either ‘Grad School’ or ‘University’. Out of these two categories, </w:t>
      </w:r>
      <w:r>
        <w:rPr>
          <w:rFonts w:ascii="Avenir LT Std 35 Light" w:hAnsi="Avenir LT Std 35 Light"/>
          <w:color w:val="000000"/>
          <w:sz w:val="24"/>
          <w:szCs w:val="24"/>
          <w:shd w:val="clear" w:color="auto" w:fill="FFFFFF"/>
        </w:rPr>
        <w:t xml:space="preserve">the </w:t>
      </w:r>
      <w:r w:rsidR="009B7FE4">
        <w:rPr>
          <w:rFonts w:ascii="Avenir LT Std 35 Light" w:hAnsi="Avenir LT Std 35 Light"/>
          <w:color w:val="000000"/>
          <w:sz w:val="24"/>
          <w:szCs w:val="24"/>
          <w:shd w:val="clear" w:color="auto" w:fill="FFFFFF"/>
        </w:rPr>
        <w:t xml:space="preserve">number of people who are credit card defaulters and belong to ‘Grad School’ </w:t>
      </w:r>
      <w:r>
        <w:rPr>
          <w:rFonts w:ascii="Avenir LT Std 35 Light" w:hAnsi="Avenir LT Std 35 Light"/>
          <w:color w:val="000000"/>
          <w:sz w:val="24"/>
          <w:szCs w:val="24"/>
          <w:shd w:val="clear" w:color="auto" w:fill="FFFFFF"/>
        </w:rPr>
        <w:t>is greater than the number of people who are credit card defaulters and belong to ‘University’. The number of people who are credit card defaulters and belong to education level ‘Others’ can be considered as negligible.</w:t>
      </w:r>
    </w:p>
    <w:p w14:paraId="1F496176" w14:textId="2885272F" w:rsidR="00865E48" w:rsidRDefault="00865E48" w:rsidP="00865E48">
      <w:pPr>
        <w:jc w:val="both"/>
        <w:rPr>
          <w:rFonts w:ascii="Avenir LT Std 35 Light" w:hAnsi="Avenir LT Std 35 Light"/>
          <w:color w:val="000000"/>
          <w:sz w:val="24"/>
          <w:szCs w:val="24"/>
          <w:shd w:val="clear" w:color="auto" w:fill="FFFFFF"/>
        </w:rPr>
      </w:pPr>
      <w:r>
        <w:rPr>
          <w:rFonts w:ascii="Avenir LT Std 35 Light" w:hAnsi="Avenir LT Std 35 Light"/>
          <w:color w:val="000000"/>
          <w:sz w:val="24"/>
          <w:szCs w:val="24"/>
          <w:shd w:val="clear" w:color="auto" w:fill="FFFFFF"/>
        </w:rPr>
        <w:t xml:space="preserve">         Now, we shall see the proportion of defaulters for different education levels, i.e., we will see for each educa</w:t>
      </w:r>
      <w:r w:rsidR="002F583C">
        <w:rPr>
          <w:rFonts w:ascii="Avenir LT Std 35 Light" w:hAnsi="Avenir LT Std 35 Light"/>
          <w:color w:val="000000"/>
          <w:sz w:val="24"/>
          <w:szCs w:val="24"/>
          <w:shd w:val="clear" w:color="auto" w:fill="FFFFFF"/>
        </w:rPr>
        <w:t>t</w:t>
      </w:r>
      <w:r>
        <w:rPr>
          <w:rFonts w:ascii="Avenir LT Std 35 Light" w:hAnsi="Avenir LT Std 35 Light"/>
          <w:color w:val="000000"/>
          <w:sz w:val="24"/>
          <w:szCs w:val="24"/>
          <w:shd w:val="clear" w:color="auto" w:fill="FFFFFF"/>
        </w:rPr>
        <w:t xml:space="preserve">ion levels what is the proportion of the people whose credit card defaults. </w:t>
      </w:r>
    </w:p>
    <w:p w14:paraId="27178378" w14:textId="78DB57EF" w:rsidR="00865E48" w:rsidRDefault="00865E48" w:rsidP="00865E48">
      <w:pPr>
        <w:jc w:val="both"/>
        <w:rPr>
          <w:rFonts w:ascii="Avenir LT Std 35 Light" w:hAnsi="Avenir LT Std 35 Light"/>
          <w:color w:val="000000"/>
          <w:sz w:val="24"/>
          <w:szCs w:val="24"/>
          <w:shd w:val="clear" w:color="auto" w:fill="FFFFFF"/>
        </w:rPr>
      </w:pPr>
    </w:p>
    <w:p w14:paraId="11C96849" w14:textId="76B260C1" w:rsidR="00DC131D" w:rsidRDefault="00DC131D" w:rsidP="00865E48">
      <w:pPr>
        <w:jc w:val="both"/>
        <w:rPr>
          <w:rFonts w:ascii="Avenir LT Std 35 Light" w:hAnsi="Avenir LT Std 35 Light"/>
          <w:color w:val="000000"/>
          <w:sz w:val="24"/>
          <w:szCs w:val="24"/>
          <w:shd w:val="clear" w:color="auto" w:fill="FFFFFF"/>
        </w:rPr>
      </w:pPr>
    </w:p>
    <w:p w14:paraId="3436BAB5" w14:textId="32A58F7E" w:rsidR="00DC131D" w:rsidRDefault="00DC131D" w:rsidP="00865E48">
      <w:pPr>
        <w:jc w:val="both"/>
        <w:rPr>
          <w:rFonts w:ascii="Avenir LT Std 35 Light" w:hAnsi="Avenir LT Std 35 Light"/>
          <w:color w:val="000000"/>
          <w:sz w:val="24"/>
          <w:szCs w:val="24"/>
          <w:shd w:val="clear" w:color="auto" w:fill="FFFFFF"/>
        </w:rPr>
      </w:pPr>
    </w:p>
    <w:p w14:paraId="0240001E" w14:textId="642F445B" w:rsidR="00DC131D" w:rsidRDefault="00DC131D" w:rsidP="00DC131D">
      <w:pPr>
        <w:jc w:val="center"/>
        <w:rPr>
          <w:rFonts w:ascii="Avenir LT Std 35 Light" w:hAnsi="Avenir LT Std 35 Light"/>
          <w:color w:val="000000"/>
          <w:sz w:val="24"/>
          <w:szCs w:val="24"/>
          <w:shd w:val="clear" w:color="auto" w:fill="FFFFFF"/>
        </w:rPr>
      </w:pPr>
    </w:p>
    <w:p w14:paraId="045E517F" w14:textId="316920F9" w:rsidR="00031A8F" w:rsidRDefault="00031A8F" w:rsidP="00031A8F">
      <w:pPr>
        <w:rPr>
          <w:rFonts w:ascii="Avenir LT Std 35 Light" w:hAnsi="Avenir LT Std 35 Light"/>
          <w:color w:val="000000"/>
          <w:sz w:val="24"/>
          <w:szCs w:val="24"/>
          <w:shd w:val="clear" w:color="auto" w:fill="FFFFFF"/>
        </w:rPr>
      </w:pPr>
    </w:p>
    <w:p w14:paraId="2B4F87FD" w14:textId="1E12F329" w:rsidR="00031A8F" w:rsidRDefault="00031A8F" w:rsidP="00031A8F">
      <w:pPr>
        <w:jc w:val="both"/>
        <w:rPr>
          <w:rFonts w:ascii="Avenir LT Std 35 Light" w:hAnsi="Avenir LT Std 35 Light"/>
          <w:noProof/>
          <w:color w:val="000000"/>
          <w:sz w:val="24"/>
          <w:szCs w:val="24"/>
          <w:shd w:val="clear" w:color="auto" w:fill="FFFFFF"/>
        </w:rPr>
      </w:pPr>
      <w:r>
        <w:rPr>
          <w:rFonts w:ascii="Avenir LT Std 35 Light" w:hAnsi="Avenir LT Std 35 Light"/>
          <w:color w:val="000000"/>
          <w:sz w:val="24"/>
          <w:szCs w:val="24"/>
          <w:shd w:val="clear" w:color="auto" w:fill="FFFFFF"/>
        </w:rPr>
        <w:t xml:space="preserve">      </w:t>
      </w:r>
      <w:r>
        <w:rPr>
          <w:rFonts w:ascii="Avenir LT Std 35 Light" w:hAnsi="Avenir LT Std 35 Light"/>
          <w:noProof/>
          <w:color w:val="000000"/>
          <w:sz w:val="24"/>
          <w:szCs w:val="24"/>
          <w:shd w:val="clear" w:color="auto" w:fill="FFFFFF"/>
        </w:rPr>
        <w:t>Now, we shall explore the percentage of defaulters across different education levels, i.e., we will see each education level contains how much percentage of total defaulters.</w:t>
      </w:r>
    </w:p>
    <w:p w14:paraId="58071B06" w14:textId="23A498B0" w:rsidR="00031A8F" w:rsidRDefault="00031A8F" w:rsidP="00031A8F">
      <w:pPr>
        <w:jc w:val="both"/>
        <w:rPr>
          <w:rFonts w:ascii="Avenir LT Std 35 Light" w:hAnsi="Avenir LT Std 35 Light"/>
          <w:noProof/>
          <w:color w:val="000000"/>
          <w:sz w:val="24"/>
          <w:szCs w:val="24"/>
          <w:shd w:val="clear" w:color="auto" w:fill="FFFFFF"/>
        </w:rPr>
      </w:pPr>
    </w:p>
    <w:p w14:paraId="7C8253CD" w14:textId="4EFF1EE3" w:rsidR="00031A8F" w:rsidRDefault="00031A8F" w:rsidP="00031A8F">
      <w:pPr>
        <w:jc w:val="center"/>
        <w:rPr>
          <w:rFonts w:ascii="Avenir LT Std 35 Light" w:hAnsi="Avenir LT Std 35 Light"/>
          <w:noProof/>
          <w:color w:val="000000"/>
          <w:sz w:val="24"/>
          <w:szCs w:val="24"/>
          <w:shd w:val="clear" w:color="auto" w:fill="FFFFFF"/>
        </w:rPr>
      </w:pPr>
      <w:r>
        <w:rPr>
          <w:rFonts w:ascii="Avenir LT Std 35 Light" w:hAnsi="Avenir LT Std 35 Light"/>
          <w:noProof/>
          <w:color w:val="000000"/>
          <w:sz w:val="24"/>
          <w:szCs w:val="24"/>
          <w:shd w:val="clear" w:color="auto" w:fill="FFFFFF"/>
        </w:rPr>
        <w:drawing>
          <wp:inline distT="0" distB="0" distL="0" distR="0" wp14:anchorId="2C50D77D" wp14:editId="699416D6">
            <wp:extent cx="668655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u-perc.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86550" cy="4457700"/>
                    </a:xfrm>
                    <a:prstGeom prst="rect">
                      <a:avLst/>
                    </a:prstGeom>
                  </pic:spPr>
                </pic:pic>
              </a:graphicData>
            </a:graphic>
          </wp:inline>
        </w:drawing>
      </w:r>
    </w:p>
    <w:p w14:paraId="69369ABF" w14:textId="62C0EC59" w:rsidR="00031A8F" w:rsidRDefault="00031A8F" w:rsidP="00031A8F">
      <w:pPr>
        <w:jc w:val="center"/>
        <w:rPr>
          <w:rFonts w:ascii="Avenir LT Std 35 Light" w:hAnsi="Avenir LT Std 35 Light"/>
          <w:color w:val="000000"/>
          <w:sz w:val="24"/>
          <w:szCs w:val="24"/>
          <w:u w:val="single"/>
          <w:shd w:val="clear" w:color="auto" w:fill="FFFFFF"/>
        </w:rPr>
      </w:pPr>
      <w:r>
        <w:rPr>
          <w:rFonts w:ascii="Avenir LT Std 35 Light" w:hAnsi="Avenir LT Std 35 Light"/>
          <w:color w:val="000000"/>
          <w:sz w:val="24"/>
          <w:szCs w:val="24"/>
          <w:u w:val="single"/>
          <w:shd w:val="clear" w:color="auto" w:fill="FFFFFF"/>
        </w:rPr>
        <w:t xml:space="preserve">Fig </w:t>
      </w:r>
      <w:r w:rsidR="00BD116C">
        <w:rPr>
          <w:rFonts w:ascii="Avenir LT Std 35 Light" w:hAnsi="Avenir LT Std 35 Light"/>
          <w:color w:val="000000"/>
          <w:sz w:val="24"/>
          <w:szCs w:val="24"/>
          <w:u w:val="single"/>
          <w:shd w:val="clear" w:color="auto" w:fill="FFFFFF"/>
        </w:rPr>
        <w:t>9</w:t>
      </w:r>
      <w:r>
        <w:rPr>
          <w:rFonts w:ascii="Avenir LT Std 35 Light" w:hAnsi="Avenir LT Std 35 Light"/>
          <w:color w:val="000000"/>
          <w:sz w:val="24"/>
          <w:szCs w:val="24"/>
          <w:u w:val="single"/>
          <w:shd w:val="clear" w:color="auto" w:fill="FFFFFF"/>
        </w:rPr>
        <w:t>: Percentage of Defaulters among total number of defaulters for different levels of Education</w:t>
      </w:r>
    </w:p>
    <w:p w14:paraId="2922ADE6" w14:textId="6D657B43" w:rsidR="00031A8F" w:rsidRDefault="00031A8F" w:rsidP="00031A8F">
      <w:pPr>
        <w:jc w:val="center"/>
        <w:rPr>
          <w:rFonts w:ascii="Avenir LT Std 35 Light" w:hAnsi="Avenir LT Std 35 Light"/>
          <w:noProof/>
          <w:color w:val="000000"/>
          <w:sz w:val="24"/>
          <w:szCs w:val="24"/>
          <w:shd w:val="clear" w:color="auto" w:fill="FFFFFF"/>
        </w:rPr>
      </w:pPr>
    </w:p>
    <w:p w14:paraId="4ED7DD8D" w14:textId="745E6896" w:rsidR="00031A8F" w:rsidRDefault="00031A8F" w:rsidP="00031A8F">
      <w:pPr>
        <w:jc w:val="both"/>
        <w:rPr>
          <w:rFonts w:ascii="Avenir LT Std 35 Light" w:hAnsi="Avenir LT Std 35 Light"/>
          <w:noProof/>
          <w:color w:val="000000"/>
          <w:sz w:val="24"/>
          <w:szCs w:val="24"/>
          <w:shd w:val="clear" w:color="auto" w:fill="FFFFFF"/>
        </w:rPr>
      </w:pPr>
      <w:r>
        <w:rPr>
          <w:rFonts w:ascii="Avenir LT Std 35 Light" w:hAnsi="Avenir LT Std 35 Light"/>
          <w:noProof/>
          <w:color w:val="000000"/>
          <w:sz w:val="24"/>
          <w:szCs w:val="24"/>
          <w:shd w:val="clear" w:color="auto" w:fill="FFFFFF"/>
        </w:rPr>
        <w:t xml:space="preserve">             From the above figure, we can see that, 50.18% of the defaulters belong to the education level ‘University’ which is the highest and 30.68% of the defaulters belong to the education level ‘Grad School’ which is the second highest. Percentage of defaulters belonging to education level ‘ Others’ and ‘Unknown’ can be considered as negligible.</w:t>
      </w:r>
    </w:p>
    <w:p w14:paraId="64DF27F1" w14:textId="77777777" w:rsidR="00031A8F" w:rsidRDefault="00031A8F" w:rsidP="00031A8F">
      <w:pPr>
        <w:rPr>
          <w:rFonts w:ascii="Avenir LT Std 35 Light" w:hAnsi="Avenir LT Std 35 Light"/>
          <w:noProof/>
          <w:color w:val="000000"/>
          <w:sz w:val="24"/>
          <w:szCs w:val="24"/>
          <w:shd w:val="clear" w:color="auto" w:fill="FFFFFF"/>
        </w:rPr>
      </w:pPr>
    </w:p>
    <w:p w14:paraId="51D7CD84" w14:textId="5EF423A2" w:rsidR="00031A8F" w:rsidRDefault="00031A8F" w:rsidP="00DC131D">
      <w:pPr>
        <w:jc w:val="center"/>
        <w:rPr>
          <w:rFonts w:ascii="Avenir LT Std 35 Light" w:hAnsi="Avenir LT Std 35 Light"/>
          <w:noProof/>
          <w:color w:val="000000"/>
          <w:sz w:val="24"/>
          <w:szCs w:val="24"/>
          <w:shd w:val="clear" w:color="auto" w:fill="FFFFFF"/>
        </w:rPr>
      </w:pPr>
    </w:p>
    <w:p w14:paraId="5707E028" w14:textId="77777777" w:rsidR="00031A8F" w:rsidRDefault="00031A8F" w:rsidP="00DC131D">
      <w:pPr>
        <w:jc w:val="center"/>
        <w:rPr>
          <w:rFonts w:ascii="Avenir LT Std 35 Light" w:hAnsi="Avenir LT Std 35 Light"/>
          <w:color w:val="000000"/>
          <w:sz w:val="24"/>
          <w:szCs w:val="24"/>
          <w:shd w:val="clear" w:color="auto" w:fill="FFFFFF"/>
        </w:rPr>
      </w:pPr>
    </w:p>
    <w:p w14:paraId="75FBA9B0" w14:textId="50BE477B" w:rsidR="00031A8F" w:rsidRDefault="00031A8F" w:rsidP="002F583C">
      <w:pPr>
        <w:jc w:val="center"/>
        <w:rPr>
          <w:rFonts w:ascii="Avenir LT Std 35 Light" w:hAnsi="Avenir LT Std 35 Light"/>
          <w:color w:val="000000"/>
          <w:sz w:val="24"/>
          <w:szCs w:val="24"/>
          <w:u w:val="single"/>
          <w:shd w:val="clear" w:color="auto" w:fill="FFFFFF"/>
        </w:rPr>
      </w:pPr>
      <w:r w:rsidRPr="00031A8F">
        <w:rPr>
          <w:rFonts w:ascii="Avenir LT Std 35 Light" w:hAnsi="Avenir LT Std 35 Light"/>
          <w:noProof/>
          <w:color w:val="000000"/>
          <w:sz w:val="24"/>
          <w:szCs w:val="24"/>
          <w:shd w:val="clear" w:color="auto" w:fill="FFFFFF"/>
        </w:rPr>
        <w:lastRenderedPageBreak/>
        <w:drawing>
          <wp:inline distT="0" distB="0" distL="0" distR="0" wp14:anchorId="2EC928CE" wp14:editId="2E8E6443">
            <wp:extent cx="7029450" cy="468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ucation-pro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29450" cy="4686300"/>
                    </a:xfrm>
                    <a:prstGeom prst="rect">
                      <a:avLst/>
                    </a:prstGeom>
                  </pic:spPr>
                </pic:pic>
              </a:graphicData>
            </a:graphic>
          </wp:inline>
        </w:drawing>
      </w:r>
    </w:p>
    <w:p w14:paraId="09D45D1C" w14:textId="0D60A3A5" w:rsidR="002F583C" w:rsidRDefault="002F583C" w:rsidP="002F583C">
      <w:pPr>
        <w:jc w:val="center"/>
        <w:rPr>
          <w:rFonts w:ascii="Avenir LT Std 35 Light" w:hAnsi="Avenir LT Std 35 Light"/>
          <w:color w:val="000000"/>
          <w:sz w:val="24"/>
          <w:szCs w:val="24"/>
          <w:u w:val="single"/>
          <w:shd w:val="clear" w:color="auto" w:fill="FFFFFF"/>
        </w:rPr>
      </w:pPr>
      <w:r>
        <w:rPr>
          <w:rFonts w:ascii="Avenir LT Std 35 Light" w:hAnsi="Avenir LT Std 35 Light"/>
          <w:color w:val="000000"/>
          <w:sz w:val="24"/>
          <w:szCs w:val="24"/>
          <w:u w:val="single"/>
          <w:shd w:val="clear" w:color="auto" w:fill="FFFFFF"/>
        </w:rPr>
        <w:t xml:space="preserve">Fig </w:t>
      </w:r>
      <w:r w:rsidR="00BD116C">
        <w:rPr>
          <w:rFonts w:ascii="Avenir LT Std 35 Light" w:hAnsi="Avenir LT Std 35 Light"/>
          <w:color w:val="000000"/>
          <w:sz w:val="24"/>
          <w:szCs w:val="24"/>
          <w:u w:val="single"/>
          <w:shd w:val="clear" w:color="auto" w:fill="FFFFFF"/>
        </w:rPr>
        <w:t>10</w:t>
      </w:r>
      <w:r>
        <w:rPr>
          <w:rFonts w:ascii="Avenir LT Std 35 Light" w:hAnsi="Avenir LT Std 35 Light"/>
          <w:color w:val="000000"/>
          <w:sz w:val="24"/>
          <w:szCs w:val="24"/>
          <w:u w:val="single"/>
          <w:shd w:val="clear" w:color="auto" w:fill="FFFFFF"/>
        </w:rPr>
        <w:t>: Proportion of defaulters for different levels of education</w:t>
      </w:r>
    </w:p>
    <w:p w14:paraId="301752E8" w14:textId="1C2B3199" w:rsidR="002F583C" w:rsidRDefault="002F583C" w:rsidP="002F583C">
      <w:pPr>
        <w:rPr>
          <w:rFonts w:ascii="Avenir LT Std 35 Light" w:hAnsi="Avenir LT Std 35 Light"/>
          <w:color w:val="000000"/>
          <w:sz w:val="24"/>
          <w:szCs w:val="24"/>
          <w:shd w:val="clear" w:color="auto" w:fill="FFFFFF"/>
        </w:rPr>
      </w:pPr>
      <w:r>
        <w:rPr>
          <w:rFonts w:ascii="Avenir LT Std 35 Light" w:hAnsi="Avenir LT Std 35 Light"/>
          <w:color w:val="000000"/>
          <w:sz w:val="24"/>
          <w:szCs w:val="24"/>
          <w:shd w:val="clear" w:color="auto" w:fill="FFFFFF"/>
        </w:rPr>
        <w:t xml:space="preserve"> </w:t>
      </w:r>
    </w:p>
    <w:p w14:paraId="401A8E0D" w14:textId="096C84F0" w:rsidR="002F583C" w:rsidRDefault="002F583C" w:rsidP="002F583C">
      <w:pPr>
        <w:rPr>
          <w:rFonts w:ascii="Avenir LT Std 35 Light" w:hAnsi="Avenir LT Std 35 Light"/>
          <w:color w:val="000000"/>
          <w:sz w:val="24"/>
          <w:szCs w:val="24"/>
          <w:shd w:val="clear" w:color="auto" w:fill="FFFFFF"/>
        </w:rPr>
      </w:pPr>
      <w:r>
        <w:rPr>
          <w:rFonts w:ascii="Avenir LT Std 35 Light" w:hAnsi="Avenir LT Std 35 Light"/>
          <w:color w:val="000000"/>
          <w:sz w:val="24"/>
          <w:szCs w:val="24"/>
          <w:shd w:val="clear" w:color="auto" w:fill="FFFFFF"/>
        </w:rPr>
        <w:t xml:space="preserve">        From the above plo</w:t>
      </w:r>
      <w:r w:rsidR="00031A8F">
        <w:rPr>
          <w:rFonts w:ascii="Avenir LT Std 35 Light" w:hAnsi="Avenir LT Std 35 Light"/>
          <w:color w:val="000000"/>
          <w:sz w:val="24"/>
          <w:szCs w:val="24"/>
          <w:shd w:val="clear" w:color="auto" w:fill="FFFFFF"/>
        </w:rPr>
        <w:t>t, we can see that, out of 100 people belonging to ‘Grad School’, 19 people are defaulters, out of 100 people belonging to ‘University’, 24 people are defaulters, out of 100 people belonging to ‘High School’, 25 people are defaulters. We can see that, for the education group ‘Others’ and ‘Unknown’, number of defaulters out of 100 people is very less, 6 and 8 respectively.</w:t>
      </w:r>
    </w:p>
    <w:p w14:paraId="2334A3C3" w14:textId="357B28A3" w:rsidR="00031A8F" w:rsidRDefault="00031A8F" w:rsidP="002F583C">
      <w:pPr>
        <w:rPr>
          <w:rFonts w:ascii="Avenir LT Std 35 Light" w:hAnsi="Avenir LT Std 35 Light"/>
          <w:color w:val="000000"/>
          <w:sz w:val="24"/>
          <w:szCs w:val="24"/>
          <w:shd w:val="clear" w:color="auto" w:fill="FFFFFF"/>
        </w:rPr>
      </w:pPr>
    </w:p>
    <w:p w14:paraId="408C72B5" w14:textId="69EAD3CE" w:rsidR="00031A8F" w:rsidRDefault="00031A8F" w:rsidP="00031A8F">
      <w:pPr>
        <w:jc w:val="both"/>
        <w:rPr>
          <w:rFonts w:ascii="Avenir LT Std 35 Light" w:hAnsi="Avenir LT Std 35 Light" w:cs="Arial"/>
          <w:b/>
          <w:bCs/>
          <w:color w:val="202124"/>
          <w:sz w:val="32"/>
          <w:szCs w:val="32"/>
          <w:u w:val="single"/>
          <w:shd w:val="clear" w:color="auto" w:fill="FFFFFF"/>
        </w:rPr>
      </w:pPr>
      <w:r>
        <w:rPr>
          <w:rFonts w:ascii="Arial" w:hAnsi="Arial" w:cs="Arial"/>
          <w:color w:val="202124"/>
          <w:sz w:val="21"/>
          <w:szCs w:val="21"/>
          <w:shd w:val="clear" w:color="auto" w:fill="FFFFFF"/>
        </w:rPr>
        <w:t xml:space="preserve">● </w:t>
      </w:r>
      <w:r>
        <w:rPr>
          <w:rFonts w:ascii="Avenir LT Std 35 Light" w:hAnsi="Avenir LT Std 35 Light" w:cs="Arial"/>
          <w:b/>
          <w:bCs/>
          <w:color w:val="202124"/>
          <w:sz w:val="32"/>
          <w:szCs w:val="32"/>
          <w:u w:val="single"/>
          <w:shd w:val="clear" w:color="auto" w:fill="FFFFFF"/>
        </w:rPr>
        <w:t>Marital Status Wise Analysis:</w:t>
      </w:r>
    </w:p>
    <w:p w14:paraId="50D2C2EA" w14:textId="4AB82151" w:rsidR="00031A8F" w:rsidRDefault="00031A8F" w:rsidP="00031A8F">
      <w:pPr>
        <w:jc w:val="both"/>
        <w:rPr>
          <w:rFonts w:ascii="Avenir LT Std 35 Light" w:hAnsi="Avenir LT Std 35 Light" w:cs="Arial"/>
          <w:color w:val="202124"/>
          <w:sz w:val="24"/>
          <w:szCs w:val="24"/>
          <w:shd w:val="clear" w:color="auto" w:fill="FFFFFF"/>
        </w:rPr>
      </w:pPr>
      <w:r w:rsidRPr="00031A8F">
        <w:rPr>
          <w:rFonts w:ascii="Avenir LT Std 35 Light" w:hAnsi="Avenir LT Std 35 Light" w:cs="Arial"/>
          <w:b/>
          <w:bCs/>
          <w:color w:val="202124"/>
          <w:sz w:val="32"/>
          <w:szCs w:val="32"/>
          <w:shd w:val="clear" w:color="auto" w:fill="FFFFFF"/>
        </w:rPr>
        <w:t xml:space="preserve">     </w:t>
      </w:r>
      <w:r>
        <w:rPr>
          <w:rFonts w:ascii="Avenir LT Std 35 Light" w:hAnsi="Avenir LT Std 35 Light" w:cs="Arial"/>
          <w:color w:val="202124"/>
          <w:sz w:val="24"/>
          <w:szCs w:val="24"/>
          <w:shd w:val="clear" w:color="auto" w:fill="FFFFFF"/>
        </w:rPr>
        <w:t xml:space="preserve">      Now, we shall explore the data according to various levels of ‘Marriage’. ‘Marriage’ is a categorical variable</w:t>
      </w:r>
      <w:r w:rsidR="00BD116C">
        <w:rPr>
          <w:rFonts w:ascii="Avenir LT Std 35 Light" w:hAnsi="Avenir LT Std 35 Light" w:cs="Arial"/>
          <w:color w:val="202124"/>
          <w:sz w:val="24"/>
          <w:szCs w:val="24"/>
          <w:shd w:val="clear" w:color="auto" w:fill="FFFFFF"/>
        </w:rPr>
        <w:t>, reflecting marital status of a person</w:t>
      </w:r>
      <w:r w:rsidR="00605A78">
        <w:rPr>
          <w:rFonts w:ascii="Avenir LT Std 35 Light" w:hAnsi="Avenir LT Std 35 Light" w:cs="Arial"/>
          <w:color w:val="202124"/>
          <w:sz w:val="24"/>
          <w:szCs w:val="24"/>
          <w:shd w:val="clear" w:color="auto" w:fill="FFFFFF"/>
        </w:rPr>
        <w:t>-</w:t>
      </w:r>
      <w:r w:rsidR="00BD116C">
        <w:rPr>
          <w:rFonts w:ascii="Avenir LT Std 35 Light" w:hAnsi="Avenir LT Std 35 Light" w:cs="Arial"/>
          <w:color w:val="202124"/>
          <w:sz w:val="24"/>
          <w:szCs w:val="24"/>
          <w:shd w:val="clear" w:color="auto" w:fill="FFFFFF"/>
        </w:rPr>
        <w:t xml:space="preserve"> married, single</w:t>
      </w:r>
      <w:r w:rsidR="00605A78">
        <w:rPr>
          <w:rFonts w:ascii="Avenir LT Std 35 Light" w:hAnsi="Avenir LT Std 35 Light" w:cs="Arial"/>
          <w:color w:val="202124"/>
          <w:sz w:val="24"/>
          <w:szCs w:val="24"/>
          <w:shd w:val="clear" w:color="auto" w:fill="FFFFFF"/>
        </w:rPr>
        <w:t xml:space="preserve">, divorce </w:t>
      </w:r>
      <w:r w:rsidR="00BD116C">
        <w:rPr>
          <w:rFonts w:ascii="Avenir LT Std 35 Light" w:hAnsi="Avenir LT Std 35 Light" w:cs="Arial"/>
          <w:color w:val="202124"/>
          <w:sz w:val="24"/>
          <w:szCs w:val="24"/>
          <w:shd w:val="clear" w:color="auto" w:fill="FFFFFF"/>
        </w:rPr>
        <w:t>and others.</w:t>
      </w:r>
    </w:p>
    <w:p w14:paraId="59FB1724" w14:textId="14E30AE7" w:rsidR="00605A78" w:rsidRDefault="00605A78" w:rsidP="00031A8F">
      <w:pPr>
        <w:jc w:val="both"/>
        <w:rPr>
          <w:rFonts w:ascii="Avenir LT Std 35 Light" w:hAnsi="Avenir LT Std 35 Light" w:cs="Arial"/>
          <w:color w:val="202124"/>
          <w:sz w:val="24"/>
          <w:szCs w:val="24"/>
          <w:shd w:val="clear" w:color="auto" w:fill="FFFFFF"/>
        </w:rPr>
      </w:pPr>
    </w:p>
    <w:p w14:paraId="6525F7AA" w14:textId="7C9B13FD" w:rsidR="007D5313" w:rsidRDefault="007D5313" w:rsidP="00031A8F">
      <w:pPr>
        <w:jc w:val="both"/>
        <w:rPr>
          <w:rFonts w:ascii="Avenir LT Std 35 Light" w:hAnsi="Avenir LT Std 35 Light" w:cs="Arial"/>
          <w:color w:val="202124"/>
          <w:sz w:val="24"/>
          <w:szCs w:val="24"/>
          <w:shd w:val="clear" w:color="auto" w:fill="FFFFFF"/>
        </w:rPr>
      </w:pPr>
    </w:p>
    <w:p w14:paraId="48F5AF04" w14:textId="77777777" w:rsidR="007D5313" w:rsidRDefault="007D5313" w:rsidP="00031A8F">
      <w:pPr>
        <w:jc w:val="both"/>
        <w:rPr>
          <w:rFonts w:ascii="Avenir LT Std 35 Light" w:hAnsi="Avenir LT Std 35 Light" w:cs="Arial"/>
          <w:color w:val="202124"/>
          <w:sz w:val="24"/>
          <w:szCs w:val="24"/>
          <w:shd w:val="clear" w:color="auto" w:fill="FFFFFF"/>
        </w:rPr>
      </w:pPr>
      <w:r>
        <w:rPr>
          <w:rFonts w:ascii="Avenir LT Std 35 Light" w:hAnsi="Avenir LT Std 35 Light" w:cs="Arial"/>
          <w:color w:val="202124"/>
          <w:sz w:val="24"/>
          <w:szCs w:val="24"/>
          <w:shd w:val="clear" w:color="auto" w:fill="FFFFFF"/>
        </w:rPr>
        <w:lastRenderedPageBreak/>
        <w:t xml:space="preserve">            </w:t>
      </w:r>
    </w:p>
    <w:p w14:paraId="645ACBF1" w14:textId="4D6C07A4" w:rsidR="007D5313" w:rsidRDefault="007D5313" w:rsidP="00031A8F">
      <w:pPr>
        <w:jc w:val="both"/>
        <w:rPr>
          <w:rFonts w:ascii="Avenir LT Std 35 Light" w:hAnsi="Avenir LT Std 35 Light" w:cs="Arial"/>
          <w:color w:val="202124"/>
          <w:sz w:val="24"/>
          <w:szCs w:val="24"/>
          <w:shd w:val="clear" w:color="auto" w:fill="FFFFFF"/>
        </w:rPr>
      </w:pPr>
      <w:r>
        <w:rPr>
          <w:rFonts w:ascii="Avenir LT Std 35 Light" w:hAnsi="Avenir LT Std 35 Light" w:cs="Arial"/>
          <w:color w:val="202124"/>
          <w:sz w:val="24"/>
          <w:szCs w:val="24"/>
          <w:shd w:val="clear" w:color="auto" w:fill="FFFFFF"/>
        </w:rPr>
        <w:t xml:space="preserve">        Firstly, we will see, what is the number of defaulters and non-defaulters for different marital status</w:t>
      </w:r>
    </w:p>
    <w:p w14:paraId="0A335AEF" w14:textId="77777777" w:rsidR="007D5313" w:rsidRDefault="007D5313" w:rsidP="00031A8F">
      <w:pPr>
        <w:jc w:val="both"/>
        <w:rPr>
          <w:rFonts w:ascii="Avenir LT Std 35 Light" w:hAnsi="Avenir LT Std 35 Light" w:cs="Arial"/>
          <w:color w:val="202124"/>
          <w:sz w:val="24"/>
          <w:szCs w:val="24"/>
          <w:shd w:val="clear" w:color="auto" w:fill="FFFFFF"/>
        </w:rPr>
      </w:pPr>
    </w:p>
    <w:p w14:paraId="2412E189" w14:textId="48DC9F5A" w:rsidR="00605A78" w:rsidRDefault="00605A78" w:rsidP="00605A78">
      <w:pPr>
        <w:jc w:val="both"/>
        <w:rPr>
          <w:rFonts w:ascii="Avenir LT Std 35 Light" w:hAnsi="Avenir LT Std 35 Light" w:cs="Arial"/>
          <w:noProof/>
          <w:color w:val="202124"/>
          <w:sz w:val="24"/>
          <w:szCs w:val="24"/>
          <w:shd w:val="clear" w:color="auto" w:fill="FFFFFF"/>
        </w:rPr>
      </w:pPr>
      <w:r>
        <w:rPr>
          <w:rFonts w:ascii="Avenir LT Std 35 Light" w:hAnsi="Avenir LT Std 35 Light" w:cs="Arial"/>
          <w:noProof/>
          <w:color w:val="202124"/>
          <w:sz w:val="24"/>
          <w:szCs w:val="24"/>
          <w:shd w:val="clear" w:color="auto" w:fill="FFFFFF"/>
        </w:rPr>
        <w:drawing>
          <wp:inline distT="0" distB="0" distL="0" distR="0" wp14:anchorId="05FC890A" wp14:editId="234F233C">
            <wp:extent cx="7315200" cy="4876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rital-grou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315200" cy="4876800"/>
                    </a:xfrm>
                    <a:prstGeom prst="rect">
                      <a:avLst/>
                    </a:prstGeom>
                  </pic:spPr>
                </pic:pic>
              </a:graphicData>
            </a:graphic>
          </wp:inline>
        </w:drawing>
      </w:r>
    </w:p>
    <w:p w14:paraId="0CD0FF3E" w14:textId="4D9EDDAE" w:rsidR="00605A78" w:rsidRDefault="00605A78" w:rsidP="00605A78">
      <w:pPr>
        <w:jc w:val="center"/>
        <w:rPr>
          <w:rFonts w:ascii="Avenir LT Std 35 Light" w:hAnsi="Avenir LT Std 35 Light"/>
          <w:color w:val="000000"/>
          <w:sz w:val="24"/>
          <w:szCs w:val="24"/>
          <w:u w:val="single"/>
          <w:shd w:val="clear" w:color="auto" w:fill="FFFFFF"/>
        </w:rPr>
      </w:pPr>
      <w:r w:rsidRPr="00605A78">
        <w:rPr>
          <w:rFonts w:ascii="Avenir LT Std 35 Light" w:hAnsi="Avenir LT Std 35 Light"/>
          <w:color w:val="000000"/>
          <w:sz w:val="24"/>
          <w:szCs w:val="24"/>
          <w:shd w:val="clear" w:color="auto" w:fill="FFFFFF"/>
        </w:rPr>
        <w:t xml:space="preserve">             </w:t>
      </w:r>
      <w:r>
        <w:rPr>
          <w:rFonts w:ascii="Avenir LT Std 35 Light" w:hAnsi="Avenir LT Std 35 Light"/>
          <w:color w:val="000000"/>
          <w:sz w:val="24"/>
          <w:szCs w:val="24"/>
          <w:u w:val="single"/>
          <w:shd w:val="clear" w:color="auto" w:fill="FFFFFF"/>
        </w:rPr>
        <w:t xml:space="preserve">Fig </w:t>
      </w:r>
      <w:r w:rsidR="001C3C12">
        <w:rPr>
          <w:rFonts w:ascii="Avenir LT Std 35 Light" w:hAnsi="Avenir LT Std 35 Light"/>
          <w:color w:val="000000"/>
          <w:sz w:val="24"/>
          <w:szCs w:val="24"/>
          <w:u w:val="single"/>
          <w:shd w:val="clear" w:color="auto" w:fill="FFFFFF"/>
        </w:rPr>
        <w:t>11</w:t>
      </w:r>
      <w:r>
        <w:rPr>
          <w:rFonts w:ascii="Avenir LT Std 35 Light" w:hAnsi="Avenir LT Std 35 Light"/>
          <w:color w:val="000000"/>
          <w:sz w:val="24"/>
          <w:szCs w:val="24"/>
          <w:u w:val="single"/>
          <w:shd w:val="clear" w:color="auto" w:fill="FFFFFF"/>
        </w:rPr>
        <w:t>: Number of Defaulters and Non-Defaulters for different marital levels</w:t>
      </w:r>
    </w:p>
    <w:p w14:paraId="49C4284E" w14:textId="77777777" w:rsidR="00605A78" w:rsidRDefault="00605A78" w:rsidP="00605A78">
      <w:pPr>
        <w:jc w:val="center"/>
        <w:rPr>
          <w:rFonts w:ascii="Avenir LT Std 35 Light" w:hAnsi="Avenir LT Std 35 Light"/>
          <w:color w:val="000000"/>
          <w:sz w:val="24"/>
          <w:szCs w:val="24"/>
          <w:u w:val="single"/>
          <w:shd w:val="clear" w:color="auto" w:fill="FFFFFF"/>
        </w:rPr>
      </w:pPr>
    </w:p>
    <w:p w14:paraId="46A71C9B" w14:textId="788D644C" w:rsidR="00605A78" w:rsidRDefault="00605A78" w:rsidP="00605A78">
      <w:pPr>
        <w:jc w:val="both"/>
        <w:rPr>
          <w:rFonts w:ascii="Avenir LT Std 35 Light" w:hAnsi="Avenir LT Std 35 Light"/>
          <w:color w:val="000000"/>
          <w:sz w:val="24"/>
          <w:szCs w:val="24"/>
          <w:shd w:val="clear" w:color="auto" w:fill="FFFFFF"/>
        </w:rPr>
      </w:pPr>
      <w:r>
        <w:rPr>
          <w:rFonts w:ascii="Avenir LT Std 35 Light" w:hAnsi="Avenir LT Std 35 Light" w:cs="Arial"/>
          <w:sz w:val="24"/>
          <w:szCs w:val="24"/>
        </w:rPr>
        <w:t xml:space="preserve">  </w:t>
      </w:r>
      <w:r>
        <w:rPr>
          <w:rFonts w:ascii="Avenir LT Std 35 Light" w:hAnsi="Avenir LT Std 35 Light"/>
          <w:color w:val="000000"/>
          <w:sz w:val="24"/>
          <w:szCs w:val="24"/>
          <w:shd w:val="clear" w:color="auto" w:fill="FFFFFF"/>
        </w:rPr>
        <w:t xml:space="preserve">From the above graph, we can see that most of the people who are credit card defaulters, </w:t>
      </w:r>
      <w:r w:rsidR="007D5313">
        <w:rPr>
          <w:rFonts w:ascii="Avenir LT Std 35 Light" w:hAnsi="Avenir LT Std 35 Light"/>
          <w:color w:val="000000"/>
          <w:sz w:val="24"/>
          <w:szCs w:val="24"/>
          <w:shd w:val="clear" w:color="auto" w:fill="FFFFFF"/>
        </w:rPr>
        <w:t>has the marital status</w:t>
      </w:r>
      <w:r>
        <w:rPr>
          <w:rFonts w:ascii="Avenir LT Std 35 Light" w:hAnsi="Avenir LT Std 35 Light"/>
          <w:color w:val="000000"/>
          <w:sz w:val="24"/>
          <w:szCs w:val="24"/>
          <w:shd w:val="clear" w:color="auto" w:fill="FFFFFF"/>
        </w:rPr>
        <w:t xml:space="preserve"> either ‘</w:t>
      </w:r>
      <w:r w:rsidR="007D5313">
        <w:rPr>
          <w:rFonts w:ascii="Avenir LT Std 35 Light" w:hAnsi="Avenir LT Std 35 Light"/>
          <w:color w:val="000000"/>
          <w:sz w:val="24"/>
          <w:szCs w:val="24"/>
          <w:shd w:val="clear" w:color="auto" w:fill="FFFFFF"/>
        </w:rPr>
        <w:t>Married’</w:t>
      </w:r>
      <w:r>
        <w:rPr>
          <w:rFonts w:ascii="Avenir LT Std 35 Light" w:hAnsi="Avenir LT Std 35 Light"/>
          <w:color w:val="000000"/>
          <w:sz w:val="24"/>
          <w:szCs w:val="24"/>
          <w:shd w:val="clear" w:color="auto" w:fill="FFFFFF"/>
        </w:rPr>
        <w:t xml:space="preserve"> or ‘</w:t>
      </w:r>
      <w:r w:rsidR="007D5313">
        <w:rPr>
          <w:rFonts w:ascii="Avenir LT Std 35 Light" w:hAnsi="Avenir LT Std 35 Light"/>
          <w:color w:val="000000"/>
          <w:sz w:val="24"/>
          <w:szCs w:val="24"/>
          <w:shd w:val="clear" w:color="auto" w:fill="FFFFFF"/>
        </w:rPr>
        <w:t>Single</w:t>
      </w:r>
      <w:r>
        <w:rPr>
          <w:rFonts w:ascii="Avenir LT Std 35 Light" w:hAnsi="Avenir LT Std 35 Light"/>
          <w:color w:val="000000"/>
          <w:sz w:val="24"/>
          <w:szCs w:val="24"/>
          <w:shd w:val="clear" w:color="auto" w:fill="FFFFFF"/>
        </w:rPr>
        <w:t xml:space="preserve">’. Out of these two categories, the number of people who are credit card defaulters and </w:t>
      </w:r>
      <w:r w:rsidR="007D5313">
        <w:rPr>
          <w:rFonts w:ascii="Avenir LT Std 35 Light" w:hAnsi="Avenir LT Std 35 Light"/>
          <w:color w:val="000000"/>
          <w:sz w:val="24"/>
          <w:szCs w:val="24"/>
          <w:shd w:val="clear" w:color="auto" w:fill="FFFFFF"/>
        </w:rPr>
        <w:t>are single</w:t>
      </w:r>
      <w:r>
        <w:rPr>
          <w:rFonts w:ascii="Avenir LT Std 35 Light" w:hAnsi="Avenir LT Std 35 Light"/>
          <w:color w:val="000000"/>
          <w:sz w:val="24"/>
          <w:szCs w:val="24"/>
          <w:shd w:val="clear" w:color="auto" w:fill="FFFFFF"/>
        </w:rPr>
        <w:t xml:space="preserve"> is greater than the number of people who are credit card defaulters and </w:t>
      </w:r>
      <w:r w:rsidR="007D5313">
        <w:rPr>
          <w:rFonts w:ascii="Avenir LT Std 35 Light" w:hAnsi="Avenir LT Std 35 Light"/>
          <w:color w:val="000000"/>
          <w:sz w:val="24"/>
          <w:szCs w:val="24"/>
          <w:shd w:val="clear" w:color="auto" w:fill="FFFFFF"/>
        </w:rPr>
        <w:t>are married</w:t>
      </w:r>
      <w:r>
        <w:rPr>
          <w:rFonts w:ascii="Avenir LT Std 35 Light" w:hAnsi="Avenir LT Std 35 Light"/>
          <w:color w:val="000000"/>
          <w:sz w:val="24"/>
          <w:szCs w:val="24"/>
          <w:shd w:val="clear" w:color="auto" w:fill="FFFFFF"/>
        </w:rPr>
        <w:t xml:space="preserve">. The number of people who are credit card defaulters and </w:t>
      </w:r>
      <w:r w:rsidR="007D5313">
        <w:rPr>
          <w:rFonts w:ascii="Avenir LT Std 35 Light" w:hAnsi="Avenir LT Std 35 Light"/>
          <w:color w:val="000000"/>
          <w:sz w:val="24"/>
          <w:szCs w:val="24"/>
          <w:shd w:val="clear" w:color="auto" w:fill="FFFFFF"/>
        </w:rPr>
        <w:t>has the marital status</w:t>
      </w:r>
      <w:r>
        <w:rPr>
          <w:rFonts w:ascii="Avenir LT Std 35 Light" w:hAnsi="Avenir LT Std 35 Light"/>
          <w:color w:val="000000"/>
          <w:sz w:val="24"/>
          <w:szCs w:val="24"/>
          <w:shd w:val="clear" w:color="auto" w:fill="FFFFFF"/>
        </w:rPr>
        <w:t xml:space="preserve"> ‘</w:t>
      </w:r>
      <w:r w:rsidR="007D5313">
        <w:rPr>
          <w:rFonts w:ascii="Avenir LT Std 35 Light" w:hAnsi="Avenir LT Std 35 Light"/>
          <w:color w:val="000000"/>
          <w:sz w:val="24"/>
          <w:szCs w:val="24"/>
          <w:shd w:val="clear" w:color="auto" w:fill="FFFFFF"/>
        </w:rPr>
        <w:t>Unknown</w:t>
      </w:r>
      <w:r>
        <w:rPr>
          <w:rFonts w:ascii="Avenir LT Std 35 Light" w:hAnsi="Avenir LT Std 35 Light"/>
          <w:color w:val="000000"/>
          <w:sz w:val="24"/>
          <w:szCs w:val="24"/>
          <w:shd w:val="clear" w:color="auto" w:fill="FFFFFF"/>
        </w:rPr>
        <w:t>’</w:t>
      </w:r>
      <w:r w:rsidR="007D5313">
        <w:rPr>
          <w:rFonts w:ascii="Avenir LT Std 35 Light" w:hAnsi="Avenir LT Std 35 Light"/>
          <w:color w:val="000000"/>
          <w:sz w:val="24"/>
          <w:szCs w:val="24"/>
          <w:shd w:val="clear" w:color="auto" w:fill="FFFFFF"/>
        </w:rPr>
        <w:t xml:space="preserve"> or ‘Divorce’</w:t>
      </w:r>
      <w:r>
        <w:rPr>
          <w:rFonts w:ascii="Avenir LT Std 35 Light" w:hAnsi="Avenir LT Std 35 Light"/>
          <w:color w:val="000000"/>
          <w:sz w:val="24"/>
          <w:szCs w:val="24"/>
          <w:shd w:val="clear" w:color="auto" w:fill="FFFFFF"/>
        </w:rPr>
        <w:t xml:space="preserve"> can be considered as negligible.</w:t>
      </w:r>
    </w:p>
    <w:p w14:paraId="1CF0607E" w14:textId="4CB2812A" w:rsidR="007D5313" w:rsidRDefault="007D5313" w:rsidP="00605A78">
      <w:pPr>
        <w:jc w:val="both"/>
        <w:rPr>
          <w:rFonts w:ascii="Avenir LT Std 35 Light" w:hAnsi="Avenir LT Std 35 Light"/>
          <w:color w:val="000000"/>
          <w:sz w:val="24"/>
          <w:szCs w:val="24"/>
          <w:shd w:val="clear" w:color="auto" w:fill="FFFFFF"/>
        </w:rPr>
      </w:pPr>
    </w:p>
    <w:p w14:paraId="56971E47" w14:textId="3F56DA9F" w:rsidR="001C3C12" w:rsidRDefault="001C3C12" w:rsidP="001C3C12">
      <w:pPr>
        <w:jc w:val="both"/>
        <w:rPr>
          <w:rFonts w:ascii="Avenir LT Std 35 Light" w:hAnsi="Avenir LT Std 35 Light"/>
          <w:noProof/>
          <w:color w:val="000000"/>
          <w:sz w:val="24"/>
          <w:szCs w:val="24"/>
          <w:shd w:val="clear" w:color="auto" w:fill="FFFFFF"/>
        </w:rPr>
      </w:pPr>
      <w:r>
        <w:rPr>
          <w:rFonts w:ascii="Avenir LT Std 35 Light" w:hAnsi="Avenir LT Std 35 Light"/>
          <w:color w:val="000000"/>
          <w:sz w:val="24"/>
          <w:szCs w:val="24"/>
          <w:shd w:val="clear" w:color="auto" w:fill="FFFFFF"/>
        </w:rPr>
        <w:lastRenderedPageBreak/>
        <w:t xml:space="preserve">        </w:t>
      </w:r>
      <w:r>
        <w:rPr>
          <w:rFonts w:ascii="Avenir LT Std 35 Light" w:hAnsi="Avenir LT Std 35 Light"/>
          <w:noProof/>
          <w:color w:val="000000"/>
          <w:sz w:val="24"/>
          <w:szCs w:val="24"/>
          <w:shd w:val="clear" w:color="auto" w:fill="FFFFFF"/>
        </w:rPr>
        <w:t>Now, we shall explore the percentage of defaulters across different marital status, i.e., we will see each marital status contains how much percentage of total defaulters.</w:t>
      </w:r>
    </w:p>
    <w:p w14:paraId="7711F55B" w14:textId="020DDAF6" w:rsidR="007D5313" w:rsidRDefault="007D5313" w:rsidP="001C3C12">
      <w:pPr>
        <w:jc w:val="center"/>
        <w:rPr>
          <w:rFonts w:ascii="Avenir LT Std 35 Light" w:hAnsi="Avenir LT Std 35 Light"/>
          <w:color w:val="000000"/>
          <w:sz w:val="24"/>
          <w:szCs w:val="24"/>
          <w:shd w:val="clear" w:color="auto" w:fill="FFFFFF"/>
        </w:rPr>
      </w:pPr>
    </w:p>
    <w:p w14:paraId="6895B0A2" w14:textId="6E959409" w:rsidR="001C3C12" w:rsidRDefault="001C3C12" w:rsidP="001C3C12">
      <w:pPr>
        <w:jc w:val="center"/>
        <w:rPr>
          <w:rFonts w:ascii="Avenir LT Std 35 Light" w:hAnsi="Avenir LT Std 35 Light"/>
          <w:color w:val="000000"/>
          <w:sz w:val="24"/>
          <w:szCs w:val="24"/>
          <w:shd w:val="clear" w:color="auto" w:fill="FFFFFF"/>
        </w:rPr>
      </w:pPr>
      <w:r>
        <w:rPr>
          <w:rFonts w:ascii="Avenir LT Std 35 Light" w:hAnsi="Avenir LT Std 35 Light"/>
          <w:noProof/>
          <w:color w:val="000000"/>
          <w:sz w:val="24"/>
          <w:szCs w:val="24"/>
          <w:shd w:val="clear" w:color="auto" w:fill="FFFFFF"/>
        </w:rPr>
        <w:drawing>
          <wp:inline distT="0" distB="0" distL="0" distR="0" wp14:anchorId="7B5D20D7" wp14:editId="247F9F63">
            <wp:extent cx="7052310" cy="4701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r-perc.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52310" cy="4701540"/>
                    </a:xfrm>
                    <a:prstGeom prst="rect">
                      <a:avLst/>
                    </a:prstGeom>
                  </pic:spPr>
                </pic:pic>
              </a:graphicData>
            </a:graphic>
          </wp:inline>
        </w:drawing>
      </w:r>
    </w:p>
    <w:p w14:paraId="62AB3D2B" w14:textId="4B6854AA" w:rsidR="001C3C12" w:rsidRDefault="001C3C12" w:rsidP="001C3C12">
      <w:pPr>
        <w:jc w:val="center"/>
        <w:rPr>
          <w:rFonts w:ascii="Avenir LT Std 35 Light" w:hAnsi="Avenir LT Std 35 Light"/>
          <w:color w:val="000000"/>
          <w:sz w:val="24"/>
          <w:szCs w:val="24"/>
          <w:u w:val="single"/>
          <w:shd w:val="clear" w:color="auto" w:fill="FFFFFF"/>
        </w:rPr>
      </w:pPr>
      <w:r w:rsidRPr="001C3C12">
        <w:rPr>
          <w:rFonts w:ascii="Avenir LT Std 35 Light" w:hAnsi="Avenir LT Std 35 Light"/>
          <w:color w:val="000000"/>
          <w:sz w:val="24"/>
          <w:szCs w:val="24"/>
          <w:shd w:val="clear" w:color="auto" w:fill="FFFFFF"/>
        </w:rPr>
        <w:t xml:space="preserve">                 </w:t>
      </w:r>
      <w:r>
        <w:rPr>
          <w:rFonts w:ascii="Avenir LT Std 35 Light" w:hAnsi="Avenir LT Std 35 Light"/>
          <w:color w:val="000000"/>
          <w:sz w:val="24"/>
          <w:szCs w:val="24"/>
          <w:u w:val="single"/>
          <w:shd w:val="clear" w:color="auto" w:fill="FFFFFF"/>
        </w:rPr>
        <w:t>Fig 12: Percentage of Defaulters among total number of defaulters for different marital status</w:t>
      </w:r>
    </w:p>
    <w:p w14:paraId="69FBCE4B" w14:textId="7C260BCD" w:rsidR="001C3C12" w:rsidRDefault="001C3C12" w:rsidP="001C3C12">
      <w:pPr>
        <w:jc w:val="center"/>
        <w:rPr>
          <w:rFonts w:ascii="Avenir LT Std 35 Light" w:hAnsi="Avenir LT Std 35 Light"/>
          <w:color w:val="000000"/>
          <w:sz w:val="24"/>
          <w:szCs w:val="24"/>
          <w:shd w:val="clear" w:color="auto" w:fill="FFFFFF"/>
        </w:rPr>
      </w:pPr>
    </w:p>
    <w:p w14:paraId="5A9FC1A4" w14:textId="1CC41B3F" w:rsidR="001C3C12" w:rsidRDefault="001C3C12" w:rsidP="001C3C12">
      <w:pPr>
        <w:rPr>
          <w:rFonts w:ascii="Avenir LT Std 35 Light" w:hAnsi="Avenir LT Std 35 Light"/>
          <w:color w:val="000000"/>
          <w:sz w:val="24"/>
          <w:szCs w:val="24"/>
          <w:shd w:val="clear" w:color="auto" w:fill="FFFFFF"/>
        </w:rPr>
      </w:pPr>
      <w:r>
        <w:rPr>
          <w:rFonts w:ascii="Avenir LT Std 35 Light" w:hAnsi="Avenir LT Std 35 Light"/>
          <w:color w:val="000000"/>
          <w:sz w:val="24"/>
          <w:szCs w:val="24"/>
          <w:shd w:val="clear" w:color="auto" w:fill="FFFFFF"/>
        </w:rPr>
        <w:t xml:space="preserve">                           </w:t>
      </w:r>
      <w:r>
        <w:rPr>
          <w:rFonts w:ascii="Avenir LT Std 35 Light" w:hAnsi="Avenir LT Std 35 Light"/>
          <w:noProof/>
          <w:color w:val="000000"/>
          <w:sz w:val="24"/>
          <w:szCs w:val="24"/>
          <w:shd w:val="clear" w:color="auto" w:fill="FFFFFF"/>
        </w:rPr>
        <w:t>From the above figure, we can see that, 50.35% of the defaulters have the marital status ‘single’ which is the highest and 48.31% of the defaulters belong to the status ‘married’ which is the second highest. Percentage of defaulters belonging to the marital status ‘Divorce’ and ‘Unknown’ can be considered as negligible.</w:t>
      </w:r>
    </w:p>
    <w:p w14:paraId="49D54D41" w14:textId="2A5613BC" w:rsidR="001C3C12" w:rsidRDefault="001C3C12" w:rsidP="00605A78">
      <w:pPr>
        <w:jc w:val="both"/>
        <w:rPr>
          <w:rFonts w:ascii="Avenir LT Std 35 Light" w:hAnsi="Avenir LT Std 35 Light"/>
          <w:color w:val="000000"/>
          <w:sz w:val="24"/>
          <w:szCs w:val="24"/>
          <w:shd w:val="clear" w:color="auto" w:fill="FFFFFF"/>
        </w:rPr>
      </w:pPr>
    </w:p>
    <w:p w14:paraId="433FD097" w14:textId="77777777" w:rsidR="001C3C12" w:rsidRDefault="001C3C12" w:rsidP="00605A78">
      <w:pPr>
        <w:jc w:val="both"/>
        <w:rPr>
          <w:rFonts w:ascii="Avenir LT Std 35 Light" w:hAnsi="Avenir LT Std 35 Light"/>
          <w:color w:val="000000"/>
          <w:sz w:val="24"/>
          <w:szCs w:val="24"/>
          <w:shd w:val="clear" w:color="auto" w:fill="FFFFFF"/>
        </w:rPr>
      </w:pPr>
    </w:p>
    <w:p w14:paraId="7064EC25" w14:textId="77777777" w:rsidR="000C1982" w:rsidRDefault="000C1982" w:rsidP="00605A78">
      <w:pPr>
        <w:jc w:val="both"/>
        <w:rPr>
          <w:rFonts w:ascii="Avenir LT Std 35 Light" w:hAnsi="Avenir LT Std 35 Light"/>
          <w:color w:val="000000"/>
          <w:sz w:val="24"/>
          <w:szCs w:val="24"/>
          <w:shd w:val="clear" w:color="auto" w:fill="FFFFFF"/>
        </w:rPr>
      </w:pPr>
    </w:p>
    <w:p w14:paraId="16AF68BA" w14:textId="77777777" w:rsidR="000C1982" w:rsidRDefault="000C1982" w:rsidP="00605A78">
      <w:pPr>
        <w:jc w:val="both"/>
        <w:rPr>
          <w:rFonts w:ascii="Avenir LT Std 35 Light" w:hAnsi="Avenir LT Std 35 Light"/>
          <w:color w:val="000000"/>
          <w:sz w:val="24"/>
          <w:szCs w:val="24"/>
          <w:shd w:val="clear" w:color="auto" w:fill="FFFFFF"/>
        </w:rPr>
      </w:pPr>
      <w:r>
        <w:rPr>
          <w:rFonts w:ascii="Avenir LT Std 35 Light" w:hAnsi="Avenir LT Std 35 Light"/>
          <w:color w:val="000000"/>
          <w:sz w:val="24"/>
          <w:szCs w:val="24"/>
          <w:shd w:val="clear" w:color="auto" w:fill="FFFFFF"/>
        </w:rPr>
        <w:lastRenderedPageBreak/>
        <w:t xml:space="preserve"> </w:t>
      </w:r>
    </w:p>
    <w:p w14:paraId="14013C1B" w14:textId="1B6A1B56" w:rsidR="00605A78" w:rsidRDefault="000C1982" w:rsidP="00605A78">
      <w:pPr>
        <w:jc w:val="both"/>
        <w:rPr>
          <w:rFonts w:ascii="Avenir LT Std 35 Light" w:hAnsi="Avenir LT Std 35 Light"/>
          <w:color w:val="000000"/>
          <w:sz w:val="24"/>
          <w:szCs w:val="24"/>
          <w:shd w:val="clear" w:color="auto" w:fill="FFFFFF"/>
        </w:rPr>
      </w:pPr>
      <w:r>
        <w:rPr>
          <w:rFonts w:ascii="Avenir LT Std 35 Light" w:hAnsi="Avenir LT Std 35 Light"/>
          <w:color w:val="000000"/>
          <w:sz w:val="24"/>
          <w:szCs w:val="24"/>
          <w:shd w:val="clear" w:color="auto" w:fill="FFFFFF"/>
        </w:rPr>
        <w:t xml:space="preserve">          </w:t>
      </w:r>
      <w:r w:rsidR="00605A78">
        <w:rPr>
          <w:rFonts w:ascii="Avenir LT Std 35 Light" w:hAnsi="Avenir LT Std 35 Light"/>
          <w:color w:val="000000"/>
          <w:sz w:val="24"/>
          <w:szCs w:val="24"/>
          <w:shd w:val="clear" w:color="auto" w:fill="FFFFFF"/>
        </w:rPr>
        <w:t xml:space="preserve">Now, we shall see the proportion of defaulters for different </w:t>
      </w:r>
      <w:r w:rsidR="00892A8F">
        <w:rPr>
          <w:rFonts w:ascii="Avenir LT Std 35 Light" w:hAnsi="Avenir LT Std 35 Light"/>
          <w:color w:val="000000"/>
          <w:sz w:val="24"/>
          <w:szCs w:val="24"/>
          <w:shd w:val="clear" w:color="auto" w:fill="FFFFFF"/>
        </w:rPr>
        <w:t>marital status</w:t>
      </w:r>
      <w:r w:rsidR="00605A78">
        <w:rPr>
          <w:rFonts w:ascii="Avenir LT Std 35 Light" w:hAnsi="Avenir LT Std 35 Light"/>
          <w:color w:val="000000"/>
          <w:sz w:val="24"/>
          <w:szCs w:val="24"/>
          <w:shd w:val="clear" w:color="auto" w:fill="FFFFFF"/>
        </w:rPr>
        <w:t xml:space="preserve">, i.e., we will see for each </w:t>
      </w:r>
      <w:r w:rsidR="00892A8F">
        <w:rPr>
          <w:rFonts w:ascii="Avenir LT Std 35 Light" w:hAnsi="Avenir LT Std 35 Light"/>
          <w:color w:val="000000"/>
          <w:sz w:val="24"/>
          <w:szCs w:val="24"/>
          <w:shd w:val="clear" w:color="auto" w:fill="FFFFFF"/>
        </w:rPr>
        <w:t>marital status</w:t>
      </w:r>
      <w:r w:rsidR="00605A78">
        <w:rPr>
          <w:rFonts w:ascii="Avenir LT Std 35 Light" w:hAnsi="Avenir LT Std 35 Light"/>
          <w:color w:val="000000"/>
          <w:sz w:val="24"/>
          <w:szCs w:val="24"/>
          <w:shd w:val="clear" w:color="auto" w:fill="FFFFFF"/>
        </w:rPr>
        <w:t xml:space="preserve"> what is the proportion of the people whose credit card defaults. </w:t>
      </w:r>
    </w:p>
    <w:p w14:paraId="00465F66" w14:textId="294DC81D" w:rsidR="00892A8F" w:rsidRDefault="00892A8F" w:rsidP="00892A8F">
      <w:pPr>
        <w:jc w:val="center"/>
        <w:rPr>
          <w:rFonts w:ascii="Avenir LT Std 35 Light" w:hAnsi="Avenir LT Std 35 Light"/>
          <w:color w:val="000000"/>
          <w:sz w:val="24"/>
          <w:szCs w:val="24"/>
          <w:shd w:val="clear" w:color="auto" w:fill="FFFFFF"/>
        </w:rPr>
      </w:pPr>
      <w:r>
        <w:rPr>
          <w:rFonts w:ascii="Avenir LT Std 35 Light" w:hAnsi="Avenir LT Std 35 Light"/>
          <w:noProof/>
          <w:color w:val="000000"/>
          <w:sz w:val="24"/>
          <w:szCs w:val="24"/>
          <w:shd w:val="clear" w:color="auto" w:fill="FFFFFF"/>
        </w:rPr>
        <w:drawing>
          <wp:inline distT="0" distB="0" distL="0" distR="0" wp14:anchorId="2802D13C" wp14:editId="4C25A4F7">
            <wp:extent cx="7109460" cy="47396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rital-prop.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09460" cy="4739640"/>
                    </a:xfrm>
                    <a:prstGeom prst="rect">
                      <a:avLst/>
                    </a:prstGeom>
                  </pic:spPr>
                </pic:pic>
              </a:graphicData>
            </a:graphic>
          </wp:inline>
        </w:drawing>
      </w:r>
    </w:p>
    <w:p w14:paraId="2F93D2CE" w14:textId="7C882D97" w:rsidR="00892A8F" w:rsidRDefault="00892A8F" w:rsidP="00892A8F">
      <w:pPr>
        <w:jc w:val="center"/>
        <w:rPr>
          <w:rFonts w:ascii="Avenir LT Std 35 Light" w:hAnsi="Avenir LT Std 35 Light"/>
          <w:color w:val="000000"/>
          <w:sz w:val="24"/>
          <w:szCs w:val="24"/>
          <w:u w:val="single"/>
          <w:shd w:val="clear" w:color="auto" w:fill="FFFFFF"/>
        </w:rPr>
      </w:pPr>
      <w:r>
        <w:rPr>
          <w:rFonts w:ascii="Avenir LT Std 35 Light" w:hAnsi="Avenir LT Std 35 Light"/>
          <w:color w:val="000000"/>
          <w:sz w:val="24"/>
          <w:szCs w:val="24"/>
          <w:u w:val="single"/>
          <w:shd w:val="clear" w:color="auto" w:fill="FFFFFF"/>
        </w:rPr>
        <w:t>Fig 13: Proportion of defaulters for different marital status</w:t>
      </w:r>
    </w:p>
    <w:p w14:paraId="39730699" w14:textId="252D3610" w:rsidR="00605A78" w:rsidRDefault="00605A78" w:rsidP="00892A8F">
      <w:pPr>
        <w:rPr>
          <w:rFonts w:ascii="Avenir LT Std 35 Light" w:hAnsi="Avenir LT Std 35 Light" w:cs="Arial"/>
          <w:sz w:val="24"/>
          <w:szCs w:val="24"/>
        </w:rPr>
      </w:pPr>
    </w:p>
    <w:p w14:paraId="527FBC9B" w14:textId="3AA2C46B" w:rsidR="00892A8F" w:rsidRDefault="00892A8F" w:rsidP="00892A8F">
      <w:pPr>
        <w:jc w:val="both"/>
        <w:rPr>
          <w:rFonts w:ascii="Avenir LT Std 35 Light" w:hAnsi="Avenir LT Std 35 Light"/>
          <w:color w:val="000000"/>
          <w:sz w:val="24"/>
          <w:szCs w:val="24"/>
          <w:shd w:val="clear" w:color="auto" w:fill="FFFFFF"/>
        </w:rPr>
      </w:pPr>
      <w:r>
        <w:rPr>
          <w:rFonts w:ascii="Avenir LT Std 35 Light" w:hAnsi="Avenir LT Std 35 Light" w:cs="Arial"/>
          <w:sz w:val="24"/>
          <w:szCs w:val="24"/>
        </w:rPr>
        <w:t xml:space="preserve">        </w:t>
      </w:r>
      <w:r>
        <w:rPr>
          <w:rFonts w:ascii="Avenir LT Std 35 Light" w:hAnsi="Avenir LT Std 35 Light"/>
          <w:color w:val="000000"/>
          <w:sz w:val="24"/>
          <w:szCs w:val="24"/>
          <w:shd w:val="clear" w:color="auto" w:fill="FFFFFF"/>
        </w:rPr>
        <w:t>From the above plot, we can see that, out of 100 people who are married, 23 people are defaulters, out of 100 people who are single, 21 people are defaulters, out of 100 people who had divorce, 26 people are defaulters. We can see that, for the marital status ‘Unknown’, number of defaulters out of 100 people is very less, 9.</w:t>
      </w:r>
    </w:p>
    <w:p w14:paraId="1156185D" w14:textId="2EF152F2" w:rsidR="009E4C84" w:rsidRDefault="009E4C84" w:rsidP="00892A8F">
      <w:pPr>
        <w:jc w:val="both"/>
        <w:rPr>
          <w:rFonts w:ascii="Avenir LT Std 35 Light" w:hAnsi="Avenir LT Std 35 Light"/>
          <w:color w:val="000000"/>
          <w:sz w:val="24"/>
          <w:szCs w:val="24"/>
          <w:shd w:val="clear" w:color="auto" w:fill="FFFFFF"/>
        </w:rPr>
      </w:pPr>
    </w:p>
    <w:p w14:paraId="7B07D95D" w14:textId="772AC19D" w:rsidR="009E4C84" w:rsidRDefault="009E4C84" w:rsidP="00892A8F">
      <w:pPr>
        <w:jc w:val="both"/>
        <w:rPr>
          <w:rFonts w:ascii="Avenir LT Std 35 Light" w:hAnsi="Avenir LT Std 35 Light"/>
          <w:color w:val="000000"/>
          <w:sz w:val="24"/>
          <w:szCs w:val="24"/>
          <w:shd w:val="clear" w:color="auto" w:fill="FFFFFF"/>
        </w:rPr>
      </w:pPr>
    </w:p>
    <w:p w14:paraId="3E52958D" w14:textId="01402342" w:rsidR="009E4C84" w:rsidRDefault="009E4C84" w:rsidP="00892A8F">
      <w:pPr>
        <w:jc w:val="both"/>
        <w:rPr>
          <w:rFonts w:ascii="Avenir LT Std 35 Light" w:hAnsi="Avenir LT Std 35 Light"/>
          <w:color w:val="000000"/>
          <w:sz w:val="24"/>
          <w:szCs w:val="24"/>
          <w:shd w:val="clear" w:color="auto" w:fill="FFFFFF"/>
        </w:rPr>
      </w:pPr>
    </w:p>
    <w:p w14:paraId="102866E2" w14:textId="78FFA74B" w:rsidR="009E4C84" w:rsidRDefault="009E4C84" w:rsidP="00892A8F">
      <w:pPr>
        <w:jc w:val="both"/>
        <w:rPr>
          <w:rFonts w:ascii="Avenir LT Std 35 Light" w:hAnsi="Avenir LT Std 35 Light"/>
          <w:color w:val="000000"/>
          <w:sz w:val="24"/>
          <w:szCs w:val="24"/>
          <w:shd w:val="clear" w:color="auto" w:fill="FFFFFF"/>
        </w:rPr>
      </w:pPr>
    </w:p>
    <w:p w14:paraId="02C1D51F" w14:textId="343434EC" w:rsidR="009E4C84" w:rsidRDefault="004A5530" w:rsidP="00892A8F">
      <w:pPr>
        <w:jc w:val="both"/>
        <w:rPr>
          <w:rFonts w:ascii="Avenir LT Std 35 Light" w:hAnsi="Avenir LT Std 35 Light"/>
          <w:color w:val="000000"/>
          <w:sz w:val="24"/>
          <w:szCs w:val="24"/>
          <w:shd w:val="clear" w:color="auto" w:fill="FFFFFF"/>
        </w:rPr>
      </w:pPr>
      <w:r>
        <w:rPr>
          <w:rFonts w:ascii="Avenir LT Std 35 Light" w:hAnsi="Avenir LT Std 35 Light"/>
          <w:color w:val="000000"/>
          <w:sz w:val="24"/>
          <w:szCs w:val="24"/>
          <w:shd w:val="clear" w:color="auto" w:fill="FFFFFF"/>
        </w:rPr>
        <w:t xml:space="preserve">   </w:t>
      </w:r>
      <w:r w:rsidR="009E4C84">
        <w:rPr>
          <w:rFonts w:ascii="Avenir LT Std 35 Light" w:hAnsi="Avenir LT Std 35 Light"/>
          <w:color w:val="000000"/>
          <w:sz w:val="24"/>
          <w:szCs w:val="24"/>
          <w:shd w:val="clear" w:color="auto" w:fill="FFFFFF"/>
        </w:rPr>
        <w:t>Now, we shall see how proportion of defaulters vary across different gender-marital status together.</w:t>
      </w:r>
    </w:p>
    <w:p w14:paraId="7C34821D" w14:textId="48084D72" w:rsidR="009E4C84" w:rsidRDefault="009E4C84" w:rsidP="009E4C84">
      <w:pPr>
        <w:jc w:val="center"/>
        <w:rPr>
          <w:rFonts w:ascii="Avenir LT Std 35 Light" w:hAnsi="Avenir LT Std 35 Light" w:cs="Arial"/>
          <w:sz w:val="24"/>
          <w:szCs w:val="24"/>
        </w:rPr>
      </w:pPr>
      <w:r>
        <w:rPr>
          <w:rFonts w:ascii="Avenir LT Std 35 Light" w:hAnsi="Avenir LT Std 35 Light" w:cs="Arial"/>
          <w:noProof/>
          <w:sz w:val="24"/>
          <w:szCs w:val="24"/>
        </w:rPr>
        <w:drawing>
          <wp:inline distT="0" distB="0" distL="0" distR="0" wp14:anchorId="018FE662" wp14:editId="233DE9C7">
            <wp:extent cx="6915150" cy="4610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ender-marital-prop.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915150" cy="4610100"/>
                    </a:xfrm>
                    <a:prstGeom prst="rect">
                      <a:avLst/>
                    </a:prstGeom>
                  </pic:spPr>
                </pic:pic>
              </a:graphicData>
            </a:graphic>
          </wp:inline>
        </w:drawing>
      </w:r>
    </w:p>
    <w:p w14:paraId="6F64FB60" w14:textId="524A6CC2" w:rsidR="00605A78" w:rsidRDefault="009E4C84" w:rsidP="009E4C84">
      <w:pPr>
        <w:jc w:val="center"/>
        <w:rPr>
          <w:rFonts w:ascii="Avenir LT Std 35 Light" w:hAnsi="Avenir LT Std 35 Light" w:cs="Arial"/>
          <w:sz w:val="24"/>
          <w:szCs w:val="24"/>
          <w:u w:val="single"/>
        </w:rPr>
      </w:pPr>
      <w:r>
        <w:rPr>
          <w:rFonts w:ascii="Avenir LT Std 35 Light" w:hAnsi="Avenir LT Std 35 Light" w:cs="Arial"/>
          <w:sz w:val="24"/>
          <w:szCs w:val="24"/>
          <w:u w:val="single"/>
        </w:rPr>
        <w:t>Fig 14: Proportion of Defaulters across different gender and marital status</w:t>
      </w:r>
    </w:p>
    <w:p w14:paraId="0C3B2360" w14:textId="53C8C5A2" w:rsidR="009E4C84" w:rsidRDefault="009E4C84" w:rsidP="009E4C84">
      <w:pPr>
        <w:rPr>
          <w:rFonts w:ascii="Avenir LT Std 35 Light" w:hAnsi="Avenir LT Std 35 Light" w:cs="Arial"/>
          <w:sz w:val="24"/>
          <w:szCs w:val="24"/>
          <w:u w:val="single"/>
        </w:rPr>
      </w:pPr>
    </w:p>
    <w:p w14:paraId="5852B4B0" w14:textId="6666F602" w:rsidR="009E4C84" w:rsidRDefault="009E4C84" w:rsidP="000E525F">
      <w:pPr>
        <w:jc w:val="both"/>
        <w:rPr>
          <w:rFonts w:ascii="Avenir LT Std 35 Light" w:hAnsi="Avenir LT Std 35 Light" w:cs="Arial"/>
          <w:sz w:val="24"/>
          <w:szCs w:val="24"/>
        </w:rPr>
      </w:pPr>
      <w:r w:rsidRPr="003E360E">
        <w:rPr>
          <w:rFonts w:ascii="Avenir LT Std 35 Light" w:hAnsi="Avenir LT Std 35 Light" w:cs="Arial"/>
          <w:sz w:val="24"/>
          <w:szCs w:val="24"/>
        </w:rPr>
        <w:t xml:space="preserve">        F</w:t>
      </w:r>
      <w:r w:rsidR="003E360E">
        <w:rPr>
          <w:rFonts w:ascii="Avenir LT Std 35 Light" w:hAnsi="Avenir LT Std 35 Light" w:cs="Arial"/>
          <w:sz w:val="24"/>
          <w:szCs w:val="24"/>
        </w:rPr>
        <w:t>rom the above figure, we can see that</w:t>
      </w:r>
      <w:r w:rsidR="000E525F">
        <w:rPr>
          <w:rFonts w:ascii="Avenir LT Std 35 Light" w:hAnsi="Avenir LT Std 35 Light" w:cs="Arial"/>
          <w:sz w:val="24"/>
          <w:szCs w:val="24"/>
        </w:rPr>
        <w:t xml:space="preserve">, for the gender group male, the person, who had divorce has the highest proportion of defaulters (0.31) </w:t>
      </w:r>
      <w:proofErr w:type="gramStart"/>
      <w:r w:rsidR="000E525F">
        <w:rPr>
          <w:rFonts w:ascii="Avenir LT Std 35 Light" w:hAnsi="Avenir LT Std 35 Light" w:cs="Arial"/>
          <w:sz w:val="24"/>
          <w:szCs w:val="24"/>
        </w:rPr>
        <w:t>and also</w:t>
      </w:r>
      <w:proofErr w:type="gramEnd"/>
      <w:r w:rsidR="000E525F">
        <w:rPr>
          <w:rFonts w:ascii="Avenir LT Std 35 Light" w:hAnsi="Avenir LT Std 35 Light" w:cs="Arial"/>
          <w:sz w:val="24"/>
          <w:szCs w:val="24"/>
        </w:rPr>
        <w:t xml:space="preserve"> for the gender group female, the person, who had divorce has the highest proportion of defaulters (0.23). So, we can see that, for both the genders, proportion of defaulters is the highest for the marital status ‘Divorce’. For the gender group male, the person, with ‘Unknown’ marital status has the lowest proportion of defaulters (0.14) </w:t>
      </w:r>
      <w:proofErr w:type="gramStart"/>
      <w:r w:rsidR="000E525F">
        <w:rPr>
          <w:rFonts w:ascii="Avenir LT Std 35 Light" w:hAnsi="Avenir LT Std 35 Light" w:cs="Arial"/>
          <w:sz w:val="24"/>
          <w:szCs w:val="24"/>
        </w:rPr>
        <w:t>and also</w:t>
      </w:r>
      <w:proofErr w:type="gramEnd"/>
      <w:r w:rsidR="000E525F">
        <w:rPr>
          <w:rFonts w:ascii="Avenir LT Std 35 Light" w:hAnsi="Avenir LT Std 35 Light" w:cs="Arial"/>
          <w:sz w:val="24"/>
          <w:szCs w:val="24"/>
        </w:rPr>
        <w:t xml:space="preserve"> for the gender group female, the person, with ‘Unknown’ marital status has the lowest proportion of defaulters (0.07). So, we can see that, for both the genders, proportion of defaulters is the lowest for the marital status ‘Unknown’.</w:t>
      </w:r>
    </w:p>
    <w:p w14:paraId="16F88DB6" w14:textId="58613092" w:rsidR="004A5530" w:rsidRDefault="004A5530" w:rsidP="000E525F">
      <w:pPr>
        <w:jc w:val="both"/>
        <w:rPr>
          <w:rFonts w:ascii="Avenir LT Std 35 Light" w:hAnsi="Avenir LT Std 35 Light" w:cs="Arial"/>
          <w:sz w:val="24"/>
          <w:szCs w:val="24"/>
        </w:rPr>
      </w:pPr>
    </w:p>
    <w:p w14:paraId="23912662" w14:textId="39F7B80F" w:rsidR="004A5530" w:rsidRDefault="004A5530" w:rsidP="000E525F">
      <w:pPr>
        <w:jc w:val="both"/>
        <w:rPr>
          <w:rFonts w:ascii="Avenir LT Std 35 Light" w:hAnsi="Avenir LT Std 35 Light" w:cs="Arial"/>
          <w:sz w:val="24"/>
          <w:szCs w:val="24"/>
        </w:rPr>
      </w:pPr>
    </w:p>
    <w:p w14:paraId="5B73779F" w14:textId="2AB03832" w:rsidR="004A5530" w:rsidRDefault="004A5530" w:rsidP="00E236CA">
      <w:pPr>
        <w:ind w:firstLine="252"/>
        <w:jc w:val="both"/>
        <w:rPr>
          <w:rFonts w:ascii="Avenir LT Std 35 Light" w:hAnsi="Avenir LT Std 35 Light"/>
          <w:color w:val="000000"/>
          <w:sz w:val="24"/>
          <w:szCs w:val="24"/>
          <w:shd w:val="clear" w:color="auto" w:fill="FFFFFF"/>
        </w:rPr>
      </w:pPr>
      <w:r>
        <w:rPr>
          <w:rFonts w:ascii="Avenir LT Std 35 Light" w:hAnsi="Avenir LT Std 35 Light"/>
          <w:color w:val="000000"/>
          <w:sz w:val="24"/>
          <w:szCs w:val="24"/>
          <w:shd w:val="clear" w:color="auto" w:fill="FFFFFF"/>
        </w:rPr>
        <w:t>Now, we shall see how proportion of defaulters vary across different gender-</w:t>
      </w:r>
      <w:r w:rsidR="00E236CA">
        <w:rPr>
          <w:rFonts w:ascii="Avenir LT Std 35 Light" w:hAnsi="Avenir LT Std 35 Light"/>
          <w:color w:val="000000"/>
          <w:sz w:val="24"/>
          <w:szCs w:val="24"/>
          <w:shd w:val="clear" w:color="auto" w:fill="FFFFFF"/>
        </w:rPr>
        <w:t>education level</w:t>
      </w:r>
      <w:r>
        <w:rPr>
          <w:rFonts w:ascii="Avenir LT Std 35 Light" w:hAnsi="Avenir LT Std 35 Light"/>
          <w:color w:val="000000"/>
          <w:sz w:val="24"/>
          <w:szCs w:val="24"/>
          <w:shd w:val="clear" w:color="auto" w:fill="FFFFFF"/>
        </w:rPr>
        <w:t xml:space="preserve"> together.</w:t>
      </w:r>
    </w:p>
    <w:p w14:paraId="5832B634" w14:textId="7E209B3B" w:rsidR="00E236CA" w:rsidRDefault="00E236CA" w:rsidP="00E236CA">
      <w:pPr>
        <w:ind w:firstLine="252"/>
        <w:jc w:val="center"/>
        <w:rPr>
          <w:rFonts w:ascii="Avenir LT Std 35 Light" w:hAnsi="Avenir LT Std 35 Light"/>
          <w:color w:val="000000"/>
          <w:sz w:val="24"/>
          <w:szCs w:val="24"/>
          <w:shd w:val="clear" w:color="auto" w:fill="FFFFFF"/>
        </w:rPr>
      </w:pPr>
      <w:r>
        <w:rPr>
          <w:rFonts w:ascii="Avenir LT Std 35 Light" w:hAnsi="Avenir LT Std 35 Light"/>
          <w:noProof/>
          <w:color w:val="000000"/>
          <w:sz w:val="24"/>
          <w:szCs w:val="24"/>
          <w:shd w:val="clear" w:color="auto" w:fill="FFFFFF"/>
        </w:rPr>
        <w:drawing>
          <wp:inline distT="0" distB="0" distL="0" distR="0" wp14:anchorId="43F00FC8" wp14:editId="3FB35C0C">
            <wp:extent cx="7086600" cy="472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nder-education-prop.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086600" cy="4724400"/>
                    </a:xfrm>
                    <a:prstGeom prst="rect">
                      <a:avLst/>
                    </a:prstGeom>
                  </pic:spPr>
                </pic:pic>
              </a:graphicData>
            </a:graphic>
          </wp:inline>
        </w:drawing>
      </w:r>
    </w:p>
    <w:p w14:paraId="2C06E004" w14:textId="770EC94E" w:rsidR="00E236CA" w:rsidRDefault="00E236CA" w:rsidP="00E236CA">
      <w:pPr>
        <w:jc w:val="center"/>
        <w:rPr>
          <w:rFonts w:ascii="Avenir LT Std 35 Light" w:hAnsi="Avenir LT Std 35 Light" w:cs="Arial"/>
          <w:sz w:val="24"/>
          <w:szCs w:val="24"/>
          <w:u w:val="single"/>
        </w:rPr>
      </w:pPr>
      <w:r w:rsidRPr="00E236CA">
        <w:rPr>
          <w:rFonts w:ascii="Avenir LT Std 35 Light" w:hAnsi="Avenir LT Std 35 Light" w:cs="Arial"/>
          <w:sz w:val="24"/>
          <w:szCs w:val="24"/>
        </w:rPr>
        <w:t xml:space="preserve">                            </w:t>
      </w:r>
      <w:r>
        <w:rPr>
          <w:rFonts w:ascii="Avenir LT Std 35 Light" w:hAnsi="Avenir LT Std 35 Light" w:cs="Arial"/>
          <w:sz w:val="24"/>
          <w:szCs w:val="24"/>
          <w:u w:val="single"/>
        </w:rPr>
        <w:t>Fig 15: Proportion of Defaulters across different gender and education level</w:t>
      </w:r>
    </w:p>
    <w:p w14:paraId="6F5CF016" w14:textId="4747F418" w:rsidR="004A5530" w:rsidRDefault="00E236CA" w:rsidP="000E525F">
      <w:pPr>
        <w:jc w:val="both"/>
        <w:rPr>
          <w:rFonts w:ascii="Avenir LT Std 35 Light" w:hAnsi="Avenir LT Std 35 Light" w:cs="Arial"/>
          <w:sz w:val="24"/>
          <w:szCs w:val="24"/>
        </w:rPr>
      </w:pPr>
      <w:r>
        <w:rPr>
          <w:rFonts w:ascii="Avenir LT Std 35 Light" w:hAnsi="Avenir LT Std 35 Light" w:cs="Arial"/>
          <w:sz w:val="24"/>
          <w:szCs w:val="24"/>
        </w:rPr>
        <w:t xml:space="preserve">  </w:t>
      </w:r>
    </w:p>
    <w:p w14:paraId="2E6C0C4B" w14:textId="3C1EAD0E" w:rsidR="00E236CA" w:rsidRDefault="00E236CA" w:rsidP="000E525F">
      <w:pPr>
        <w:jc w:val="both"/>
        <w:rPr>
          <w:rFonts w:ascii="Avenir LT Std 35 Light" w:hAnsi="Avenir LT Std 35 Light" w:cs="Arial"/>
          <w:sz w:val="24"/>
          <w:szCs w:val="24"/>
        </w:rPr>
      </w:pPr>
      <w:r>
        <w:rPr>
          <w:rFonts w:ascii="Avenir LT Std 35 Light" w:hAnsi="Avenir LT Std 35 Light" w:cs="Arial"/>
          <w:sz w:val="24"/>
          <w:szCs w:val="24"/>
        </w:rPr>
        <w:t xml:space="preserve">        </w:t>
      </w:r>
      <w:r w:rsidRPr="003E360E">
        <w:rPr>
          <w:rFonts w:ascii="Avenir LT Std 35 Light" w:hAnsi="Avenir LT Std 35 Light" w:cs="Arial"/>
          <w:sz w:val="24"/>
          <w:szCs w:val="24"/>
        </w:rPr>
        <w:t>F</w:t>
      </w:r>
      <w:r>
        <w:rPr>
          <w:rFonts w:ascii="Avenir LT Std 35 Light" w:hAnsi="Avenir LT Std 35 Light" w:cs="Arial"/>
          <w:sz w:val="24"/>
          <w:szCs w:val="24"/>
        </w:rPr>
        <w:t xml:space="preserve">rom the above figure, we can see that, for the gender group male, the person, who has education level ‘High School’ has the highest proportion of defaulters (0.27) and also for the gender group female, the person, who has education level ‘High School’ has the highest proportion of defaulters (0.24). So, we can see that, for both the genders, proportion of defaulters is the highest for the education level ‘High School’. For the gender group male, the person, with education level ‘Unknown’ has the lowest proportion of defaulters (0.08) and for the gender group female, the person, with education status ‘others’ has the lowest proportion of defaulters (0.04). </w:t>
      </w:r>
    </w:p>
    <w:p w14:paraId="7FE1B3CB" w14:textId="10BB7E6A" w:rsidR="006D3FD6" w:rsidRDefault="006D3FD6" w:rsidP="000E525F">
      <w:pPr>
        <w:jc w:val="both"/>
        <w:rPr>
          <w:rFonts w:ascii="Avenir LT Std 35 Light" w:hAnsi="Avenir LT Std 35 Light" w:cs="Arial"/>
          <w:sz w:val="24"/>
          <w:szCs w:val="24"/>
        </w:rPr>
      </w:pPr>
    </w:p>
    <w:p w14:paraId="76EBE15B" w14:textId="66F13348" w:rsidR="00E71CC5" w:rsidRPr="0057015F" w:rsidRDefault="00E71CC5" w:rsidP="000E525F">
      <w:pPr>
        <w:jc w:val="both"/>
        <w:rPr>
          <w:rFonts w:ascii="Avenir LT Std 35 Light" w:hAnsi="Avenir LT Std 35 Light" w:cs="Arial"/>
          <w:sz w:val="24"/>
          <w:szCs w:val="24"/>
        </w:rPr>
      </w:pPr>
      <w:r>
        <w:rPr>
          <w:rFonts w:ascii="Avenir LT Std 35 Light" w:hAnsi="Avenir LT Std 35 Light" w:cs="Arial"/>
          <w:sz w:val="24"/>
          <w:szCs w:val="24"/>
        </w:rPr>
        <w:lastRenderedPageBreak/>
        <w:t xml:space="preserve"> </w:t>
      </w:r>
      <w:r w:rsidR="00A54EF3">
        <w:rPr>
          <w:rFonts w:ascii="Arial" w:hAnsi="Arial" w:cs="Arial"/>
          <w:color w:val="202124"/>
          <w:sz w:val="21"/>
          <w:szCs w:val="21"/>
          <w:shd w:val="clear" w:color="auto" w:fill="FFFFFF"/>
        </w:rPr>
        <w:t>●</w:t>
      </w:r>
      <w:r w:rsidR="00B474CD">
        <w:rPr>
          <w:rFonts w:ascii="Avenir LT Std 35 Light" w:hAnsi="Avenir LT Std 35 Light" w:cs="Arial"/>
          <w:b/>
          <w:bCs/>
          <w:sz w:val="36"/>
          <w:szCs w:val="36"/>
          <w:u w:val="single"/>
        </w:rPr>
        <w:t>Box</w:t>
      </w:r>
      <w:r w:rsidR="0057015F">
        <w:rPr>
          <w:rFonts w:ascii="Avenir LT Std 35 Light" w:hAnsi="Avenir LT Std 35 Light" w:cs="Arial"/>
          <w:b/>
          <w:bCs/>
          <w:sz w:val="36"/>
          <w:szCs w:val="36"/>
          <w:u w:val="single"/>
        </w:rPr>
        <w:t>p</w:t>
      </w:r>
      <w:r w:rsidR="00B474CD">
        <w:rPr>
          <w:rFonts w:ascii="Avenir LT Std 35 Light" w:hAnsi="Avenir LT Std 35 Light" w:cs="Arial"/>
          <w:b/>
          <w:bCs/>
          <w:sz w:val="36"/>
          <w:szCs w:val="36"/>
          <w:u w:val="single"/>
        </w:rPr>
        <w:t>lot Analysis of Limit</w:t>
      </w:r>
      <w:r w:rsidR="0057015F">
        <w:rPr>
          <w:rFonts w:ascii="Avenir LT Std 35 Light" w:hAnsi="Avenir LT Std 35 Light" w:cs="Arial"/>
          <w:b/>
          <w:bCs/>
          <w:sz w:val="36"/>
          <w:szCs w:val="36"/>
          <w:u w:val="single"/>
        </w:rPr>
        <w:t xml:space="preserve"> </w:t>
      </w:r>
      <w:r w:rsidR="00B474CD">
        <w:rPr>
          <w:rFonts w:ascii="Avenir LT Std 35 Light" w:hAnsi="Avenir LT Std 35 Light" w:cs="Arial"/>
          <w:b/>
          <w:bCs/>
          <w:sz w:val="36"/>
          <w:szCs w:val="36"/>
          <w:u w:val="single"/>
        </w:rPr>
        <w:t>Bal</w:t>
      </w:r>
      <w:r w:rsidR="0057015F">
        <w:rPr>
          <w:rFonts w:ascii="Avenir LT Std 35 Light" w:hAnsi="Avenir LT Std 35 Light" w:cs="Arial"/>
          <w:b/>
          <w:bCs/>
          <w:sz w:val="36"/>
          <w:szCs w:val="36"/>
          <w:u w:val="single"/>
        </w:rPr>
        <w:t>ance</w:t>
      </w:r>
      <w:r w:rsidR="00B474CD">
        <w:rPr>
          <w:rFonts w:ascii="Avenir LT Std 35 Light" w:hAnsi="Avenir LT Std 35 Light" w:cs="Arial"/>
          <w:b/>
          <w:bCs/>
          <w:sz w:val="36"/>
          <w:szCs w:val="36"/>
          <w:u w:val="single"/>
        </w:rPr>
        <w:t>:</w:t>
      </w:r>
    </w:p>
    <w:p w14:paraId="06969711" w14:textId="298F6CC1" w:rsidR="0057015F" w:rsidRDefault="0057015F" w:rsidP="0057015F">
      <w:pPr>
        <w:shd w:val="clear" w:color="auto" w:fill="FFFFFF"/>
        <w:spacing w:after="0" w:line="240" w:lineRule="auto"/>
        <w:jc w:val="both"/>
        <w:textAlignment w:val="baseline"/>
        <w:rPr>
          <w:rFonts w:ascii="Avenir LT Std 35 Light" w:eastAsia="Times New Roman" w:hAnsi="Avenir LT Std 35 Light" w:cs="Arial"/>
          <w:sz w:val="24"/>
          <w:szCs w:val="24"/>
        </w:rPr>
      </w:pPr>
      <w:r>
        <w:rPr>
          <w:rFonts w:ascii="Avenir LT Std 35 Light" w:hAnsi="Avenir LT Std 35 Light" w:cs="Arial"/>
          <w:sz w:val="24"/>
          <w:szCs w:val="24"/>
        </w:rPr>
        <w:t xml:space="preserve">        Now, we shall carry out boxplot analysis of the variable Limit Balance. It is the a</w:t>
      </w:r>
      <w:r w:rsidRPr="009C0E90">
        <w:rPr>
          <w:rFonts w:ascii="Avenir LT Std 35 Light" w:eastAsia="Times New Roman" w:hAnsi="Avenir LT Std 35 Light" w:cs="Arial"/>
          <w:sz w:val="24"/>
          <w:szCs w:val="24"/>
        </w:rPr>
        <w:t>mount of given credit in NT dollars (includes individual and family/supplementary credit</w:t>
      </w:r>
      <w:r>
        <w:rPr>
          <w:rFonts w:ascii="Avenir LT Std 35 Light" w:eastAsia="Times New Roman" w:hAnsi="Avenir LT Std 35 Light" w:cs="Arial"/>
          <w:sz w:val="24"/>
          <w:szCs w:val="24"/>
        </w:rPr>
        <w:t>.</w:t>
      </w:r>
    </w:p>
    <w:p w14:paraId="7E4BEE2B" w14:textId="41FCE174" w:rsidR="0057015F" w:rsidRDefault="0057015F" w:rsidP="0057015F">
      <w:pPr>
        <w:shd w:val="clear" w:color="auto" w:fill="FFFFFF"/>
        <w:spacing w:after="0" w:line="240" w:lineRule="auto"/>
        <w:jc w:val="both"/>
        <w:textAlignment w:val="baseline"/>
        <w:rPr>
          <w:rFonts w:ascii="Avenir LT Std 35 Light" w:eastAsia="Times New Roman" w:hAnsi="Avenir LT Std 35 Light" w:cs="Arial"/>
          <w:sz w:val="24"/>
          <w:szCs w:val="24"/>
        </w:rPr>
      </w:pPr>
    </w:p>
    <w:p w14:paraId="1D620678" w14:textId="7059CD44" w:rsidR="0057015F" w:rsidRPr="009C0E90" w:rsidRDefault="0057015F" w:rsidP="0057015F">
      <w:pPr>
        <w:shd w:val="clear" w:color="auto" w:fill="FFFFFF"/>
        <w:spacing w:after="0" w:line="240" w:lineRule="auto"/>
        <w:jc w:val="center"/>
        <w:textAlignment w:val="baseline"/>
        <w:rPr>
          <w:rFonts w:ascii="Avenir LT Std 35 Light" w:eastAsia="Times New Roman" w:hAnsi="Avenir LT Std 35 Light" w:cs="Arial"/>
          <w:sz w:val="24"/>
          <w:szCs w:val="24"/>
        </w:rPr>
      </w:pPr>
      <w:r>
        <w:rPr>
          <w:rFonts w:ascii="Avenir LT Std 35 Light" w:eastAsia="Times New Roman" w:hAnsi="Avenir LT Std 35 Light" w:cs="Arial"/>
          <w:noProof/>
          <w:sz w:val="24"/>
          <w:szCs w:val="24"/>
        </w:rPr>
        <w:drawing>
          <wp:inline distT="0" distB="0" distL="0" distR="0" wp14:anchorId="40249500" wp14:editId="780B91EB">
            <wp:extent cx="4867275" cy="2781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age-ba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81487" cy="2789421"/>
                    </a:xfrm>
                    <a:prstGeom prst="rect">
                      <a:avLst/>
                    </a:prstGeom>
                  </pic:spPr>
                </pic:pic>
              </a:graphicData>
            </a:graphic>
          </wp:inline>
        </w:drawing>
      </w:r>
    </w:p>
    <w:p w14:paraId="3689415F" w14:textId="15B7804F" w:rsidR="006D3FD6" w:rsidRDefault="0057015F" w:rsidP="0057015F">
      <w:pPr>
        <w:jc w:val="center"/>
        <w:rPr>
          <w:rFonts w:ascii="Avenir LT Std 35 Light" w:hAnsi="Avenir LT Std 35 Light" w:cs="Arial"/>
          <w:sz w:val="24"/>
          <w:szCs w:val="24"/>
          <w:u w:val="single"/>
        </w:rPr>
      </w:pPr>
      <w:r>
        <w:rPr>
          <w:rFonts w:ascii="Avenir LT Std 35 Light" w:hAnsi="Avenir LT Std 35 Light" w:cs="Arial"/>
          <w:sz w:val="24"/>
          <w:szCs w:val="24"/>
          <w:u w:val="single"/>
        </w:rPr>
        <w:t>Fig 16: Boxplot of Age Group-Limit Balance</w:t>
      </w:r>
    </w:p>
    <w:p w14:paraId="3BC20ED2" w14:textId="210DE1FD" w:rsidR="0057015F" w:rsidRDefault="0057015F" w:rsidP="0057015F">
      <w:pPr>
        <w:rPr>
          <w:rFonts w:ascii="Avenir LT Std 35 Light" w:hAnsi="Avenir LT Std 35 Light" w:cs="Arial"/>
          <w:sz w:val="24"/>
          <w:szCs w:val="24"/>
        </w:rPr>
      </w:pPr>
      <w:r w:rsidRPr="0057015F">
        <w:rPr>
          <w:rFonts w:ascii="Avenir LT Std 35 Light" w:hAnsi="Avenir LT Std 35 Light" w:cs="Arial"/>
          <w:sz w:val="24"/>
          <w:szCs w:val="24"/>
        </w:rPr>
        <w:t xml:space="preserve">          From the plot we</w:t>
      </w:r>
      <w:r>
        <w:rPr>
          <w:rFonts w:ascii="Avenir LT Std 35 Light" w:hAnsi="Avenir LT Std 35 Light" w:cs="Arial"/>
          <w:sz w:val="24"/>
          <w:szCs w:val="24"/>
        </w:rPr>
        <w:t xml:space="preserve"> can see that, median value of limit balance is highest for age group 30-39 and 60-79 and they are almost the same. Also, except for the age group 20-29, the median value is around 2,00,000.</w:t>
      </w:r>
    </w:p>
    <w:p w14:paraId="604395FA" w14:textId="7648A213" w:rsidR="0057015F" w:rsidRPr="0057015F" w:rsidRDefault="0057015F" w:rsidP="0057015F">
      <w:pPr>
        <w:jc w:val="center"/>
        <w:rPr>
          <w:rFonts w:ascii="Avenir LT Std 35 Light" w:hAnsi="Avenir LT Std 35 Light" w:cs="Arial"/>
          <w:sz w:val="24"/>
          <w:szCs w:val="24"/>
        </w:rPr>
      </w:pPr>
      <w:r>
        <w:rPr>
          <w:rFonts w:ascii="Avenir LT Std 35 Light" w:hAnsi="Avenir LT Std 35 Light" w:cs="Arial"/>
          <w:noProof/>
          <w:sz w:val="24"/>
          <w:szCs w:val="24"/>
        </w:rPr>
        <w:drawing>
          <wp:inline distT="0" distB="0" distL="0" distR="0" wp14:anchorId="3008F8AB" wp14:editId="28E6996A">
            <wp:extent cx="4709160" cy="3139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gender-ba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09160" cy="3139440"/>
                    </a:xfrm>
                    <a:prstGeom prst="rect">
                      <a:avLst/>
                    </a:prstGeom>
                  </pic:spPr>
                </pic:pic>
              </a:graphicData>
            </a:graphic>
          </wp:inline>
        </w:drawing>
      </w:r>
    </w:p>
    <w:p w14:paraId="39228FC6" w14:textId="01083B6E" w:rsidR="0057015F" w:rsidRDefault="0057015F" w:rsidP="0057015F">
      <w:pPr>
        <w:jc w:val="center"/>
        <w:rPr>
          <w:rFonts w:ascii="Avenir LT Std 35 Light" w:hAnsi="Avenir LT Std 35 Light" w:cs="Arial"/>
          <w:sz w:val="24"/>
          <w:szCs w:val="24"/>
          <w:u w:val="single"/>
        </w:rPr>
      </w:pPr>
      <w:r>
        <w:rPr>
          <w:rFonts w:ascii="Avenir LT Std 35 Light" w:hAnsi="Avenir LT Std 35 Light" w:cs="Arial"/>
          <w:sz w:val="24"/>
          <w:szCs w:val="24"/>
          <w:u w:val="single"/>
        </w:rPr>
        <w:t>Fig 17: Boxplot of Gender-Limit Balance</w:t>
      </w:r>
    </w:p>
    <w:p w14:paraId="79D58317" w14:textId="7A05C48C" w:rsidR="004A5530" w:rsidRDefault="0057015F" w:rsidP="0057015F">
      <w:pPr>
        <w:rPr>
          <w:rFonts w:ascii="Avenir LT Std 35 Light" w:hAnsi="Avenir LT Std 35 Light" w:cs="Arial"/>
          <w:sz w:val="24"/>
          <w:szCs w:val="24"/>
        </w:rPr>
      </w:pPr>
      <w:r>
        <w:rPr>
          <w:rFonts w:ascii="Avenir LT Std 35 Light" w:hAnsi="Avenir LT Std 35 Light" w:cs="Arial"/>
          <w:sz w:val="24"/>
          <w:szCs w:val="24"/>
        </w:rPr>
        <w:lastRenderedPageBreak/>
        <w:t xml:space="preserve">           From the boxplot, we can see that, the median value of the limit balance is almost same for both males and females.</w:t>
      </w:r>
    </w:p>
    <w:p w14:paraId="4A522685" w14:textId="64DE3FEF" w:rsidR="0057015F" w:rsidRDefault="00DA280E" w:rsidP="00DA280E">
      <w:pPr>
        <w:jc w:val="center"/>
        <w:rPr>
          <w:rFonts w:ascii="Avenir LT Std 35 Light" w:hAnsi="Avenir LT Std 35 Light" w:cs="Arial"/>
          <w:sz w:val="24"/>
          <w:szCs w:val="24"/>
        </w:rPr>
      </w:pPr>
      <w:r>
        <w:rPr>
          <w:rFonts w:ascii="Avenir LT Std 35 Light" w:hAnsi="Avenir LT Std 35 Light" w:cs="Arial"/>
          <w:noProof/>
          <w:sz w:val="24"/>
          <w:szCs w:val="24"/>
        </w:rPr>
        <w:drawing>
          <wp:inline distT="0" distB="0" distL="0" distR="0" wp14:anchorId="4AF100D0" wp14:editId="18BEA575">
            <wp:extent cx="5240655" cy="2994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x-edu-ba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45167" cy="2997238"/>
                    </a:xfrm>
                    <a:prstGeom prst="rect">
                      <a:avLst/>
                    </a:prstGeom>
                  </pic:spPr>
                </pic:pic>
              </a:graphicData>
            </a:graphic>
          </wp:inline>
        </w:drawing>
      </w:r>
    </w:p>
    <w:p w14:paraId="7AF477CD" w14:textId="51166DB3" w:rsidR="00DA280E" w:rsidRDefault="00DA280E" w:rsidP="00DA280E">
      <w:pPr>
        <w:jc w:val="center"/>
        <w:rPr>
          <w:rFonts w:ascii="Avenir LT Std 35 Light" w:hAnsi="Avenir LT Std 35 Light" w:cs="Arial"/>
          <w:sz w:val="24"/>
          <w:szCs w:val="24"/>
          <w:u w:val="single"/>
        </w:rPr>
      </w:pPr>
      <w:r>
        <w:rPr>
          <w:rFonts w:ascii="Avenir LT Std 35 Light" w:hAnsi="Avenir LT Std 35 Light" w:cs="Arial"/>
          <w:sz w:val="24"/>
          <w:szCs w:val="24"/>
          <w:u w:val="single"/>
        </w:rPr>
        <w:t>Fig 1</w:t>
      </w:r>
      <w:r w:rsidR="0027165C">
        <w:rPr>
          <w:rFonts w:ascii="Avenir LT Std 35 Light" w:hAnsi="Avenir LT Std 35 Light" w:cs="Arial"/>
          <w:sz w:val="24"/>
          <w:szCs w:val="24"/>
          <w:u w:val="single"/>
        </w:rPr>
        <w:t>8</w:t>
      </w:r>
      <w:r>
        <w:rPr>
          <w:rFonts w:ascii="Avenir LT Std 35 Light" w:hAnsi="Avenir LT Std 35 Light" w:cs="Arial"/>
          <w:sz w:val="24"/>
          <w:szCs w:val="24"/>
          <w:u w:val="single"/>
        </w:rPr>
        <w:t>: Boxplot of Education Status-Limit Balance</w:t>
      </w:r>
    </w:p>
    <w:p w14:paraId="3D47AA23" w14:textId="4988A5AB" w:rsidR="00DA280E" w:rsidRDefault="00DA280E" w:rsidP="003B06FE">
      <w:pPr>
        <w:jc w:val="both"/>
        <w:rPr>
          <w:rFonts w:ascii="Avenir LT Std 35 Light" w:hAnsi="Avenir LT Std 35 Light" w:cs="Arial"/>
          <w:sz w:val="24"/>
          <w:szCs w:val="24"/>
        </w:rPr>
      </w:pPr>
      <w:r>
        <w:rPr>
          <w:rFonts w:ascii="Avenir LT Std 35 Light" w:hAnsi="Avenir LT Std 35 Light" w:cs="Arial"/>
          <w:sz w:val="24"/>
          <w:szCs w:val="24"/>
        </w:rPr>
        <w:t xml:space="preserve">   </w:t>
      </w:r>
      <w:r w:rsidR="003B06FE">
        <w:rPr>
          <w:rFonts w:ascii="Avenir LT Std 35 Light" w:hAnsi="Avenir LT Std 35 Light" w:cs="Arial"/>
          <w:sz w:val="24"/>
          <w:szCs w:val="24"/>
        </w:rPr>
        <w:t xml:space="preserve">     </w:t>
      </w:r>
      <w:r>
        <w:rPr>
          <w:rFonts w:ascii="Avenir LT Std 35 Light" w:hAnsi="Avenir LT Std 35 Light" w:cs="Arial"/>
          <w:sz w:val="24"/>
          <w:szCs w:val="24"/>
        </w:rPr>
        <w:t xml:space="preserve">From the boxplot, we can see that, the median value of the limit balance is the highest for the education status ‘Grad School’ and it is almost the same as </w:t>
      </w:r>
      <w:r w:rsidR="003B06FE">
        <w:rPr>
          <w:rFonts w:ascii="Avenir LT Std 35 Light" w:hAnsi="Avenir LT Std 35 Light" w:cs="Arial"/>
          <w:sz w:val="24"/>
          <w:szCs w:val="24"/>
        </w:rPr>
        <w:t>education status ‘Others’. The median value of the limit balance is the lowest for the education status ‘High School’.</w:t>
      </w:r>
    </w:p>
    <w:p w14:paraId="1A4879F3" w14:textId="3E91C361" w:rsidR="003B06FE" w:rsidRDefault="003B06FE" w:rsidP="003B06FE">
      <w:pPr>
        <w:jc w:val="center"/>
        <w:rPr>
          <w:rFonts w:ascii="Avenir LT Std 35 Light" w:hAnsi="Avenir LT Std 35 Light" w:cs="Arial"/>
          <w:sz w:val="24"/>
          <w:szCs w:val="24"/>
        </w:rPr>
      </w:pPr>
      <w:r>
        <w:rPr>
          <w:rFonts w:ascii="Avenir LT Std 35 Light" w:hAnsi="Avenir LT Std 35 Light" w:cs="Arial"/>
          <w:noProof/>
          <w:sz w:val="24"/>
          <w:szCs w:val="24"/>
        </w:rPr>
        <w:drawing>
          <wp:inline distT="0" distB="0" distL="0" distR="0" wp14:anchorId="1C709A0B" wp14:editId="4CB92DD9">
            <wp:extent cx="5052060" cy="288689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x-marriage-bal.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56396" cy="2889369"/>
                    </a:xfrm>
                    <a:prstGeom prst="rect">
                      <a:avLst/>
                    </a:prstGeom>
                  </pic:spPr>
                </pic:pic>
              </a:graphicData>
            </a:graphic>
          </wp:inline>
        </w:drawing>
      </w:r>
    </w:p>
    <w:p w14:paraId="640D1EAA" w14:textId="67511189" w:rsidR="003B06FE" w:rsidRDefault="003B06FE" w:rsidP="003B06FE">
      <w:pPr>
        <w:jc w:val="center"/>
        <w:rPr>
          <w:rFonts w:ascii="Avenir LT Std 35 Light" w:hAnsi="Avenir LT Std 35 Light" w:cs="Arial"/>
          <w:sz w:val="24"/>
          <w:szCs w:val="24"/>
          <w:u w:val="single"/>
        </w:rPr>
      </w:pPr>
      <w:r>
        <w:rPr>
          <w:rFonts w:ascii="Avenir LT Std 35 Light" w:hAnsi="Avenir LT Std 35 Light" w:cs="Arial"/>
          <w:sz w:val="24"/>
          <w:szCs w:val="24"/>
          <w:u w:val="single"/>
        </w:rPr>
        <w:t>Fig 1</w:t>
      </w:r>
      <w:r w:rsidR="0027165C">
        <w:rPr>
          <w:rFonts w:ascii="Avenir LT Std 35 Light" w:hAnsi="Avenir LT Std 35 Light" w:cs="Arial"/>
          <w:sz w:val="24"/>
          <w:szCs w:val="24"/>
          <w:u w:val="single"/>
        </w:rPr>
        <w:t>9</w:t>
      </w:r>
      <w:r>
        <w:rPr>
          <w:rFonts w:ascii="Avenir LT Std 35 Light" w:hAnsi="Avenir LT Std 35 Light" w:cs="Arial"/>
          <w:sz w:val="24"/>
          <w:szCs w:val="24"/>
          <w:u w:val="single"/>
        </w:rPr>
        <w:t>: Boxplot of Marital Status-Limit Balance</w:t>
      </w:r>
    </w:p>
    <w:p w14:paraId="79013594" w14:textId="3B6FA848" w:rsidR="003B06FE" w:rsidRDefault="003B06FE" w:rsidP="003B06FE">
      <w:pPr>
        <w:jc w:val="center"/>
        <w:rPr>
          <w:rFonts w:ascii="Avenir LT Std 35 Light" w:hAnsi="Avenir LT Std 35 Light" w:cs="Arial"/>
          <w:sz w:val="24"/>
          <w:szCs w:val="24"/>
          <w:u w:val="single"/>
        </w:rPr>
      </w:pPr>
    </w:p>
    <w:p w14:paraId="459796A4" w14:textId="3DFFA5A2" w:rsidR="003E2EF5" w:rsidRDefault="003E2EF5" w:rsidP="003E2EF5">
      <w:pPr>
        <w:rPr>
          <w:rFonts w:ascii="Avenir LT Std 35 Light" w:hAnsi="Avenir LT Std 35 Light" w:cs="Arial"/>
          <w:sz w:val="24"/>
          <w:szCs w:val="24"/>
        </w:rPr>
      </w:pPr>
      <w:r>
        <w:rPr>
          <w:rFonts w:ascii="Avenir LT Std 35 Light" w:hAnsi="Avenir LT Std 35 Light" w:cs="Arial"/>
          <w:sz w:val="24"/>
          <w:szCs w:val="24"/>
        </w:rPr>
        <w:lastRenderedPageBreak/>
        <w:t xml:space="preserve">            From the boxplot, we can see that, the median value of limit balance is the highest for the clients who are </w:t>
      </w:r>
      <w:r w:rsidR="004C2C1D">
        <w:rPr>
          <w:rFonts w:ascii="Avenir LT Std 35 Light" w:hAnsi="Avenir LT Std 35 Light" w:cs="Arial"/>
          <w:sz w:val="24"/>
          <w:szCs w:val="24"/>
        </w:rPr>
        <w:t>married,</w:t>
      </w:r>
      <w:r>
        <w:rPr>
          <w:rFonts w:ascii="Avenir LT Std 35 Light" w:hAnsi="Avenir LT Std 35 Light" w:cs="Arial"/>
          <w:sz w:val="24"/>
          <w:szCs w:val="24"/>
        </w:rPr>
        <w:t xml:space="preserve"> and the median value of limit balance is the lowest for the clients who had divorced.</w:t>
      </w:r>
    </w:p>
    <w:p w14:paraId="138213F1" w14:textId="1C8CB337" w:rsidR="003F7F28" w:rsidRDefault="003F7F28" w:rsidP="003F7F28">
      <w:pPr>
        <w:jc w:val="center"/>
        <w:rPr>
          <w:rFonts w:ascii="Avenir LT Std 35 Light" w:hAnsi="Avenir LT Std 35 Light" w:cs="Arial"/>
          <w:sz w:val="24"/>
          <w:szCs w:val="24"/>
        </w:rPr>
      </w:pPr>
      <w:r>
        <w:rPr>
          <w:rFonts w:ascii="Avenir LT Std 35 Light" w:hAnsi="Avenir LT Std 35 Light" w:cs="Arial"/>
          <w:noProof/>
          <w:sz w:val="24"/>
          <w:szCs w:val="24"/>
        </w:rPr>
        <w:drawing>
          <wp:inline distT="0" distB="0" distL="0" distR="0" wp14:anchorId="5CC41406" wp14:editId="2E1497DE">
            <wp:extent cx="4872038" cy="25984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age-sex-bal.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92419" cy="2609290"/>
                    </a:xfrm>
                    <a:prstGeom prst="rect">
                      <a:avLst/>
                    </a:prstGeom>
                  </pic:spPr>
                </pic:pic>
              </a:graphicData>
            </a:graphic>
          </wp:inline>
        </w:drawing>
      </w:r>
    </w:p>
    <w:p w14:paraId="43E30D89" w14:textId="6E2005EB" w:rsidR="003F7F28" w:rsidRDefault="003F7F28" w:rsidP="003F7F28">
      <w:pPr>
        <w:jc w:val="center"/>
        <w:rPr>
          <w:rFonts w:ascii="Avenir LT Std 35 Light" w:hAnsi="Avenir LT Std 35 Light" w:cs="Arial"/>
          <w:sz w:val="24"/>
          <w:szCs w:val="24"/>
          <w:u w:val="single"/>
        </w:rPr>
      </w:pPr>
      <w:r>
        <w:rPr>
          <w:rFonts w:ascii="Avenir LT Std 35 Light" w:hAnsi="Avenir LT Std 35 Light" w:cs="Arial"/>
          <w:sz w:val="24"/>
          <w:szCs w:val="24"/>
          <w:u w:val="single"/>
        </w:rPr>
        <w:t xml:space="preserve">Fig </w:t>
      </w:r>
      <w:r w:rsidR="0027165C">
        <w:rPr>
          <w:rFonts w:ascii="Avenir LT Std 35 Light" w:hAnsi="Avenir LT Std 35 Light" w:cs="Arial"/>
          <w:sz w:val="24"/>
          <w:szCs w:val="24"/>
          <w:u w:val="single"/>
        </w:rPr>
        <w:t>20</w:t>
      </w:r>
      <w:r>
        <w:rPr>
          <w:rFonts w:ascii="Avenir LT Std 35 Light" w:hAnsi="Avenir LT Std 35 Light" w:cs="Arial"/>
          <w:sz w:val="24"/>
          <w:szCs w:val="24"/>
          <w:u w:val="single"/>
        </w:rPr>
        <w:t xml:space="preserve">: Boxplot of </w:t>
      </w:r>
      <w:r w:rsidR="0027165C">
        <w:rPr>
          <w:rFonts w:ascii="Avenir LT Std 35 Light" w:hAnsi="Avenir LT Std 35 Light" w:cs="Arial"/>
          <w:sz w:val="24"/>
          <w:szCs w:val="24"/>
          <w:u w:val="single"/>
        </w:rPr>
        <w:t>Age Group</w:t>
      </w:r>
      <w:r>
        <w:rPr>
          <w:rFonts w:ascii="Avenir LT Std 35 Light" w:hAnsi="Avenir LT Std 35 Light" w:cs="Arial"/>
          <w:sz w:val="24"/>
          <w:szCs w:val="24"/>
          <w:u w:val="single"/>
        </w:rPr>
        <w:t>-Gender-Limit Balance</w:t>
      </w:r>
    </w:p>
    <w:p w14:paraId="42538691" w14:textId="629CDF76" w:rsidR="003F7F28" w:rsidRDefault="003F7F28" w:rsidP="003F7F28">
      <w:pPr>
        <w:rPr>
          <w:rFonts w:ascii="Avenir LT Std 35 Light" w:hAnsi="Avenir LT Std 35 Light" w:cs="Arial"/>
          <w:sz w:val="24"/>
          <w:szCs w:val="24"/>
        </w:rPr>
      </w:pPr>
      <w:r>
        <w:rPr>
          <w:rFonts w:ascii="Avenir LT Std 35 Light" w:hAnsi="Avenir LT Std 35 Light" w:cs="Arial"/>
          <w:sz w:val="24"/>
          <w:szCs w:val="24"/>
        </w:rPr>
        <w:t xml:space="preserve">  From the plot, we can see that, for age group 40-49 &amp; 50-59, the median value of limit balance is almost the same for both males and females. For age group 20-29 and 30-39,</w:t>
      </w:r>
      <w:r w:rsidR="005E2057">
        <w:rPr>
          <w:rFonts w:ascii="Avenir LT Std 35 Light" w:hAnsi="Avenir LT Std 35 Light" w:cs="Arial"/>
          <w:sz w:val="24"/>
          <w:szCs w:val="24"/>
        </w:rPr>
        <w:t xml:space="preserve"> the median value of limit balance is higher for female and for age group 60-79, the median value of limit balance is higher for male.</w:t>
      </w:r>
    </w:p>
    <w:p w14:paraId="1D48C467" w14:textId="77777777" w:rsidR="005E2057" w:rsidRDefault="005E2057" w:rsidP="004C2C1D">
      <w:pPr>
        <w:jc w:val="center"/>
        <w:rPr>
          <w:rFonts w:ascii="Avenir LT Std 35 Light" w:hAnsi="Avenir LT Std 35 Light" w:cs="Arial"/>
          <w:sz w:val="24"/>
          <w:szCs w:val="24"/>
        </w:rPr>
      </w:pPr>
    </w:p>
    <w:p w14:paraId="37787681" w14:textId="373592AD" w:rsidR="004C2C1D" w:rsidRDefault="004C2C1D" w:rsidP="004C2C1D">
      <w:pPr>
        <w:jc w:val="center"/>
        <w:rPr>
          <w:rFonts w:ascii="Avenir LT Std 35 Light" w:hAnsi="Avenir LT Std 35 Light" w:cs="Arial"/>
          <w:sz w:val="24"/>
          <w:szCs w:val="24"/>
        </w:rPr>
      </w:pPr>
      <w:r>
        <w:rPr>
          <w:rFonts w:ascii="Avenir LT Std 35 Light" w:hAnsi="Avenir LT Std 35 Light" w:cs="Arial"/>
          <w:noProof/>
          <w:sz w:val="24"/>
          <w:szCs w:val="24"/>
        </w:rPr>
        <w:drawing>
          <wp:inline distT="0" distB="0" distL="0" distR="0" wp14:anchorId="71B71DE2" wp14:editId="50F9BBE2">
            <wp:extent cx="5227320" cy="2987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x-edu-sex-ba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42554" cy="2995745"/>
                    </a:xfrm>
                    <a:prstGeom prst="rect">
                      <a:avLst/>
                    </a:prstGeom>
                  </pic:spPr>
                </pic:pic>
              </a:graphicData>
            </a:graphic>
          </wp:inline>
        </w:drawing>
      </w:r>
    </w:p>
    <w:p w14:paraId="73A187B5" w14:textId="108DFC74" w:rsidR="004C2C1D" w:rsidRDefault="004C2C1D" w:rsidP="004C2C1D">
      <w:pPr>
        <w:jc w:val="center"/>
        <w:rPr>
          <w:rFonts w:ascii="Avenir LT Std 35 Light" w:hAnsi="Avenir LT Std 35 Light" w:cs="Arial"/>
          <w:sz w:val="24"/>
          <w:szCs w:val="24"/>
          <w:u w:val="single"/>
        </w:rPr>
      </w:pPr>
      <w:r>
        <w:rPr>
          <w:rFonts w:ascii="Avenir LT Std 35 Light" w:hAnsi="Avenir LT Std 35 Light" w:cs="Arial"/>
          <w:sz w:val="24"/>
          <w:szCs w:val="24"/>
          <w:u w:val="single"/>
        </w:rPr>
        <w:t xml:space="preserve">Fig </w:t>
      </w:r>
      <w:r w:rsidR="0027165C">
        <w:rPr>
          <w:rFonts w:ascii="Avenir LT Std 35 Light" w:hAnsi="Avenir LT Std 35 Light" w:cs="Arial"/>
          <w:sz w:val="24"/>
          <w:szCs w:val="24"/>
          <w:u w:val="single"/>
        </w:rPr>
        <w:t>21</w:t>
      </w:r>
      <w:r>
        <w:rPr>
          <w:rFonts w:ascii="Avenir LT Std 35 Light" w:hAnsi="Avenir LT Std 35 Light" w:cs="Arial"/>
          <w:sz w:val="24"/>
          <w:szCs w:val="24"/>
          <w:u w:val="single"/>
        </w:rPr>
        <w:t>: Boxplot of Education-Gender-Limit Balance</w:t>
      </w:r>
    </w:p>
    <w:p w14:paraId="43DDA15F" w14:textId="68D6C623" w:rsidR="004C2C1D" w:rsidRDefault="004C2C1D" w:rsidP="004C2C1D">
      <w:pPr>
        <w:jc w:val="both"/>
        <w:rPr>
          <w:rFonts w:ascii="Avenir LT Std 35 Light" w:hAnsi="Avenir LT Std 35 Light" w:cs="Arial"/>
          <w:sz w:val="24"/>
          <w:szCs w:val="24"/>
        </w:rPr>
      </w:pPr>
      <w:r>
        <w:rPr>
          <w:rFonts w:ascii="Avenir LT Std 35 Light" w:hAnsi="Avenir LT Std 35 Light" w:cs="Arial"/>
          <w:sz w:val="24"/>
          <w:szCs w:val="24"/>
        </w:rPr>
        <w:lastRenderedPageBreak/>
        <w:t xml:space="preserve">        From the boxplot, we can see that, for the clients who has education level either ‘Grad School’ or ‘Unknown’, the median value of limit balance is almost the same. For the other education level, median value of limit balance for female is higher than that of male.</w:t>
      </w:r>
    </w:p>
    <w:p w14:paraId="127C1A0A" w14:textId="588EF2E2" w:rsidR="003F7F28" w:rsidRDefault="0027165C" w:rsidP="003F7F28">
      <w:pPr>
        <w:jc w:val="center"/>
        <w:rPr>
          <w:rFonts w:ascii="Avenir LT Std 35 Light" w:hAnsi="Avenir LT Std 35 Light" w:cs="Arial"/>
          <w:sz w:val="24"/>
          <w:szCs w:val="24"/>
        </w:rPr>
      </w:pPr>
      <w:r>
        <w:rPr>
          <w:rFonts w:ascii="Avenir LT Std 35 Light" w:hAnsi="Avenir LT Std 35 Light" w:cs="Arial"/>
          <w:noProof/>
          <w:sz w:val="24"/>
          <w:szCs w:val="24"/>
        </w:rPr>
        <w:drawing>
          <wp:inline distT="0" distB="0" distL="0" distR="0" wp14:anchorId="1E4387E1" wp14:editId="664DFA79">
            <wp:extent cx="5074920" cy="28999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x-marriage-sex-bal.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83171" cy="2904669"/>
                    </a:xfrm>
                    <a:prstGeom prst="rect">
                      <a:avLst/>
                    </a:prstGeom>
                  </pic:spPr>
                </pic:pic>
              </a:graphicData>
            </a:graphic>
          </wp:inline>
        </w:drawing>
      </w:r>
    </w:p>
    <w:p w14:paraId="7237D5E5" w14:textId="0848CEAE" w:rsidR="0027165C" w:rsidRDefault="0027165C" w:rsidP="0027165C">
      <w:pPr>
        <w:jc w:val="center"/>
        <w:rPr>
          <w:rFonts w:ascii="Avenir LT Std 35 Light" w:hAnsi="Avenir LT Std 35 Light" w:cs="Arial"/>
          <w:sz w:val="24"/>
          <w:szCs w:val="24"/>
          <w:u w:val="single"/>
        </w:rPr>
      </w:pPr>
      <w:r>
        <w:rPr>
          <w:rFonts w:ascii="Avenir LT Std 35 Light" w:hAnsi="Avenir LT Std 35 Light" w:cs="Arial"/>
          <w:sz w:val="24"/>
          <w:szCs w:val="24"/>
          <w:u w:val="single"/>
        </w:rPr>
        <w:t>Fig 22: Boxplot of Marital Status-Gender-Limit Balance</w:t>
      </w:r>
    </w:p>
    <w:p w14:paraId="7F08BCC3" w14:textId="49BC63EB" w:rsidR="0027165C" w:rsidRDefault="00931C71" w:rsidP="00931C71">
      <w:pPr>
        <w:rPr>
          <w:rFonts w:ascii="Avenir LT Std 35 Light" w:hAnsi="Avenir LT Std 35 Light" w:cs="Arial"/>
          <w:sz w:val="24"/>
          <w:szCs w:val="24"/>
        </w:rPr>
      </w:pPr>
      <w:r>
        <w:rPr>
          <w:rFonts w:ascii="Avenir LT Std 35 Light" w:hAnsi="Avenir LT Std 35 Light" w:cs="Arial"/>
          <w:sz w:val="24"/>
          <w:szCs w:val="24"/>
        </w:rPr>
        <w:t xml:space="preserve">   </w:t>
      </w:r>
      <w:r w:rsidR="00860FC9">
        <w:rPr>
          <w:rFonts w:ascii="Avenir LT Std 35 Light" w:hAnsi="Avenir LT Std 35 Light" w:cs="Arial"/>
          <w:sz w:val="24"/>
          <w:szCs w:val="24"/>
        </w:rPr>
        <w:t xml:space="preserve">         </w:t>
      </w:r>
      <w:r w:rsidR="00BC63F8">
        <w:rPr>
          <w:rFonts w:ascii="Avenir LT Std 35 Light" w:hAnsi="Avenir LT Std 35 Light" w:cs="Arial"/>
          <w:sz w:val="24"/>
          <w:szCs w:val="24"/>
        </w:rPr>
        <w:t xml:space="preserve">From the boxplot, we can see that, the median value of </w:t>
      </w:r>
      <w:r w:rsidR="004E4D96">
        <w:rPr>
          <w:rFonts w:ascii="Avenir LT Std 35 Light" w:hAnsi="Avenir LT Std 35 Light" w:cs="Arial"/>
          <w:sz w:val="24"/>
          <w:szCs w:val="24"/>
        </w:rPr>
        <w:t>limit balance is almost</w:t>
      </w:r>
      <w:r w:rsidR="00FE24AA">
        <w:rPr>
          <w:rFonts w:ascii="Avenir LT Std 35 Light" w:hAnsi="Avenir LT Std 35 Light" w:cs="Arial"/>
          <w:sz w:val="24"/>
          <w:szCs w:val="24"/>
        </w:rPr>
        <w:t xml:space="preserve"> same for those males and females who had divorce. Median value of limit balance </w:t>
      </w:r>
      <w:proofErr w:type="gramStart"/>
      <w:r w:rsidR="00FE24AA">
        <w:rPr>
          <w:rFonts w:ascii="Avenir LT Std 35 Light" w:hAnsi="Avenir LT Std 35 Light" w:cs="Arial"/>
          <w:sz w:val="24"/>
          <w:szCs w:val="24"/>
        </w:rPr>
        <w:t>is  more</w:t>
      </w:r>
      <w:proofErr w:type="gramEnd"/>
      <w:r w:rsidR="00FE24AA">
        <w:rPr>
          <w:rFonts w:ascii="Avenir LT Std 35 Light" w:hAnsi="Avenir LT Std 35 Light" w:cs="Arial"/>
          <w:sz w:val="24"/>
          <w:szCs w:val="24"/>
        </w:rPr>
        <w:t xml:space="preserve"> for </w:t>
      </w:r>
      <w:r w:rsidR="00165957">
        <w:rPr>
          <w:rFonts w:ascii="Avenir LT Std 35 Light" w:hAnsi="Avenir LT Std 35 Light" w:cs="Arial"/>
          <w:sz w:val="24"/>
          <w:szCs w:val="24"/>
        </w:rPr>
        <w:t>fe</w:t>
      </w:r>
      <w:r w:rsidR="00FE24AA">
        <w:rPr>
          <w:rFonts w:ascii="Avenir LT Std 35 Light" w:hAnsi="Avenir LT Std 35 Light" w:cs="Arial"/>
          <w:sz w:val="24"/>
          <w:szCs w:val="24"/>
        </w:rPr>
        <w:t xml:space="preserve">male for the persons whose marital status is either unknown or is single and </w:t>
      </w:r>
      <w:r w:rsidR="00165957">
        <w:rPr>
          <w:rFonts w:ascii="Avenir LT Std 35 Light" w:hAnsi="Avenir LT Std 35 Light" w:cs="Arial"/>
          <w:sz w:val="24"/>
          <w:szCs w:val="24"/>
        </w:rPr>
        <w:t>for married persons, median value of limit balance is more for male.</w:t>
      </w:r>
    </w:p>
    <w:p w14:paraId="5B52055D" w14:textId="74A49633" w:rsidR="00524394" w:rsidRDefault="00524394" w:rsidP="00931C71">
      <w:pPr>
        <w:rPr>
          <w:rFonts w:ascii="Avenir LT Std 35 Light" w:hAnsi="Avenir LT Std 35 Light" w:cs="Arial"/>
          <w:sz w:val="24"/>
          <w:szCs w:val="24"/>
        </w:rPr>
      </w:pPr>
    </w:p>
    <w:p w14:paraId="045FAD07" w14:textId="24E999ED" w:rsidR="00524394" w:rsidRPr="00524394" w:rsidRDefault="00524394" w:rsidP="00A54EF3">
      <w:pPr>
        <w:pStyle w:val="Heading1"/>
        <w:numPr>
          <w:ilvl w:val="0"/>
          <w:numId w:val="7"/>
        </w:numPr>
        <w:rPr>
          <w:rFonts w:ascii="Avenir LT Std 35 Light" w:hAnsi="Avenir LT Std 35 Light"/>
          <w:b/>
          <w:bCs/>
          <w:color w:val="auto"/>
          <w:sz w:val="36"/>
          <w:szCs w:val="36"/>
          <w:u w:val="single"/>
          <w:lang w:val="en-US"/>
        </w:rPr>
      </w:pPr>
      <w:r w:rsidRPr="00524394">
        <w:rPr>
          <w:rFonts w:ascii="Avenir LT Std 35 Light" w:hAnsi="Avenir LT Std 35 Light"/>
          <w:b/>
          <w:bCs/>
          <w:color w:val="auto"/>
          <w:sz w:val="36"/>
          <w:szCs w:val="36"/>
          <w:u w:val="single"/>
          <w:lang w:val="en-US"/>
        </w:rPr>
        <w:t xml:space="preserve">Testing of </w:t>
      </w:r>
      <w:r w:rsidR="00894B22">
        <w:rPr>
          <w:rFonts w:ascii="Avenir LT Std 35 Light" w:hAnsi="Avenir LT Std 35 Light"/>
          <w:b/>
          <w:bCs/>
          <w:color w:val="auto"/>
          <w:sz w:val="36"/>
          <w:szCs w:val="36"/>
          <w:u w:val="single"/>
          <w:lang w:val="en-US"/>
        </w:rPr>
        <w:t>H</w:t>
      </w:r>
      <w:r w:rsidRPr="00524394">
        <w:rPr>
          <w:rFonts w:ascii="Avenir LT Std 35 Light" w:hAnsi="Avenir LT Std 35 Light"/>
          <w:b/>
          <w:bCs/>
          <w:color w:val="auto"/>
          <w:sz w:val="36"/>
          <w:szCs w:val="36"/>
          <w:u w:val="single"/>
          <w:lang w:val="en-US"/>
        </w:rPr>
        <w:t>ypothesis:</w:t>
      </w:r>
    </w:p>
    <w:p w14:paraId="657DA4A1" w14:textId="77777777" w:rsidR="00524394" w:rsidRPr="00524394" w:rsidRDefault="00524394" w:rsidP="00524394">
      <w:pPr>
        <w:rPr>
          <w:rFonts w:ascii="Avenir LT Std 35 Light" w:hAnsi="Avenir LT Std 35 Light"/>
          <w:sz w:val="24"/>
          <w:szCs w:val="24"/>
        </w:rPr>
      </w:pPr>
      <w:r w:rsidRPr="00524394">
        <w:rPr>
          <w:rFonts w:ascii="Avenir LT Std 35 Light" w:hAnsi="Avenir LT Std 35 Light"/>
          <w:sz w:val="24"/>
          <w:szCs w:val="24"/>
        </w:rPr>
        <w:t>We want to test whether proportions of different levels for each of the categorical variables are significantly different or not using 2-proportion Z-test.</w:t>
      </w:r>
    </w:p>
    <w:p w14:paraId="2021B272" w14:textId="77777777" w:rsidR="00524394" w:rsidRPr="00524394" w:rsidRDefault="00524394" w:rsidP="00524394">
      <w:pPr>
        <w:rPr>
          <w:rFonts w:ascii="Avenir LT Std 35 Light" w:hAnsi="Avenir LT Std 35 Light"/>
          <w:sz w:val="24"/>
          <w:szCs w:val="24"/>
        </w:rPr>
      </w:pPr>
      <w:r w:rsidRPr="00524394">
        <w:rPr>
          <w:rFonts w:ascii="Avenir LT Std 35 Light" w:hAnsi="Avenir LT Std 35 Light"/>
          <w:sz w:val="24"/>
          <w:szCs w:val="24"/>
        </w:rPr>
        <w:t>In 2-proportion Z-test we want to test,</w:t>
      </w:r>
    </w:p>
    <w:p w14:paraId="47C77FDA" w14:textId="77777777" w:rsidR="00524394" w:rsidRPr="00524394" w:rsidRDefault="00524394" w:rsidP="00524394">
      <w:pPr>
        <w:rPr>
          <w:rFonts w:ascii="Avenir LT Std 35 Light" w:hAnsi="Avenir LT Std 35 Light" w:cstheme="minorHAnsi"/>
          <w:sz w:val="24"/>
          <w:szCs w:val="24"/>
        </w:rPr>
      </w:pPr>
      <w:r w:rsidRPr="00524394">
        <w:rPr>
          <w:rFonts w:ascii="Avenir LT Std 35 Light" w:hAnsi="Avenir LT Std 35 Light"/>
          <w:sz w:val="24"/>
          <w:szCs w:val="24"/>
        </w:rPr>
        <w:t xml:space="preserve">                                                   H</w:t>
      </w:r>
      <w:r w:rsidRPr="00524394">
        <w:rPr>
          <w:rFonts w:ascii="Avenir LT Std 35 Light" w:hAnsi="Avenir LT Std 35 Light"/>
          <w:sz w:val="24"/>
          <w:szCs w:val="24"/>
          <w:vertAlign w:val="subscript"/>
        </w:rPr>
        <w:t>0</w:t>
      </w:r>
      <w:r w:rsidRPr="00524394">
        <w:rPr>
          <w:rFonts w:ascii="Avenir LT Std 35 Light" w:hAnsi="Avenir LT Std 35 Light"/>
          <w:sz w:val="24"/>
          <w:szCs w:val="24"/>
        </w:rPr>
        <w:t>: p</w:t>
      </w:r>
      <w:r w:rsidRPr="00524394">
        <w:rPr>
          <w:rFonts w:ascii="Avenir LT Std 35 Light" w:hAnsi="Avenir LT Std 35 Light"/>
          <w:sz w:val="24"/>
          <w:szCs w:val="24"/>
          <w:vertAlign w:val="subscript"/>
        </w:rPr>
        <w:t>1</w:t>
      </w:r>
      <w:r w:rsidRPr="00524394">
        <w:rPr>
          <w:rFonts w:ascii="Avenir LT Std 35 Light" w:hAnsi="Avenir LT Std 35 Light"/>
          <w:sz w:val="24"/>
          <w:szCs w:val="24"/>
        </w:rPr>
        <w:t xml:space="preserve"> = p</w:t>
      </w:r>
      <w:r w:rsidRPr="00524394">
        <w:rPr>
          <w:rFonts w:ascii="Avenir LT Std 35 Light" w:hAnsi="Avenir LT Std 35 Light"/>
          <w:sz w:val="24"/>
          <w:szCs w:val="24"/>
          <w:vertAlign w:val="subscript"/>
        </w:rPr>
        <w:t>2</w:t>
      </w:r>
      <w:r w:rsidRPr="00524394">
        <w:rPr>
          <w:rFonts w:ascii="Avenir LT Std 35 Light" w:hAnsi="Avenir LT Std 35 Light"/>
          <w:sz w:val="24"/>
          <w:szCs w:val="24"/>
        </w:rPr>
        <w:t xml:space="preserve">         against           H</w:t>
      </w:r>
      <w:r w:rsidRPr="00524394">
        <w:rPr>
          <w:rFonts w:ascii="Avenir LT Std 35 Light" w:hAnsi="Avenir LT Std 35 Light"/>
          <w:sz w:val="24"/>
          <w:szCs w:val="24"/>
          <w:vertAlign w:val="subscript"/>
        </w:rPr>
        <w:t>1</w:t>
      </w:r>
      <w:r w:rsidRPr="00524394">
        <w:rPr>
          <w:rFonts w:ascii="Avenir LT Std 35 Light" w:hAnsi="Avenir LT Std 35 Light"/>
          <w:sz w:val="24"/>
          <w:szCs w:val="24"/>
        </w:rPr>
        <w:t>: p</w:t>
      </w:r>
      <w:r w:rsidRPr="00524394">
        <w:rPr>
          <w:rFonts w:ascii="Avenir LT Std 35 Light" w:hAnsi="Avenir LT Std 35 Light"/>
          <w:sz w:val="24"/>
          <w:szCs w:val="24"/>
          <w:vertAlign w:val="subscript"/>
        </w:rPr>
        <w:t xml:space="preserve">1 </w:t>
      </w:r>
      <w:r w:rsidRPr="00524394">
        <w:rPr>
          <w:rFonts w:ascii="Avenir LT Std 35 Light" w:hAnsi="Avenir LT Std 35 Light" w:cstheme="minorHAnsi"/>
          <w:sz w:val="24"/>
          <w:szCs w:val="24"/>
        </w:rPr>
        <w:t>≠p</w:t>
      </w:r>
      <w:r w:rsidRPr="00524394">
        <w:rPr>
          <w:rFonts w:ascii="Avenir LT Std 35 Light" w:hAnsi="Avenir LT Std 35 Light" w:cstheme="minorHAnsi"/>
          <w:sz w:val="24"/>
          <w:szCs w:val="24"/>
          <w:vertAlign w:val="subscript"/>
        </w:rPr>
        <w:t>2</w:t>
      </w:r>
    </w:p>
    <w:p w14:paraId="4B80B020" w14:textId="77777777" w:rsidR="00524394" w:rsidRPr="00524394" w:rsidRDefault="00524394" w:rsidP="00524394">
      <w:pPr>
        <w:rPr>
          <w:rFonts w:ascii="Avenir LT Std 35 Light" w:hAnsi="Avenir LT Std 35 Light" w:cstheme="minorHAnsi"/>
          <w:sz w:val="24"/>
          <w:szCs w:val="24"/>
        </w:rPr>
      </w:pPr>
      <w:r w:rsidRPr="00524394">
        <w:rPr>
          <w:rFonts w:ascii="Avenir LT Std 35 Light" w:eastAsia="Times New Roman" w:hAnsi="Avenir LT Std 35 Light" w:cs="Times New Roman"/>
          <w:noProof/>
          <w:sz w:val="24"/>
          <w:szCs w:val="24"/>
          <w:lang w:eastAsia="en-IN"/>
        </w:rPr>
        <w:drawing>
          <wp:anchor distT="0" distB="0" distL="114300" distR="114300" simplePos="0" relativeHeight="251666432" behindDoc="0" locked="0" layoutInCell="1" allowOverlap="1" wp14:anchorId="334A371B" wp14:editId="4130E106">
            <wp:simplePos x="0" y="0"/>
            <wp:positionH relativeFrom="column">
              <wp:posOffset>1912620</wp:posOffset>
            </wp:positionH>
            <wp:positionV relativeFrom="paragraph">
              <wp:posOffset>344805</wp:posOffset>
            </wp:positionV>
            <wp:extent cx="1836420" cy="4953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6420" cy="495300"/>
                    </a:xfrm>
                    <a:prstGeom prst="rect">
                      <a:avLst/>
                    </a:prstGeom>
                    <a:noFill/>
                    <a:ln>
                      <a:noFill/>
                    </a:ln>
                  </pic:spPr>
                </pic:pic>
              </a:graphicData>
            </a:graphic>
          </wp:anchor>
        </w:drawing>
      </w:r>
      <w:r w:rsidRPr="00524394">
        <w:rPr>
          <w:rFonts w:ascii="Avenir LT Std 35 Light" w:hAnsi="Avenir LT Std 35 Light" w:cstheme="minorHAnsi"/>
          <w:sz w:val="24"/>
          <w:szCs w:val="24"/>
        </w:rPr>
        <w:t>And the test statistic is,</w:t>
      </w:r>
    </w:p>
    <w:p w14:paraId="22F1A4FA" w14:textId="77777777" w:rsidR="00524394" w:rsidRPr="00524394" w:rsidRDefault="00524394" w:rsidP="00524394">
      <w:pPr>
        <w:rPr>
          <w:rFonts w:ascii="Avenir LT Std 35 Light" w:hAnsi="Avenir LT Std 35 Light" w:cstheme="minorHAnsi"/>
          <w:sz w:val="24"/>
          <w:szCs w:val="24"/>
        </w:rPr>
      </w:pPr>
      <w:r w:rsidRPr="00524394">
        <w:rPr>
          <w:rFonts w:ascii="Avenir LT Std 35 Light" w:hAnsi="Avenir LT Std 35 Light" w:cstheme="minorHAnsi"/>
          <w:sz w:val="24"/>
          <w:szCs w:val="24"/>
        </w:rPr>
        <w:t>Under H</w:t>
      </w:r>
      <w:proofErr w:type="gramStart"/>
      <w:r w:rsidRPr="00524394">
        <w:rPr>
          <w:rFonts w:ascii="Avenir LT Std 35 Light" w:hAnsi="Avenir LT Std 35 Light" w:cstheme="minorHAnsi"/>
          <w:sz w:val="24"/>
          <w:szCs w:val="24"/>
          <w:vertAlign w:val="subscript"/>
        </w:rPr>
        <w:t>0</w:t>
      </w:r>
      <w:r w:rsidRPr="00524394">
        <w:rPr>
          <w:rFonts w:ascii="Avenir LT Std 35 Light" w:hAnsi="Avenir LT Std 35 Light" w:cstheme="minorHAnsi"/>
          <w:sz w:val="24"/>
          <w:szCs w:val="24"/>
        </w:rPr>
        <w:t xml:space="preserve"> ,</w:t>
      </w:r>
      <w:proofErr w:type="gramEnd"/>
      <w:r w:rsidRPr="00524394">
        <w:rPr>
          <w:rFonts w:ascii="Avenir LT Std 35 Light" w:hAnsi="Avenir LT Std 35 Light" w:cstheme="minorHAnsi"/>
          <w:sz w:val="24"/>
          <w:szCs w:val="24"/>
        </w:rPr>
        <w:t xml:space="preserve"> the test statistic Z follows N(0,1).</w:t>
      </w:r>
    </w:p>
    <w:p w14:paraId="2B52CD22" w14:textId="77777777" w:rsidR="00524394" w:rsidRPr="00524394" w:rsidRDefault="00524394" w:rsidP="00524394">
      <w:pPr>
        <w:rPr>
          <w:rFonts w:ascii="Avenir LT Std 35 Light" w:hAnsi="Avenir LT Std 35 Light" w:cstheme="minorHAnsi"/>
          <w:sz w:val="24"/>
          <w:szCs w:val="24"/>
        </w:rPr>
      </w:pPr>
      <w:r w:rsidRPr="00524394">
        <w:rPr>
          <w:rFonts w:ascii="Avenir LT Std 35 Light" w:hAnsi="Avenir LT Std 35 Light" w:cstheme="minorHAnsi"/>
          <w:sz w:val="24"/>
          <w:szCs w:val="24"/>
        </w:rPr>
        <w:t xml:space="preserve">We reject null hypothesis at level </w:t>
      </w:r>
      <w:r w:rsidRPr="00524394">
        <w:rPr>
          <w:rFonts w:ascii="Calibri" w:hAnsi="Calibri" w:cs="Calibri"/>
          <w:sz w:val="24"/>
          <w:szCs w:val="24"/>
        </w:rPr>
        <w:t>α</w:t>
      </w:r>
      <w:r w:rsidRPr="00524394">
        <w:rPr>
          <w:rFonts w:ascii="Avenir LT Std 35 Light" w:hAnsi="Avenir LT Std 35 Light" w:cstheme="minorHAnsi"/>
          <w:sz w:val="24"/>
          <w:szCs w:val="24"/>
        </w:rPr>
        <w:t xml:space="preserve"> if |</w:t>
      </w:r>
      <w:proofErr w:type="spellStart"/>
      <w:r w:rsidRPr="00524394">
        <w:rPr>
          <w:rFonts w:ascii="Avenir LT Std 35 Light" w:hAnsi="Avenir LT Std 35 Light" w:cstheme="minorHAnsi"/>
          <w:sz w:val="24"/>
          <w:szCs w:val="24"/>
        </w:rPr>
        <w:t>Z</w:t>
      </w:r>
      <w:r w:rsidRPr="00524394">
        <w:rPr>
          <w:rFonts w:ascii="Avenir LT Std 35 Light" w:hAnsi="Avenir LT Std 35 Light" w:cstheme="minorHAnsi"/>
          <w:sz w:val="24"/>
          <w:szCs w:val="24"/>
          <w:vertAlign w:val="subscript"/>
        </w:rPr>
        <w:t>obs</w:t>
      </w:r>
      <w:proofErr w:type="spellEnd"/>
      <w:r w:rsidRPr="00524394">
        <w:rPr>
          <w:rFonts w:ascii="Avenir LT Std 35 Light" w:hAnsi="Avenir LT Std 35 Light" w:cstheme="minorHAnsi"/>
          <w:sz w:val="24"/>
          <w:szCs w:val="24"/>
        </w:rPr>
        <w:t xml:space="preserve">| &gt; </w:t>
      </w:r>
      <w:r w:rsidRPr="00524394">
        <w:rPr>
          <w:rFonts w:ascii="Calibri" w:hAnsi="Calibri" w:cs="Calibri"/>
          <w:sz w:val="24"/>
          <w:szCs w:val="24"/>
        </w:rPr>
        <w:t>τ</w:t>
      </w:r>
      <w:r w:rsidRPr="00524394">
        <w:rPr>
          <w:rFonts w:ascii="Calibri" w:hAnsi="Calibri" w:cs="Calibri"/>
          <w:sz w:val="24"/>
          <w:szCs w:val="24"/>
          <w:vertAlign w:val="subscript"/>
        </w:rPr>
        <w:t>α</w:t>
      </w:r>
      <w:r w:rsidRPr="00524394">
        <w:rPr>
          <w:rFonts w:ascii="Avenir LT Std 35 Light" w:hAnsi="Avenir LT Std 35 Light" w:cstheme="minorHAnsi"/>
          <w:sz w:val="24"/>
          <w:szCs w:val="24"/>
          <w:vertAlign w:val="subscript"/>
        </w:rPr>
        <w:t>/</w:t>
      </w:r>
      <w:proofErr w:type="gramStart"/>
      <w:r w:rsidRPr="00524394">
        <w:rPr>
          <w:rFonts w:ascii="Avenir LT Std 35 Light" w:hAnsi="Avenir LT Std 35 Light" w:cstheme="minorHAnsi"/>
          <w:sz w:val="24"/>
          <w:szCs w:val="24"/>
          <w:vertAlign w:val="subscript"/>
        </w:rPr>
        <w:t xml:space="preserve">2 </w:t>
      </w:r>
      <w:r w:rsidRPr="00524394">
        <w:rPr>
          <w:rFonts w:ascii="Avenir LT Std 35 Light" w:hAnsi="Avenir LT Std 35 Light" w:cstheme="minorHAnsi"/>
          <w:sz w:val="24"/>
          <w:szCs w:val="24"/>
        </w:rPr>
        <w:t xml:space="preserve"> or</w:t>
      </w:r>
      <w:proofErr w:type="gramEnd"/>
      <w:r w:rsidRPr="00524394">
        <w:rPr>
          <w:rFonts w:ascii="Avenir LT Std 35 Light" w:hAnsi="Avenir LT Std 35 Light" w:cstheme="minorHAnsi"/>
          <w:sz w:val="24"/>
          <w:szCs w:val="24"/>
        </w:rPr>
        <w:t xml:space="preserve"> if p- value for the test is less than </w:t>
      </w:r>
      <w:r w:rsidRPr="00524394">
        <w:rPr>
          <w:rFonts w:ascii="Calibri" w:hAnsi="Calibri" w:cs="Calibri"/>
          <w:sz w:val="24"/>
          <w:szCs w:val="24"/>
        </w:rPr>
        <w:t>α</w:t>
      </w:r>
    </w:p>
    <w:p w14:paraId="229461AD" w14:textId="77777777" w:rsidR="00524394" w:rsidRPr="00524394" w:rsidRDefault="00524394" w:rsidP="00524394">
      <w:pPr>
        <w:rPr>
          <w:rFonts w:ascii="Avenir LT Std 35 Light" w:hAnsi="Avenir LT Std 35 Light" w:cstheme="minorHAnsi"/>
          <w:sz w:val="24"/>
          <w:szCs w:val="24"/>
        </w:rPr>
      </w:pPr>
      <w:r w:rsidRPr="00524394">
        <w:rPr>
          <w:rFonts w:ascii="Avenir LT Std 35 Light" w:hAnsi="Avenir LT Std 35 Light" w:cstheme="minorHAnsi"/>
          <w:sz w:val="24"/>
          <w:szCs w:val="24"/>
        </w:rPr>
        <w:lastRenderedPageBreak/>
        <w:t>Now we want to test the following hypothesis using our data:</w:t>
      </w:r>
    </w:p>
    <w:p w14:paraId="3173F8E6" w14:textId="77777777" w:rsidR="00524394" w:rsidRPr="00524394" w:rsidRDefault="00524394" w:rsidP="00524394">
      <w:pPr>
        <w:pStyle w:val="ListParagraph"/>
        <w:numPr>
          <w:ilvl w:val="0"/>
          <w:numId w:val="5"/>
        </w:numPr>
        <w:rPr>
          <w:rFonts w:ascii="Avenir LT Std 35 Light" w:hAnsi="Avenir LT Std 35 Light" w:cstheme="minorHAnsi"/>
          <w:sz w:val="24"/>
          <w:szCs w:val="24"/>
        </w:rPr>
      </w:pPr>
      <w:r w:rsidRPr="00524394">
        <w:rPr>
          <w:rFonts w:ascii="Avenir LT Std 35 Light" w:hAnsi="Avenir LT Std 35 Light" w:cstheme="minorHAnsi"/>
          <w:b/>
          <w:bCs/>
          <w:sz w:val="24"/>
          <w:szCs w:val="24"/>
        </w:rPr>
        <w:t>Whether the proportions of defaulters for male and female clients are significantly different or not</w:t>
      </w:r>
      <w:r w:rsidRPr="00524394">
        <w:rPr>
          <w:rFonts w:ascii="Avenir LT Std 35 Light" w:hAnsi="Avenir LT Std 35 Light" w:cstheme="minorHAnsi"/>
          <w:sz w:val="24"/>
          <w:szCs w:val="24"/>
        </w:rPr>
        <w:t>.</w:t>
      </w:r>
    </w:p>
    <w:p w14:paraId="49205B3B" w14:textId="005A3CDD" w:rsidR="00524394" w:rsidRPr="00524394" w:rsidRDefault="00524394" w:rsidP="00524394">
      <w:pPr>
        <w:pStyle w:val="ListParagraph"/>
        <w:rPr>
          <w:rFonts w:ascii="Avenir LT Std 35 Light" w:hAnsi="Avenir LT Std 35 Light" w:cstheme="minorHAnsi"/>
          <w:sz w:val="24"/>
          <w:szCs w:val="24"/>
        </w:rPr>
      </w:pPr>
      <w:r w:rsidRPr="00524394">
        <w:rPr>
          <w:rFonts w:ascii="Avenir LT Std 35 Light" w:hAnsi="Avenir LT Std 35 Light" w:cstheme="minorHAnsi"/>
          <w:sz w:val="24"/>
          <w:szCs w:val="24"/>
        </w:rPr>
        <w:t xml:space="preserve">For this test, we got </w:t>
      </w:r>
      <w:proofErr w:type="spellStart"/>
      <w:r w:rsidRPr="00524394">
        <w:rPr>
          <w:rFonts w:ascii="Avenir LT Std 35 Light" w:hAnsi="Avenir LT Std 35 Light" w:cstheme="minorHAnsi"/>
          <w:sz w:val="24"/>
          <w:szCs w:val="24"/>
        </w:rPr>
        <w:t>Z</w:t>
      </w:r>
      <w:r w:rsidRPr="00524394">
        <w:rPr>
          <w:rFonts w:ascii="Avenir LT Std 35 Light" w:hAnsi="Avenir LT Std 35 Light" w:cstheme="minorHAnsi"/>
          <w:sz w:val="24"/>
          <w:szCs w:val="24"/>
          <w:vertAlign w:val="subscript"/>
        </w:rPr>
        <w:t>obs</w:t>
      </w:r>
      <w:proofErr w:type="spellEnd"/>
      <w:r w:rsidRPr="00524394">
        <w:rPr>
          <w:rFonts w:ascii="Avenir LT Std 35 Light" w:hAnsi="Avenir LT Std 35 Light" w:cstheme="minorHAnsi"/>
          <w:sz w:val="24"/>
          <w:szCs w:val="24"/>
          <w:vertAlign w:val="subscript"/>
        </w:rPr>
        <w:t xml:space="preserve"> </w:t>
      </w:r>
      <w:r w:rsidRPr="00524394">
        <w:rPr>
          <w:rFonts w:ascii="Avenir LT Std 35 Light" w:hAnsi="Avenir LT Std 35 Light" w:cstheme="minorHAnsi"/>
          <w:sz w:val="24"/>
          <w:szCs w:val="24"/>
        </w:rPr>
        <w:t>= 6.9213 and p value = 4.47e-12</w:t>
      </w:r>
    </w:p>
    <w:p w14:paraId="7958D1CD" w14:textId="77777777" w:rsidR="00524394" w:rsidRPr="00524394" w:rsidRDefault="00524394" w:rsidP="00524394">
      <w:pPr>
        <w:pStyle w:val="ListParagraph"/>
        <w:rPr>
          <w:rFonts w:ascii="Avenir LT Std 35 Light" w:hAnsi="Avenir LT Std 35 Light" w:cstheme="minorHAnsi"/>
          <w:sz w:val="24"/>
          <w:szCs w:val="24"/>
        </w:rPr>
      </w:pPr>
      <w:r w:rsidRPr="00524394">
        <w:rPr>
          <w:rFonts w:ascii="Avenir LT Std 35 Light" w:hAnsi="Avenir LT Std 35 Light" w:cstheme="minorHAnsi"/>
          <w:sz w:val="24"/>
          <w:szCs w:val="24"/>
        </w:rPr>
        <w:t xml:space="preserve">As p value &lt; </w:t>
      </w:r>
      <w:r w:rsidRPr="00524394">
        <w:rPr>
          <w:rFonts w:ascii="Calibri" w:hAnsi="Calibri" w:cs="Calibri"/>
          <w:sz w:val="24"/>
          <w:szCs w:val="24"/>
        </w:rPr>
        <w:t>α</w:t>
      </w:r>
      <w:r w:rsidRPr="00524394">
        <w:rPr>
          <w:rFonts w:ascii="Avenir LT Std 35 Light" w:hAnsi="Avenir LT Std 35 Light" w:cstheme="minorHAnsi"/>
          <w:sz w:val="24"/>
          <w:szCs w:val="24"/>
        </w:rPr>
        <w:t xml:space="preserve"> = 0.05, we reject null hypothesis at 5% level of significance and conclude that the proportions for male and female are significantly different.</w:t>
      </w:r>
    </w:p>
    <w:p w14:paraId="5F75B0D6" w14:textId="77777777" w:rsidR="00524394" w:rsidRPr="00524394" w:rsidRDefault="00524394" w:rsidP="00524394">
      <w:pPr>
        <w:pStyle w:val="ListParagraph"/>
        <w:numPr>
          <w:ilvl w:val="0"/>
          <w:numId w:val="5"/>
        </w:numPr>
        <w:rPr>
          <w:rFonts w:ascii="Avenir LT Std 35 Light" w:hAnsi="Avenir LT Std 35 Light" w:cstheme="minorHAnsi"/>
          <w:sz w:val="24"/>
          <w:szCs w:val="24"/>
        </w:rPr>
      </w:pPr>
      <w:r w:rsidRPr="00524394">
        <w:rPr>
          <w:rFonts w:ascii="Avenir LT Std 35 Light" w:hAnsi="Avenir LT Std 35 Light" w:cstheme="minorHAnsi"/>
          <w:b/>
          <w:bCs/>
          <w:sz w:val="24"/>
          <w:szCs w:val="24"/>
        </w:rPr>
        <w:t>Whether the proportions of defaulters for married and not married clients are significantly different or not</w:t>
      </w:r>
      <w:r w:rsidRPr="00524394">
        <w:rPr>
          <w:rFonts w:ascii="Avenir LT Std 35 Light" w:hAnsi="Avenir LT Std 35 Light" w:cstheme="minorHAnsi"/>
          <w:sz w:val="24"/>
          <w:szCs w:val="24"/>
        </w:rPr>
        <w:t>.</w:t>
      </w:r>
    </w:p>
    <w:p w14:paraId="410DFC40" w14:textId="5A04AC7E" w:rsidR="00524394" w:rsidRPr="00524394" w:rsidRDefault="00524394" w:rsidP="00524394">
      <w:pPr>
        <w:pStyle w:val="ListParagraph"/>
        <w:rPr>
          <w:rFonts w:ascii="Avenir LT Std 35 Light" w:hAnsi="Avenir LT Std 35 Light" w:cstheme="minorHAnsi"/>
          <w:sz w:val="24"/>
          <w:szCs w:val="24"/>
        </w:rPr>
      </w:pPr>
      <w:r w:rsidRPr="00524394">
        <w:rPr>
          <w:rFonts w:ascii="Avenir LT Std 35 Light" w:hAnsi="Avenir LT Std 35 Light" w:cstheme="minorHAnsi"/>
          <w:sz w:val="24"/>
          <w:szCs w:val="24"/>
        </w:rPr>
        <w:t xml:space="preserve">For this test, we got </w:t>
      </w:r>
      <w:proofErr w:type="spellStart"/>
      <w:r w:rsidRPr="00524394">
        <w:rPr>
          <w:rFonts w:ascii="Avenir LT Std 35 Light" w:hAnsi="Avenir LT Std 35 Light" w:cstheme="minorHAnsi"/>
          <w:sz w:val="24"/>
          <w:szCs w:val="24"/>
        </w:rPr>
        <w:t>Z</w:t>
      </w:r>
      <w:r w:rsidRPr="00524394">
        <w:rPr>
          <w:rFonts w:ascii="Avenir LT Std 35 Light" w:hAnsi="Avenir LT Std 35 Light" w:cstheme="minorHAnsi"/>
          <w:sz w:val="24"/>
          <w:szCs w:val="24"/>
          <w:vertAlign w:val="subscript"/>
        </w:rPr>
        <w:t>obs</w:t>
      </w:r>
      <w:proofErr w:type="spellEnd"/>
      <w:r w:rsidRPr="00524394">
        <w:rPr>
          <w:rFonts w:ascii="Avenir LT Std 35 Light" w:hAnsi="Avenir LT Std 35 Light" w:cstheme="minorHAnsi"/>
          <w:sz w:val="24"/>
          <w:szCs w:val="24"/>
          <w:vertAlign w:val="subscript"/>
        </w:rPr>
        <w:t xml:space="preserve"> </w:t>
      </w:r>
      <w:r w:rsidRPr="00524394">
        <w:rPr>
          <w:rFonts w:ascii="Avenir LT Std 35 Light" w:hAnsi="Avenir LT Std 35 Light" w:cstheme="minorHAnsi"/>
          <w:sz w:val="24"/>
          <w:szCs w:val="24"/>
        </w:rPr>
        <w:t>= 5.1323 and p value = 2.86e-07</w:t>
      </w:r>
    </w:p>
    <w:p w14:paraId="5092FC6A" w14:textId="77777777" w:rsidR="00524394" w:rsidRPr="00524394" w:rsidRDefault="00524394" w:rsidP="00524394">
      <w:pPr>
        <w:pStyle w:val="ListParagraph"/>
        <w:rPr>
          <w:rFonts w:ascii="Avenir LT Std 35 Light" w:hAnsi="Avenir LT Std 35 Light" w:cstheme="minorHAnsi"/>
          <w:sz w:val="24"/>
          <w:szCs w:val="24"/>
        </w:rPr>
      </w:pPr>
      <w:r w:rsidRPr="00524394">
        <w:rPr>
          <w:rFonts w:ascii="Avenir LT Std 35 Light" w:hAnsi="Avenir LT Std 35 Light" w:cstheme="minorHAnsi"/>
          <w:sz w:val="24"/>
          <w:szCs w:val="24"/>
        </w:rPr>
        <w:t xml:space="preserve">As p value &lt; </w:t>
      </w:r>
      <w:r w:rsidRPr="00524394">
        <w:rPr>
          <w:rFonts w:ascii="Calibri" w:hAnsi="Calibri" w:cs="Calibri"/>
          <w:sz w:val="24"/>
          <w:szCs w:val="24"/>
        </w:rPr>
        <w:t>α</w:t>
      </w:r>
      <w:r w:rsidRPr="00524394">
        <w:rPr>
          <w:rFonts w:ascii="Avenir LT Std 35 Light" w:hAnsi="Avenir LT Std 35 Light" w:cstheme="minorHAnsi"/>
          <w:sz w:val="24"/>
          <w:szCs w:val="24"/>
        </w:rPr>
        <w:t xml:space="preserve"> = 0.05, we reject null hypothesis at 5% level of significance and conclude that the proportions for married and not married are significantly different.</w:t>
      </w:r>
    </w:p>
    <w:p w14:paraId="31EA4E31" w14:textId="77777777" w:rsidR="00524394" w:rsidRPr="00524394" w:rsidRDefault="00524394" w:rsidP="00524394">
      <w:pPr>
        <w:pStyle w:val="ListParagraph"/>
        <w:numPr>
          <w:ilvl w:val="0"/>
          <w:numId w:val="5"/>
        </w:numPr>
        <w:rPr>
          <w:rFonts w:ascii="Avenir LT Std 35 Light" w:hAnsi="Avenir LT Std 35 Light" w:cstheme="minorHAnsi"/>
          <w:sz w:val="24"/>
          <w:szCs w:val="24"/>
        </w:rPr>
      </w:pPr>
      <w:r w:rsidRPr="00524394">
        <w:rPr>
          <w:rFonts w:ascii="Avenir LT Std 35 Light" w:hAnsi="Avenir LT Std 35 Light" w:cstheme="minorHAnsi"/>
          <w:b/>
          <w:bCs/>
          <w:sz w:val="24"/>
          <w:szCs w:val="24"/>
        </w:rPr>
        <w:t>Whether the proportions of defaulters for clients of age group of 35-60 and below 35 are significantly different or not</w:t>
      </w:r>
      <w:r w:rsidRPr="00524394">
        <w:rPr>
          <w:rFonts w:ascii="Avenir LT Std 35 Light" w:hAnsi="Avenir LT Std 35 Light" w:cstheme="minorHAnsi"/>
          <w:sz w:val="24"/>
          <w:szCs w:val="24"/>
        </w:rPr>
        <w:t>.</w:t>
      </w:r>
    </w:p>
    <w:p w14:paraId="04C685EC" w14:textId="70F74AFC" w:rsidR="00524394" w:rsidRPr="00524394" w:rsidRDefault="00524394" w:rsidP="00524394">
      <w:pPr>
        <w:pStyle w:val="ListParagraph"/>
        <w:rPr>
          <w:rFonts w:ascii="Avenir LT Std 35 Light" w:hAnsi="Avenir LT Std 35 Light" w:cstheme="minorHAnsi"/>
          <w:sz w:val="24"/>
          <w:szCs w:val="24"/>
        </w:rPr>
      </w:pPr>
      <w:r w:rsidRPr="00524394">
        <w:rPr>
          <w:rFonts w:ascii="Avenir LT Std 35 Light" w:hAnsi="Avenir LT Std 35 Light" w:cstheme="minorHAnsi"/>
          <w:sz w:val="24"/>
          <w:szCs w:val="24"/>
        </w:rPr>
        <w:t xml:space="preserve">For this test, we got </w:t>
      </w:r>
      <w:proofErr w:type="spellStart"/>
      <w:r w:rsidRPr="00524394">
        <w:rPr>
          <w:rFonts w:ascii="Avenir LT Std 35 Light" w:hAnsi="Avenir LT Std 35 Light" w:cstheme="minorHAnsi"/>
          <w:sz w:val="24"/>
          <w:szCs w:val="24"/>
        </w:rPr>
        <w:t>Z</w:t>
      </w:r>
      <w:r w:rsidRPr="00524394">
        <w:rPr>
          <w:rFonts w:ascii="Avenir LT Std 35 Light" w:hAnsi="Avenir LT Std 35 Light" w:cstheme="minorHAnsi"/>
          <w:sz w:val="24"/>
          <w:szCs w:val="24"/>
          <w:vertAlign w:val="subscript"/>
        </w:rPr>
        <w:t>obs</w:t>
      </w:r>
      <w:proofErr w:type="spellEnd"/>
      <w:r w:rsidRPr="00524394">
        <w:rPr>
          <w:rFonts w:ascii="Avenir LT Std 35 Light" w:hAnsi="Avenir LT Std 35 Light" w:cstheme="minorHAnsi"/>
          <w:sz w:val="24"/>
          <w:szCs w:val="24"/>
          <w:vertAlign w:val="subscript"/>
        </w:rPr>
        <w:t xml:space="preserve"> </w:t>
      </w:r>
      <w:r w:rsidRPr="00524394">
        <w:rPr>
          <w:rFonts w:ascii="Avenir LT Std 35 Light" w:hAnsi="Avenir LT Std 35 Light" w:cstheme="minorHAnsi"/>
          <w:sz w:val="24"/>
          <w:szCs w:val="24"/>
        </w:rPr>
        <w:t>= 2.6380 and p value = 0.008</w:t>
      </w:r>
    </w:p>
    <w:p w14:paraId="4F0C5339" w14:textId="77777777" w:rsidR="00524394" w:rsidRPr="00524394" w:rsidRDefault="00524394" w:rsidP="00524394">
      <w:pPr>
        <w:pStyle w:val="ListParagraph"/>
        <w:rPr>
          <w:rFonts w:ascii="Avenir LT Std 35 Light" w:hAnsi="Avenir LT Std 35 Light" w:cstheme="minorHAnsi"/>
          <w:sz w:val="24"/>
          <w:szCs w:val="24"/>
        </w:rPr>
      </w:pPr>
      <w:r w:rsidRPr="00524394">
        <w:rPr>
          <w:rFonts w:ascii="Avenir LT Std 35 Light" w:hAnsi="Avenir LT Std 35 Light" w:cstheme="minorHAnsi"/>
          <w:sz w:val="24"/>
          <w:szCs w:val="24"/>
        </w:rPr>
        <w:t xml:space="preserve">As p value &lt; </w:t>
      </w:r>
      <w:r w:rsidRPr="00524394">
        <w:rPr>
          <w:rFonts w:ascii="Calibri" w:hAnsi="Calibri" w:cs="Calibri"/>
          <w:sz w:val="24"/>
          <w:szCs w:val="24"/>
        </w:rPr>
        <w:t>α</w:t>
      </w:r>
      <w:r w:rsidRPr="00524394">
        <w:rPr>
          <w:rFonts w:ascii="Avenir LT Std 35 Light" w:hAnsi="Avenir LT Std 35 Light" w:cstheme="minorHAnsi"/>
          <w:sz w:val="24"/>
          <w:szCs w:val="24"/>
        </w:rPr>
        <w:t xml:space="preserve"> = 0.05, we reject null hypothesis at 5% level of significance and conclude that the proportions for clients of age group 35-60 and below 35 are significantly different.</w:t>
      </w:r>
    </w:p>
    <w:p w14:paraId="26E19D28" w14:textId="77777777" w:rsidR="00524394" w:rsidRPr="00524394" w:rsidRDefault="00524394" w:rsidP="00524394">
      <w:pPr>
        <w:pStyle w:val="ListParagraph"/>
        <w:numPr>
          <w:ilvl w:val="0"/>
          <w:numId w:val="5"/>
        </w:numPr>
        <w:rPr>
          <w:rFonts w:ascii="Avenir LT Std 35 Light" w:hAnsi="Avenir LT Std 35 Light" w:cstheme="minorHAnsi"/>
          <w:sz w:val="24"/>
          <w:szCs w:val="24"/>
        </w:rPr>
      </w:pPr>
      <w:r w:rsidRPr="00524394">
        <w:rPr>
          <w:rFonts w:ascii="Avenir LT Std 35 Light" w:hAnsi="Avenir LT Std 35 Light" w:cstheme="minorHAnsi"/>
          <w:b/>
          <w:bCs/>
          <w:sz w:val="24"/>
          <w:szCs w:val="24"/>
        </w:rPr>
        <w:t>Whether the proportions of defaulters for clients having credit balance in the range 10k – 100k and above 100k are significantly different or not</w:t>
      </w:r>
      <w:r w:rsidRPr="00524394">
        <w:rPr>
          <w:rFonts w:ascii="Avenir LT Std 35 Light" w:hAnsi="Avenir LT Std 35 Light" w:cstheme="minorHAnsi"/>
          <w:sz w:val="24"/>
          <w:szCs w:val="24"/>
        </w:rPr>
        <w:t>.</w:t>
      </w:r>
    </w:p>
    <w:p w14:paraId="3856CD24" w14:textId="6CA7F63E" w:rsidR="00524394" w:rsidRPr="00524394" w:rsidRDefault="00524394" w:rsidP="00524394">
      <w:pPr>
        <w:pStyle w:val="ListParagraph"/>
        <w:rPr>
          <w:rFonts w:ascii="Avenir LT Std 35 Light" w:hAnsi="Avenir LT Std 35 Light" w:cstheme="minorHAnsi"/>
          <w:sz w:val="24"/>
          <w:szCs w:val="24"/>
        </w:rPr>
      </w:pPr>
      <w:r w:rsidRPr="00524394">
        <w:rPr>
          <w:rFonts w:ascii="Avenir LT Std 35 Light" w:hAnsi="Avenir LT Std 35 Light" w:cstheme="minorHAnsi"/>
          <w:sz w:val="24"/>
          <w:szCs w:val="24"/>
        </w:rPr>
        <w:t xml:space="preserve">For this test, we got </w:t>
      </w:r>
      <w:proofErr w:type="spellStart"/>
      <w:r w:rsidRPr="00524394">
        <w:rPr>
          <w:rFonts w:ascii="Avenir LT Std 35 Light" w:hAnsi="Avenir LT Std 35 Light" w:cstheme="minorHAnsi"/>
          <w:sz w:val="24"/>
          <w:szCs w:val="24"/>
        </w:rPr>
        <w:t>Z</w:t>
      </w:r>
      <w:r w:rsidRPr="00524394">
        <w:rPr>
          <w:rFonts w:ascii="Avenir LT Std 35 Light" w:hAnsi="Avenir LT Std 35 Light" w:cstheme="minorHAnsi"/>
          <w:sz w:val="24"/>
          <w:szCs w:val="24"/>
          <w:vertAlign w:val="subscript"/>
        </w:rPr>
        <w:t>obs</w:t>
      </w:r>
      <w:proofErr w:type="spellEnd"/>
      <w:r w:rsidRPr="00524394">
        <w:rPr>
          <w:rFonts w:ascii="Avenir LT Std 35 Light" w:hAnsi="Avenir LT Std 35 Light" w:cstheme="minorHAnsi"/>
          <w:sz w:val="24"/>
          <w:szCs w:val="24"/>
          <w:vertAlign w:val="subscript"/>
        </w:rPr>
        <w:t xml:space="preserve"> </w:t>
      </w:r>
      <w:r w:rsidRPr="00524394">
        <w:rPr>
          <w:rFonts w:ascii="Avenir LT Std 35 Light" w:hAnsi="Avenir LT Std 35 Light" w:cstheme="minorHAnsi"/>
          <w:sz w:val="24"/>
          <w:szCs w:val="24"/>
        </w:rPr>
        <w:t>= 25.94 and p value = 0</w:t>
      </w:r>
    </w:p>
    <w:p w14:paraId="7508AE19" w14:textId="1C3A33A1" w:rsidR="00524394" w:rsidRPr="00524394" w:rsidRDefault="00524394" w:rsidP="00524394">
      <w:pPr>
        <w:pStyle w:val="ListParagraph"/>
        <w:rPr>
          <w:rFonts w:ascii="Avenir LT Std 35 Light" w:hAnsi="Avenir LT Std 35 Light" w:cstheme="minorHAnsi"/>
          <w:sz w:val="24"/>
          <w:szCs w:val="24"/>
        </w:rPr>
      </w:pPr>
      <w:r w:rsidRPr="00524394">
        <w:rPr>
          <w:rFonts w:ascii="Avenir LT Std 35 Light" w:hAnsi="Avenir LT Std 35 Light" w:cstheme="minorHAnsi"/>
          <w:sz w:val="24"/>
          <w:szCs w:val="24"/>
        </w:rPr>
        <w:t xml:space="preserve">As p value &lt; </w:t>
      </w:r>
      <w:r w:rsidRPr="00524394">
        <w:rPr>
          <w:rFonts w:ascii="Calibri" w:hAnsi="Calibri" w:cs="Calibri"/>
          <w:sz w:val="24"/>
          <w:szCs w:val="24"/>
        </w:rPr>
        <w:t>α</w:t>
      </w:r>
      <w:r w:rsidRPr="00524394">
        <w:rPr>
          <w:rFonts w:ascii="Avenir LT Std 35 Light" w:hAnsi="Avenir LT Std 35 Light" w:cstheme="minorHAnsi"/>
          <w:sz w:val="24"/>
          <w:szCs w:val="24"/>
        </w:rPr>
        <w:t xml:space="preserve"> = 0.05, we reject null hypothesis at 5% level of significance and conclude that the proportions for clients having credit balance in the range 10k </w:t>
      </w:r>
      <w:r w:rsidRPr="00524394">
        <w:rPr>
          <w:rFonts w:ascii="Avenir LT Std 35 Light" w:hAnsi="Avenir LT Std 35 Light" w:cs="Avenir LT Std 35 Light"/>
          <w:sz w:val="24"/>
          <w:szCs w:val="24"/>
        </w:rPr>
        <w:t>–</w:t>
      </w:r>
      <w:r w:rsidRPr="00524394">
        <w:rPr>
          <w:rFonts w:ascii="Avenir LT Std 35 Light" w:hAnsi="Avenir LT Std 35 Light" w:cstheme="minorHAnsi"/>
          <w:sz w:val="24"/>
          <w:szCs w:val="24"/>
        </w:rPr>
        <w:t xml:space="preserve"> 100k and above 100k are significantly different.</w:t>
      </w:r>
    </w:p>
    <w:p w14:paraId="690BF4FC" w14:textId="77777777" w:rsidR="00524394" w:rsidRPr="00524394" w:rsidRDefault="00524394" w:rsidP="00524394">
      <w:pPr>
        <w:pStyle w:val="ListParagraph"/>
        <w:numPr>
          <w:ilvl w:val="0"/>
          <w:numId w:val="5"/>
        </w:numPr>
        <w:rPr>
          <w:rFonts w:ascii="Avenir LT Std 35 Light" w:hAnsi="Avenir LT Std 35 Light" w:cstheme="minorHAnsi"/>
          <w:b/>
          <w:bCs/>
          <w:sz w:val="24"/>
          <w:szCs w:val="24"/>
        </w:rPr>
      </w:pPr>
      <w:r w:rsidRPr="00524394">
        <w:rPr>
          <w:rFonts w:ascii="Avenir LT Std 35 Light" w:hAnsi="Avenir LT Std 35 Light" w:cstheme="minorHAnsi"/>
          <w:b/>
          <w:bCs/>
          <w:sz w:val="24"/>
          <w:szCs w:val="24"/>
        </w:rPr>
        <w:t xml:space="preserve">Whether the proportions of defaulters for clients having educational qualification </w:t>
      </w:r>
      <w:proofErr w:type="spellStart"/>
      <w:r w:rsidRPr="00524394">
        <w:rPr>
          <w:rFonts w:ascii="Avenir LT Std 35 Light" w:hAnsi="Avenir LT Std 35 Light" w:cstheme="minorHAnsi"/>
          <w:b/>
          <w:bCs/>
          <w:sz w:val="24"/>
          <w:szCs w:val="24"/>
        </w:rPr>
        <w:t>upto</w:t>
      </w:r>
      <w:proofErr w:type="spellEnd"/>
      <w:r w:rsidRPr="00524394">
        <w:rPr>
          <w:rFonts w:ascii="Avenir LT Std 35 Light" w:hAnsi="Avenir LT Std 35 Light" w:cstheme="minorHAnsi"/>
          <w:b/>
          <w:bCs/>
          <w:sz w:val="24"/>
          <w:szCs w:val="24"/>
        </w:rPr>
        <w:t xml:space="preserve"> high school and graduation and above are significantly different or not.</w:t>
      </w:r>
    </w:p>
    <w:p w14:paraId="0AC243CA" w14:textId="029EAC07" w:rsidR="00524394" w:rsidRPr="00524394" w:rsidRDefault="00524394" w:rsidP="00524394">
      <w:pPr>
        <w:pStyle w:val="ListParagraph"/>
        <w:rPr>
          <w:rFonts w:ascii="Avenir LT Std 35 Light" w:hAnsi="Avenir LT Std 35 Light" w:cstheme="minorHAnsi"/>
          <w:sz w:val="24"/>
          <w:szCs w:val="24"/>
        </w:rPr>
      </w:pPr>
      <w:r w:rsidRPr="00524394">
        <w:rPr>
          <w:rFonts w:ascii="Avenir LT Std 35 Light" w:hAnsi="Avenir LT Std 35 Light" w:cstheme="minorHAnsi"/>
          <w:sz w:val="24"/>
          <w:szCs w:val="24"/>
        </w:rPr>
        <w:t xml:space="preserve">For this test, we got </w:t>
      </w:r>
      <w:proofErr w:type="spellStart"/>
      <w:r w:rsidRPr="00524394">
        <w:rPr>
          <w:rFonts w:ascii="Avenir LT Std 35 Light" w:hAnsi="Avenir LT Std 35 Light" w:cstheme="minorHAnsi"/>
          <w:sz w:val="24"/>
          <w:szCs w:val="24"/>
        </w:rPr>
        <w:t>Z</w:t>
      </w:r>
      <w:r w:rsidRPr="00524394">
        <w:rPr>
          <w:rFonts w:ascii="Avenir LT Std 35 Light" w:hAnsi="Avenir LT Std 35 Light" w:cstheme="minorHAnsi"/>
          <w:sz w:val="24"/>
          <w:szCs w:val="24"/>
          <w:vertAlign w:val="subscript"/>
        </w:rPr>
        <w:t>obs</w:t>
      </w:r>
      <w:proofErr w:type="spellEnd"/>
      <w:r w:rsidRPr="00524394">
        <w:rPr>
          <w:rFonts w:ascii="Avenir LT Std 35 Light" w:hAnsi="Avenir LT Std 35 Light" w:cstheme="minorHAnsi"/>
          <w:sz w:val="24"/>
          <w:szCs w:val="24"/>
          <w:vertAlign w:val="subscript"/>
        </w:rPr>
        <w:t xml:space="preserve"> </w:t>
      </w:r>
      <w:r w:rsidRPr="00524394">
        <w:rPr>
          <w:rFonts w:ascii="Avenir LT Std 35 Light" w:hAnsi="Avenir LT Std 35 Light" w:cstheme="minorHAnsi"/>
          <w:sz w:val="24"/>
          <w:szCs w:val="24"/>
        </w:rPr>
        <w:t>= -4.4801 and p value = 7.45e06</w:t>
      </w:r>
    </w:p>
    <w:p w14:paraId="59AF407F" w14:textId="1FCA210D" w:rsidR="00524394" w:rsidRPr="00524394" w:rsidRDefault="00524394" w:rsidP="00524394">
      <w:pPr>
        <w:pStyle w:val="ListParagraph"/>
        <w:rPr>
          <w:rFonts w:ascii="Avenir LT Std 35 Light" w:hAnsi="Avenir LT Std 35 Light" w:cstheme="minorHAnsi"/>
          <w:sz w:val="24"/>
          <w:szCs w:val="24"/>
        </w:rPr>
      </w:pPr>
      <w:r w:rsidRPr="00524394">
        <w:rPr>
          <w:rFonts w:ascii="Avenir LT Std 35 Light" w:hAnsi="Avenir LT Std 35 Light" w:cstheme="minorHAnsi"/>
          <w:sz w:val="24"/>
          <w:szCs w:val="24"/>
        </w:rPr>
        <w:t xml:space="preserve">As p value &lt; </w:t>
      </w:r>
      <w:r w:rsidRPr="00524394">
        <w:rPr>
          <w:rFonts w:ascii="Calibri" w:hAnsi="Calibri" w:cs="Calibri"/>
          <w:sz w:val="24"/>
          <w:szCs w:val="24"/>
        </w:rPr>
        <w:t>α</w:t>
      </w:r>
      <w:r w:rsidRPr="00524394">
        <w:rPr>
          <w:rFonts w:ascii="Avenir LT Std 35 Light" w:hAnsi="Avenir LT Std 35 Light" w:cstheme="minorHAnsi"/>
          <w:sz w:val="24"/>
          <w:szCs w:val="24"/>
        </w:rPr>
        <w:t xml:space="preserve"> = 0.05, we reject null hypothesis at 5% level of significance and conclude that the proportions for clients having educational qualification up</w:t>
      </w:r>
      <w:r w:rsidR="00764DEE">
        <w:rPr>
          <w:rFonts w:ascii="Avenir LT Std 35 Light" w:hAnsi="Avenir LT Std 35 Light" w:cstheme="minorHAnsi"/>
          <w:sz w:val="24"/>
          <w:szCs w:val="24"/>
        </w:rPr>
        <w:t xml:space="preserve"> </w:t>
      </w:r>
      <w:r w:rsidRPr="00524394">
        <w:rPr>
          <w:rFonts w:ascii="Avenir LT Std 35 Light" w:hAnsi="Avenir LT Std 35 Light" w:cstheme="minorHAnsi"/>
          <w:sz w:val="24"/>
          <w:szCs w:val="24"/>
        </w:rPr>
        <w:t>to high school and graduation and above are significantly different.</w:t>
      </w:r>
    </w:p>
    <w:p w14:paraId="6923256D" w14:textId="77777777" w:rsidR="00524394" w:rsidRDefault="00524394" w:rsidP="00931C71">
      <w:pPr>
        <w:rPr>
          <w:rFonts w:ascii="Avenir LT Std 35 Light" w:hAnsi="Avenir LT Std 35 Light" w:cs="Arial"/>
          <w:sz w:val="24"/>
          <w:szCs w:val="24"/>
        </w:rPr>
      </w:pPr>
    </w:p>
    <w:p w14:paraId="5533BAEC" w14:textId="15F2E5BD" w:rsidR="00B30143" w:rsidRDefault="00B30143" w:rsidP="00931C71">
      <w:pPr>
        <w:rPr>
          <w:rFonts w:ascii="Avenir LT Std 35 Light" w:hAnsi="Avenir LT Std 35 Light" w:cs="Arial"/>
          <w:sz w:val="24"/>
          <w:szCs w:val="24"/>
        </w:rPr>
      </w:pPr>
    </w:p>
    <w:p w14:paraId="22644227" w14:textId="503F8114" w:rsidR="000B13A3" w:rsidRPr="00A54EF3" w:rsidRDefault="000B13A3" w:rsidP="00A54EF3">
      <w:pPr>
        <w:pStyle w:val="ListParagraph"/>
        <w:numPr>
          <w:ilvl w:val="0"/>
          <w:numId w:val="7"/>
        </w:numPr>
        <w:rPr>
          <w:rFonts w:ascii="Avenir LT Std 35 Light" w:hAnsi="Avenir LT Std 35 Light" w:cs="Arial"/>
          <w:sz w:val="36"/>
          <w:szCs w:val="36"/>
        </w:rPr>
      </w:pPr>
      <w:r w:rsidRPr="00A54EF3">
        <w:rPr>
          <w:rFonts w:ascii="Avenir LT Std 35 Light" w:hAnsi="Avenir LT Std 35 Light" w:cs="Arial"/>
          <w:b/>
          <w:bCs/>
          <w:sz w:val="36"/>
          <w:szCs w:val="36"/>
          <w:u w:val="single"/>
        </w:rPr>
        <w:t>Feature Selection</w:t>
      </w:r>
      <w:r w:rsidR="00067C40" w:rsidRPr="00A54EF3">
        <w:rPr>
          <w:rFonts w:ascii="Avenir LT Std 35 Light" w:hAnsi="Avenir LT Std 35 Light" w:cs="Arial"/>
          <w:b/>
          <w:bCs/>
          <w:sz w:val="36"/>
          <w:szCs w:val="36"/>
          <w:u w:val="single"/>
        </w:rPr>
        <w:t>:</w:t>
      </w:r>
    </w:p>
    <w:p w14:paraId="77C47C47" w14:textId="4649D179" w:rsidR="000B13A3" w:rsidRDefault="00067C40" w:rsidP="00931C71">
      <w:pPr>
        <w:rPr>
          <w:rFonts w:ascii="Avenir LT Std 35 Light" w:hAnsi="Avenir LT Std 35 Light" w:cs="Arial"/>
          <w:sz w:val="24"/>
          <w:szCs w:val="24"/>
        </w:rPr>
      </w:pPr>
      <w:r>
        <w:rPr>
          <w:rFonts w:ascii="Avenir LT Std 35 Light" w:hAnsi="Avenir LT Std 35 Light" w:cs="Arial"/>
          <w:sz w:val="24"/>
          <w:szCs w:val="24"/>
        </w:rPr>
        <w:t xml:space="preserve">     Before proceeding into further analysis, we will wish to check which of the variables will be relevant for our analysis. The idea behind feature selection is that, there may be variables which are highly correlated among themselves, so it is redundant to work involving </w:t>
      </w:r>
      <w:r w:rsidR="00A31730">
        <w:rPr>
          <w:rFonts w:ascii="Avenir LT Std 35 Light" w:hAnsi="Avenir LT Std 35 Light" w:cs="Arial"/>
          <w:sz w:val="24"/>
          <w:szCs w:val="24"/>
        </w:rPr>
        <w:t>all</w:t>
      </w:r>
      <w:r>
        <w:rPr>
          <w:rFonts w:ascii="Avenir LT Std 35 Light" w:hAnsi="Avenir LT Std 35 Light" w:cs="Arial"/>
          <w:sz w:val="24"/>
          <w:szCs w:val="24"/>
        </w:rPr>
        <w:t xml:space="preserve"> such variables. </w:t>
      </w:r>
    </w:p>
    <w:p w14:paraId="7CA17A8E" w14:textId="5408696E" w:rsidR="00067C40" w:rsidRPr="00A31730" w:rsidRDefault="00067C40" w:rsidP="00931C71">
      <w:pPr>
        <w:rPr>
          <w:rFonts w:ascii="Avenir LT Std 35 Light" w:hAnsi="Avenir LT Std 35 Light" w:cs="Arial"/>
          <w:sz w:val="24"/>
          <w:szCs w:val="24"/>
        </w:rPr>
      </w:pPr>
      <w:r>
        <w:rPr>
          <w:rFonts w:ascii="Avenir LT Std 35 Light" w:hAnsi="Avenir LT Std 35 Light" w:cs="Arial"/>
          <w:sz w:val="24"/>
          <w:szCs w:val="24"/>
        </w:rPr>
        <w:t xml:space="preserve">    For feature selection, we have used correlation plot. </w:t>
      </w:r>
      <w:r w:rsidR="00A31730" w:rsidRPr="00A31730">
        <w:rPr>
          <w:rFonts w:ascii="Avenir LT Std 35 Light" w:hAnsi="Avenir LT Std 35 Light" w:cs="Segoe UI"/>
          <w:color w:val="323130"/>
          <w:sz w:val="24"/>
          <w:szCs w:val="24"/>
          <w:shd w:val="clear" w:color="auto" w:fill="FFFFFF"/>
        </w:rPr>
        <w:t xml:space="preserve">Correlation plots can be used to quickly find insights. It is used to investigate the dependence between multiple variables at the same </w:t>
      </w:r>
      <w:r w:rsidR="00A31730" w:rsidRPr="00A31730">
        <w:rPr>
          <w:rFonts w:ascii="Avenir LT Std 35 Light" w:hAnsi="Avenir LT Std 35 Light" w:cs="Segoe UI"/>
          <w:color w:val="323130"/>
          <w:sz w:val="24"/>
          <w:szCs w:val="24"/>
          <w:shd w:val="clear" w:color="auto" w:fill="FFFFFF"/>
        </w:rPr>
        <w:lastRenderedPageBreak/>
        <w:t>time and to highlight the most correlated variables in a data table. In this visual, correlation coefficients are colored according to the value. </w:t>
      </w:r>
    </w:p>
    <w:p w14:paraId="12901298" w14:textId="3C25FF86" w:rsidR="000B13A3" w:rsidRDefault="000B13A3" w:rsidP="00931C71">
      <w:pPr>
        <w:rPr>
          <w:rFonts w:ascii="Avenir LT Std 35 Light" w:hAnsi="Avenir LT Std 35 Light" w:cs="Arial"/>
          <w:sz w:val="24"/>
          <w:szCs w:val="24"/>
        </w:rPr>
      </w:pPr>
    </w:p>
    <w:p w14:paraId="18C89B43" w14:textId="62F91C2D" w:rsidR="000B13A3" w:rsidRDefault="000B13A3" w:rsidP="00931C71">
      <w:pPr>
        <w:rPr>
          <w:rFonts w:ascii="Avenir LT Std 35 Light" w:hAnsi="Avenir LT Std 35 Light" w:cs="Arial"/>
          <w:sz w:val="24"/>
          <w:szCs w:val="24"/>
        </w:rPr>
      </w:pPr>
    </w:p>
    <w:p w14:paraId="09BAC517" w14:textId="5D27B58E" w:rsidR="000B13A3" w:rsidRDefault="000B13A3" w:rsidP="00931C71">
      <w:pPr>
        <w:rPr>
          <w:rFonts w:ascii="Avenir LT Std 35 Light" w:hAnsi="Avenir LT Std 35 Light" w:cs="Arial"/>
          <w:sz w:val="24"/>
          <w:szCs w:val="24"/>
        </w:rPr>
      </w:pPr>
    </w:p>
    <w:p w14:paraId="145AD142" w14:textId="333DB7C4" w:rsidR="00A2219D" w:rsidRDefault="00A2219D" w:rsidP="000B13A3">
      <w:pPr>
        <w:jc w:val="center"/>
        <w:rPr>
          <w:rFonts w:ascii="Avenir LT Std 35 Light" w:hAnsi="Avenir LT Std 35 Light" w:cs="Arial"/>
          <w:noProof/>
          <w:sz w:val="36"/>
          <w:szCs w:val="36"/>
        </w:rPr>
      </w:pPr>
      <w:r>
        <w:rPr>
          <w:rFonts w:ascii="Avenir LT Std 35 Light" w:hAnsi="Avenir LT Std 35 Light" w:cs="Arial"/>
          <w:noProof/>
          <w:sz w:val="36"/>
          <w:szCs w:val="36"/>
        </w:rPr>
        <w:drawing>
          <wp:inline distT="0" distB="0" distL="0" distR="0" wp14:anchorId="61BF9DDD" wp14:editId="543765FF">
            <wp:extent cx="6202680" cy="60947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rplot.png"/>
                    <pic:cNvPicPr/>
                  </pic:nvPicPr>
                  <pic:blipFill rotWithShape="1">
                    <a:blip r:embed="rId34" cstate="print">
                      <a:extLst>
                        <a:ext uri="{28A0092B-C50C-407E-A947-70E740481C1C}">
                          <a14:useLocalDpi xmlns:a14="http://schemas.microsoft.com/office/drawing/2010/main" val="0"/>
                        </a:ext>
                      </a:extLst>
                    </a:blip>
                    <a:srcRect l="8764" t="8884" r="15006" b="9123"/>
                    <a:stretch/>
                  </pic:blipFill>
                  <pic:spPr bwMode="auto">
                    <a:xfrm>
                      <a:off x="0" y="0"/>
                      <a:ext cx="6209353" cy="6101287"/>
                    </a:xfrm>
                    <a:prstGeom prst="rect">
                      <a:avLst/>
                    </a:prstGeom>
                    <a:ln>
                      <a:noFill/>
                    </a:ln>
                    <a:extLst>
                      <a:ext uri="{53640926-AAD7-44D8-BBD7-CCE9431645EC}">
                        <a14:shadowObscured xmlns:a14="http://schemas.microsoft.com/office/drawing/2010/main"/>
                      </a:ext>
                    </a:extLst>
                  </pic:spPr>
                </pic:pic>
              </a:graphicData>
            </a:graphic>
          </wp:inline>
        </w:drawing>
      </w:r>
    </w:p>
    <w:p w14:paraId="562913A6" w14:textId="1B4AC7F8" w:rsidR="000B13A3" w:rsidRPr="000B13A3" w:rsidRDefault="000B13A3" w:rsidP="000B13A3">
      <w:pPr>
        <w:jc w:val="center"/>
        <w:rPr>
          <w:rFonts w:ascii="Avenir LT Std 35 Light" w:hAnsi="Avenir LT Std 35 Light" w:cs="Arial"/>
          <w:sz w:val="36"/>
          <w:szCs w:val="36"/>
        </w:rPr>
      </w:pPr>
    </w:p>
    <w:p w14:paraId="3A223DAA" w14:textId="114F8D13" w:rsidR="000B13A3" w:rsidRPr="009A719C" w:rsidRDefault="009A719C" w:rsidP="009A719C">
      <w:pPr>
        <w:jc w:val="center"/>
        <w:rPr>
          <w:rFonts w:ascii="Avenir LT Std 35 Light" w:hAnsi="Avenir LT Std 35 Light" w:cs="Arial"/>
          <w:b/>
          <w:bCs/>
          <w:sz w:val="24"/>
          <w:szCs w:val="24"/>
          <w:u w:val="single"/>
        </w:rPr>
      </w:pPr>
      <w:r>
        <w:rPr>
          <w:rFonts w:ascii="Avenir LT Std 35 Light" w:hAnsi="Avenir LT Std 35 Light" w:cs="Arial"/>
          <w:b/>
          <w:bCs/>
          <w:sz w:val="24"/>
          <w:szCs w:val="24"/>
          <w:u w:val="single"/>
        </w:rPr>
        <w:t>Fig 23: Correlation Plot of the features</w:t>
      </w:r>
    </w:p>
    <w:p w14:paraId="13984166" w14:textId="6595CAF7" w:rsidR="000B13A3" w:rsidRPr="00775E0E" w:rsidRDefault="00775E0E" w:rsidP="00860FC9">
      <w:pPr>
        <w:jc w:val="both"/>
        <w:rPr>
          <w:rFonts w:ascii="Avenir LT Std 35 Light" w:hAnsi="Avenir LT Std 35 Light" w:cs="Arial"/>
          <w:sz w:val="24"/>
          <w:szCs w:val="24"/>
        </w:rPr>
      </w:pPr>
      <w:r>
        <w:rPr>
          <w:rFonts w:ascii="Avenir LT Std 35 Light" w:hAnsi="Avenir LT Std 35 Light" w:cs="Arial"/>
          <w:sz w:val="24"/>
          <w:szCs w:val="24"/>
        </w:rPr>
        <w:lastRenderedPageBreak/>
        <w:t xml:space="preserve">            From the above plot, we can see that, all the bill amounts are highly correlated among themselves. So, we keep the recent bill amount, i.e., the variable</w:t>
      </w:r>
      <w:r w:rsidR="00BD32DE">
        <w:rPr>
          <w:rFonts w:ascii="Avenir LT Std 35 Light" w:hAnsi="Avenir LT Std 35 Light" w:cs="Arial"/>
          <w:sz w:val="24"/>
          <w:szCs w:val="24"/>
        </w:rPr>
        <w:t xml:space="preserve"> ‘BILL_AMT1’ and discard the others. Finally, we have, 18 variables to carry out our analysis.</w:t>
      </w:r>
    </w:p>
    <w:p w14:paraId="227022FB" w14:textId="77777777" w:rsidR="000B13A3" w:rsidRDefault="000B13A3" w:rsidP="00860FC9">
      <w:pPr>
        <w:jc w:val="both"/>
        <w:rPr>
          <w:rFonts w:ascii="Avenir LT Std 35 Light" w:hAnsi="Avenir LT Std 35 Light" w:cs="Arial"/>
          <w:b/>
          <w:bCs/>
          <w:sz w:val="36"/>
          <w:szCs w:val="36"/>
          <w:u w:val="single"/>
        </w:rPr>
      </w:pPr>
    </w:p>
    <w:p w14:paraId="11D2359A" w14:textId="393C43E7" w:rsidR="00F928F6" w:rsidRPr="00A54EF3" w:rsidRDefault="00860FC9" w:rsidP="00A54EF3">
      <w:pPr>
        <w:pStyle w:val="ListParagraph"/>
        <w:numPr>
          <w:ilvl w:val="0"/>
          <w:numId w:val="7"/>
        </w:numPr>
        <w:jc w:val="both"/>
        <w:rPr>
          <w:rFonts w:ascii="Avenir LT Std 35 Light" w:hAnsi="Avenir LT Std 35 Light" w:cs="Arial"/>
          <w:b/>
          <w:bCs/>
          <w:sz w:val="36"/>
          <w:szCs w:val="36"/>
          <w:u w:val="single"/>
        </w:rPr>
      </w:pPr>
      <w:r w:rsidRPr="00A54EF3">
        <w:rPr>
          <w:rFonts w:ascii="Avenir LT Std 35 Light" w:hAnsi="Avenir LT Std 35 Light" w:cs="Arial"/>
          <w:b/>
          <w:bCs/>
          <w:sz w:val="36"/>
          <w:szCs w:val="36"/>
          <w:u w:val="single"/>
        </w:rPr>
        <w:t>Data Handling:</w:t>
      </w:r>
    </w:p>
    <w:p w14:paraId="0103DA08" w14:textId="77777777" w:rsidR="005F4FD7" w:rsidRDefault="00860FC9" w:rsidP="005F4FD7">
      <w:pPr>
        <w:jc w:val="both"/>
        <w:rPr>
          <w:rFonts w:ascii="Avenir LT Std 35 Light" w:hAnsi="Avenir LT Std 35 Light"/>
          <w:color w:val="292929"/>
          <w:spacing w:val="-1"/>
          <w:sz w:val="24"/>
          <w:szCs w:val="24"/>
          <w:shd w:val="clear" w:color="auto" w:fill="FFFFFF"/>
        </w:rPr>
      </w:pPr>
      <w:r>
        <w:rPr>
          <w:rFonts w:ascii="Avenir LT Std 35 Light" w:hAnsi="Avenir LT Std 35 Light" w:cs="Arial"/>
          <w:sz w:val="24"/>
          <w:szCs w:val="24"/>
        </w:rPr>
        <w:t xml:space="preserve">        We have 30,</w:t>
      </w:r>
      <w:r w:rsidR="00F70B8D">
        <w:rPr>
          <w:rFonts w:ascii="Avenir LT Std 35 Light" w:hAnsi="Avenir LT Std 35 Light" w:cs="Arial"/>
          <w:sz w:val="24"/>
          <w:szCs w:val="24"/>
        </w:rPr>
        <w:t>000 data points and among them only 22% are credit card defaulters</w:t>
      </w:r>
      <w:r w:rsidR="005F4FD7">
        <w:rPr>
          <w:rFonts w:ascii="Avenir LT Std 35 Light" w:hAnsi="Avenir LT Std 35 Light" w:cs="Arial"/>
          <w:sz w:val="24"/>
          <w:szCs w:val="24"/>
        </w:rPr>
        <w:t xml:space="preserve">. So, our data is imbalanced. To make the data balanced, we have applied </w:t>
      </w:r>
      <w:r w:rsidR="005F4FD7">
        <w:rPr>
          <w:rFonts w:ascii="Avenir LT Std 35 Light" w:hAnsi="Avenir LT Std 35 Light" w:cs="Arial"/>
          <w:b/>
          <w:bCs/>
          <w:sz w:val="24"/>
          <w:szCs w:val="24"/>
        </w:rPr>
        <w:t xml:space="preserve">Synthetic Minority Oversampling Technique (SMOTE). </w:t>
      </w:r>
      <w:r w:rsidR="005F4FD7" w:rsidRPr="005F4FD7">
        <w:rPr>
          <w:rFonts w:ascii="Avenir LT Std 35 Light" w:hAnsi="Avenir LT Std 35 Light"/>
          <w:color w:val="292929"/>
          <w:spacing w:val="-1"/>
          <w:sz w:val="24"/>
          <w:szCs w:val="24"/>
          <w:shd w:val="clear" w:color="auto" w:fill="FFFFFF"/>
        </w:rPr>
        <w:t>SMOTE is an algorithm that performs data augmentation by creating </w:t>
      </w:r>
      <w:r w:rsidR="005F4FD7" w:rsidRPr="005F4FD7">
        <w:rPr>
          <w:rStyle w:val="Strong"/>
          <w:rFonts w:ascii="Avenir LT Std 35 Light" w:hAnsi="Avenir LT Std 35 Light"/>
          <w:color w:val="292929"/>
          <w:spacing w:val="-1"/>
          <w:sz w:val="24"/>
          <w:szCs w:val="24"/>
          <w:shd w:val="clear" w:color="auto" w:fill="FFFFFF"/>
        </w:rPr>
        <w:t>synthetic data points</w:t>
      </w:r>
      <w:r w:rsidR="005F4FD7" w:rsidRPr="005F4FD7">
        <w:rPr>
          <w:rFonts w:ascii="Avenir LT Std 35 Light" w:hAnsi="Avenir LT Std 35 Light"/>
          <w:color w:val="292929"/>
          <w:spacing w:val="-1"/>
          <w:sz w:val="24"/>
          <w:szCs w:val="24"/>
          <w:shd w:val="clear" w:color="auto" w:fill="FFFFFF"/>
        </w:rPr>
        <w:t xml:space="preserve"> based on the original data points. SMOTE </w:t>
      </w:r>
      <w:proofErr w:type="gramStart"/>
      <w:r w:rsidR="005F4FD7" w:rsidRPr="005F4FD7">
        <w:rPr>
          <w:rFonts w:ascii="Avenir LT Std 35 Light" w:hAnsi="Avenir LT Std 35 Light"/>
          <w:color w:val="292929"/>
          <w:spacing w:val="-1"/>
          <w:sz w:val="24"/>
          <w:szCs w:val="24"/>
          <w:shd w:val="clear" w:color="auto" w:fill="FFFFFF"/>
        </w:rPr>
        <w:t>can be seen as</w:t>
      </w:r>
      <w:proofErr w:type="gramEnd"/>
      <w:r w:rsidR="005F4FD7" w:rsidRPr="005F4FD7">
        <w:rPr>
          <w:rFonts w:ascii="Avenir LT Std 35 Light" w:hAnsi="Avenir LT Std 35 Light"/>
          <w:color w:val="292929"/>
          <w:spacing w:val="-1"/>
          <w:sz w:val="24"/>
          <w:szCs w:val="24"/>
          <w:shd w:val="clear" w:color="auto" w:fill="FFFFFF"/>
        </w:rPr>
        <w:t xml:space="preserve"> an advanced version of oversampling, or as a specific algorithm for data augmentation. The advantage of SMOTE is that you are </w:t>
      </w:r>
      <w:r w:rsidR="005F4FD7" w:rsidRPr="005F4FD7">
        <w:rPr>
          <w:rStyle w:val="Strong"/>
          <w:rFonts w:ascii="Avenir LT Std 35 Light" w:hAnsi="Avenir LT Std 35 Light"/>
          <w:color w:val="292929"/>
          <w:spacing w:val="-1"/>
          <w:sz w:val="24"/>
          <w:szCs w:val="24"/>
          <w:shd w:val="clear" w:color="auto" w:fill="FFFFFF"/>
        </w:rPr>
        <w:t>not generating duplicates</w:t>
      </w:r>
      <w:r w:rsidR="005F4FD7" w:rsidRPr="005F4FD7">
        <w:rPr>
          <w:rFonts w:ascii="Avenir LT Std 35 Light" w:hAnsi="Avenir LT Std 35 Light"/>
          <w:color w:val="292929"/>
          <w:spacing w:val="-1"/>
          <w:sz w:val="24"/>
          <w:szCs w:val="24"/>
          <w:shd w:val="clear" w:color="auto" w:fill="FFFFFF"/>
        </w:rPr>
        <w:t>, but rather creating synthetic data points that are </w:t>
      </w:r>
      <w:r w:rsidR="005F4FD7" w:rsidRPr="005F4FD7">
        <w:rPr>
          <w:rStyle w:val="Strong"/>
          <w:rFonts w:ascii="Avenir LT Std 35 Light" w:hAnsi="Avenir LT Std 35 Light"/>
          <w:color w:val="292929"/>
          <w:spacing w:val="-1"/>
          <w:sz w:val="24"/>
          <w:szCs w:val="24"/>
          <w:shd w:val="clear" w:color="auto" w:fill="FFFFFF"/>
        </w:rPr>
        <w:t>slightly different</w:t>
      </w:r>
      <w:r w:rsidR="005F4FD7" w:rsidRPr="005F4FD7">
        <w:rPr>
          <w:rFonts w:ascii="Avenir LT Std 35 Light" w:hAnsi="Avenir LT Std 35 Light"/>
          <w:color w:val="292929"/>
          <w:spacing w:val="-1"/>
          <w:sz w:val="24"/>
          <w:szCs w:val="24"/>
          <w:shd w:val="clear" w:color="auto" w:fill="FFFFFF"/>
        </w:rPr>
        <w:t> from the original data points.</w:t>
      </w:r>
    </w:p>
    <w:p w14:paraId="5B671C86" w14:textId="53C67F06" w:rsidR="005F4FD7" w:rsidRPr="005F4FD7" w:rsidRDefault="005F4FD7" w:rsidP="005F4FD7">
      <w:pPr>
        <w:pStyle w:val="NoSpacing"/>
        <w:rPr>
          <w:rFonts w:ascii="Avenir LT Std 35 Light" w:hAnsi="Avenir LT Std 35 Light" w:cs="Arial"/>
          <w:sz w:val="24"/>
          <w:szCs w:val="24"/>
        </w:rPr>
      </w:pPr>
      <w:r w:rsidRPr="005F4FD7">
        <w:rPr>
          <w:sz w:val="24"/>
          <w:szCs w:val="24"/>
        </w:rPr>
        <w:t>The </w:t>
      </w:r>
      <w:r w:rsidRPr="005F4FD7">
        <w:rPr>
          <w:rStyle w:val="Strong"/>
          <w:rFonts w:ascii="Avenir LT Std 35 Light" w:hAnsi="Avenir LT Std 35 Light"/>
          <w:color w:val="292929"/>
          <w:spacing w:val="-1"/>
          <w:sz w:val="24"/>
          <w:szCs w:val="24"/>
        </w:rPr>
        <w:t>SMOTE algorithm</w:t>
      </w:r>
      <w:r w:rsidRPr="005F4FD7">
        <w:rPr>
          <w:sz w:val="24"/>
          <w:szCs w:val="24"/>
        </w:rPr>
        <w:t> works as follows:</w:t>
      </w:r>
    </w:p>
    <w:p w14:paraId="1DBE3053" w14:textId="4232D70E" w:rsidR="005F4FD7" w:rsidRPr="00105ECA" w:rsidRDefault="005F4FD7" w:rsidP="005F4FD7">
      <w:pPr>
        <w:pStyle w:val="NoSpacing"/>
        <w:numPr>
          <w:ilvl w:val="0"/>
          <w:numId w:val="4"/>
        </w:numPr>
        <w:rPr>
          <w:rFonts w:ascii="Avenir LT Std 35 Light" w:hAnsi="Avenir LT Std 35 Light" w:cs="Segoe UI"/>
          <w:sz w:val="24"/>
          <w:szCs w:val="24"/>
        </w:rPr>
      </w:pPr>
      <w:r w:rsidRPr="00105ECA">
        <w:rPr>
          <w:rFonts w:ascii="Avenir LT Std 35 Light" w:hAnsi="Avenir LT Std 35 Light" w:cs="Segoe UI"/>
          <w:sz w:val="24"/>
          <w:szCs w:val="24"/>
        </w:rPr>
        <w:t>We draw a random sample from the minority class.</w:t>
      </w:r>
    </w:p>
    <w:p w14:paraId="2450AC5B" w14:textId="16C5E163" w:rsidR="005F4FD7" w:rsidRPr="00105ECA" w:rsidRDefault="005F4FD7" w:rsidP="005F4FD7">
      <w:pPr>
        <w:pStyle w:val="NoSpacing"/>
        <w:numPr>
          <w:ilvl w:val="0"/>
          <w:numId w:val="4"/>
        </w:numPr>
        <w:rPr>
          <w:rFonts w:ascii="Avenir LT Std 35 Light" w:hAnsi="Avenir LT Std 35 Light" w:cs="Segoe UI"/>
          <w:sz w:val="24"/>
          <w:szCs w:val="24"/>
        </w:rPr>
      </w:pPr>
      <w:r w:rsidRPr="00105ECA">
        <w:rPr>
          <w:rFonts w:ascii="Avenir LT Std 35 Light" w:hAnsi="Avenir LT Std 35 Light" w:cs="Segoe UI"/>
          <w:sz w:val="24"/>
          <w:szCs w:val="24"/>
        </w:rPr>
        <w:t>For the observations in this sample, you will identify the k nearest neighbors.</w:t>
      </w:r>
    </w:p>
    <w:p w14:paraId="45F0EE7C" w14:textId="5201EB07" w:rsidR="005F4FD7" w:rsidRPr="00105ECA" w:rsidRDefault="005F4FD7" w:rsidP="005F4FD7">
      <w:pPr>
        <w:pStyle w:val="NoSpacing"/>
        <w:numPr>
          <w:ilvl w:val="0"/>
          <w:numId w:val="4"/>
        </w:numPr>
        <w:rPr>
          <w:rFonts w:ascii="Avenir LT Std 35 Light" w:hAnsi="Avenir LT Std 35 Light" w:cs="Segoe UI"/>
          <w:sz w:val="24"/>
          <w:szCs w:val="24"/>
        </w:rPr>
      </w:pPr>
      <w:r w:rsidRPr="00105ECA">
        <w:rPr>
          <w:rFonts w:ascii="Avenir LT Std 35 Light" w:hAnsi="Avenir LT Std 35 Light" w:cs="Segoe UI"/>
          <w:sz w:val="24"/>
          <w:szCs w:val="24"/>
        </w:rPr>
        <w:t>We will then take one of those neighbors and identify the vector between the current data point and the selected neighbor.</w:t>
      </w:r>
    </w:p>
    <w:p w14:paraId="46F9D334" w14:textId="3E427AE0" w:rsidR="005F4FD7" w:rsidRPr="00105ECA" w:rsidRDefault="005F4FD7" w:rsidP="005F4FD7">
      <w:pPr>
        <w:pStyle w:val="NoSpacing"/>
        <w:numPr>
          <w:ilvl w:val="0"/>
          <w:numId w:val="4"/>
        </w:numPr>
        <w:rPr>
          <w:rFonts w:ascii="Avenir LT Std 35 Light" w:hAnsi="Avenir LT Std 35 Light" w:cs="Segoe UI"/>
          <w:sz w:val="24"/>
          <w:szCs w:val="24"/>
        </w:rPr>
      </w:pPr>
      <w:r w:rsidRPr="00105ECA">
        <w:rPr>
          <w:rFonts w:ascii="Avenir LT Std 35 Light" w:hAnsi="Avenir LT Std 35 Light" w:cs="Segoe UI"/>
          <w:sz w:val="24"/>
          <w:szCs w:val="24"/>
        </w:rPr>
        <w:t>We multiply the vector by a random number between 0 and 1.</w:t>
      </w:r>
    </w:p>
    <w:p w14:paraId="792848A8" w14:textId="2F1447BC" w:rsidR="005F4FD7" w:rsidRDefault="005F4FD7" w:rsidP="005F4FD7">
      <w:pPr>
        <w:pStyle w:val="NoSpacing"/>
        <w:numPr>
          <w:ilvl w:val="0"/>
          <w:numId w:val="4"/>
        </w:numPr>
        <w:rPr>
          <w:rFonts w:ascii="Avenir LT Std 35 Light" w:hAnsi="Avenir LT Std 35 Light" w:cs="Segoe UI"/>
          <w:sz w:val="24"/>
          <w:szCs w:val="24"/>
        </w:rPr>
      </w:pPr>
      <w:r w:rsidRPr="00105ECA">
        <w:rPr>
          <w:rFonts w:ascii="Avenir LT Std 35 Light" w:hAnsi="Avenir LT Std 35 Light" w:cs="Segoe UI"/>
          <w:sz w:val="24"/>
          <w:szCs w:val="24"/>
        </w:rPr>
        <w:t>To obtain the synthetic data point, we add this to the current data point.</w:t>
      </w:r>
    </w:p>
    <w:p w14:paraId="3810D3AF" w14:textId="7895B8FD" w:rsidR="00105ECA" w:rsidRDefault="00105ECA" w:rsidP="00105ECA">
      <w:pPr>
        <w:pStyle w:val="NoSpacing"/>
        <w:rPr>
          <w:rFonts w:ascii="Avenir LT Std 35 Light" w:hAnsi="Avenir LT Std 35 Light" w:cs="Segoe UI"/>
          <w:sz w:val="24"/>
          <w:szCs w:val="24"/>
        </w:rPr>
      </w:pPr>
    </w:p>
    <w:p w14:paraId="22E6A8A4" w14:textId="77777777" w:rsidR="00105ECA" w:rsidRPr="00105ECA" w:rsidRDefault="00105ECA" w:rsidP="00105ECA">
      <w:pPr>
        <w:pStyle w:val="NoSpacing"/>
        <w:rPr>
          <w:rFonts w:ascii="Avenir LT Std 35 Light" w:hAnsi="Avenir LT Std 35 Light" w:cs="Segoe UI"/>
          <w:sz w:val="24"/>
          <w:szCs w:val="24"/>
        </w:rPr>
      </w:pPr>
    </w:p>
    <w:p w14:paraId="079CDFC5" w14:textId="1474BBB4" w:rsidR="005F4FD7" w:rsidRDefault="00BD32DE" w:rsidP="00860FC9">
      <w:pPr>
        <w:jc w:val="both"/>
        <w:rPr>
          <w:rFonts w:ascii="Avenir LT Std 35 Light" w:hAnsi="Avenir LT Std 35 Light" w:cs="Arial"/>
          <w:sz w:val="24"/>
          <w:szCs w:val="24"/>
        </w:rPr>
      </w:pPr>
      <w:r>
        <w:rPr>
          <w:rFonts w:ascii="Avenir LT Std 35 Light" w:hAnsi="Avenir LT Std 35 Light" w:cs="Arial"/>
          <w:sz w:val="24"/>
          <w:szCs w:val="24"/>
        </w:rPr>
        <w:t>After applying SMOTE, we have the following result, -</w:t>
      </w:r>
    </w:p>
    <w:p w14:paraId="5D51A3BB" w14:textId="4DE948D8" w:rsidR="00BD32DE" w:rsidRDefault="00BD32DE" w:rsidP="00860FC9">
      <w:pPr>
        <w:jc w:val="both"/>
        <w:rPr>
          <w:rFonts w:ascii="Avenir LT Std 35 Light" w:hAnsi="Avenir LT Std 35 Light" w:cs="Arial"/>
          <w:sz w:val="24"/>
          <w:szCs w:val="24"/>
        </w:rPr>
      </w:pPr>
      <w:r w:rsidRPr="00BD32DE">
        <w:rPr>
          <w:rFonts w:ascii="Avenir LT Std 35 Light" w:hAnsi="Avenir LT Std 35 Light" w:cs="Arial"/>
          <w:noProof/>
          <w:sz w:val="24"/>
          <w:szCs w:val="24"/>
        </w:rPr>
        <w:drawing>
          <wp:inline distT="0" distB="0" distL="0" distR="0" wp14:anchorId="6FB6FDEF" wp14:editId="5A38BE4C">
            <wp:extent cx="1590897" cy="65731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90897" cy="657317"/>
                    </a:xfrm>
                    <a:prstGeom prst="rect">
                      <a:avLst/>
                    </a:prstGeom>
                  </pic:spPr>
                </pic:pic>
              </a:graphicData>
            </a:graphic>
          </wp:inline>
        </w:drawing>
      </w:r>
    </w:p>
    <w:p w14:paraId="099C5B24" w14:textId="64536D85" w:rsidR="00BD32DE" w:rsidRDefault="00BD32DE" w:rsidP="00860FC9">
      <w:pPr>
        <w:jc w:val="both"/>
        <w:rPr>
          <w:rFonts w:ascii="Avenir LT Std 35 Light" w:hAnsi="Avenir LT Std 35 Light" w:cs="Arial"/>
          <w:sz w:val="24"/>
          <w:szCs w:val="24"/>
        </w:rPr>
      </w:pPr>
      <w:r>
        <w:rPr>
          <w:rFonts w:ascii="Avenir LT Std 35 Light" w:hAnsi="Avenir LT Std 35 Light" w:cs="Arial"/>
          <w:sz w:val="24"/>
          <w:szCs w:val="24"/>
        </w:rPr>
        <w:t>Now, the dataset has become balanced. So, we can come up with fruitful prediction using this synthetic balanced dataset.</w:t>
      </w:r>
    </w:p>
    <w:p w14:paraId="46578916" w14:textId="77777777" w:rsidR="00723375" w:rsidRDefault="00723375" w:rsidP="00723375">
      <w:pPr>
        <w:pStyle w:val="Heading1"/>
        <w:rPr>
          <w:rFonts w:ascii="Avenir LT Std 35 Light" w:hAnsi="Avenir LT Std 35 Light"/>
          <w:b/>
          <w:bCs/>
          <w:color w:val="000000" w:themeColor="text1"/>
          <w:sz w:val="36"/>
          <w:szCs w:val="36"/>
          <w:u w:val="single"/>
          <w:lang w:val="en-US"/>
        </w:rPr>
      </w:pPr>
    </w:p>
    <w:p w14:paraId="1283022F" w14:textId="316D47A1" w:rsidR="00723375" w:rsidRPr="00723375" w:rsidRDefault="00A54EF3" w:rsidP="00723375">
      <w:pPr>
        <w:pStyle w:val="Heading1"/>
        <w:rPr>
          <w:rFonts w:ascii="Avenir LT Std 35 Light" w:hAnsi="Avenir LT Std 35 Light"/>
          <w:b/>
          <w:bCs/>
          <w:color w:val="000000" w:themeColor="text1"/>
          <w:sz w:val="36"/>
          <w:szCs w:val="36"/>
          <w:u w:val="single"/>
          <w:lang w:val="en-US"/>
        </w:rPr>
      </w:pPr>
      <w:r w:rsidRPr="00A54EF3">
        <w:rPr>
          <w:rFonts w:ascii="Avenir LT Std 35 Light" w:hAnsi="Avenir LT Std 35 Light"/>
          <w:b/>
          <w:bCs/>
          <w:color w:val="000000" w:themeColor="text1"/>
          <w:sz w:val="36"/>
          <w:szCs w:val="36"/>
          <w:lang w:val="en-US"/>
        </w:rPr>
        <w:t xml:space="preserve">7. </w:t>
      </w:r>
      <w:r w:rsidR="00723375">
        <w:rPr>
          <w:rFonts w:ascii="Avenir LT Std 35 Light" w:hAnsi="Avenir LT Std 35 Light"/>
          <w:b/>
          <w:bCs/>
          <w:color w:val="000000" w:themeColor="text1"/>
          <w:sz w:val="36"/>
          <w:szCs w:val="36"/>
          <w:u w:val="single"/>
          <w:lang w:val="en-US"/>
        </w:rPr>
        <w:t>Data Analysis:</w:t>
      </w:r>
    </w:p>
    <w:p w14:paraId="1911BA0E" w14:textId="5CEC6458" w:rsidR="00723375" w:rsidRPr="00723375" w:rsidRDefault="00723375" w:rsidP="00723375">
      <w:pPr>
        <w:pStyle w:val="Heading1"/>
        <w:rPr>
          <w:rFonts w:ascii="Avenir LT Std 35 Light" w:hAnsi="Avenir LT Std 35 Light"/>
          <w:b/>
          <w:bCs/>
          <w:color w:val="000000" w:themeColor="text1"/>
          <w:u w:val="single"/>
          <w:lang w:val="en-US"/>
        </w:rPr>
      </w:pPr>
      <w:r>
        <w:rPr>
          <w:rFonts w:ascii="Arial" w:hAnsi="Arial" w:cs="Arial"/>
          <w:color w:val="202124"/>
          <w:sz w:val="21"/>
          <w:szCs w:val="21"/>
          <w:shd w:val="clear" w:color="auto" w:fill="FFFFFF"/>
        </w:rPr>
        <w:t xml:space="preserve">● </w:t>
      </w:r>
      <w:r>
        <w:rPr>
          <w:rFonts w:ascii="Avenir LT Std 35 Light" w:hAnsi="Avenir LT Std 35 Light"/>
          <w:b/>
          <w:bCs/>
          <w:color w:val="000000" w:themeColor="text1"/>
          <w:u w:val="single"/>
          <w:lang w:val="en-US"/>
        </w:rPr>
        <w:t>Data</w:t>
      </w:r>
      <w:r w:rsidRPr="00723375">
        <w:rPr>
          <w:rFonts w:ascii="Avenir LT Std 35 Light" w:hAnsi="Avenir LT Std 35 Light"/>
          <w:b/>
          <w:bCs/>
          <w:color w:val="000000" w:themeColor="text1"/>
          <w:u w:val="single"/>
          <w:lang w:val="en-US"/>
        </w:rPr>
        <w:t xml:space="preserve"> Split:</w:t>
      </w:r>
    </w:p>
    <w:p w14:paraId="581B64DB" w14:textId="7FAF2869" w:rsidR="00723375" w:rsidRDefault="00723375" w:rsidP="00723375">
      <w:pPr>
        <w:rPr>
          <w:rFonts w:ascii="Avenir LT Std 35 Light" w:hAnsi="Avenir LT Std 35 Light"/>
          <w:sz w:val="24"/>
          <w:szCs w:val="24"/>
        </w:rPr>
      </w:pPr>
      <w:r w:rsidRPr="00723375">
        <w:rPr>
          <w:rFonts w:ascii="Avenir LT Std 35 Light" w:hAnsi="Avenir LT Std 35 Light"/>
          <w:sz w:val="24"/>
          <w:szCs w:val="24"/>
        </w:rPr>
        <w:t>We have divided the dataset into train data, cross-validation set and test set with proportion of 7:2:1.</w:t>
      </w:r>
    </w:p>
    <w:p w14:paraId="7DAE4714" w14:textId="4374FCA0" w:rsidR="00723375" w:rsidRPr="00723375" w:rsidRDefault="00723375" w:rsidP="00723375">
      <w:pPr>
        <w:rPr>
          <w:rFonts w:ascii="Avenir LT Std 35 Light" w:hAnsi="Avenir LT Std 35 Light"/>
          <w:sz w:val="24"/>
          <w:szCs w:val="24"/>
        </w:rPr>
      </w:pPr>
      <w:r>
        <w:rPr>
          <w:rFonts w:ascii="Avenir LT Std 35 Light" w:hAnsi="Avenir LT Std 35 Light"/>
          <w:sz w:val="24"/>
          <w:szCs w:val="24"/>
        </w:rPr>
        <w:lastRenderedPageBreak/>
        <w:t>i.e., we have 70% datapoints as training set, 20% datapoints as Cross Validation Set, 10% datapoints as test set.</w:t>
      </w:r>
    </w:p>
    <w:p w14:paraId="2DF9011F" w14:textId="782924E2" w:rsidR="00723375" w:rsidRPr="00723375" w:rsidRDefault="00A54EF3" w:rsidP="00723375">
      <w:pPr>
        <w:pStyle w:val="Heading1"/>
        <w:rPr>
          <w:rFonts w:ascii="Avenir LT Std 35 Light" w:hAnsi="Avenir LT Std 35 Light"/>
          <w:color w:val="auto"/>
          <w:sz w:val="36"/>
          <w:szCs w:val="36"/>
          <w:lang w:val="en-US"/>
        </w:rPr>
      </w:pPr>
      <w:r>
        <w:rPr>
          <w:rFonts w:ascii="Arial" w:hAnsi="Arial" w:cs="Arial"/>
          <w:color w:val="202124"/>
          <w:sz w:val="21"/>
          <w:szCs w:val="21"/>
          <w:shd w:val="clear" w:color="auto" w:fill="FFFFFF"/>
        </w:rPr>
        <w:t>●</w:t>
      </w:r>
      <w:r w:rsidR="00723375" w:rsidRPr="00723375">
        <w:rPr>
          <w:rFonts w:ascii="Avenir LT Std 35 Light" w:hAnsi="Avenir LT Std 35 Light"/>
          <w:b/>
          <w:bCs/>
          <w:color w:val="auto"/>
          <w:sz w:val="36"/>
          <w:szCs w:val="36"/>
          <w:u w:val="single"/>
          <w:lang w:val="en-US"/>
        </w:rPr>
        <w:t>Logistic Regression</w:t>
      </w:r>
      <w:r w:rsidR="00723375" w:rsidRPr="00723375">
        <w:rPr>
          <w:rFonts w:ascii="Avenir LT Std 35 Light" w:hAnsi="Avenir LT Std 35 Light"/>
          <w:color w:val="auto"/>
          <w:sz w:val="36"/>
          <w:szCs w:val="36"/>
          <w:lang w:val="en-US"/>
        </w:rPr>
        <w:t>:</w:t>
      </w:r>
    </w:p>
    <w:p w14:paraId="44ACDAC1" w14:textId="77777777" w:rsidR="00723375" w:rsidRDefault="00723375" w:rsidP="00723375"/>
    <w:p w14:paraId="3650E572" w14:textId="5B29F0CF" w:rsidR="00723375" w:rsidRDefault="00723375" w:rsidP="00723375">
      <w:pPr>
        <w:rPr>
          <w:rFonts w:ascii="Avenir LT Std 35 Light" w:hAnsi="Avenir LT Std 35 Light"/>
          <w:sz w:val="24"/>
          <w:szCs w:val="24"/>
        </w:rPr>
      </w:pPr>
      <w:r w:rsidRPr="00723375">
        <w:rPr>
          <w:rFonts w:ascii="Avenir LT Std 35 Light" w:hAnsi="Avenir LT Std 35 Light"/>
          <w:sz w:val="24"/>
          <w:szCs w:val="24"/>
        </w:rPr>
        <w:t xml:space="preserve">Logistic Regression is used for classification of data. We use logistic regression for binary classification of data. In logistic regression we use </w:t>
      </w:r>
      <w:r w:rsidRPr="00723375">
        <w:rPr>
          <w:rFonts w:ascii="Avenir LT Std 35 Light" w:hAnsi="Avenir LT Std 35 Light"/>
          <w:b/>
          <w:bCs/>
          <w:sz w:val="24"/>
          <w:szCs w:val="24"/>
        </w:rPr>
        <w:t>sigmoid function</w:t>
      </w:r>
      <w:r w:rsidRPr="00723375">
        <w:rPr>
          <w:rFonts w:ascii="Avenir LT Std 35 Light" w:hAnsi="Avenir LT Std 35 Light"/>
          <w:sz w:val="24"/>
          <w:szCs w:val="24"/>
        </w:rPr>
        <w:t xml:space="preserve"> to predict the class for a data point. For a model with k parameters, suppose there are 2 classes viz 0 and 1 and if we denote p = P(Y=1) where Y is the data point for which its class is to be predicted, then we can write, </w:t>
      </w:r>
    </w:p>
    <w:p w14:paraId="51AEAB99" w14:textId="73082AC2" w:rsidR="00723375" w:rsidRPr="00723375" w:rsidRDefault="00723375" w:rsidP="00723375">
      <w:pPr>
        <w:rPr>
          <w:rFonts w:ascii="Avenir LT Std 35 Light" w:hAnsi="Avenir LT Std 35 Light"/>
          <w:sz w:val="24"/>
          <w:szCs w:val="24"/>
        </w:rPr>
      </w:pPr>
      <w:r w:rsidRPr="00723375">
        <w:rPr>
          <w:rFonts w:ascii="Avenir LT Std 35 Light" w:hAnsi="Avenir LT Std 35 Light"/>
          <w:noProof/>
          <w:sz w:val="24"/>
          <w:szCs w:val="24"/>
        </w:rPr>
        <w:drawing>
          <wp:anchor distT="0" distB="0" distL="114300" distR="114300" simplePos="0" relativeHeight="251659264" behindDoc="0" locked="0" layoutInCell="1" allowOverlap="1" wp14:anchorId="3B3AF341" wp14:editId="3B65EDD5">
            <wp:simplePos x="0" y="0"/>
            <wp:positionH relativeFrom="column">
              <wp:posOffset>2324100</wp:posOffset>
            </wp:positionH>
            <wp:positionV relativeFrom="paragraph">
              <wp:posOffset>11430</wp:posOffset>
            </wp:positionV>
            <wp:extent cx="1706400" cy="4032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06400" cy="40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7F1D41" w14:textId="77777777" w:rsidR="00723375" w:rsidRDefault="00723375" w:rsidP="00723375"/>
    <w:p w14:paraId="46F35148" w14:textId="007FA11F" w:rsidR="00723375" w:rsidRPr="00723375" w:rsidRDefault="00723375" w:rsidP="00723375">
      <w:pPr>
        <w:rPr>
          <w:rFonts w:ascii="Avenir LT Std 35 Light" w:hAnsi="Avenir LT Std 35 Light"/>
          <w:sz w:val="24"/>
          <w:szCs w:val="24"/>
        </w:rPr>
      </w:pPr>
      <w:r w:rsidRPr="00723375">
        <w:rPr>
          <w:rFonts w:ascii="Avenir LT Std 35 Light" w:hAnsi="Avenir LT Std 35 Light"/>
          <w:sz w:val="24"/>
          <w:szCs w:val="24"/>
        </w:rPr>
        <w:t xml:space="preserve">Now if p &gt;= 0.5, then Y is predicted to belong to class 1 and if p &lt; 0.5 then Y is predicted to belong to class 0. </w:t>
      </w:r>
    </w:p>
    <w:p w14:paraId="7F821CC1" w14:textId="46492E3C" w:rsidR="00723375" w:rsidRPr="00723375" w:rsidRDefault="00723375" w:rsidP="00723375">
      <w:pPr>
        <w:rPr>
          <w:rFonts w:ascii="Avenir LT Std 35 Light" w:hAnsi="Avenir LT Std 35 Light"/>
          <w:sz w:val="24"/>
          <w:szCs w:val="24"/>
        </w:rPr>
      </w:pPr>
      <w:r w:rsidRPr="00723375">
        <w:rPr>
          <w:rFonts w:ascii="Avenir LT Std 35 Light" w:hAnsi="Avenir LT Std 35 Light"/>
          <w:sz w:val="24"/>
          <w:szCs w:val="24"/>
        </w:rPr>
        <w:t xml:space="preserve">We have used Logistic Regression to predict whether credit card of a client is default or not using parameters. </w:t>
      </w:r>
    </w:p>
    <w:p w14:paraId="3D962401" w14:textId="54D645ED" w:rsidR="00723375" w:rsidRPr="00723375" w:rsidRDefault="00723375" w:rsidP="00723375">
      <w:pPr>
        <w:rPr>
          <w:rFonts w:ascii="Avenir LT Std 35 Light" w:hAnsi="Avenir LT Std 35 Light"/>
          <w:sz w:val="24"/>
          <w:szCs w:val="24"/>
        </w:rPr>
      </w:pPr>
      <w:r w:rsidRPr="00723375">
        <w:rPr>
          <w:rFonts w:ascii="Avenir LT Std 35 Light" w:hAnsi="Avenir LT Std 35 Light"/>
          <w:sz w:val="24"/>
          <w:szCs w:val="24"/>
        </w:rPr>
        <w:t>From confusion matrix we got the measures for True positive</w:t>
      </w:r>
      <w:r>
        <w:rPr>
          <w:rFonts w:ascii="Avenir LT Std 35 Light" w:hAnsi="Avenir LT Std 35 Light"/>
          <w:sz w:val="24"/>
          <w:szCs w:val="24"/>
        </w:rPr>
        <w:t xml:space="preserve"> </w:t>
      </w:r>
      <w:r w:rsidRPr="00723375">
        <w:rPr>
          <w:rFonts w:ascii="Avenir LT Std 35 Light" w:hAnsi="Avenir LT Std 35 Light"/>
          <w:sz w:val="24"/>
          <w:szCs w:val="24"/>
        </w:rPr>
        <w:t>(TP), True negative</w:t>
      </w:r>
      <w:r>
        <w:rPr>
          <w:rFonts w:ascii="Avenir LT Std 35 Light" w:hAnsi="Avenir LT Std 35 Light"/>
          <w:sz w:val="24"/>
          <w:szCs w:val="24"/>
        </w:rPr>
        <w:t xml:space="preserve"> </w:t>
      </w:r>
      <w:r w:rsidRPr="00723375">
        <w:rPr>
          <w:rFonts w:ascii="Avenir LT Std 35 Light" w:hAnsi="Avenir LT Std 35 Light"/>
          <w:sz w:val="24"/>
          <w:szCs w:val="24"/>
        </w:rPr>
        <w:t>(TN), False positive</w:t>
      </w:r>
      <w:r>
        <w:rPr>
          <w:rFonts w:ascii="Avenir LT Std 35 Light" w:hAnsi="Avenir LT Std 35 Light"/>
          <w:sz w:val="24"/>
          <w:szCs w:val="24"/>
        </w:rPr>
        <w:t xml:space="preserve"> </w:t>
      </w:r>
      <w:r w:rsidRPr="00723375">
        <w:rPr>
          <w:rFonts w:ascii="Avenir LT Std 35 Light" w:hAnsi="Avenir LT Std 35 Light"/>
          <w:sz w:val="24"/>
          <w:szCs w:val="24"/>
        </w:rPr>
        <w:t>(FP), False negative</w:t>
      </w:r>
      <w:r>
        <w:rPr>
          <w:rFonts w:ascii="Avenir LT Std 35 Light" w:hAnsi="Avenir LT Std 35 Light"/>
          <w:sz w:val="24"/>
          <w:szCs w:val="24"/>
        </w:rPr>
        <w:t xml:space="preserve"> </w:t>
      </w:r>
      <w:r w:rsidRPr="00723375">
        <w:rPr>
          <w:rFonts w:ascii="Avenir LT Std 35 Light" w:hAnsi="Avenir LT Std 35 Light"/>
          <w:sz w:val="24"/>
          <w:szCs w:val="24"/>
        </w:rPr>
        <w:t xml:space="preserve">(FN) observations and measured the </w:t>
      </w:r>
      <w:r w:rsidRPr="00723375">
        <w:rPr>
          <w:rFonts w:ascii="Avenir LT Std 35 Light" w:hAnsi="Avenir LT Std 35 Light"/>
          <w:b/>
          <w:bCs/>
          <w:sz w:val="24"/>
          <w:szCs w:val="24"/>
        </w:rPr>
        <w:t>accuracy</w:t>
      </w:r>
      <w:r w:rsidRPr="00723375">
        <w:rPr>
          <w:rFonts w:ascii="Avenir LT Std 35 Light" w:hAnsi="Avenir LT Std 35 Light"/>
          <w:sz w:val="24"/>
          <w:szCs w:val="24"/>
        </w:rPr>
        <w:t xml:space="preserve"> of the model,</w:t>
      </w:r>
    </w:p>
    <w:p w14:paraId="43F018FF" w14:textId="3755B0C6" w:rsidR="00723375" w:rsidRDefault="005679C9" w:rsidP="00723375">
      <w:r>
        <w:rPr>
          <w:noProof/>
        </w:rPr>
        <w:drawing>
          <wp:anchor distT="0" distB="0" distL="114300" distR="114300" simplePos="0" relativeHeight="251660288" behindDoc="0" locked="0" layoutInCell="1" allowOverlap="1" wp14:anchorId="594C3E5A" wp14:editId="29794B31">
            <wp:simplePos x="0" y="0"/>
            <wp:positionH relativeFrom="margin">
              <wp:posOffset>1790700</wp:posOffset>
            </wp:positionH>
            <wp:positionV relativeFrom="paragraph">
              <wp:posOffset>441325</wp:posOffset>
            </wp:positionV>
            <wp:extent cx="2761615" cy="3009900"/>
            <wp:effectExtent l="0" t="0" r="63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a:extLst>
                        <a:ext uri="{28A0092B-C50C-407E-A947-70E740481C1C}">
                          <a14:useLocalDpi xmlns:a14="http://schemas.microsoft.com/office/drawing/2010/main" val="0"/>
                        </a:ext>
                      </a:extLst>
                    </a:blip>
                    <a:stretch>
                      <a:fillRect/>
                    </a:stretch>
                  </pic:blipFill>
                  <pic:spPr>
                    <a:xfrm>
                      <a:off x="0" y="0"/>
                      <a:ext cx="2761615" cy="3009900"/>
                    </a:xfrm>
                    <a:prstGeom prst="rect">
                      <a:avLst/>
                    </a:prstGeom>
                  </pic:spPr>
                </pic:pic>
              </a:graphicData>
            </a:graphic>
            <wp14:sizeRelH relativeFrom="margin">
              <wp14:pctWidth>0</wp14:pctWidth>
            </wp14:sizeRelH>
            <wp14:sizeRelV relativeFrom="margin">
              <wp14:pctHeight>0</wp14:pctHeight>
            </wp14:sizeRelV>
          </wp:anchor>
        </w:drawing>
      </w:r>
      <w:r w:rsidR="00723375">
        <w:t xml:space="preserve">                                                    </w:t>
      </w:r>
      <w:r w:rsidR="00723375">
        <w:rPr>
          <w:noProof/>
        </w:rPr>
        <w:drawing>
          <wp:inline distT="0" distB="0" distL="0" distR="0" wp14:anchorId="1E5911BD" wp14:editId="5A0A542E">
            <wp:extent cx="3124200" cy="365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24200" cy="365760"/>
                    </a:xfrm>
                    <a:prstGeom prst="rect">
                      <a:avLst/>
                    </a:prstGeom>
                    <a:noFill/>
                    <a:ln>
                      <a:noFill/>
                    </a:ln>
                  </pic:spPr>
                </pic:pic>
              </a:graphicData>
            </a:graphic>
          </wp:inline>
        </w:drawing>
      </w:r>
      <w:r w:rsidR="00723375">
        <w:t xml:space="preserve">              </w:t>
      </w:r>
    </w:p>
    <w:p w14:paraId="6CFBD848" w14:textId="229E8B60" w:rsidR="00723375" w:rsidRDefault="00723375" w:rsidP="00723375"/>
    <w:p w14:paraId="14A546B5" w14:textId="77777777" w:rsidR="00723375" w:rsidRDefault="00723375" w:rsidP="00723375"/>
    <w:p w14:paraId="23964DAB" w14:textId="77777777" w:rsidR="00723375" w:rsidRPr="008D40B2" w:rsidRDefault="00723375" w:rsidP="00723375">
      <w:pPr>
        <w:rPr>
          <w:b/>
          <w:bCs/>
        </w:rPr>
      </w:pPr>
    </w:p>
    <w:p w14:paraId="582E70A3" w14:textId="77777777" w:rsidR="00723375" w:rsidRDefault="00723375" w:rsidP="00723375"/>
    <w:p w14:paraId="08A3FD0D" w14:textId="77777777" w:rsidR="00723375" w:rsidRDefault="00723375" w:rsidP="00723375"/>
    <w:p w14:paraId="162F9B6A" w14:textId="77777777" w:rsidR="00723375" w:rsidRDefault="00723375" w:rsidP="00723375"/>
    <w:p w14:paraId="3B69F41F" w14:textId="77777777" w:rsidR="00723375" w:rsidRDefault="00723375" w:rsidP="00723375"/>
    <w:p w14:paraId="6AC70F18" w14:textId="77777777" w:rsidR="00723375" w:rsidRDefault="00723375" w:rsidP="00723375"/>
    <w:p w14:paraId="719AF0A5" w14:textId="77777777" w:rsidR="00723375" w:rsidRDefault="00723375" w:rsidP="00723375"/>
    <w:p w14:paraId="773B4FD2" w14:textId="77777777" w:rsidR="00723375" w:rsidRDefault="00723375" w:rsidP="00723375"/>
    <w:p w14:paraId="6A3AE6B1" w14:textId="77777777" w:rsidR="00723375" w:rsidRDefault="00723375" w:rsidP="00723375"/>
    <w:p w14:paraId="19961E84" w14:textId="1A3D0341" w:rsidR="00723375" w:rsidRPr="005679C9" w:rsidRDefault="005679C9" w:rsidP="005679C9">
      <w:pPr>
        <w:jc w:val="center"/>
        <w:rPr>
          <w:rFonts w:ascii="Avenir LT Std 35 Light" w:hAnsi="Avenir LT Std 35 Light"/>
          <w:sz w:val="24"/>
          <w:szCs w:val="24"/>
          <w:u w:val="single"/>
        </w:rPr>
      </w:pPr>
      <w:r w:rsidRPr="005679C9">
        <w:rPr>
          <w:rFonts w:ascii="Avenir LT Std 35 Light" w:hAnsi="Avenir LT Std 35 Light"/>
          <w:sz w:val="24"/>
          <w:szCs w:val="24"/>
          <w:u w:val="single"/>
        </w:rPr>
        <w:t>Fig 24: Confusion Matrix for Logistic Regression</w:t>
      </w:r>
    </w:p>
    <w:p w14:paraId="600EDD8E" w14:textId="40DDD737" w:rsidR="00723375" w:rsidRPr="00723375" w:rsidRDefault="00723375" w:rsidP="00723375">
      <w:pPr>
        <w:rPr>
          <w:rFonts w:ascii="Avenir LT Std 35 Light" w:hAnsi="Avenir LT Std 35 Light"/>
          <w:sz w:val="24"/>
          <w:szCs w:val="24"/>
        </w:rPr>
      </w:pPr>
      <w:r w:rsidRPr="00723375">
        <w:rPr>
          <w:rFonts w:ascii="Avenir LT Std 35 Light" w:hAnsi="Avenir LT Std 35 Light"/>
          <w:sz w:val="24"/>
          <w:szCs w:val="24"/>
        </w:rPr>
        <w:lastRenderedPageBreak/>
        <w:t>The following is the measure of efficacy of the model fitted on the train data tested on cross-validation dataset,</w:t>
      </w:r>
    </w:p>
    <w:p w14:paraId="355674EA" w14:textId="186B6564" w:rsidR="00723375" w:rsidRPr="00723375" w:rsidRDefault="00723375" w:rsidP="00723375">
      <w:pPr>
        <w:rPr>
          <w:rFonts w:ascii="Avenir LT Std 35 Light" w:hAnsi="Avenir LT Std 35 Light"/>
          <w:sz w:val="24"/>
          <w:szCs w:val="24"/>
        </w:rPr>
      </w:pPr>
      <w:r w:rsidRPr="00723375">
        <w:rPr>
          <w:rFonts w:ascii="Avenir LT Std 35 Light" w:hAnsi="Avenir LT Std 35 Light"/>
          <w:sz w:val="24"/>
          <w:szCs w:val="24"/>
        </w:rPr>
        <w:t xml:space="preserve">The </w:t>
      </w:r>
      <w:r w:rsidRPr="00723375">
        <w:rPr>
          <w:rFonts w:ascii="Avenir LT Std 35 Light" w:hAnsi="Avenir LT Std 35 Light"/>
          <w:b/>
          <w:bCs/>
          <w:sz w:val="24"/>
          <w:szCs w:val="24"/>
        </w:rPr>
        <w:t xml:space="preserve">Accuracy </w:t>
      </w:r>
      <w:r w:rsidRPr="00723375">
        <w:rPr>
          <w:rFonts w:ascii="Avenir LT Std 35 Light" w:hAnsi="Avenir LT Std 35 Light"/>
          <w:sz w:val="24"/>
          <w:szCs w:val="24"/>
        </w:rPr>
        <w:t>of</w:t>
      </w:r>
      <w:r w:rsidRPr="00723375">
        <w:rPr>
          <w:rFonts w:ascii="Avenir LT Std 35 Light" w:hAnsi="Avenir LT Std 35 Light"/>
          <w:b/>
          <w:bCs/>
          <w:sz w:val="24"/>
          <w:szCs w:val="24"/>
        </w:rPr>
        <w:t xml:space="preserve"> </w:t>
      </w:r>
      <w:r w:rsidRPr="00723375">
        <w:rPr>
          <w:rFonts w:ascii="Avenir LT Std 35 Light" w:hAnsi="Avenir LT Std 35 Light"/>
          <w:sz w:val="24"/>
          <w:szCs w:val="24"/>
        </w:rPr>
        <w:t>this model on CV set is approximately 54%.</w:t>
      </w:r>
    </w:p>
    <w:p w14:paraId="50D0172A" w14:textId="77777777" w:rsidR="00723375" w:rsidRDefault="00723375" w:rsidP="00723375">
      <w:pPr>
        <w:pStyle w:val="Heading1"/>
        <w:rPr>
          <w:b/>
          <w:bCs/>
          <w:u w:val="single"/>
          <w:lang w:val="en-US"/>
        </w:rPr>
      </w:pPr>
    </w:p>
    <w:p w14:paraId="5A157E26" w14:textId="3FED3EAC" w:rsidR="00723375" w:rsidRPr="00723375" w:rsidRDefault="00A54EF3" w:rsidP="00723375">
      <w:pPr>
        <w:pStyle w:val="Heading1"/>
        <w:rPr>
          <w:rFonts w:ascii="Avenir LT Std 35 Light" w:hAnsi="Avenir LT Std 35 Light"/>
          <w:b/>
          <w:bCs/>
          <w:color w:val="auto"/>
          <w:sz w:val="36"/>
          <w:szCs w:val="36"/>
          <w:u w:val="single"/>
          <w:lang w:val="en-US"/>
        </w:rPr>
      </w:pPr>
      <w:r>
        <w:rPr>
          <w:rFonts w:ascii="Arial" w:hAnsi="Arial" w:cs="Arial"/>
          <w:color w:val="202124"/>
          <w:sz w:val="21"/>
          <w:szCs w:val="21"/>
          <w:shd w:val="clear" w:color="auto" w:fill="FFFFFF"/>
        </w:rPr>
        <w:t>●</w:t>
      </w:r>
      <w:r w:rsidR="00723375" w:rsidRPr="00723375">
        <w:rPr>
          <w:rFonts w:ascii="Avenir LT Std 35 Light" w:hAnsi="Avenir LT Std 35 Light"/>
          <w:b/>
          <w:bCs/>
          <w:color w:val="auto"/>
          <w:sz w:val="36"/>
          <w:szCs w:val="36"/>
          <w:u w:val="single"/>
          <w:lang w:val="en-US"/>
        </w:rPr>
        <w:t>Decision Tree:</w:t>
      </w:r>
    </w:p>
    <w:p w14:paraId="0595541F" w14:textId="77777777" w:rsidR="00723375" w:rsidRDefault="00723375" w:rsidP="00723375">
      <w:pPr>
        <w:rPr>
          <w:rFonts w:ascii="Arial" w:hAnsi="Arial" w:cs="Arial"/>
          <w:color w:val="202122"/>
          <w:sz w:val="21"/>
          <w:szCs w:val="21"/>
          <w:shd w:val="clear" w:color="auto" w:fill="FFFFFF"/>
        </w:rPr>
      </w:pPr>
    </w:p>
    <w:p w14:paraId="4CC8D458" w14:textId="77777777" w:rsidR="00723375" w:rsidRPr="00723375" w:rsidRDefault="00723375" w:rsidP="00723375">
      <w:pPr>
        <w:rPr>
          <w:rFonts w:ascii="Avenir LT Std 35 Light" w:hAnsi="Avenir LT Std 35 Light" w:cs="Arial"/>
          <w:color w:val="202122"/>
          <w:sz w:val="24"/>
          <w:szCs w:val="24"/>
          <w:shd w:val="clear" w:color="auto" w:fill="FFFFFF"/>
        </w:rPr>
      </w:pPr>
      <w:r w:rsidRPr="00723375">
        <w:rPr>
          <w:rFonts w:ascii="Avenir LT Std 35 Light" w:hAnsi="Avenir LT Std 35 Light" w:cs="Arial"/>
          <w:color w:val="202122"/>
          <w:sz w:val="24"/>
          <w:szCs w:val="24"/>
          <w:shd w:val="clear" w:color="auto" w:fill="FFFFFF"/>
        </w:rPr>
        <w:t>A decision tree is a flowchart-like structure in which each internal node represents a "test" on an attribute, each branch represents the outcome of the test, and each leaf node represents a class label. The paths from root to leaf represent classification rules.</w:t>
      </w:r>
    </w:p>
    <w:p w14:paraId="4F871ED1" w14:textId="77777777" w:rsidR="00723375" w:rsidRPr="00723375" w:rsidRDefault="00723375" w:rsidP="00723375">
      <w:pPr>
        <w:rPr>
          <w:rFonts w:ascii="Avenir LT Std 35 Light" w:hAnsi="Avenir LT Std 35 Light" w:cs="Arial"/>
          <w:color w:val="202122"/>
          <w:sz w:val="24"/>
          <w:szCs w:val="24"/>
          <w:shd w:val="clear" w:color="auto" w:fill="FFFFFF"/>
        </w:rPr>
      </w:pPr>
      <w:r w:rsidRPr="00723375">
        <w:rPr>
          <w:rFonts w:ascii="Avenir LT Std 35 Light" w:hAnsi="Avenir LT Std 35 Light" w:cs="Arial"/>
          <w:color w:val="202122"/>
          <w:sz w:val="24"/>
          <w:szCs w:val="24"/>
          <w:shd w:val="clear" w:color="auto" w:fill="FFFFFF"/>
        </w:rPr>
        <w:t>We have used Decision Tree algorithm for binary classification of our data. We fitted the model on train data, tested on the CV Dataset and obtained its measure of accuracy,</w:t>
      </w:r>
    </w:p>
    <w:p w14:paraId="0DB61284" w14:textId="77777777" w:rsidR="00723375" w:rsidRDefault="00723375" w:rsidP="00723375">
      <w:pPr>
        <w:rPr>
          <w:rFonts w:ascii="Arial" w:hAnsi="Arial" w:cs="Arial"/>
          <w:color w:val="202122"/>
          <w:sz w:val="21"/>
          <w:szCs w:val="21"/>
          <w:shd w:val="clear" w:color="auto" w:fill="FFFFFF"/>
        </w:rPr>
      </w:pPr>
      <w:r>
        <w:rPr>
          <w:rFonts w:ascii="Arial" w:hAnsi="Arial" w:cs="Arial"/>
          <w:noProof/>
          <w:color w:val="202122"/>
          <w:sz w:val="21"/>
          <w:szCs w:val="21"/>
          <w:shd w:val="clear" w:color="auto" w:fill="FFFFFF"/>
        </w:rPr>
        <w:drawing>
          <wp:anchor distT="0" distB="0" distL="114300" distR="114300" simplePos="0" relativeHeight="251661312" behindDoc="1" locked="0" layoutInCell="1" allowOverlap="1" wp14:anchorId="08A2BCB5" wp14:editId="27E849DF">
            <wp:simplePos x="0" y="0"/>
            <wp:positionH relativeFrom="margin">
              <wp:align>center</wp:align>
            </wp:positionH>
            <wp:positionV relativeFrom="paragraph">
              <wp:posOffset>11430</wp:posOffset>
            </wp:positionV>
            <wp:extent cx="3291840" cy="3585845"/>
            <wp:effectExtent l="0" t="0" r="3810" b="0"/>
            <wp:wrapTight wrapText="bothSides">
              <wp:wrapPolygon edited="0">
                <wp:start x="8375" y="0"/>
                <wp:lineTo x="6375" y="2066"/>
                <wp:lineTo x="2250" y="2410"/>
                <wp:lineTo x="1750" y="2525"/>
                <wp:lineTo x="1750" y="5738"/>
                <wp:lineTo x="1250" y="6885"/>
                <wp:lineTo x="1250" y="7459"/>
                <wp:lineTo x="1750" y="7574"/>
                <wp:lineTo x="1750" y="9410"/>
                <wp:lineTo x="375" y="9983"/>
                <wp:lineTo x="0" y="10442"/>
                <wp:lineTo x="0" y="12623"/>
                <wp:lineTo x="500" y="13082"/>
                <wp:lineTo x="1750" y="13082"/>
                <wp:lineTo x="1750" y="14918"/>
                <wp:lineTo x="1250" y="15606"/>
                <wp:lineTo x="1250" y="16065"/>
                <wp:lineTo x="1750" y="16754"/>
                <wp:lineTo x="1750" y="20311"/>
                <wp:lineTo x="2125" y="20426"/>
                <wp:lineTo x="6500" y="20540"/>
                <wp:lineTo x="9625" y="21114"/>
                <wp:lineTo x="10125" y="21344"/>
                <wp:lineTo x="14000" y="21344"/>
                <wp:lineTo x="14125" y="21114"/>
                <wp:lineTo x="16750" y="20426"/>
                <wp:lineTo x="21125" y="20426"/>
                <wp:lineTo x="21500" y="20311"/>
                <wp:lineTo x="21500" y="2525"/>
                <wp:lineTo x="21000" y="2410"/>
                <wp:lineTo x="16875" y="1951"/>
                <wp:lineTo x="13875" y="0"/>
                <wp:lineTo x="8375"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91840" cy="3585845"/>
                    </a:xfrm>
                    <a:prstGeom prst="rect">
                      <a:avLst/>
                    </a:prstGeom>
                  </pic:spPr>
                </pic:pic>
              </a:graphicData>
            </a:graphic>
            <wp14:sizeRelH relativeFrom="margin">
              <wp14:pctWidth>0</wp14:pctWidth>
            </wp14:sizeRelH>
            <wp14:sizeRelV relativeFrom="margin">
              <wp14:pctHeight>0</wp14:pctHeight>
            </wp14:sizeRelV>
          </wp:anchor>
        </w:drawing>
      </w:r>
    </w:p>
    <w:p w14:paraId="1CF11C96" w14:textId="77777777" w:rsidR="00723375" w:rsidRDefault="00723375" w:rsidP="00723375">
      <w:pPr>
        <w:rPr>
          <w:rFonts w:ascii="Arial" w:hAnsi="Arial" w:cs="Arial"/>
          <w:color w:val="202122"/>
          <w:sz w:val="21"/>
          <w:szCs w:val="21"/>
          <w:shd w:val="clear" w:color="auto" w:fill="FFFFFF"/>
        </w:rPr>
      </w:pPr>
    </w:p>
    <w:p w14:paraId="68E256AB" w14:textId="77777777" w:rsidR="00723375" w:rsidRDefault="00723375" w:rsidP="00723375">
      <w:pPr>
        <w:rPr>
          <w:rFonts w:ascii="Arial" w:hAnsi="Arial" w:cs="Arial"/>
          <w:color w:val="202122"/>
          <w:sz w:val="21"/>
          <w:szCs w:val="21"/>
          <w:shd w:val="clear" w:color="auto" w:fill="FFFFFF"/>
        </w:rPr>
      </w:pPr>
    </w:p>
    <w:p w14:paraId="4E23D675" w14:textId="77777777" w:rsidR="00723375" w:rsidRDefault="00723375" w:rsidP="00723375">
      <w:pPr>
        <w:rPr>
          <w:rFonts w:ascii="Arial" w:hAnsi="Arial" w:cs="Arial"/>
          <w:color w:val="202122"/>
          <w:sz w:val="21"/>
          <w:szCs w:val="21"/>
          <w:shd w:val="clear" w:color="auto" w:fill="FFFFFF"/>
        </w:rPr>
      </w:pPr>
    </w:p>
    <w:p w14:paraId="4FE71567" w14:textId="77777777" w:rsidR="00723375" w:rsidRDefault="00723375" w:rsidP="00723375">
      <w:pPr>
        <w:rPr>
          <w:rFonts w:ascii="Arial" w:hAnsi="Arial" w:cs="Arial"/>
          <w:color w:val="202122"/>
          <w:sz w:val="21"/>
          <w:szCs w:val="21"/>
          <w:shd w:val="clear" w:color="auto" w:fill="FFFFFF"/>
        </w:rPr>
      </w:pPr>
    </w:p>
    <w:p w14:paraId="6F2CF485" w14:textId="77777777" w:rsidR="00723375" w:rsidRDefault="00723375" w:rsidP="00723375">
      <w:pPr>
        <w:rPr>
          <w:rFonts w:ascii="Arial" w:hAnsi="Arial" w:cs="Arial"/>
          <w:color w:val="202122"/>
          <w:sz w:val="21"/>
          <w:szCs w:val="21"/>
          <w:shd w:val="clear" w:color="auto" w:fill="FFFFFF"/>
        </w:rPr>
      </w:pPr>
    </w:p>
    <w:p w14:paraId="2AAD85EF" w14:textId="77777777" w:rsidR="00723375" w:rsidRDefault="00723375" w:rsidP="00723375">
      <w:pPr>
        <w:rPr>
          <w:rFonts w:ascii="Arial" w:hAnsi="Arial" w:cs="Arial"/>
          <w:color w:val="202122"/>
          <w:sz w:val="21"/>
          <w:szCs w:val="21"/>
          <w:shd w:val="clear" w:color="auto" w:fill="FFFFFF"/>
        </w:rPr>
      </w:pPr>
    </w:p>
    <w:p w14:paraId="5DF7DFCA" w14:textId="77777777" w:rsidR="00723375" w:rsidRDefault="00723375" w:rsidP="00723375">
      <w:pPr>
        <w:rPr>
          <w:rFonts w:ascii="Arial" w:hAnsi="Arial" w:cs="Arial"/>
          <w:color w:val="202122"/>
          <w:sz w:val="21"/>
          <w:szCs w:val="21"/>
          <w:shd w:val="clear" w:color="auto" w:fill="FFFFFF"/>
        </w:rPr>
      </w:pPr>
    </w:p>
    <w:p w14:paraId="09512A8B" w14:textId="77777777" w:rsidR="00723375" w:rsidRDefault="00723375" w:rsidP="00723375">
      <w:pPr>
        <w:rPr>
          <w:rFonts w:ascii="Arial" w:hAnsi="Arial" w:cs="Arial"/>
          <w:color w:val="202122"/>
          <w:sz w:val="21"/>
          <w:szCs w:val="21"/>
          <w:shd w:val="clear" w:color="auto" w:fill="FFFFFF"/>
        </w:rPr>
      </w:pPr>
    </w:p>
    <w:p w14:paraId="6B25026D" w14:textId="77777777" w:rsidR="00723375" w:rsidRDefault="00723375" w:rsidP="00723375">
      <w:pPr>
        <w:rPr>
          <w:rFonts w:ascii="Arial" w:hAnsi="Arial" w:cs="Arial"/>
          <w:color w:val="202122"/>
          <w:sz w:val="21"/>
          <w:szCs w:val="21"/>
          <w:shd w:val="clear" w:color="auto" w:fill="FFFFFF"/>
        </w:rPr>
      </w:pPr>
    </w:p>
    <w:p w14:paraId="3EBAEB80" w14:textId="77777777" w:rsidR="00723375" w:rsidRDefault="00723375" w:rsidP="00723375">
      <w:pPr>
        <w:rPr>
          <w:rFonts w:ascii="Arial" w:hAnsi="Arial" w:cs="Arial"/>
          <w:color w:val="202122"/>
          <w:sz w:val="21"/>
          <w:szCs w:val="21"/>
          <w:shd w:val="clear" w:color="auto" w:fill="FFFFFF"/>
        </w:rPr>
      </w:pPr>
    </w:p>
    <w:p w14:paraId="4BACEC19" w14:textId="77777777" w:rsidR="00723375" w:rsidRDefault="00723375" w:rsidP="00723375">
      <w:pPr>
        <w:rPr>
          <w:rFonts w:ascii="Arial" w:hAnsi="Arial" w:cs="Arial"/>
          <w:color w:val="202122"/>
          <w:sz w:val="21"/>
          <w:szCs w:val="21"/>
          <w:shd w:val="clear" w:color="auto" w:fill="FFFFFF"/>
        </w:rPr>
      </w:pPr>
    </w:p>
    <w:p w14:paraId="738A688C" w14:textId="77777777" w:rsidR="00723375" w:rsidRDefault="00723375" w:rsidP="00723375">
      <w:pPr>
        <w:rPr>
          <w:rFonts w:ascii="Arial" w:hAnsi="Arial" w:cs="Arial"/>
          <w:color w:val="202122"/>
          <w:sz w:val="21"/>
          <w:szCs w:val="21"/>
          <w:shd w:val="clear" w:color="auto" w:fill="FFFFFF"/>
        </w:rPr>
      </w:pPr>
    </w:p>
    <w:p w14:paraId="7F5C7725" w14:textId="77777777" w:rsidR="00723375" w:rsidRDefault="00723375" w:rsidP="00723375">
      <w:pPr>
        <w:rPr>
          <w:rFonts w:ascii="Arial" w:hAnsi="Arial" w:cs="Arial"/>
          <w:color w:val="202122"/>
          <w:sz w:val="21"/>
          <w:szCs w:val="21"/>
          <w:shd w:val="clear" w:color="auto" w:fill="FFFFFF"/>
        </w:rPr>
      </w:pPr>
    </w:p>
    <w:p w14:paraId="7266A204" w14:textId="15C70A44" w:rsidR="005679C9" w:rsidRPr="005679C9" w:rsidRDefault="005679C9" w:rsidP="005679C9">
      <w:pPr>
        <w:jc w:val="center"/>
        <w:rPr>
          <w:rFonts w:ascii="Avenir LT Std 35 Light" w:hAnsi="Avenir LT Std 35 Light"/>
          <w:sz w:val="24"/>
          <w:szCs w:val="24"/>
          <w:u w:val="single"/>
        </w:rPr>
      </w:pPr>
      <w:r w:rsidRPr="005679C9">
        <w:rPr>
          <w:rFonts w:ascii="Avenir LT Std 35 Light" w:hAnsi="Avenir LT Std 35 Light"/>
          <w:sz w:val="24"/>
          <w:szCs w:val="24"/>
        </w:rPr>
        <w:t xml:space="preserve">        </w:t>
      </w:r>
      <w:r w:rsidRPr="005679C9">
        <w:rPr>
          <w:rFonts w:ascii="Avenir LT Std 35 Light" w:hAnsi="Avenir LT Std 35 Light"/>
          <w:sz w:val="24"/>
          <w:szCs w:val="24"/>
          <w:u w:val="single"/>
        </w:rPr>
        <w:t>Fig 2</w:t>
      </w:r>
      <w:r>
        <w:rPr>
          <w:rFonts w:ascii="Avenir LT Std 35 Light" w:hAnsi="Avenir LT Std 35 Light"/>
          <w:sz w:val="24"/>
          <w:szCs w:val="24"/>
          <w:u w:val="single"/>
        </w:rPr>
        <w:t>5</w:t>
      </w:r>
      <w:r w:rsidRPr="005679C9">
        <w:rPr>
          <w:rFonts w:ascii="Avenir LT Std 35 Light" w:hAnsi="Avenir LT Std 35 Light"/>
          <w:sz w:val="24"/>
          <w:szCs w:val="24"/>
          <w:u w:val="single"/>
        </w:rPr>
        <w:t xml:space="preserve">: Confusion Matrix for </w:t>
      </w:r>
      <w:r>
        <w:rPr>
          <w:rFonts w:ascii="Avenir LT Std 35 Light" w:hAnsi="Avenir LT Std 35 Light"/>
          <w:sz w:val="24"/>
          <w:szCs w:val="24"/>
          <w:u w:val="single"/>
        </w:rPr>
        <w:t>Decision Tree</w:t>
      </w:r>
    </w:p>
    <w:p w14:paraId="3F098D7A" w14:textId="77777777" w:rsidR="00723375" w:rsidRDefault="00723375" w:rsidP="005679C9">
      <w:pPr>
        <w:jc w:val="center"/>
        <w:rPr>
          <w:rFonts w:ascii="Arial" w:hAnsi="Arial" w:cs="Arial"/>
          <w:color w:val="202122"/>
          <w:sz w:val="21"/>
          <w:szCs w:val="21"/>
          <w:shd w:val="clear" w:color="auto" w:fill="FFFFFF"/>
        </w:rPr>
      </w:pPr>
    </w:p>
    <w:p w14:paraId="09D9C807" w14:textId="1953CDC4" w:rsidR="00723375" w:rsidRPr="005679C9" w:rsidRDefault="00723375" w:rsidP="00723375">
      <w:pPr>
        <w:rPr>
          <w:rFonts w:ascii="Avenir LT Std 35 Light" w:hAnsi="Avenir LT Std 35 Light" w:cs="Arial"/>
          <w:color w:val="202122"/>
          <w:sz w:val="24"/>
          <w:szCs w:val="24"/>
          <w:shd w:val="clear" w:color="auto" w:fill="FFFFFF"/>
        </w:rPr>
      </w:pPr>
      <w:r w:rsidRPr="005679C9">
        <w:rPr>
          <w:rFonts w:ascii="Avenir LT Std 35 Light" w:hAnsi="Avenir LT Std 35 Light" w:cs="Arial"/>
          <w:color w:val="202122"/>
          <w:sz w:val="24"/>
          <w:szCs w:val="24"/>
          <w:shd w:val="clear" w:color="auto" w:fill="FFFFFF"/>
        </w:rPr>
        <w:t xml:space="preserve">The </w:t>
      </w:r>
      <w:r w:rsidRPr="005679C9">
        <w:rPr>
          <w:rFonts w:ascii="Avenir LT Std 35 Light" w:hAnsi="Avenir LT Std 35 Light" w:cs="Arial"/>
          <w:b/>
          <w:bCs/>
          <w:color w:val="202122"/>
          <w:sz w:val="24"/>
          <w:szCs w:val="24"/>
          <w:shd w:val="clear" w:color="auto" w:fill="FFFFFF"/>
        </w:rPr>
        <w:t xml:space="preserve">Accuracy </w:t>
      </w:r>
      <w:r w:rsidRPr="005679C9">
        <w:rPr>
          <w:rFonts w:ascii="Avenir LT Std 35 Light" w:hAnsi="Avenir LT Std 35 Light" w:cs="Arial"/>
          <w:color w:val="202122"/>
          <w:sz w:val="24"/>
          <w:szCs w:val="24"/>
          <w:shd w:val="clear" w:color="auto" w:fill="FFFFFF"/>
        </w:rPr>
        <w:t>of Decision Tree model on the CV dataset is approximately 72.23%</w:t>
      </w:r>
    </w:p>
    <w:p w14:paraId="02DB6A7F" w14:textId="77777777" w:rsidR="00723375" w:rsidRDefault="00723375" w:rsidP="00723375">
      <w:pPr>
        <w:rPr>
          <w:rFonts w:ascii="Arial" w:hAnsi="Arial" w:cs="Arial"/>
          <w:color w:val="202122"/>
          <w:sz w:val="21"/>
          <w:szCs w:val="21"/>
          <w:shd w:val="clear" w:color="auto" w:fill="FFFFFF"/>
        </w:rPr>
      </w:pPr>
    </w:p>
    <w:p w14:paraId="72225A55" w14:textId="77777777" w:rsidR="00723375" w:rsidRDefault="00723375" w:rsidP="00723375">
      <w:pPr>
        <w:pStyle w:val="Heading1"/>
        <w:rPr>
          <w:b/>
          <w:bCs/>
          <w:u w:val="single"/>
          <w:shd w:val="clear" w:color="auto" w:fill="FFFFFF"/>
        </w:rPr>
      </w:pPr>
    </w:p>
    <w:p w14:paraId="36913539" w14:textId="2D157365" w:rsidR="00723375" w:rsidRPr="00723375" w:rsidRDefault="00A54EF3" w:rsidP="00723375">
      <w:pPr>
        <w:pStyle w:val="Heading1"/>
        <w:rPr>
          <w:rFonts w:ascii="Avenir LT Std 35 Light" w:hAnsi="Avenir LT Std 35 Light"/>
          <w:color w:val="auto"/>
          <w:sz w:val="36"/>
          <w:szCs w:val="36"/>
          <w:shd w:val="clear" w:color="auto" w:fill="FFFFFF"/>
        </w:rPr>
      </w:pPr>
      <w:r>
        <w:rPr>
          <w:rFonts w:ascii="Arial" w:hAnsi="Arial" w:cs="Arial"/>
          <w:color w:val="202124"/>
          <w:sz w:val="21"/>
          <w:szCs w:val="21"/>
          <w:shd w:val="clear" w:color="auto" w:fill="FFFFFF"/>
        </w:rPr>
        <w:t>●</w:t>
      </w:r>
      <w:r w:rsidR="00723375" w:rsidRPr="00723375">
        <w:rPr>
          <w:rFonts w:ascii="Avenir LT Std 35 Light" w:hAnsi="Avenir LT Std 35 Light"/>
          <w:b/>
          <w:bCs/>
          <w:color w:val="auto"/>
          <w:sz w:val="36"/>
          <w:szCs w:val="36"/>
          <w:u w:val="single"/>
          <w:shd w:val="clear" w:color="auto" w:fill="FFFFFF"/>
        </w:rPr>
        <w:t>Random Forest</w:t>
      </w:r>
      <w:r w:rsidR="00723375" w:rsidRPr="00723375">
        <w:rPr>
          <w:rFonts w:ascii="Avenir LT Std 35 Light" w:hAnsi="Avenir LT Std 35 Light"/>
          <w:color w:val="auto"/>
          <w:sz w:val="36"/>
          <w:szCs w:val="36"/>
          <w:shd w:val="clear" w:color="auto" w:fill="FFFFFF"/>
        </w:rPr>
        <w:t>:</w:t>
      </w:r>
    </w:p>
    <w:p w14:paraId="7BB39031" w14:textId="77777777" w:rsidR="00723375" w:rsidRDefault="00723375" w:rsidP="00723375">
      <w:pPr>
        <w:rPr>
          <w:shd w:val="clear" w:color="auto" w:fill="FFFFFF"/>
        </w:rPr>
      </w:pPr>
    </w:p>
    <w:p w14:paraId="32AF9965" w14:textId="77777777" w:rsidR="00723375" w:rsidRPr="00723375" w:rsidRDefault="00723375" w:rsidP="00723375">
      <w:pPr>
        <w:rPr>
          <w:rFonts w:ascii="Avenir LT Std 35 Light" w:hAnsi="Avenir LT Std 35 Light"/>
          <w:sz w:val="24"/>
          <w:szCs w:val="24"/>
        </w:rPr>
      </w:pPr>
      <w:r w:rsidRPr="00723375">
        <w:rPr>
          <w:rFonts w:ascii="Avenir LT Std 35 Light" w:hAnsi="Avenir LT Std 35 Light"/>
          <w:sz w:val="24"/>
          <w:szCs w:val="24"/>
          <w:shd w:val="clear" w:color="auto" w:fill="FFFFFF"/>
        </w:rPr>
        <w:t xml:space="preserve">A random forest algorithm consists of many decision trees. </w:t>
      </w:r>
      <w:r w:rsidRPr="00723375">
        <w:rPr>
          <w:rFonts w:ascii="Avenir LT Std 35 Light" w:hAnsi="Avenir LT Std 35 Light"/>
          <w:sz w:val="24"/>
          <w:szCs w:val="24"/>
        </w:rPr>
        <w:t>A random forest is a machine learning technique that’s used to solve regression and classification problems. It utilizes ensemble learning, which is a technique that combines many classifiers to provide solutions to complex problems.</w:t>
      </w:r>
    </w:p>
    <w:p w14:paraId="159C7942" w14:textId="1A9EF3C8" w:rsidR="00723375" w:rsidRPr="00723375" w:rsidRDefault="00723375" w:rsidP="00723375">
      <w:pPr>
        <w:rPr>
          <w:rFonts w:ascii="Avenir LT Std 35 Light" w:hAnsi="Avenir LT Std 35 Light"/>
          <w:sz w:val="24"/>
          <w:szCs w:val="24"/>
          <w:shd w:val="clear" w:color="auto" w:fill="FFFFFF"/>
        </w:rPr>
      </w:pPr>
      <w:r w:rsidRPr="00723375">
        <w:rPr>
          <w:rFonts w:ascii="Avenir LT Std 35 Light" w:hAnsi="Avenir LT Std 35 Light"/>
          <w:sz w:val="24"/>
          <w:szCs w:val="24"/>
          <w:shd w:val="clear" w:color="auto" w:fill="FFFFFF"/>
        </w:rPr>
        <w:t xml:space="preserve">Classification in random forests employs an ensemble methodology to attain the outcome. The training data is fed to train various decision trees. </w:t>
      </w:r>
    </w:p>
    <w:p w14:paraId="5EBA9652" w14:textId="5EFB0D48" w:rsidR="00723375" w:rsidRDefault="00E65880" w:rsidP="00723375">
      <w:pPr>
        <w:rPr>
          <w:rFonts w:ascii="Arial" w:hAnsi="Arial" w:cs="Arial"/>
          <w:color w:val="202122"/>
          <w:sz w:val="21"/>
          <w:szCs w:val="21"/>
          <w:shd w:val="clear" w:color="auto" w:fill="FFFFFF"/>
        </w:rPr>
      </w:pPr>
      <w:r>
        <w:rPr>
          <w:noProof/>
          <w:shd w:val="clear" w:color="auto" w:fill="FFFFFF"/>
        </w:rPr>
        <w:drawing>
          <wp:anchor distT="0" distB="0" distL="114300" distR="114300" simplePos="0" relativeHeight="251662336" behindDoc="0" locked="0" layoutInCell="1" allowOverlap="1" wp14:anchorId="134E4227" wp14:editId="3B4B82E7">
            <wp:simplePos x="0" y="0"/>
            <wp:positionH relativeFrom="margin">
              <wp:posOffset>1714500</wp:posOffset>
            </wp:positionH>
            <wp:positionV relativeFrom="paragraph">
              <wp:posOffset>163195</wp:posOffset>
            </wp:positionV>
            <wp:extent cx="3268980" cy="3566160"/>
            <wp:effectExtent l="0" t="0" r="762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68980" cy="3566160"/>
                    </a:xfrm>
                    <a:prstGeom prst="rect">
                      <a:avLst/>
                    </a:prstGeom>
                  </pic:spPr>
                </pic:pic>
              </a:graphicData>
            </a:graphic>
            <wp14:sizeRelH relativeFrom="margin">
              <wp14:pctWidth>0</wp14:pctWidth>
            </wp14:sizeRelH>
            <wp14:sizeRelV relativeFrom="margin">
              <wp14:pctHeight>0</wp14:pctHeight>
            </wp14:sizeRelV>
          </wp:anchor>
        </w:drawing>
      </w:r>
    </w:p>
    <w:p w14:paraId="124B4A9B" w14:textId="03143024" w:rsidR="00723375" w:rsidRDefault="00723375" w:rsidP="00723375">
      <w:pPr>
        <w:rPr>
          <w:rFonts w:ascii="Arial" w:hAnsi="Arial" w:cs="Arial"/>
          <w:color w:val="202122"/>
          <w:sz w:val="21"/>
          <w:szCs w:val="21"/>
          <w:shd w:val="clear" w:color="auto" w:fill="FFFFFF"/>
        </w:rPr>
      </w:pPr>
    </w:p>
    <w:p w14:paraId="7627D80D" w14:textId="2A56AD9C" w:rsidR="00723375" w:rsidRDefault="005679C9" w:rsidP="005679C9">
      <w:pPr>
        <w:jc w:val="center"/>
        <w:rPr>
          <w:rFonts w:ascii="Arial" w:hAnsi="Arial" w:cs="Arial"/>
          <w:color w:val="202122"/>
          <w:sz w:val="21"/>
          <w:szCs w:val="21"/>
          <w:shd w:val="clear" w:color="auto" w:fill="FFFFFF"/>
        </w:rPr>
      </w:pPr>
      <w:r w:rsidRPr="005679C9">
        <w:rPr>
          <w:rFonts w:ascii="Avenir LT Std 35 Light" w:hAnsi="Avenir LT Std 35 Light"/>
          <w:sz w:val="24"/>
          <w:szCs w:val="24"/>
        </w:rPr>
        <w:t xml:space="preserve">              </w:t>
      </w:r>
      <w:r w:rsidRPr="005679C9">
        <w:rPr>
          <w:rFonts w:ascii="Avenir LT Std 35 Light" w:hAnsi="Avenir LT Std 35 Light"/>
          <w:sz w:val="24"/>
          <w:szCs w:val="24"/>
          <w:u w:val="single"/>
        </w:rPr>
        <w:t>Fig 2</w:t>
      </w:r>
      <w:r>
        <w:rPr>
          <w:rFonts w:ascii="Avenir LT Std 35 Light" w:hAnsi="Avenir LT Std 35 Light"/>
          <w:sz w:val="24"/>
          <w:szCs w:val="24"/>
          <w:u w:val="single"/>
        </w:rPr>
        <w:t>6</w:t>
      </w:r>
      <w:r w:rsidRPr="005679C9">
        <w:rPr>
          <w:rFonts w:ascii="Avenir LT Std 35 Light" w:hAnsi="Avenir LT Std 35 Light"/>
          <w:sz w:val="24"/>
          <w:szCs w:val="24"/>
          <w:u w:val="single"/>
        </w:rPr>
        <w:t xml:space="preserve">: Confusion Matrix for </w:t>
      </w:r>
      <w:r>
        <w:rPr>
          <w:rFonts w:ascii="Avenir LT Std 35 Light" w:hAnsi="Avenir LT Std 35 Light"/>
          <w:sz w:val="24"/>
          <w:szCs w:val="24"/>
          <w:u w:val="single"/>
        </w:rPr>
        <w:t>Random Forest</w:t>
      </w:r>
    </w:p>
    <w:p w14:paraId="2EE489FB" w14:textId="6D79D687" w:rsidR="00723375" w:rsidRPr="00E65880" w:rsidRDefault="00723375" w:rsidP="00723375">
      <w:pPr>
        <w:rPr>
          <w:rFonts w:ascii="Avenir LT Std 35 Light" w:hAnsi="Avenir LT Std 35 Light" w:cs="Arial"/>
          <w:color w:val="202122"/>
          <w:sz w:val="24"/>
          <w:szCs w:val="24"/>
          <w:shd w:val="clear" w:color="auto" w:fill="FFFFFF"/>
        </w:rPr>
      </w:pPr>
      <w:r w:rsidRPr="00E65880">
        <w:rPr>
          <w:rFonts w:ascii="Avenir LT Std 35 Light" w:hAnsi="Avenir LT Std 35 Light" w:cs="Arial"/>
          <w:color w:val="202122"/>
          <w:sz w:val="24"/>
          <w:szCs w:val="24"/>
          <w:shd w:val="clear" w:color="auto" w:fill="FFFFFF"/>
        </w:rPr>
        <w:t xml:space="preserve">The </w:t>
      </w:r>
      <w:r w:rsidRPr="00E65880">
        <w:rPr>
          <w:rFonts w:ascii="Avenir LT Std 35 Light" w:hAnsi="Avenir LT Std 35 Light" w:cs="Arial"/>
          <w:b/>
          <w:bCs/>
          <w:color w:val="202122"/>
          <w:sz w:val="24"/>
          <w:szCs w:val="24"/>
          <w:shd w:val="clear" w:color="auto" w:fill="FFFFFF"/>
        </w:rPr>
        <w:t xml:space="preserve">Accuracy </w:t>
      </w:r>
      <w:r w:rsidRPr="00E65880">
        <w:rPr>
          <w:rFonts w:ascii="Avenir LT Std 35 Light" w:hAnsi="Avenir LT Std 35 Light" w:cs="Arial"/>
          <w:color w:val="202122"/>
          <w:sz w:val="24"/>
          <w:szCs w:val="24"/>
          <w:shd w:val="clear" w:color="auto" w:fill="FFFFFF"/>
        </w:rPr>
        <w:t>of Random Forest model on the CV dataset is approximately 77.6%</w:t>
      </w:r>
    </w:p>
    <w:p w14:paraId="108E3415" w14:textId="77777777" w:rsidR="00723375" w:rsidRDefault="00723375" w:rsidP="00723375">
      <w:pPr>
        <w:rPr>
          <w:shd w:val="clear" w:color="auto" w:fill="FFFFFF"/>
        </w:rPr>
      </w:pPr>
    </w:p>
    <w:p w14:paraId="3A70D190" w14:textId="77777777" w:rsidR="00723375" w:rsidRDefault="00723375" w:rsidP="00723375">
      <w:pPr>
        <w:rPr>
          <w:shd w:val="clear" w:color="auto" w:fill="FFFFFF"/>
        </w:rPr>
      </w:pPr>
    </w:p>
    <w:p w14:paraId="61AD9403" w14:textId="77777777" w:rsidR="005679C9" w:rsidRDefault="005679C9" w:rsidP="00723375">
      <w:pPr>
        <w:pStyle w:val="Heading1"/>
        <w:rPr>
          <w:rFonts w:ascii="Avenir LT Std 35 Light" w:hAnsi="Avenir LT Std 35 Light"/>
          <w:b/>
          <w:bCs/>
          <w:color w:val="auto"/>
          <w:sz w:val="36"/>
          <w:szCs w:val="36"/>
          <w:u w:val="single"/>
        </w:rPr>
      </w:pPr>
    </w:p>
    <w:p w14:paraId="1524432D" w14:textId="009385A7" w:rsidR="00723375" w:rsidRPr="00E65880" w:rsidRDefault="00723375" w:rsidP="00A54EF3">
      <w:pPr>
        <w:pStyle w:val="Heading1"/>
        <w:numPr>
          <w:ilvl w:val="0"/>
          <w:numId w:val="8"/>
        </w:numPr>
        <w:rPr>
          <w:rFonts w:ascii="Avenir LT Std 35 Light" w:hAnsi="Avenir LT Std 35 Light"/>
          <w:b/>
          <w:bCs/>
          <w:color w:val="auto"/>
          <w:sz w:val="36"/>
          <w:szCs w:val="36"/>
          <w:u w:val="single"/>
        </w:rPr>
      </w:pPr>
      <w:r w:rsidRPr="00E65880">
        <w:rPr>
          <w:rFonts w:ascii="Avenir LT Std 35 Light" w:hAnsi="Avenir LT Std 35 Light"/>
          <w:b/>
          <w:bCs/>
          <w:color w:val="auto"/>
          <w:sz w:val="36"/>
          <w:szCs w:val="36"/>
          <w:u w:val="single"/>
        </w:rPr>
        <w:t>Final Model:</w:t>
      </w:r>
    </w:p>
    <w:p w14:paraId="2B31E23A" w14:textId="77777777" w:rsidR="00723375" w:rsidRDefault="00723375" w:rsidP="00723375"/>
    <w:p w14:paraId="33C08C7C" w14:textId="53564354" w:rsidR="00723375" w:rsidRDefault="00723375" w:rsidP="00723375">
      <w:r w:rsidRPr="00E65880">
        <w:rPr>
          <w:rFonts w:ascii="Avenir LT Std 35 Light" w:hAnsi="Avenir LT Std 35 Light"/>
          <w:noProof/>
          <w:sz w:val="24"/>
          <w:szCs w:val="24"/>
        </w:rPr>
        <w:drawing>
          <wp:anchor distT="0" distB="0" distL="114300" distR="114300" simplePos="0" relativeHeight="251663360" behindDoc="0" locked="0" layoutInCell="1" allowOverlap="1" wp14:anchorId="5D0F0F5D" wp14:editId="53A16192">
            <wp:simplePos x="0" y="0"/>
            <wp:positionH relativeFrom="margin">
              <wp:posOffset>1569720</wp:posOffset>
            </wp:positionH>
            <wp:positionV relativeFrom="paragraph">
              <wp:posOffset>464820</wp:posOffset>
            </wp:positionV>
            <wp:extent cx="3331845" cy="3627120"/>
            <wp:effectExtent l="0" t="0" r="190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31845" cy="3627120"/>
                    </a:xfrm>
                    <a:prstGeom prst="rect">
                      <a:avLst/>
                    </a:prstGeom>
                  </pic:spPr>
                </pic:pic>
              </a:graphicData>
            </a:graphic>
            <wp14:sizeRelH relativeFrom="margin">
              <wp14:pctWidth>0</wp14:pctWidth>
            </wp14:sizeRelH>
            <wp14:sizeRelV relativeFrom="margin">
              <wp14:pctHeight>0</wp14:pctHeight>
            </wp14:sizeRelV>
          </wp:anchor>
        </w:drawing>
      </w:r>
      <w:r w:rsidR="00E65880">
        <w:rPr>
          <w:rFonts w:ascii="Avenir LT Std 35 Light" w:hAnsi="Avenir LT Std 35 Light"/>
          <w:sz w:val="24"/>
          <w:szCs w:val="24"/>
        </w:rPr>
        <w:t xml:space="preserve">          </w:t>
      </w:r>
      <w:r w:rsidRPr="00E65880">
        <w:rPr>
          <w:rFonts w:ascii="Avenir LT Std 35 Light" w:hAnsi="Avenir LT Std 35 Light"/>
          <w:sz w:val="24"/>
          <w:szCs w:val="24"/>
        </w:rPr>
        <w:t>So</w:t>
      </w:r>
      <w:r w:rsidR="00E65880">
        <w:rPr>
          <w:rFonts w:ascii="Avenir LT Std 35 Light" w:hAnsi="Avenir LT Std 35 Light"/>
          <w:sz w:val="24"/>
          <w:szCs w:val="24"/>
        </w:rPr>
        <w:t>,</w:t>
      </w:r>
      <w:r w:rsidRPr="00E65880">
        <w:rPr>
          <w:rFonts w:ascii="Avenir LT Std 35 Light" w:hAnsi="Avenir LT Std 35 Light"/>
          <w:sz w:val="24"/>
          <w:szCs w:val="24"/>
        </w:rPr>
        <w:t xml:space="preserve"> comparing the Accuracy scores for different models, we selected </w:t>
      </w:r>
      <w:r w:rsidRPr="00E65880">
        <w:rPr>
          <w:rFonts w:ascii="Avenir LT Std 35 Light" w:hAnsi="Avenir LT Std 35 Light"/>
          <w:b/>
          <w:bCs/>
          <w:sz w:val="24"/>
          <w:szCs w:val="24"/>
        </w:rPr>
        <w:t>Random Forest</w:t>
      </w:r>
      <w:r w:rsidRPr="00E65880">
        <w:rPr>
          <w:rFonts w:ascii="Avenir LT Std 35 Light" w:hAnsi="Avenir LT Std 35 Light"/>
          <w:sz w:val="24"/>
          <w:szCs w:val="24"/>
        </w:rPr>
        <w:t xml:space="preserve"> model as our final model. On fitting this model on test set we get these measures of efficacy</w:t>
      </w:r>
      <w:r>
        <w:t>,</w:t>
      </w:r>
    </w:p>
    <w:p w14:paraId="7CDA3A79" w14:textId="77777777" w:rsidR="00723375" w:rsidRDefault="00723375" w:rsidP="00723375"/>
    <w:p w14:paraId="155BE220" w14:textId="3AC90994" w:rsidR="005679C9" w:rsidRDefault="005679C9" w:rsidP="005679C9">
      <w:pPr>
        <w:jc w:val="center"/>
        <w:rPr>
          <w:rFonts w:ascii="Avenir LT Std 35 Light" w:hAnsi="Avenir LT Std 35 Light"/>
          <w:szCs w:val="22"/>
        </w:rPr>
      </w:pPr>
      <w:r w:rsidRPr="005679C9">
        <w:rPr>
          <w:rFonts w:ascii="Avenir LT Std 35 Light" w:hAnsi="Avenir LT Std 35 Light"/>
          <w:sz w:val="24"/>
          <w:szCs w:val="24"/>
          <w:u w:val="single"/>
        </w:rPr>
        <w:t>Fig 2</w:t>
      </w:r>
      <w:r>
        <w:rPr>
          <w:rFonts w:ascii="Avenir LT Std 35 Light" w:hAnsi="Avenir LT Std 35 Light"/>
          <w:sz w:val="24"/>
          <w:szCs w:val="24"/>
          <w:u w:val="single"/>
        </w:rPr>
        <w:t>8</w:t>
      </w:r>
      <w:r w:rsidRPr="005679C9">
        <w:rPr>
          <w:rFonts w:ascii="Avenir LT Std 35 Light" w:hAnsi="Avenir LT Std 35 Light"/>
          <w:sz w:val="24"/>
          <w:szCs w:val="24"/>
          <w:u w:val="single"/>
        </w:rPr>
        <w:t xml:space="preserve">: Confusion Matrix for </w:t>
      </w:r>
      <w:r>
        <w:rPr>
          <w:rFonts w:ascii="Avenir LT Std 35 Light" w:hAnsi="Avenir LT Std 35 Light"/>
          <w:sz w:val="24"/>
          <w:szCs w:val="24"/>
          <w:u w:val="single"/>
        </w:rPr>
        <w:t>Final Model</w:t>
      </w:r>
    </w:p>
    <w:p w14:paraId="45C523C4" w14:textId="77777777" w:rsidR="005679C9" w:rsidRDefault="005679C9" w:rsidP="00723375">
      <w:pPr>
        <w:rPr>
          <w:rFonts w:ascii="Avenir LT Std 35 Light" w:hAnsi="Avenir LT Std 35 Light"/>
          <w:szCs w:val="22"/>
        </w:rPr>
      </w:pPr>
    </w:p>
    <w:p w14:paraId="044CF262" w14:textId="5CC4435D" w:rsidR="005679C9" w:rsidRDefault="00723375" w:rsidP="00723375">
      <w:pPr>
        <w:rPr>
          <w:rFonts w:ascii="Avenir LT Std 35 Light" w:hAnsi="Avenir LT Std 35 Light"/>
          <w:szCs w:val="22"/>
        </w:rPr>
      </w:pPr>
      <w:r w:rsidRPr="005679C9">
        <w:rPr>
          <w:rFonts w:ascii="Avenir LT Std 35 Light" w:hAnsi="Avenir LT Std 35 Light"/>
          <w:szCs w:val="22"/>
        </w:rPr>
        <w:t>Accuracy:                             0.765 (approximately 76.5%)</w:t>
      </w:r>
    </w:p>
    <w:p w14:paraId="70591DED" w14:textId="1BA7C10D" w:rsidR="005679C9" w:rsidRPr="005679C9" w:rsidRDefault="005679C9" w:rsidP="005679C9">
      <w:pPr>
        <w:jc w:val="both"/>
        <w:rPr>
          <w:rFonts w:ascii="Avenir LT Std 35 Light" w:hAnsi="Avenir LT Std 35 Light"/>
          <w:sz w:val="24"/>
          <w:szCs w:val="24"/>
        </w:rPr>
      </w:pPr>
      <w:r>
        <w:rPr>
          <w:rFonts w:ascii="Avenir LT Std 35 Light" w:hAnsi="Avenir LT Std 35 Light"/>
          <w:sz w:val="24"/>
          <w:szCs w:val="24"/>
        </w:rPr>
        <w:t xml:space="preserve">        </w:t>
      </w:r>
      <w:r w:rsidRPr="005679C9">
        <w:rPr>
          <w:rFonts w:ascii="Avenir LT Std 35 Light" w:hAnsi="Avenir LT Std 35 Light"/>
          <w:sz w:val="24"/>
          <w:szCs w:val="24"/>
        </w:rPr>
        <w:t xml:space="preserve">The ROC curve is a popular graphic for simultaneously displaying the ROC curve two types of errors for all possible thresholds. The overall performance of a classifier, summarized over all possible thresholds, is given by the area under the (ROC) curve (AUC). An ideal ROC curve will hug the top left corner, so the larger area under the (ROC) curve the AUC the better the classifier. </w:t>
      </w:r>
    </w:p>
    <w:p w14:paraId="725C5F63" w14:textId="77777777" w:rsidR="005679C9" w:rsidRDefault="005679C9" w:rsidP="00723375">
      <w:pPr>
        <w:rPr>
          <w:rFonts w:ascii="Avenir LT Std 35 Light" w:hAnsi="Avenir LT Std 35 Light"/>
          <w:szCs w:val="22"/>
        </w:rPr>
      </w:pPr>
      <w:proofErr w:type="spellStart"/>
      <w:r w:rsidRPr="005679C9">
        <w:rPr>
          <w:rFonts w:ascii="Avenir LT Std 35 Light" w:hAnsi="Avenir LT Std 35 Light"/>
          <w:szCs w:val="22"/>
        </w:rPr>
        <w:t>ROC_AUC_Score</w:t>
      </w:r>
      <w:proofErr w:type="spellEnd"/>
      <w:r w:rsidRPr="005679C9">
        <w:rPr>
          <w:rFonts w:ascii="Avenir LT Std 35 Light" w:hAnsi="Avenir LT Std 35 Light"/>
          <w:szCs w:val="22"/>
        </w:rPr>
        <w:t xml:space="preserve">:               0.6658 </w:t>
      </w:r>
    </w:p>
    <w:p w14:paraId="7940E871" w14:textId="4D813F0B" w:rsidR="005679C9" w:rsidRPr="005679C9" w:rsidRDefault="005679C9" w:rsidP="00723375">
      <w:pPr>
        <w:rPr>
          <w:rFonts w:ascii="Avenir LT Std 35 Light" w:hAnsi="Avenir LT Std 35 Light"/>
          <w:szCs w:val="22"/>
        </w:rPr>
      </w:pPr>
      <w:r w:rsidRPr="005679C9">
        <w:rPr>
          <w:rFonts w:ascii="Avenir LT Std 35 Light" w:hAnsi="Avenir LT Std 35 Light"/>
          <w:szCs w:val="22"/>
        </w:rPr>
        <w:t xml:space="preserve"> </w:t>
      </w:r>
    </w:p>
    <w:p w14:paraId="7EA35A1F" w14:textId="7B0E722F" w:rsidR="00723375" w:rsidRPr="005679C9" w:rsidRDefault="00E65880" w:rsidP="00AB0A80">
      <w:pPr>
        <w:jc w:val="center"/>
        <w:rPr>
          <w:rFonts w:ascii="Avenir LT Std 35 Light" w:hAnsi="Avenir LT Std 35 Light"/>
          <w:szCs w:val="22"/>
        </w:rPr>
      </w:pPr>
      <w:r w:rsidRPr="005679C9">
        <w:rPr>
          <w:rFonts w:ascii="Avenir LT Std 35 Light" w:hAnsi="Avenir LT Std 35 Light"/>
          <w:noProof/>
          <w:szCs w:val="22"/>
        </w:rPr>
        <w:lastRenderedPageBreak/>
        <w:drawing>
          <wp:anchor distT="0" distB="0" distL="114300" distR="114300" simplePos="0" relativeHeight="251664384" behindDoc="0" locked="0" layoutInCell="1" allowOverlap="1" wp14:anchorId="50DA526C" wp14:editId="692F79FE">
            <wp:simplePos x="0" y="0"/>
            <wp:positionH relativeFrom="margin">
              <wp:align>center</wp:align>
            </wp:positionH>
            <wp:positionV relativeFrom="paragraph">
              <wp:posOffset>236220</wp:posOffset>
            </wp:positionV>
            <wp:extent cx="4147185" cy="2987040"/>
            <wp:effectExtent l="0" t="0" r="571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a:extLst>
                        <a:ext uri="{28A0092B-C50C-407E-A947-70E740481C1C}">
                          <a14:useLocalDpi xmlns:a14="http://schemas.microsoft.com/office/drawing/2010/main" val="0"/>
                        </a:ext>
                      </a:extLst>
                    </a:blip>
                    <a:stretch>
                      <a:fillRect/>
                    </a:stretch>
                  </pic:blipFill>
                  <pic:spPr>
                    <a:xfrm>
                      <a:off x="0" y="0"/>
                      <a:ext cx="4147185" cy="2987040"/>
                    </a:xfrm>
                    <a:prstGeom prst="rect">
                      <a:avLst/>
                    </a:prstGeom>
                  </pic:spPr>
                </pic:pic>
              </a:graphicData>
            </a:graphic>
            <wp14:sizeRelH relativeFrom="margin">
              <wp14:pctWidth>0</wp14:pctWidth>
            </wp14:sizeRelH>
            <wp14:sizeRelV relativeFrom="margin">
              <wp14:pctHeight>0</wp14:pctHeight>
            </wp14:sizeRelV>
          </wp:anchor>
        </w:drawing>
      </w:r>
    </w:p>
    <w:p w14:paraId="5BC54D7F" w14:textId="5DF32CC1" w:rsidR="00723375" w:rsidRPr="00546E12" w:rsidRDefault="00723375" w:rsidP="00723375"/>
    <w:p w14:paraId="7111D894" w14:textId="5935AFF3" w:rsidR="005679C9" w:rsidRDefault="005679C9" w:rsidP="005679C9">
      <w:pPr>
        <w:jc w:val="center"/>
        <w:rPr>
          <w:rFonts w:ascii="Avenir LT Std 35 Light" w:hAnsi="Avenir LT Std 35 Light"/>
          <w:szCs w:val="22"/>
        </w:rPr>
      </w:pPr>
      <w:r w:rsidRPr="005679C9">
        <w:rPr>
          <w:rFonts w:ascii="Avenir LT Std 35 Light" w:hAnsi="Avenir LT Std 35 Light"/>
          <w:sz w:val="24"/>
          <w:szCs w:val="24"/>
        </w:rPr>
        <w:t xml:space="preserve">       </w:t>
      </w:r>
      <w:r w:rsidRPr="005679C9">
        <w:rPr>
          <w:rFonts w:ascii="Avenir LT Std 35 Light" w:hAnsi="Avenir LT Std 35 Light"/>
          <w:sz w:val="24"/>
          <w:szCs w:val="24"/>
          <w:u w:val="single"/>
        </w:rPr>
        <w:t>Fig 2</w:t>
      </w:r>
      <w:r>
        <w:rPr>
          <w:rFonts w:ascii="Avenir LT Std 35 Light" w:hAnsi="Avenir LT Std 35 Light"/>
          <w:sz w:val="24"/>
          <w:szCs w:val="24"/>
          <w:u w:val="single"/>
        </w:rPr>
        <w:t>7</w:t>
      </w:r>
      <w:r w:rsidRPr="005679C9">
        <w:rPr>
          <w:rFonts w:ascii="Avenir LT Std 35 Light" w:hAnsi="Avenir LT Std 35 Light"/>
          <w:sz w:val="24"/>
          <w:szCs w:val="24"/>
          <w:u w:val="single"/>
        </w:rPr>
        <w:t xml:space="preserve">: Confusion Matrix for </w:t>
      </w:r>
      <w:r>
        <w:rPr>
          <w:rFonts w:ascii="Avenir LT Std 35 Light" w:hAnsi="Avenir LT Std 35 Light"/>
          <w:sz w:val="24"/>
          <w:szCs w:val="24"/>
          <w:u w:val="single"/>
        </w:rPr>
        <w:t>Decision Tree</w:t>
      </w:r>
    </w:p>
    <w:p w14:paraId="635DE312" w14:textId="1E0785EA" w:rsidR="00975E2B" w:rsidRDefault="00975E2B" w:rsidP="005679C9">
      <w:pPr>
        <w:jc w:val="center"/>
        <w:rPr>
          <w:rFonts w:ascii="Avenir LT Std 35 Light" w:hAnsi="Avenir LT Std 35 Light" w:cs="Arial"/>
          <w:sz w:val="24"/>
          <w:szCs w:val="24"/>
        </w:rPr>
      </w:pPr>
    </w:p>
    <w:p w14:paraId="21A93302" w14:textId="326A7A12" w:rsidR="001369AB" w:rsidRPr="00683719" w:rsidRDefault="00683719" w:rsidP="00683719">
      <w:pPr>
        <w:pStyle w:val="ListParagraph"/>
        <w:numPr>
          <w:ilvl w:val="0"/>
          <w:numId w:val="8"/>
        </w:numPr>
        <w:rPr>
          <w:rFonts w:ascii="Avenir LT Std 35 Light" w:hAnsi="Avenir LT Std 35 Light" w:cs="Arial"/>
          <w:sz w:val="36"/>
          <w:szCs w:val="36"/>
          <w:u w:val="single"/>
        </w:rPr>
      </w:pPr>
      <w:r w:rsidRPr="00683719">
        <w:rPr>
          <w:rFonts w:ascii="Avenir LT Std 35 Light" w:hAnsi="Avenir LT Std 35 Light" w:cs="Arial"/>
          <w:sz w:val="36"/>
          <w:szCs w:val="36"/>
          <w:u w:val="single"/>
        </w:rPr>
        <w:t>Conclusion:</w:t>
      </w:r>
    </w:p>
    <w:p w14:paraId="4455F028" w14:textId="01ABC929" w:rsidR="001369AB" w:rsidRDefault="00863724" w:rsidP="00683719">
      <w:pPr>
        <w:ind w:left="720"/>
        <w:rPr>
          <w:rFonts w:ascii="Avenir LT Std 35 Light" w:hAnsi="Avenir LT Std 35 Light" w:cs="Arial"/>
          <w:sz w:val="24"/>
          <w:szCs w:val="24"/>
        </w:rPr>
      </w:pPr>
      <w:r>
        <w:rPr>
          <w:rFonts w:ascii="Avenir LT Std 35 Light" w:hAnsi="Avenir LT Std 35 Light" w:cs="Arial"/>
          <w:sz w:val="24"/>
          <w:szCs w:val="24"/>
        </w:rPr>
        <w:t xml:space="preserve">After fitting Logistic Regression, Decision Tree and Random Forest on the training data, and checking their accuracy on the Cross Validation set, we found that Random Forest is the best fitted model. After final fitting the Random Forest on the test data we obtained an accuracy of 76.5% and </w:t>
      </w:r>
      <w:proofErr w:type="spellStart"/>
      <w:r>
        <w:rPr>
          <w:rFonts w:ascii="Avenir LT Std 35 Light" w:hAnsi="Avenir LT Std 35 Light" w:cs="Arial"/>
          <w:sz w:val="24"/>
          <w:szCs w:val="24"/>
        </w:rPr>
        <w:t>roc_auc</w:t>
      </w:r>
      <w:proofErr w:type="spellEnd"/>
      <w:r>
        <w:rPr>
          <w:rFonts w:ascii="Avenir LT Std 35 Light" w:hAnsi="Avenir LT Std 35 Light" w:cs="Arial"/>
          <w:sz w:val="24"/>
          <w:szCs w:val="24"/>
        </w:rPr>
        <w:t xml:space="preserve"> score of 0.6658. Considering an imbalanced dataset with only 22% default rate, the obtained result is quite satisfactory. Thus</w:t>
      </w:r>
      <w:r w:rsidR="00D3310D">
        <w:rPr>
          <w:rFonts w:ascii="Avenir LT Std 35 Light" w:hAnsi="Avenir LT Std 35 Light" w:cs="Arial"/>
          <w:sz w:val="24"/>
          <w:szCs w:val="24"/>
        </w:rPr>
        <w:t>,</w:t>
      </w:r>
      <w:r>
        <w:rPr>
          <w:rFonts w:ascii="Avenir LT Std 35 Light" w:hAnsi="Avenir LT Std 35 Light" w:cs="Arial"/>
          <w:sz w:val="24"/>
          <w:szCs w:val="24"/>
        </w:rPr>
        <w:t xml:space="preserve"> we conclude our project here. </w:t>
      </w:r>
    </w:p>
    <w:p w14:paraId="6412142F" w14:textId="249D4BD5" w:rsidR="001369AB" w:rsidRDefault="001369AB" w:rsidP="005679C9">
      <w:pPr>
        <w:jc w:val="center"/>
        <w:rPr>
          <w:rFonts w:ascii="Avenir LT Std 35 Light" w:hAnsi="Avenir LT Std 35 Light" w:cs="Arial"/>
          <w:sz w:val="24"/>
          <w:szCs w:val="24"/>
        </w:rPr>
      </w:pPr>
    </w:p>
    <w:p w14:paraId="4172EE6A" w14:textId="71312FA6" w:rsidR="001369AB" w:rsidRDefault="001369AB" w:rsidP="005679C9">
      <w:pPr>
        <w:jc w:val="center"/>
        <w:rPr>
          <w:rFonts w:ascii="Avenir LT Std 35 Light" w:hAnsi="Avenir LT Std 35 Light" w:cs="Arial"/>
          <w:sz w:val="24"/>
          <w:szCs w:val="24"/>
        </w:rPr>
      </w:pPr>
    </w:p>
    <w:p w14:paraId="06FDD6AA" w14:textId="5320E5D6" w:rsidR="001369AB" w:rsidRDefault="001369AB" w:rsidP="005679C9">
      <w:pPr>
        <w:jc w:val="center"/>
        <w:rPr>
          <w:rFonts w:ascii="Avenir LT Std 35 Light" w:hAnsi="Avenir LT Std 35 Light" w:cs="Arial"/>
          <w:sz w:val="24"/>
          <w:szCs w:val="24"/>
        </w:rPr>
      </w:pPr>
    </w:p>
    <w:p w14:paraId="301E37C8" w14:textId="124EC2DC" w:rsidR="001369AB" w:rsidRDefault="001369AB" w:rsidP="005679C9">
      <w:pPr>
        <w:jc w:val="center"/>
        <w:rPr>
          <w:rFonts w:ascii="Avenir LT Std 35 Light" w:hAnsi="Avenir LT Std 35 Light" w:cs="Arial"/>
          <w:sz w:val="24"/>
          <w:szCs w:val="24"/>
        </w:rPr>
      </w:pPr>
    </w:p>
    <w:p w14:paraId="7296252C" w14:textId="051CEC1E" w:rsidR="001369AB" w:rsidRDefault="001369AB" w:rsidP="005679C9">
      <w:pPr>
        <w:jc w:val="center"/>
        <w:rPr>
          <w:rFonts w:ascii="Avenir LT Std 35 Light" w:hAnsi="Avenir LT Std 35 Light" w:cs="Arial"/>
          <w:sz w:val="24"/>
          <w:szCs w:val="24"/>
        </w:rPr>
      </w:pPr>
    </w:p>
    <w:p w14:paraId="50341E99" w14:textId="7A86AE64" w:rsidR="001369AB" w:rsidRDefault="001369AB" w:rsidP="00863724">
      <w:pPr>
        <w:rPr>
          <w:rFonts w:ascii="Avenir LT Std 35 Light" w:hAnsi="Avenir LT Std 35 Light" w:cs="Arial"/>
          <w:sz w:val="24"/>
          <w:szCs w:val="24"/>
        </w:rPr>
      </w:pPr>
    </w:p>
    <w:p w14:paraId="2F4B87FA" w14:textId="7FAC512A" w:rsidR="001369AB" w:rsidRDefault="001369AB" w:rsidP="005679C9">
      <w:pPr>
        <w:jc w:val="center"/>
        <w:rPr>
          <w:rFonts w:ascii="Avenir LT Std 35 Light" w:hAnsi="Avenir LT Std 35 Light" w:cs="Arial"/>
          <w:sz w:val="24"/>
          <w:szCs w:val="24"/>
        </w:rPr>
      </w:pPr>
    </w:p>
    <w:p w14:paraId="10B2C62D" w14:textId="35696106" w:rsidR="001369AB" w:rsidRDefault="001369AB" w:rsidP="001369AB">
      <w:pPr>
        <w:rPr>
          <w:rFonts w:ascii="Avenir LT Std 35 Light" w:hAnsi="Avenir LT Std 35 Light" w:cs="Arial"/>
          <w:b/>
          <w:bCs/>
          <w:sz w:val="24"/>
          <w:szCs w:val="24"/>
        </w:rPr>
      </w:pPr>
    </w:p>
    <w:p w14:paraId="26BBF142" w14:textId="13CD7BF1" w:rsidR="001369AB" w:rsidRDefault="001369AB" w:rsidP="001369AB">
      <w:pPr>
        <w:pStyle w:val="ListParagraph"/>
        <w:numPr>
          <w:ilvl w:val="0"/>
          <w:numId w:val="10"/>
        </w:numPr>
        <w:rPr>
          <w:rFonts w:ascii="Avenir LT Std 35 Light" w:hAnsi="Avenir LT Std 35 Light" w:cs="Arial"/>
          <w:b/>
          <w:bCs/>
          <w:sz w:val="36"/>
          <w:szCs w:val="36"/>
          <w:u w:val="single"/>
        </w:rPr>
      </w:pPr>
      <w:r w:rsidRPr="001369AB">
        <w:rPr>
          <w:rFonts w:ascii="Avenir LT Std 35 Light" w:hAnsi="Avenir LT Std 35 Light" w:cs="Arial"/>
          <w:b/>
          <w:bCs/>
          <w:sz w:val="36"/>
          <w:szCs w:val="36"/>
          <w:u w:val="single"/>
        </w:rPr>
        <w:lastRenderedPageBreak/>
        <w:t>References:</w:t>
      </w:r>
    </w:p>
    <w:p w14:paraId="554D5366" w14:textId="64D32FCE" w:rsidR="001369AB" w:rsidRDefault="001369AB" w:rsidP="001369AB">
      <w:pPr>
        <w:pStyle w:val="ListParagraph"/>
        <w:numPr>
          <w:ilvl w:val="0"/>
          <w:numId w:val="11"/>
        </w:numPr>
        <w:rPr>
          <w:rFonts w:ascii="Avenir LT Std 35 Light" w:hAnsi="Avenir LT Std 35 Light" w:cs="Arial"/>
          <w:sz w:val="24"/>
          <w:szCs w:val="24"/>
        </w:rPr>
      </w:pPr>
      <w:hyperlink r:id="rId43" w:history="1">
        <w:r w:rsidRPr="004234CC">
          <w:rPr>
            <w:rStyle w:val="Hyperlink"/>
            <w:rFonts w:ascii="Avenir LT Std 35 Light" w:hAnsi="Avenir LT Std 35 Light" w:cs="Arial"/>
            <w:sz w:val="24"/>
            <w:szCs w:val="24"/>
          </w:rPr>
          <w:t>https://www.kaggle.com/uciml/default-of-credit-card-clients-dataset</w:t>
        </w:r>
      </w:hyperlink>
    </w:p>
    <w:p w14:paraId="07576811" w14:textId="494290AF" w:rsidR="001369AB" w:rsidRDefault="001369AB" w:rsidP="001369AB">
      <w:pPr>
        <w:pStyle w:val="ListParagraph"/>
        <w:numPr>
          <w:ilvl w:val="0"/>
          <w:numId w:val="11"/>
        </w:numPr>
        <w:rPr>
          <w:rFonts w:ascii="Avenir LT Std 35 Light" w:hAnsi="Avenir LT Std 35 Light" w:cs="Arial"/>
          <w:sz w:val="24"/>
          <w:szCs w:val="24"/>
        </w:rPr>
      </w:pPr>
      <w:hyperlink r:id="rId44" w:history="1">
        <w:r w:rsidRPr="004234CC">
          <w:rPr>
            <w:rStyle w:val="Hyperlink"/>
            <w:rFonts w:ascii="Avenir LT Std 35 Light" w:hAnsi="Avenir LT Std 35 Light" w:cs="Arial"/>
            <w:sz w:val="24"/>
            <w:szCs w:val="24"/>
          </w:rPr>
          <w:t>https://en.wikipedia.org/wiki/Oversampling_and_undersampling_in_data_analysis</w:t>
        </w:r>
      </w:hyperlink>
    </w:p>
    <w:p w14:paraId="2621C442" w14:textId="512F3073" w:rsidR="001369AB" w:rsidRDefault="001369AB" w:rsidP="001369AB">
      <w:pPr>
        <w:pStyle w:val="ListParagraph"/>
        <w:numPr>
          <w:ilvl w:val="0"/>
          <w:numId w:val="11"/>
        </w:numPr>
        <w:rPr>
          <w:rFonts w:ascii="Avenir LT Std 35 Light" w:hAnsi="Avenir LT Std 35 Light" w:cs="Arial"/>
          <w:sz w:val="24"/>
          <w:szCs w:val="24"/>
        </w:rPr>
      </w:pPr>
      <w:hyperlink r:id="rId45" w:history="1">
        <w:r w:rsidRPr="004234CC">
          <w:rPr>
            <w:rStyle w:val="Hyperlink"/>
            <w:rFonts w:ascii="Avenir LT Std 35 Light" w:hAnsi="Avenir LT Std 35 Light" w:cs="Arial"/>
            <w:sz w:val="24"/>
            <w:szCs w:val="24"/>
          </w:rPr>
          <w:t>https://towardsdatascience.com/smote-fdce2f605729</w:t>
        </w:r>
      </w:hyperlink>
    </w:p>
    <w:p w14:paraId="2A5D47DB" w14:textId="357AAF64" w:rsidR="001369AB" w:rsidRDefault="001369AB" w:rsidP="001369AB">
      <w:pPr>
        <w:pStyle w:val="ListParagraph"/>
        <w:numPr>
          <w:ilvl w:val="0"/>
          <w:numId w:val="11"/>
        </w:numPr>
        <w:rPr>
          <w:rFonts w:ascii="Avenir LT Std 35 Light" w:hAnsi="Avenir LT Std 35 Light" w:cs="Arial"/>
          <w:sz w:val="24"/>
          <w:szCs w:val="24"/>
        </w:rPr>
      </w:pPr>
      <w:hyperlink r:id="rId46" w:history="1">
        <w:r w:rsidRPr="004234CC">
          <w:rPr>
            <w:rStyle w:val="Hyperlink"/>
            <w:rFonts w:ascii="Avenir LT Std 35 Light" w:hAnsi="Avenir LT Std 35 Light" w:cs="Arial"/>
            <w:sz w:val="24"/>
            <w:szCs w:val="24"/>
          </w:rPr>
          <w:t>https://appsource.microsoft.com/en-us/product/power-bi-visuals/wa104380814?tab=overview</w:t>
        </w:r>
      </w:hyperlink>
    </w:p>
    <w:p w14:paraId="23D4E5C9" w14:textId="6B3E66F3" w:rsidR="001369AB" w:rsidRPr="001369AB" w:rsidRDefault="001369AB" w:rsidP="001369AB">
      <w:pPr>
        <w:pStyle w:val="ListParagraph"/>
        <w:numPr>
          <w:ilvl w:val="0"/>
          <w:numId w:val="11"/>
        </w:numPr>
        <w:rPr>
          <w:rFonts w:ascii="Avenir LT Std 35 Light" w:hAnsi="Avenir LT Std 35 Light" w:cs="Arial"/>
          <w:sz w:val="24"/>
          <w:szCs w:val="24"/>
        </w:rPr>
      </w:pPr>
      <w:r>
        <w:rPr>
          <w:rFonts w:ascii="Avenir LT Std 35 Light" w:hAnsi="Avenir LT Std 35 Light" w:cs="Arial"/>
          <w:sz w:val="24"/>
          <w:szCs w:val="24"/>
        </w:rPr>
        <w:t>An Introduction to Statistical Learning with Application in R</w:t>
      </w:r>
    </w:p>
    <w:sectPr w:rsidR="001369AB" w:rsidRPr="001369AB" w:rsidSect="00A54EF3">
      <w:footerReference w:type="default" r:id="rId47"/>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736A4A" w14:textId="77777777" w:rsidR="00981652" w:rsidRDefault="00981652" w:rsidP="00393968">
      <w:pPr>
        <w:spacing w:after="0" w:line="240" w:lineRule="auto"/>
      </w:pPr>
      <w:r>
        <w:separator/>
      </w:r>
    </w:p>
  </w:endnote>
  <w:endnote w:type="continuationSeparator" w:id="0">
    <w:p w14:paraId="0A46D5CA" w14:textId="77777777" w:rsidR="00981652" w:rsidRDefault="00981652" w:rsidP="00393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venir LT Std 45 Book">
    <w:panose1 w:val="020B0502020203020204"/>
    <w:charset w:val="00"/>
    <w:family w:val="swiss"/>
    <w:notTrueType/>
    <w:pitch w:val="variable"/>
    <w:sig w:usb0="800000AF" w:usb1="4000204A" w:usb2="00000000" w:usb3="00000000" w:csb0="00000001" w:csb1="00000000"/>
  </w:font>
  <w:font w:name="Avenir LT Std 35 Light">
    <w:panose1 w:val="020B0402020203020204"/>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95598"/>
      <w:docPartObj>
        <w:docPartGallery w:val="Page Numbers (Bottom of Page)"/>
        <w:docPartUnique/>
      </w:docPartObj>
    </w:sdtPr>
    <w:sdtEndPr>
      <w:rPr>
        <w:noProof/>
      </w:rPr>
    </w:sdtEndPr>
    <w:sdtContent>
      <w:p w14:paraId="7845BAC1" w14:textId="0F1D1006" w:rsidR="00F928F6" w:rsidRDefault="00F928F6">
        <w:pPr>
          <w:pStyle w:val="Footer"/>
          <w:jc w:val="center"/>
        </w:pPr>
        <w:r>
          <w:rPr>
            <w:noProof/>
          </w:rPr>
          <mc:AlternateContent>
            <mc:Choice Requires="wps">
              <w:drawing>
                <wp:inline distT="0" distB="0" distL="0" distR="0" wp14:anchorId="1FA280C1" wp14:editId="259D2E0B">
                  <wp:extent cx="5467350" cy="45085"/>
                  <wp:effectExtent l="9525" t="9525" r="0" b="2540"/>
                  <wp:docPr id="2" name="Flowchart: De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8E89505" id="_x0000_t110" coordsize="21600,21600" o:spt="110" path="m10800,l,10800,10800,21600,21600,10800xe">
                  <v:stroke joinstyle="miter"/>
                  <v:path gradientshapeok="t" o:connecttype="rect" textboxrect="5400,5400,16200,16200"/>
                </v:shapetype>
                <v:shape id="Flowchart: De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AnTQRB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14:paraId="261A74CD" w14:textId="761B446D" w:rsidR="00F928F6" w:rsidRDefault="00F928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69E131" w14:textId="77777777" w:rsidR="00F928F6" w:rsidRDefault="00F928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44531" w14:textId="77777777" w:rsidR="00981652" w:rsidRDefault="00981652" w:rsidP="00393968">
      <w:pPr>
        <w:spacing w:after="0" w:line="240" w:lineRule="auto"/>
      </w:pPr>
      <w:r>
        <w:separator/>
      </w:r>
    </w:p>
  </w:footnote>
  <w:footnote w:type="continuationSeparator" w:id="0">
    <w:p w14:paraId="39862775" w14:textId="77777777" w:rsidR="00981652" w:rsidRDefault="00981652" w:rsidP="003939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A566E"/>
    <w:multiLevelType w:val="multilevel"/>
    <w:tmpl w:val="E124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3A15A1"/>
    <w:multiLevelType w:val="hybridMultilevel"/>
    <w:tmpl w:val="FA146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757BE7"/>
    <w:multiLevelType w:val="hybridMultilevel"/>
    <w:tmpl w:val="75ACC0BA"/>
    <w:lvl w:ilvl="0" w:tplc="442E28D0">
      <w:start w:val="1"/>
      <w:numFmt w:val="decimal"/>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D03BCB"/>
    <w:multiLevelType w:val="multilevel"/>
    <w:tmpl w:val="254C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7A2775"/>
    <w:multiLevelType w:val="hybridMultilevel"/>
    <w:tmpl w:val="F18E5A34"/>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D01DA7"/>
    <w:multiLevelType w:val="hybridMultilevel"/>
    <w:tmpl w:val="240A0DF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A21F38"/>
    <w:multiLevelType w:val="hybridMultilevel"/>
    <w:tmpl w:val="C8B099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631A59"/>
    <w:multiLevelType w:val="hybridMultilevel"/>
    <w:tmpl w:val="3A16DE90"/>
    <w:lvl w:ilvl="0" w:tplc="7916AE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EC1461"/>
    <w:multiLevelType w:val="hybridMultilevel"/>
    <w:tmpl w:val="198EAE44"/>
    <w:lvl w:ilvl="0" w:tplc="4D5886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C020B0"/>
    <w:multiLevelType w:val="hybridMultilevel"/>
    <w:tmpl w:val="27B24DA0"/>
    <w:lvl w:ilvl="0" w:tplc="C8865124">
      <w:start w:val="1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562F6C"/>
    <w:multiLevelType w:val="hybridMultilevel"/>
    <w:tmpl w:val="A3EE88AE"/>
    <w:lvl w:ilvl="0" w:tplc="E6BE9AA8">
      <w:start w:val="8"/>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3"/>
  </w:num>
  <w:num w:numId="4">
    <w:abstractNumId w:val="1"/>
  </w:num>
  <w:num w:numId="5">
    <w:abstractNumId w:val="6"/>
  </w:num>
  <w:num w:numId="6">
    <w:abstractNumId w:val="2"/>
  </w:num>
  <w:num w:numId="7">
    <w:abstractNumId w:val="5"/>
  </w:num>
  <w:num w:numId="8">
    <w:abstractNumId w:val="4"/>
  </w:num>
  <w:num w:numId="9">
    <w:abstractNumId w:val="10"/>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E90"/>
    <w:rsid w:val="00031A8F"/>
    <w:rsid w:val="00067C40"/>
    <w:rsid w:val="0009398C"/>
    <w:rsid w:val="000B13A3"/>
    <w:rsid w:val="000C1982"/>
    <w:rsid w:val="000C38AB"/>
    <w:rsid w:val="000E525F"/>
    <w:rsid w:val="00105ECA"/>
    <w:rsid w:val="001369AB"/>
    <w:rsid w:val="00150852"/>
    <w:rsid w:val="00156DBF"/>
    <w:rsid w:val="00165957"/>
    <w:rsid w:val="00183F37"/>
    <w:rsid w:val="00195273"/>
    <w:rsid w:val="001C3C12"/>
    <w:rsid w:val="002224DA"/>
    <w:rsid w:val="00225B85"/>
    <w:rsid w:val="00225F74"/>
    <w:rsid w:val="00232DB2"/>
    <w:rsid w:val="0027165C"/>
    <w:rsid w:val="00287052"/>
    <w:rsid w:val="002D1BCC"/>
    <w:rsid w:val="002F583C"/>
    <w:rsid w:val="00323D90"/>
    <w:rsid w:val="00393968"/>
    <w:rsid w:val="003B06FE"/>
    <w:rsid w:val="003E2EF5"/>
    <w:rsid w:val="003E360E"/>
    <w:rsid w:val="003F7F28"/>
    <w:rsid w:val="00427889"/>
    <w:rsid w:val="00444DCD"/>
    <w:rsid w:val="00453823"/>
    <w:rsid w:val="00476233"/>
    <w:rsid w:val="00485ED4"/>
    <w:rsid w:val="00485FCA"/>
    <w:rsid w:val="004A5530"/>
    <w:rsid w:val="004C2C1D"/>
    <w:rsid w:val="004C5A8B"/>
    <w:rsid w:val="004E4D96"/>
    <w:rsid w:val="00501E2A"/>
    <w:rsid w:val="00524394"/>
    <w:rsid w:val="00535AE0"/>
    <w:rsid w:val="005679C9"/>
    <w:rsid w:val="0057015F"/>
    <w:rsid w:val="005E2057"/>
    <w:rsid w:val="005F4FD7"/>
    <w:rsid w:val="00603995"/>
    <w:rsid w:val="00605A78"/>
    <w:rsid w:val="00654BE0"/>
    <w:rsid w:val="006623EB"/>
    <w:rsid w:val="00683719"/>
    <w:rsid w:val="006C009C"/>
    <w:rsid w:val="006D3FD6"/>
    <w:rsid w:val="006E6AFB"/>
    <w:rsid w:val="00723375"/>
    <w:rsid w:val="00733FE4"/>
    <w:rsid w:val="007438F4"/>
    <w:rsid w:val="007607AA"/>
    <w:rsid w:val="00764DEE"/>
    <w:rsid w:val="00775E0E"/>
    <w:rsid w:val="00790454"/>
    <w:rsid w:val="00791030"/>
    <w:rsid w:val="007A5958"/>
    <w:rsid w:val="007D5313"/>
    <w:rsid w:val="007E0A19"/>
    <w:rsid w:val="00860FC9"/>
    <w:rsid w:val="00863724"/>
    <w:rsid w:val="00865E48"/>
    <w:rsid w:val="00892A8F"/>
    <w:rsid w:val="00894B22"/>
    <w:rsid w:val="008A1B4F"/>
    <w:rsid w:val="008C60D7"/>
    <w:rsid w:val="00931C71"/>
    <w:rsid w:val="00940F4F"/>
    <w:rsid w:val="009604CD"/>
    <w:rsid w:val="0097158C"/>
    <w:rsid w:val="00975E2B"/>
    <w:rsid w:val="00981652"/>
    <w:rsid w:val="009A719C"/>
    <w:rsid w:val="009B7FE4"/>
    <w:rsid w:val="009C0E90"/>
    <w:rsid w:val="009E4C84"/>
    <w:rsid w:val="00A2219D"/>
    <w:rsid w:val="00A31730"/>
    <w:rsid w:val="00A54EF3"/>
    <w:rsid w:val="00A853C5"/>
    <w:rsid w:val="00AB0A80"/>
    <w:rsid w:val="00AF1877"/>
    <w:rsid w:val="00AF620A"/>
    <w:rsid w:val="00B30143"/>
    <w:rsid w:val="00B3249F"/>
    <w:rsid w:val="00B474CD"/>
    <w:rsid w:val="00BA6793"/>
    <w:rsid w:val="00BC63F8"/>
    <w:rsid w:val="00BD116C"/>
    <w:rsid w:val="00BD32DE"/>
    <w:rsid w:val="00C345FD"/>
    <w:rsid w:val="00C35B02"/>
    <w:rsid w:val="00CD6293"/>
    <w:rsid w:val="00D3310D"/>
    <w:rsid w:val="00D50420"/>
    <w:rsid w:val="00D630DA"/>
    <w:rsid w:val="00DA280E"/>
    <w:rsid w:val="00DB451A"/>
    <w:rsid w:val="00DC131D"/>
    <w:rsid w:val="00E236CA"/>
    <w:rsid w:val="00E27C12"/>
    <w:rsid w:val="00E65880"/>
    <w:rsid w:val="00E71319"/>
    <w:rsid w:val="00E71CC5"/>
    <w:rsid w:val="00F43C2A"/>
    <w:rsid w:val="00F70B8D"/>
    <w:rsid w:val="00F71D48"/>
    <w:rsid w:val="00F928F6"/>
    <w:rsid w:val="00FB1A49"/>
    <w:rsid w:val="00FB5F0B"/>
    <w:rsid w:val="00FE24A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14A34"/>
  <w15:chartTrackingRefBased/>
  <w15:docId w15:val="{FC37518E-6A0A-4542-B2A5-85A7CAD6D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375"/>
    <w:pPr>
      <w:keepNext/>
      <w:keepLines/>
      <w:spacing w:before="240" w:after="0"/>
      <w:outlineLvl w:val="0"/>
    </w:pPr>
    <w:rPr>
      <w:rFonts w:asciiTheme="majorHAnsi" w:eastAsiaTheme="majorEastAsia" w:hAnsiTheme="majorHAnsi" w:cstheme="majorBidi"/>
      <w:color w:val="2F5496" w:themeColor="accent1" w:themeShade="BF"/>
      <w:sz w:val="32"/>
      <w:szCs w:val="32"/>
      <w:lang w:val="en-IN"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C0E9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C0E90"/>
    <w:rPr>
      <w:b/>
      <w:bCs/>
    </w:rPr>
  </w:style>
  <w:style w:type="paragraph" w:styleId="BalloonText">
    <w:name w:val="Balloon Text"/>
    <w:basedOn w:val="Normal"/>
    <w:link w:val="BalloonTextChar"/>
    <w:uiPriority w:val="99"/>
    <w:semiHidden/>
    <w:unhideWhenUsed/>
    <w:rsid w:val="00393968"/>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393968"/>
    <w:rPr>
      <w:rFonts w:ascii="Segoe UI" w:hAnsi="Segoe UI" w:cs="Angsana New"/>
      <w:sz w:val="18"/>
      <w:szCs w:val="22"/>
    </w:rPr>
  </w:style>
  <w:style w:type="paragraph" w:styleId="Header">
    <w:name w:val="header"/>
    <w:basedOn w:val="Normal"/>
    <w:link w:val="HeaderChar"/>
    <w:uiPriority w:val="99"/>
    <w:unhideWhenUsed/>
    <w:rsid w:val="003939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968"/>
  </w:style>
  <w:style w:type="paragraph" w:styleId="Footer">
    <w:name w:val="footer"/>
    <w:basedOn w:val="Normal"/>
    <w:link w:val="FooterChar"/>
    <w:uiPriority w:val="99"/>
    <w:unhideWhenUsed/>
    <w:rsid w:val="003939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968"/>
  </w:style>
  <w:style w:type="character" w:styleId="PlaceholderText">
    <w:name w:val="Placeholder Text"/>
    <w:basedOn w:val="DefaultParagraphFont"/>
    <w:uiPriority w:val="99"/>
    <w:semiHidden/>
    <w:rsid w:val="00A853C5"/>
    <w:rPr>
      <w:color w:val="808080"/>
    </w:rPr>
  </w:style>
  <w:style w:type="paragraph" w:styleId="ListParagraph">
    <w:name w:val="List Paragraph"/>
    <w:basedOn w:val="Normal"/>
    <w:uiPriority w:val="34"/>
    <w:qFormat/>
    <w:rsid w:val="00F928F6"/>
    <w:pPr>
      <w:ind w:left="720"/>
      <w:contextualSpacing/>
    </w:pPr>
  </w:style>
  <w:style w:type="paragraph" w:customStyle="1" w:styleId="jw">
    <w:name w:val="jw"/>
    <w:basedOn w:val="Normal"/>
    <w:rsid w:val="005F4FD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5F4FD7"/>
    <w:pPr>
      <w:spacing w:after="0" w:line="240" w:lineRule="auto"/>
    </w:pPr>
  </w:style>
  <w:style w:type="character" w:customStyle="1" w:styleId="Heading1Char">
    <w:name w:val="Heading 1 Char"/>
    <w:basedOn w:val="DefaultParagraphFont"/>
    <w:link w:val="Heading1"/>
    <w:uiPriority w:val="9"/>
    <w:rsid w:val="00723375"/>
    <w:rPr>
      <w:rFonts w:asciiTheme="majorHAnsi" w:eastAsiaTheme="majorEastAsia" w:hAnsiTheme="majorHAnsi" w:cstheme="majorBidi"/>
      <w:color w:val="2F5496" w:themeColor="accent1" w:themeShade="BF"/>
      <w:sz w:val="32"/>
      <w:szCs w:val="32"/>
      <w:lang w:val="en-IN" w:eastAsia="en-US" w:bidi="ar-SA"/>
    </w:rPr>
  </w:style>
  <w:style w:type="character" w:customStyle="1" w:styleId="NoSpacingChar">
    <w:name w:val="No Spacing Char"/>
    <w:basedOn w:val="DefaultParagraphFont"/>
    <w:link w:val="NoSpacing"/>
    <w:uiPriority w:val="1"/>
    <w:rsid w:val="00A54EF3"/>
  </w:style>
  <w:style w:type="table" w:styleId="TableGrid">
    <w:name w:val="Table Grid"/>
    <w:basedOn w:val="TableNormal"/>
    <w:uiPriority w:val="39"/>
    <w:rsid w:val="001508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369AB"/>
    <w:rPr>
      <w:color w:val="0563C1" w:themeColor="hyperlink"/>
      <w:u w:val="single"/>
    </w:rPr>
  </w:style>
  <w:style w:type="character" w:styleId="UnresolvedMention">
    <w:name w:val="Unresolved Mention"/>
    <w:basedOn w:val="DefaultParagraphFont"/>
    <w:uiPriority w:val="99"/>
    <w:semiHidden/>
    <w:unhideWhenUsed/>
    <w:rsid w:val="001369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071332">
      <w:bodyDiv w:val="1"/>
      <w:marLeft w:val="0"/>
      <w:marRight w:val="0"/>
      <w:marTop w:val="0"/>
      <w:marBottom w:val="0"/>
      <w:divBdr>
        <w:top w:val="none" w:sz="0" w:space="0" w:color="auto"/>
        <w:left w:val="none" w:sz="0" w:space="0" w:color="auto"/>
        <w:bottom w:val="none" w:sz="0" w:space="0" w:color="auto"/>
        <w:right w:val="none" w:sz="0" w:space="0" w:color="auto"/>
      </w:divBdr>
    </w:div>
    <w:div w:id="1048457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towardsdatascience.com/smote-fdce2f605729"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gif"/><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hyperlink" Target="https://en.wikipedia.org/wiki/Oversampling_and_undersampling_in_data_analysi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hyperlink" Target="https://www.kaggle.com/uciml/default-of-credit-card-clients-dataset"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gif"/><Relationship Id="rId38" Type="http://schemas.openxmlformats.org/officeDocument/2006/relationships/image" Target="media/image32.gif"/><Relationship Id="rId46" Type="http://schemas.openxmlformats.org/officeDocument/2006/relationships/hyperlink" Target="https://appsource.microsoft.com/en-us/product/power-bi-visuals/wa104380814?tab=overview" TargetMode="External"/><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33</Pages>
  <Words>3936</Words>
  <Characters>22440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“Will the Credit Card Def”</vt:lpstr>
    </vt:vector>
  </TitlesOfParts>
  <Company/>
  <LinksUpToDate>false</LinksUpToDate>
  <CharactersWithSpaces>26324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“Will the Credit Card Def”</dc:title>
  <dc:subject/>
  <dc:creator>Rajdeep S</dc:creator>
  <cp:keywords/>
  <dc:description/>
  <cp:lastModifiedBy>Rajdeep S</cp:lastModifiedBy>
  <cp:revision>10</cp:revision>
  <cp:lastPrinted>2021-11-20T15:08:00Z</cp:lastPrinted>
  <dcterms:created xsi:type="dcterms:W3CDTF">2021-11-20T14:37:00Z</dcterms:created>
  <dcterms:modified xsi:type="dcterms:W3CDTF">2021-11-20T15:14:00Z</dcterms:modified>
</cp:coreProperties>
</file>